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84A" w:rsidRPr="00584CE2" w:rsidRDefault="002870DC" w:rsidP="00DA784A">
      <w:pPr>
        <w:ind w:left="360"/>
        <w:jc w:val="center"/>
      </w:pPr>
      <w:r>
        <w:rPr>
          <w:rFonts w:ascii="Tahoma" w:eastAsia="Batang" w:hAnsi="Tahoma" w:cs="Tahoma"/>
          <w:b/>
          <w:sz w:val="22"/>
          <w:szCs w:val="22"/>
          <w:lang w:val="el-GR"/>
        </w:rPr>
        <w:t xml:space="preserve">                                                    </w:t>
      </w:r>
      <w:r w:rsidR="00DA784A" w:rsidRPr="00584CE2">
        <w:rPr>
          <w:rFonts w:ascii="Tahoma" w:eastAsia="Batang" w:hAnsi="Tahoma" w:cs="Tahoma"/>
          <w:b/>
          <w:bCs/>
          <w:color w:val="111111"/>
          <w:sz w:val="22"/>
          <w:szCs w:val="22"/>
          <w:lang w:val="en-US"/>
        </w:rPr>
        <w:t>A</w:t>
      </w:r>
      <w:r w:rsidR="00DA784A" w:rsidRPr="00584CE2">
        <w:rPr>
          <w:rFonts w:ascii="Tahoma" w:eastAsia="Batang" w:hAnsi="Tahoma" w:cs="Tahoma"/>
          <w:b/>
          <w:bCs/>
          <w:color w:val="111111"/>
          <w:sz w:val="22"/>
          <w:szCs w:val="22"/>
          <w:lang w:val="el-GR"/>
        </w:rPr>
        <w:t>ΠΟΣΠΑΣΜΑ</w:t>
      </w:r>
    </w:p>
    <w:p w:rsidR="00DA784A" w:rsidRDefault="00DA784A" w:rsidP="00DA784A">
      <w:pPr>
        <w:rPr>
          <w:rFonts w:ascii="Tahoma" w:eastAsia="Batang" w:hAnsi="Tahoma" w:cs="Tahoma"/>
          <w:b/>
          <w:bCs/>
          <w:color w:val="111111"/>
          <w:sz w:val="22"/>
          <w:szCs w:val="22"/>
          <w:lang w:val="el-GR"/>
        </w:rPr>
      </w:pPr>
      <w:r>
        <w:t xml:space="preserve">                                                     </w:t>
      </w:r>
      <w:r w:rsidRPr="00584CE2">
        <w:rPr>
          <w:rFonts w:ascii="Tahoma" w:eastAsia="Batang" w:hAnsi="Tahoma" w:cs="Tahoma"/>
          <w:b/>
          <w:bCs/>
          <w:color w:val="111111"/>
          <w:sz w:val="22"/>
          <w:szCs w:val="22"/>
          <w:lang w:val="el-GR"/>
        </w:rPr>
        <w:t>ΑΡ. ΠΡΩΤ.</w:t>
      </w:r>
      <w:r>
        <w:rPr>
          <w:rFonts w:ascii="Tahoma" w:eastAsia="Batang" w:hAnsi="Tahoma" w:cs="Tahoma"/>
          <w:b/>
          <w:bCs/>
          <w:color w:val="111111"/>
          <w:sz w:val="22"/>
          <w:szCs w:val="22"/>
          <w:lang w:val="el-GR"/>
        </w:rPr>
        <w:t>4067/30-7-2018</w:t>
      </w:r>
    </w:p>
    <w:p w:rsidR="00DA784A" w:rsidRDefault="00DA784A" w:rsidP="00DA784A">
      <w:pPr>
        <w:ind w:left="360"/>
        <w:jc w:val="center"/>
        <w:rPr>
          <w:rFonts w:ascii="Tahoma" w:eastAsia="Batang" w:hAnsi="Tahoma" w:cs="Tahoma"/>
          <w:b/>
          <w:bCs/>
          <w:color w:val="111111"/>
          <w:sz w:val="22"/>
          <w:szCs w:val="22"/>
          <w:lang w:val="el-GR"/>
        </w:rPr>
      </w:pPr>
    </w:p>
    <w:p w:rsidR="00DA784A" w:rsidRPr="004E713B" w:rsidRDefault="00DA784A" w:rsidP="00DA784A">
      <w:pPr>
        <w:ind w:hanging="360"/>
        <w:rPr>
          <w:rFonts w:ascii="Tahoma" w:hAnsi="Tahoma" w:cs="Tahoma"/>
          <w:sz w:val="22"/>
          <w:szCs w:val="22"/>
        </w:rPr>
      </w:pPr>
      <w:r w:rsidRPr="004E713B">
        <w:rPr>
          <w:rFonts w:ascii="Tahoma" w:eastAsia="Batang" w:hAnsi="Tahoma" w:cs="Tahoma"/>
          <w:b/>
          <w:sz w:val="22"/>
          <w:szCs w:val="22"/>
          <w:lang w:val="el-GR"/>
        </w:rPr>
        <w:t xml:space="preserve">      </w:t>
      </w:r>
      <w:r w:rsidRPr="004E713B">
        <w:rPr>
          <w:rFonts w:ascii="Tahoma" w:hAnsi="Tahoma" w:cs="Tahoma"/>
          <w:sz w:val="22"/>
          <w:szCs w:val="22"/>
        </w:rPr>
        <w:t xml:space="preserve">Από το πρακτικό της </w:t>
      </w:r>
      <w:r w:rsidRPr="004E713B">
        <w:rPr>
          <w:rFonts w:ascii="Tahoma" w:hAnsi="Tahoma" w:cs="Tahoma"/>
          <w:sz w:val="22"/>
          <w:szCs w:val="22"/>
          <w:lang w:val="el-GR"/>
        </w:rPr>
        <w:t>14</w:t>
      </w:r>
      <w:r w:rsidRPr="004E713B">
        <w:rPr>
          <w:rFonts w:ascii="Tahoma" w:hAnsi="Tahoma" w:cs="Tahoma"/>
          <w:sz w:val="22"/>
          <w:szCs w:val="22"/>
          <w:vertAlign w:val="superscript"/>
          <w:lang w:val="el-GR"/>
        </w:rPr>
        <w:t xml:space="preserve">ης </w:t>
      </w:r>
      <w:r w:rsidRPr="004E713B">
        <w:rPr>
          <w:rFonts w:ascii="Tahoma" w:hAnsi="Tahoma" w:cs="Tahoma"/>
          <w:sz w:val="22"/>
          <w:szCs w:val="22"/>
        </w:rPr>
        <w:t>/</w:t>
      </w:r>
      <w:r w:rsidRPr="004E713B">
        <w:rPr>
          <w:rFonts w:ascii="Tahoma" w:hAnsi="Tahoma" w:cs="Tahoma"/>
          <w:sz w:val="22"/>
          <w:szCs w:val="22"/>
          <w:lang w:val="el-GR"/>
        </w:rPr>
        <w:t>26-7-2018</w:t>
      </w:r>
      <w:r w:rsidRPr="004E713B">
        <w:rPr>
          <w:rFonts w:ascii="Tahoma" w:hAnsi="Tahoma" w:cs="Tahoma"/>
          <w:sz w:val="22"/>
          <w:szCs w:val="22"/>
        </w:rPr>
        <w:t xml:space="preserve">  </w:t>
      </w:r>
      <w:r w:rsidRPr="004E713B">
        <w:rPr>
          <w:rFonts w:ascii="Tahoma" w:hAnsi="Tahoma" w:cs="Tahoma"/>
          <w:sz w:val="22"/>
          <w:szCs w:val="22"/>
          <w:lang w:val="el-GR"/>
        </w:rPr>
        <w:t xml:space="preserve">έκτακτης </w:t>
      </w:r>
      <w:r w:rsidRPr="004E713B">
        <w:rPr>
          <w:rFonts w:ascii="Tahoma" w:hAnsi="Tahoma" w:cs="Tahoma"/>
          <w:sz w:val="22"/>
          <w:szCs w:val="22"/>
        </w:rPr>
        <w:t>Συνεδρίασης του Δημοτικού Συμβουλίου Σαμοθράκης.</w:t>
      </w:r>
    </w:p>
    <w:p w:rsidR="00DA784A" w:rsidRPr="00831928" w:rsidRDefault="00DA784A" w:rsidP="00DA784A">
      <w:pPr>
        <w:rPr>
          <w:rFonts w:eastAsia="Batang"/>
        </w:rPr>
      </w:pPr>
      <w:r w:rsidRPr="004E713B">
        <w:rPr>
          <w:rFonts w:ascii="Tahoma" w:hAnsi="Tahoma" w:cs="Tahoma"/>
          <w:sz w:val="22"/>
          <w:szCs w:val="22"/>
        </w:rPr>
        <w:t xml:space="preserve">     Στη Σαμοθράκη σήμερα </w:t>
      </w:r>
      <w:r w:rsidRPr="004E713B">
        <w:rPr>
          <w:rFonts w:ascii="Tahoma" w:hAnsi="Tahoma" w:cs="Tahoma"/>
          <w:sz w:val="22"/>
          <w:szCs w:val="22"/>
          <w:lang w:val="el-GR"/>
        </w:rPr>
        <w:t xml:space="preserve">26-7-2018 </w:t>
      </w:r>
      <w:r w:rsidRPr="004E713B">
        <w:rPr>
          <w:rFonts w:ascii="Tahoma" w:hAnsi="Tahoma" w:cs="Tahoma"/>
          <w:sz w:val="22"/>
          <w:szCs w:val="22"/>
        </w:rPr>
        <w:t xml:space="preserve">ημέρα </w:t>
      </w:r>
      <w:r w:rsidRPr="004E713B">
        <w:rPr>
          <w:rFonts w:ascii="Tahoma" w:hAnsi="Tahoma" w:cs="Tahoma"/>
          <w:sz w:val="22"/>
          <w:szCs w:val="22"/>
          <w:lang w:val="el-GR"/>
        </w:rPr>
        <w:t>Πέμπτη</w:t>
      </w:r>
      <w:r w:rsidRPr="004E713B">
        <w:rPr>
          <w:rFonts w:ascii="Tahoma" w:hAnsi="Tahoma" w:cs="Tahoma"/>
          <w:sz w:val="22"/>
          <w:szCs w:val="22"/>
        </w:rPr>
        <w:t xml:space="preserve"> και ώρα </w:t>
      </w:r>
      <w:r w:rsidRPr="004E713B">
        <w:rPr>
          <w:rFonts w:ascii="Tahoma" w:hAnsi="Tahoma" w:cs="Tahoma"/>
          <w:sz w:val="22"/>
          <w:szCs w:val="22"/>
          <w:lang w:val="el-GR"/>
        </w:rPr>
        <w:t>19:00</w:t>
      </w:r>
      <w:r w:rsidRPr="004E713B">
        <w:rPr>
          <w:rFonts w:ascii="Tahoma" w:hAnsi="Tahoma" w:cs="Tahoma"/>
          <w:sz w:val="22"/>
          <w:szCs w:val="22"/>
        </w:rPr>
        <w:t xml:space="preserve"> μ.μ το Δημοτικό Συμβούλιο Σαμοθράκης συνήλθε σε </w:t>
      </w:r>
      <w:r>
        <w:rPr>
          <w:rFonts w:ascii="Tahoma" w:hAnsi="Tahoma" w:cs="Tahoma"/>
          <w:sz w:val="22"/>
          <w:szCs w:val="22"/>
          <w:lang w:val="el-GR"/>
        </w:rPr>
        <w:t>έκτακτη</w:t>
      </w:r>
      <w:r w:rsidRPr="004E713B">
        <w:rPr>
          <w:rFonts w:ascii="Tahoma" w:hAnsi="Tahoma" w:cs="Tahoma"/>
          <w:sz w:val="22"/>
          <w:szCs w:val="22"/>
        </w:rPr>
        <w:t xml:space="preserve"> συνεδρίαση ύστερα από  την αρίθμ.</w:t>
      </w:r>
      <w:r w:rsidRPr="004E713B">
        <w:rPr>
          <w:rFonts w:ascii="Tahoma" w:hAnsi="Tahoma" w:cs="Tahoma"/>
          <w:sz w:val="22"/>
          <w:szCs w:val="22"/>
          <w:lang w:val="el-GR"/>
        </w:rPr>
        <w:t xml:space="preserve"> Πρωτ.: 3965/24-7-2018</w:t>
      </w:r>
      <w:r w:rsidRPr="004E713B">
        <w:rPr>
          <w:rFonts w:ascii="Tahoma" w:hAnsi="Tahoma" w:cs="Tahoma"/>
          <w:sz w:val="22"/>
          <w:szCs w:val="22"/>
        </w:rPr>
        <w:t xml:space="preserve">  πρόσκληση του Προέδρου του Δημοτικού Συμβουλίου (παρ. 4 του άρθρου 95, άρθρα 96 και 97 του Ν. 3463/2006)</w:t>
      </w:r>
      <w:r w:rsidRPr="004E713B">
        <w:rPr>
          <w:rFonts w:ascii="Tahoma" w:hAnsi="Tahoma" w:cs="Tahoma"/>
          <w:sz w:val="22"/>
          <w:szCs w:val="22"/>
          <w:lang w:val="el-GR"/>
        </w:rPr>
        <w:t xml:space="preserve"> κατόπιν ματαιωθείσας τακτικής συνεδρίασης(13</w:t>
      </w:r>
      <w:r w:rsidRPr="004E713B">
        <w:rPr>
          <w:rFonts w:ascii="Tahoma" w:hAnsi="Tahoma" w:cs="Tahoma"/>
          <w:sz w:val="22"/>
          <w:szCs w:val="22"/>
          <w:vertAlign w:val="superscript"/>
          <w:lang w:val="el-GR"/>
        </w:rPr>
        <w:t>ης</w:t>
      </w:r>
      <w:r>
        <w:rPr>
          <w:rFonts w:eastAsia="Batang"/>
        </w:rPr>
        <w:t>.: 3833</w:t>
      </w:r>
      <w:r w:rsidRPr="004E713B">
        <w:rPr>
          <w:rFonts w:ascii="Tahoma" w:hAnsi="Tahoma" w:cs="Tahoma"/>
          <w:sz w:val="22"/>
          <w:szCs w:val="22"/>
          <w:lang w:val="el-GR"/>
        </w:rPr>
        <w:t xml:space="preserve"> </w:t>
      </w:r>
      <w:r>
        <w:rPr>
          <w:rFonts w:ascii="Tahoma" w:hAnsi="Tahoma" w:cs="Tahoma"/>
          <w:sz w:val="22"/>
          <w:szCs w:val="22"/>
          <w:lang w:val="el-GR"/>
        </w:rPr>
        <w:t>/17</w:t>
      </w:r>
      <w:r w:rsidRPr="004E713B">
        <w:rPr>
          <w:rFonts w:ascii="Tahoma" w:hAnsi="Tahoma" w:cs="Tahoma"/>
          <w:sz w:val="22"/>
          <w:szCs w:val="22"/>
          <w:lang w:val="el-GR"/>
        </w:rPr>
        <w:t xml:space="preserve">-7-2018) </w:t>
      </w:r>
      <w:r w:rsidRPr="004E713B">
        <w:rPr>
          <w:rFonts w:ascii="Tahoma" w:hAnsi="Tahoma" w:cs="Tahoma"/>
          <w:sz w:val="22"/>
          <w:szCs w:val="22"/>
        </w:rPr>
        <w:t xml:space="preserve">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w:t>
      </w:r>
      <w:r>
        <w:rPr>
          <w:rFonts w:ascii="Tahoma" w:hAnsi="Tahoma" w:cs="Tahoma"/>
          <w:sz w:val="22"/>
          <w:szCs w:val="22"/>
          <w:lang w:val="el-GR"/>
        </w:rPr>
        <w:t xml:space="preserve">με τα παρακάτω </w:t>
      </w:r>
      <w:r>
        <w:rPr>
          <w:rFonts w:ascii="Tahoma" w:hAnsi="Tahoma" w:cs="Tahoma"/>
          <w:sz w:val="22"/>
          <w:szCs w:val="22"/>
        </w:rPr>
        <w:t xml:space="preserve">θέματα </w:t>
      </w:r>
      <w:r w:rsidRPr="004E713B">
        <w:rPr>
          <w:rFonts w:ascii="Tahoma" w:hAnsi="Tahoma" w:cs="Tahoma"/>
          <w:sz w:val="22"/>
          <w:szCs w:val="22"/>
        </w:rPr>
        <w:t>.</w:t>
      </w:r>
    </w:p>
    <w:p w:rsidR="00DA784A" w:rsidRPr="004E713B" w:rsidRDefault="00DA784A" w:rsidP="00DA784A">
      <w:pPr>
        <w:ind w:left="360"/>
        <w:jc w:val="center"/>
        <w:rPr>
          <w:rFonts w:ascii="Tahoma" w:eastAsia="Batang" w:hAnsi="Tahoma" w:cs="Tahoma"/>
          <w:b/>
          <w:bCs/>
          <w:color w:val="111111"/>
          <w:sz w:val="22"/>
          <w:szCs w:val="22"/>
        </w:rPr>
      </w:pPr>
    </w:p>
    <w:p w:rsidR="00DA784A" w:rsidRDefault="00DA784A" w:rsidP="00DA784A">
      <w:pPr>
        <w:ind w:left="360"/>
        <w:jc w:val="center"/>
        <w:rPr>
          <w:rFonts w:ascii="Tahoma" w:eastAsia="Batang" w:hAnsi="Tahoma" w:cs="Tahoma"/>
          <w:b/>
          <w:bCs/>
          <w:color w:val="111111"/>
          <w:sz w:val="22"/>
          <w:szCs w:val="22"/>
          <w:lang w:val="el-GR"/>
        </w:rPr>
      </w:pPr>
    </w:p>
    <w:p w:rsidR="00DA784A" w:rsidRPr="00584CE2" w:rsidRDefault="00DA784A" w:rsidP="00DA784A">
      <w:pPr>
        <w:ind w:left="360"/>
        <w:jc w:val="center"/>
        <w:rPr>
          <w:rFonts w:ascii="Tahoma" w:eastAsia="Batang" w:hAnsi="Tahoma" w:cs="Tahoma"/>
          <w:bCs/>
          <w:color w:val="FF6600"/>
          <w:sz w:val="22"/>
          <w:szCs w:val="22"/>
          <w:lang w:val="el-GR"/>
        </w:rPr>
      </w:pPr>
    </w:p>
    <w:p w:rsidR="00DA784A" w:rsidRDefault="00DA784A" w:rsidP="00DA784A">
      <w:pPr>
        <w:ind w:hanging="360"/>
        <w:rPr>
          <w:rFonts w:ascii="Tahoma" w:hAnsi="Tahoma" w:cs="Tahoma"/>
          <w:b/>
          <w:sz w:val="22"/>
          <w:szCs w:val="22"/>
          <w:lang w:val="el-GR"/>
        </w:rPr>
      </w:pPr>
      <w:r w:rsidRPr="00584CE2">
        <w:rPr>
          <w:rFonts w:ascii="Tahoma" w:eastAsia="Batang" w:hAnsi="Tahoma" w:cs="Tahoma"/>
          <w:b/>
          <w:sz w:val="22"/>
          <w:szCs w:val="22"/>
          <w:lang w:val="el-GR"/>
        </w:rPr>
        <w:t xml:space="preserve">     Θ</w:t>
      </w:r>
      <w:r w:rsidRPr="00584CE2">
        <w:rPr>
          <w:rFonts w:ascii="Tahoma" w:eastAsia="Batang" w:hAnsi="Tahoma" w:cs="Tahoma"/>
          <w:b/>
          <w:sz w:val="22"/>
          <w:szCs w:val="22"/>
          <w:lang w:val="en-US"/>
        </w:rPr>
        <w:t>EMA</w:t>
      </w:r>
      <w:r w:rsidRPr="00584CE2">
        <w:rPr>
          <w:rFonts w:ascii="Tahoma" w:eastAsia="Batang" w:hAnsi="Tahoma" w:cs="Tahoma"/>
          <w:b/>
          <w:sz w:val="22"/>
          <w:szCs w:val="22"/>
          <w:lang w:val="el-GR"/>
        </w:rPr>
        <w:t>:</w:t>
      </w:r>
      <w:r w:rsidRPr="00584CE2">
        <w:rPr>
          <w:rFonts w:ascii="Tahoma" w:eastAsia="Batang" w:hAnsi="Tahoma" w:cs="Tahoma"/>
          <w:b/>
          <w:bCs/>
          <w:sz w:val="22"/>
          <w:szCs w:val="22"/>
          <w:lang w:val="el-GR"/>
        </w:rPr>
        <w:t xml:space="preserve">  </w:t>
      </w:r>
      <w:r>
        <w:rPr>
          <w:rFonts w:ascii="Tahoma" w:eastAsia="Batang" w:hAnsi="Tahoma" w:cs="Tahoma"/>
          <w:b/>
          <w:bCs/>
          <w:sz w:val="22"/>
          <w:szCs w:val="22"/>
          <w:lang w:val="el-GR"/>
        </w:rPr>
        <w:t>1</w:t>
      </w:r>
      <w:r w:rsidRPr="00584CE2">
        <w:rPr>
          <w:rFonts w:ascii="Tahoma" w:eastAsia="Batang" w:hAnsi="Tahoma" w:cs="Tahoma"/>
          <w:b/>
          <w:bCs/>
          <w:color w:val="111111"/>
          <w:sz w:val="22"/>
          <w:szCs w:val="22"/>
          <w:vertAlign w:val="superscript"/>
          <w:lang w:val="el-GR"/>
        </w:rPr>
        <w:t>Ο</w:t>
      </w:r>
      <w:r w:rsidRPr="00584CE2">
        <w:rPr>
          <w:rFonts w:ascii="Tahoma" w:eastAsia="Batang" w:hAnsi="Tahoma" w:cs="Tahoma"/>
          <w:b/>
          <w:bCs/>
          <w:sz w:val="22"/>
          <w:szCs w:val="22"/>
          <w:vertAlign w:val="superscript"/>
          <w:lang w:val="el-GR"/>
        </w:rPr>
        <w:t xml:space="preserve"> </w:t>
      </w:r>
      <w:r w:rsidRPr="00584CE2">
        <w:rPr>
          <w:rFonts w:ascii="Tahoma" w:eastAsia="Batang" w:hAnsi="Tahoma" w:cs="Tahoma"/>
          <w:b/>
          <w:bCs/>
          <w:sz w:val="22"/>
          <w:szCs w:val="22"/>
          <w:lang w:val="el-GR"/>
        </w:rPr>
        <w:t xml:space="preserve"> </w:t>
      </w:r>
      <w:r>
        <w:rPr>
          <w:rFonts w:ascii="Tahoma" w:eastAsia="Batang" w:hAnsi="Tahoma" w:cs="Tahoma"/>
          <w:b/>
          <w:sz w:val="22"/>
          <w:szCs w:val="22"/>
          <w:lang w:val="el-GR"/>
        </w:rPr>
        <w:t xml:space="preserve"> «Περί έγκρισης  εκτάκτου χαρακτήρα συνεδρίασης</w:t>
      </w:r>
      <w:r w:rsidRPr="00584CE2">
        <w:rPr>
          <w:rFonts w:ascii="Tahoma" w:hAnsi="Tahoma" w:cs="Tahoma"/>
          <w:b/>
          <w:sz w:val="22"/>
          <w:szCs w:val="22"/>
          <w:lang w:val="el-GR"/>
        </w:rPr>
        <w:t>»</w:t>
      </w:r>
      <w:r>
        <w:rPr>
          <w:rFonts w:ascii="Tahoma" w:hAnsi="Tahoma" w:cs="Tahoma"/>
          <w:b/>
          <w:sz w:val="22"/>
          <w:szCs w:val="22"/>
          <w:lang w:val="el-GR"/>
        </w:rPr>
        <w:t>.</w:t>
      </w:r>
    </w:p>
    <w:p w:rsidR="00DA784A" w:rsidRPr="00584CE2" w:rsidRDefault="00DA784A" w:rsidP="00DA784A">
      <w:pPr>
        <w:ind w:hanging="360"/>
        <w:rPr>
          <w:rFonts w:ascii="Tahoma" w:eastAsia="Batang" w:hAnsi="Tahoma" w:cs="Tahoma"/>
          <w:b/>
          <w:sz w:val="22"/>
          <w:szCs w:val="22"/>
          <w:lang w:val="el-GR"/>
        </w:rPr>
      </w:pPr>
    </w:p>
    <w:p w:rsidR="00DA784A" w:rsidRDefault="00DA784A" w:rsidP="00DA784A">
      <w:pPr>
        <w:ind w:hanging="360"/>
        <w:jc w:val="both"/>
        <w:rPr>
          <w:rFonts w:ascii="Tahoma" w:eastAsia="Batang" w:hAnsi="Tahoma" w:cs="Tahoma"/>
          <w:b/>
          <w:sz w:val="22"/>
          <w:szCs w:val="22"/>
          <w:lang w:val="el-GR"/>
        </w:rPr>
      </w:pPr>
      <w:r>
        <w:rPr>
          <w:rFonts w:ascii="Tahoma" w:eastAsia="Batang" w:hAnsi="Tahoma" w:cs="Tahoma"/>
          <w:b/>
          <w:sz w:val="22"/>
          <w:szCs w:val="22"/>
          <w:lang w:val="el-GR"/>
        </w:rPr>
        <w:t xml:space="preserve">     Αρίθμ. Απόφαση:167</w:t>
      </w:r>
    </w:p>
    <w:p w:rsidR="00DA784A" w:rsidRPr="00584CE2" w:rsidRDefault="00DA784A" w:rsidP="00DA784A">
      <w:pPr>
        <w:ind w:hanging="360"/>
        <w:jc w:val="both"/>
        <w:rPr>
          <w:rFonts w:ascii="Tahoma" w:eastAsia="Batang" w:hAnsi="Tahoma" w:cs="Tahoma"/>
          <w:color w:val="111111"/>
          <w:sz w:val="22"/>
          <w:szCs w:val="22"/>
          <w:lang w:val="el-GR"/>
        </w:rPr>
      </w:pPr>
    </w:p>
    <w:p w:rsidR="00DA784A" w:rsidRPr="00584CE2" w:rsidRDefault="00DA784A" w:rsidP="00DA784A">
      <w:pPr>
        <w:jc w:val="both"/>
        <w:rPr>
          <w:rFonts w:ascii="Tahoma" w:eastAsia="Batang" w:hAnsi="Tahoma" w:cs="Tahoma"/>
          <w:color w:val="111111"/>
          <w:sz w:val="22"/>
          <w:szCs w:val="22"/>
          <w:lang w:val="el-GR"/>
        </w:rPr>
      </w:pPr>
      <w:r w:rsidRPr="00584CE2">
        <w:rPr>
          <w:rFonts w:ascii="Tahoma" w:eastAsia="Batang" w:hAnsi="Tahoma" w:cs="Tahoma"/>
          <w:color w:val="111111"/>
          <w:sz w:val="22"/>
          <w:szCs w:val="22"/>
          <w:lang w:val="el-GR"/>
        </w:rPr>
        <w:t xml:space="preserve">Πριν από την έναρξη της συνεδρίασης αυτής ο Πρόεδρος του Δημοτικού Συμβουλίου διαπίστωσε ότι σε σύνολο δεκαεπτά (17) συμβούλων ήταν: </w:t>
      </w:r>
    </w:p>
    <w:tbl>
      <w:tblPr>
        <w:tblW w:w="14370" w:type="dxa"/>
        <w:tblInd w:w="-77" w:type="dxa"/>
        <w:tblLayout w:type="fixed"/>
        <w:tblLook w:val="04A0"/>
      </w:tblPr>
      <w:tblGrid>
        <w:gridCol w:w="4296"/>
        <w:gridCol w:w="10074"/>
      </w:tblGrid>
      <w:tr w:rsidR="00DA784A" w:rsidRPr="00034009" w:rsidTr="00DA08EB">
        <w:trPr>
          <w:trHeight w:val="353"/>
        </w:trPr>
        <w:tc>
          <w:tcPr>
            <w:tcW w:w="4296" w:type="dxa"/>
            <w:tcBorders>
              <w:top w:val="single" w:sz="4" w:space="0" w:color="000000"/>
              <w:left w:val="single" w:sz="4" w:space="0" w:color="000000"/>
              <w:bottom w:val="single" w:sz="4" w:space="0" w:color="000000"/>
              <w:right w:val="nil"/>
            </w:tcBorders>
            <w:hideMark/>
          </w:tcPr>
          <w:p w:rsidR="00DA784A" w:rsidRPr="00034009" w:rsidRDefault="00DA784A" w:rsidP="00DA08EB">
            <w:pPr>
              <w:tabs>
                <w:tab w:val="left" w:pos="8100"/>
              </w:tabs>
              <w:ind w:right="57"/>
              <w:jc w:val="both"/>
              <w:rPr>
                <w:rFonts w:ascii="Tahoma" w:eastAsia="Batang" w:hAnsi="Tahoma" w:cs="Tahoma"/>
                <w:b/>
                <w:bCs/>
                <w:color w:val="000000"/>
                <w:sz w:val="22"/>
                <w:szCs w:val="22"/>
              </w:rPr>
            </w:pPr>
            <w:r w:rsidRPr="00034009">
              <w:rPr>
                <w:rFonts w:ascii="Tahoma" w:eastAsia="Batang" w:hAnsi="Tahoma" w:cs="Tahoma"/>
                <w:b/>
                <w:color w:val="000000"/>
                <w:sz w:val="22"/>
                <w:szCs w:val="22"/>
                <w:lang w:val="el-GR"/>
              </w:rPr>
              <w:t xml:space="preserve">               </w:t>
            </w:r>
            <w:r w:rsidRPr="00034009">
              <w:rPr>
                <w:rFonts w:ascii="Tahoma" w:eastAsia="Batang" w:hAnsi="Tahoma" w:cs="Tahoma"/>
                <w:b/>
                <w:color w:val="000000"/>
                <w:sz w:val="22"/>
                <w:szCs w:val="22"/>
              </w:rPr>
              <w:t>ΠΑ</w:t>
            </w:r>
            <w:r w:rsidRPr="00034009">
              <w:rPr>
                <w:rFonts w:ascii="Tahoma" w:eastAsia="Batang" w:hAnsi="Tahoma" w:cs="Tahoma"/>
                <w:b/>
                <w:bCs/>
                <w:color w:val="000000"/>
                <w:sz w:val="22"/>
                <w:szCs w:val="22"/>
              </w:rPr>
              <w:t>ΡΟΝΤΕΣ</w:t>
            </w:r>
          </w:p>
        </w:tc>
        <w:tc>
          <w:tcPr>
            <w:tcW w:w="10074" w:type="dxa"/>
            <w:tcBorders>
              <w:top w:val="single" w:sz="4" w:space="0" w:color="000000"/>
              <w:left w:val="single" w:sz="4" w:space="0" w:color="000000"/>
              <w:bottom w:val="single" w:sz="4" w:space="0" w:color="000000"/>
              <w:right w:val="nil"/>
            </w:tcBorders>
            <w:hideMark/>
          </w:tcPr>
          <w:p w:rsidR="00DA784A" w:rsidRPr="00034009" w:rsidRDefault="00DA784A" w:rsidP="00DA08EB">
            <w:pPr>
              <w:tabs>
                <w:tab w:val="left" w:pos="8100"/>
              </w:tabs>
              <w:ind w:right="57"/>
              <w:jc w:val="both"/>
              <w:rPr>
                <w:rFonts w:ascii="Tahoma" w:hAnsi="Tahoma" w:cs="Tahoma"/>
                <w:b/>
                <w:color w:val="000000"/>
                <w:sz w:val="22"/>
                <w:szCs w:val="22"/>
                <w:lang w:val="el-GR"/>
              </w:rPr>
            </w:pPr>
            <w:r w:rsidRPr="00034009">
              <w:rPr>
                <w:rFonts w:ascii="Tahoma" w:eastAsia="Batang" w:hAnsi="Tahoma" w:cs="Tahoma"/>
                <w:b/>
                <w:bCs/>
                <w:color w:val="000000"/>
                <w:sz w:val="22"/>
                <w:szCs w:val="22"/>
              </w:rPr>
              <w:t xml:space="preserve">                     ΑΠΟΝΤΕΣ</w:t>
            </w:r>
          </w:p>
        </w:tc>
      </w:tr>
      <w:tr w:rsidR="00DA784A" w:rsidRPr="00034009" w:rsidTr="00DA08EB">
        <w:trPr>
          <w:trHeight w:val="353"/>
        </w:trPr>
        <w:tc>
          <w:tcPr>
            <w:tcW w:w="4296" w:type="dxa"/>
            <w:tcBorders>
              <w:top w:val="single" w:sz="4" w:space="0" w:color="000000"/>
              <w:left w:val="single" w:sz="4" w:space="0" w:color="000000"/>
              <w:bottom w:val="single" w:sz="4" w:space="0" w:color="000000"/>
              <w:right w:val="nil"/>
            </w:tcBorders>
            <w:hideMark/>
          </w:tcPr>
          <w:p w:rsidR="00DA784A" w:rsidRPr="00034009" w:rsidRDefault="00DA784A" w:rsidP="00DA08EB">
            <w:pPr>
              <w:tabs>
                <w:tab w:val="left" w:pos="8100"/>
              </w:tabs>
              <w:ind w:right="57"/>
              <w:jc w:val="both"/>
              <w:rPr>
                <w:rFonts w:ascii="Tahoma" w:hAnsi="Tahoma" w:cs="Tahoma"/>
                <w:sz w:val="22"/>
                <w:szCs w:val="22"/>
                <w:lang w:val="el-GR"/>
              </w:rPr>
            </w:pPr>
            <w:r w:rsidRPr="00034009">
              <w:rPr>
                <w:rFonts w:ascii="Tahoma" w:eastAsia="Batang" w:hAnsi="Tahoma" w:cs="Tahoma"/>
                <w:bCs/>
                <w:sz w:val="22"/>
                <w:szCs w:val="22"/>
                <w:lang w:val="el-GR"/>
              </w:rPr>
              <w:t>1. Παπάς Παναγιώτης-    »   »</w:t>
            </w:r>
          </w:p>
        </w:tc>
        <w:tc>
          <w:tcPr>
            <w:tcW w:w="10074" w:type="dxa"/>
            <w:tcBorders>
              <w:top w:val="single" w:sz="4" w:space="0" w:color="000000"/>
              <w:left w:val="single" w:sz="4" w:space="0" w:color="000000"/>
              <w:bottom w:val="single" w:sz="4" w:space="0" w:color="000000"/>
              <w:right w:val="nil"/>
            </w:tcBorders>
            <w:hideMark/>
          </w:tcPr>
          <w:p w:rsidR="00DA784A" w:rsidRPr="00034009" w:rsidRDefault="00DA784A" w:rsidP="00DA08EB">
            <w:pPr>
              <w:tabs>
                <w:tab w:val="left" w:pos="8100"/>
              </w:tabs>
              <w:ind w:right="57"/>
              <w:jc w:val="both"/>
              <w:rPr>
                <w:rFonts w:ascii="Tahoma" w:hAnsi="Tahoma" w:cs="Tahoma"/>
                <w:sz w:val="22"/>
                <w:szCs w:val="22"/>
                <w:lang w:val="el-GR"/>
              </w:rPr>
            </w:pPr>
            <w:r w:rsidRPr="00034009">
              <w:rPr>
                <w:rFonts w:ascii="Tahoma" w:hAnsi="Tahoma" w:cs="Tahoma"/>
                <w:sz w:val="22"/>
                <w:szCs w:val="22"/>
                <w:lang w:val="el-GR"/>
              </w:rPr>
              <w:t>1. Ατζανός Παναγιώτης- Δημ. Σύμβουλος</w:t>
            </w:r>
          </w:p>
        </w:tc>
      </w:tr>
      <w:tr w:rsidR="00DA784A" w:rsidRPr="00034009" w:rsidTr="00DA08EB">
        <w:trPr>
          <w:trHeight w:val="353"/>
        </w:trPr>
        <w:tc>
          <w:tcPr>
            <w:tcW w:w="4296" w:type="dxa"/>
            <w:tcBorders>
              <w:top w:val="single" w:sz="4" w:space="0" w:color="000000"/>
              <w:left w:val="single" w:sz="4" w:space="0" w:color="000000"/>
              <w:bottom w:val="single" w:sz="4" w:space="0" w:color="000000"/>
              <w:right w:val="nil"/>
            </w:tcBorders>
          </w:tcPr>
          <w:p w:rsidR="00DA784A" w:rsidRPr="00034009" w:rsidRDefault="00DA784A" w:rsidP="00DA08EB">
            <w:pPr>
              <w:tabs>
                <w:tab w:val="left" w:pos="8100"/>
              </w:tabs>
              <w:ind w:right="57"/>
              <w:jc w:val="both"/>
              <w:rPr>
                <w:rFonts w:ascii="Tahoma" w:eastAsia="Batang" w:hAnsi="Tahoma" w:cs="Tahoma"/>
                <w:bCs/>
                <w:sz w:val="22"/>
                <w:szCs w:val="22"/>
                <w:lang w:val="el-GR"/>
              </w:rPr>
            </w:pPr>
            <w:r w:rsidRPr="00034009">
              <w:rPr>
                <w:rFonts w:ascii="Tahoma" w:hAnsi="Tahoma" w:cs="Tahoma"/>
                <w:sz w:val="22"/>
                <w:szCs w:val="22"/>
                <w:lang w:val="el-GR"/>
              </w:rPr>
              <w:t>2. Βογιατζής Ιωάννης</w:t>
            </w:r>
            <w:r w:rsidRPr="00034009">
              <w:rPr>
                <w:rFonts w:ascii="Tahoma" w:eastAsia="Batang" w:hAnsi="Tahoma" w:cs="Tahoma"/>
                <w:bCs/>
                <w:sz w:val="22"/>
                <w:szCs w:val="22"/>
                <w:lang w:val="el-GR"/>
              </w:rPr>
              <w:t>-    »   »</w:t>
            </w:r>
          </w:p>
        </w:tc>
        <w:tc>
          <w:tcPr>
            <w:tcW w:w="10074" w:type="dxa"/>
            <w:tcBorders>
              <w:top w:val="single" w:sz="4" w:space="0" w:color="000000"/>
              <w:left w:val="single" w:sz="4" w:space="0" w:color="000000"/>
              <w:bottom w:val="single" w:sz="4" w:space="0" w:color="000000"/>
              <w:right w:val="nil"/>
            </w:tcBorders>
          </w:tcPr>
          <w:p w:rsidR="00DA784A" w:rsidRPr="00034009" w:rsidRDefault="00DA784A" w:rsidP="00DA08EB">
            <w:pPr>
              <w:tabs>
                <w:tab w:val="left" w:pos="8100"/>
              </w:tabs>
              <w:ind w:right="57"/>
              <w:jc w:val="both"/>
              <w:rPr>
                <w:rFonts w:ascii="Tahoma" w:hAnsi="Tahoma" w:cs="Tahoma"/>
                <w:sz w:val="22"/>
                <w:szCs w:val="22"/>
                <w:lang w:val="el-GR"/>
              </w:rPr>
            </w:pPr>
            <w:r w:rsidRPr="00034009">
              <w:rPr>
                <w:rFonts w:ascii="Tahoma" w:eastAsia="Batang" w:hAnsi="Tahoma" w:cs="Tahoma"/>
                <w:bCs/>
                <w:sz w:val="22"/>
                <w:szCs w:val="22"/>
                <w:lang w:val="el-GR"/>
              </w:rPr>
              <w:t xml:space="preserve">2. </w:t>
            </w:r>
            <w:r w:rsidRPr="00034009">
              <w:rPr>
                <w:rFonts w:ascii="Tahoma" w:hAnsi="Tahoma" w:cs="Tahoma"/>
                <w:sz w:val="22"/>
                <w:szCs w:val="22"/>
                <w:lang w:val="el-GR"/>
              </w:rPr>
              <w:t>Μόραλη Αντωνάκη Χρυσάνθη-  » »</w:t>
            </w:r>
          </w:p>
        </w:tc>
      </w:tr>
      <w:tr w:rsidR="00DA784A" w:rsidRPr="00034009" w:rsidTr="00DA08EB">
        <w:trPr>
          <w:trHeight w:val="353"/>
        </w:trPr>
        <w:tc>
          <w:tcPr>
            <w:tcW w:w="4296" w:type="dxa"/>
            <w:tcBorders>
              <w:top w:val="single" w:sz="4" w:space="0" w:color="000000"/>
              <w:left w:val="single" w:sz="4" w:space="0" w:color="000000"/>
              <w:bottom w:val="single" w:sz="4" w:space="0" w:color="000000"/>
              <w:right w:val="nil"/>
            </w:tcBorders>
          </w:tcPr>
          <w:p w:rsidR="00DA784A" w:rsidRPr="00034009" w:rsidRDefault="00DA784A" w:rsidP="00DA08EB">
            <w:pPr>
              <w:tabs>
                <w:tab w:val="left" w:pos="8100"/>
              </w:tabs>
              <w:ind w:right="57"/>
              <w:jc w:val="both"/>
              <w:rPr>
                <w:rFonts w:ascii="Tahoma" w:hAnsi="Tahoma" w:cs="Tahoma"/>
                <w:sz w:val="22"/>
                <w:szCs w:val="22"/>
                <w:lang w:val="el-GR"/>
              </w:rPr>
            </w:pPr>
            <w:r w:rsidRPr="00034009">
              <w:rPr>
                <w:rFonts w:ascii="Tahoma" w:hAnsi="Tahoma" w:cs="Tahoma"/>
                <w:sz w:val="22"/>
                <w:szCs w:val="22"/>
                <w:lang w:val="el-GR"/>
              </w:rPr>
              <w:t xml:space="preserve">3. </w:t>
            </w:r>
            <w:r w:rsidRPr="00034009">
              <w:rPr>
                <w:rFonts w:ascii="Tahoma" w:eastAsia="Batang" w:hAnsi="Tahoma" w:cs="Tahoma"/>
                <w:bCs/>
                <w:sz w:val="22"/>
                <w:szCs w:val="22"/>
                <w:lang w:val="el-GR"/>
              </w:rPr>
              <w:t>Λάζαρης Αλέξανδρος       »   »</w:t>
            </w:r>
          </w:p>
        </w:tc>
        <w:tc>
          <w:tcPr>
            <w:tcW w:w="10074" w:type="dxa"/>
            <w:tcBorders>
              <w:top w:val="single" w:sz="4" w:space="0" w:color="000000"/>
              <w:left w:val="single" w:sz="4" w:space="0" w:color="000000"/>
              <w:bottom w:val="single" w:sz="4" w:space="0" w:color="000000"/>
              <w:right w:val="nil"/>
            </w:tcBorders>
          </w:tcPr>
          <w:p w:rsidR="00DA784A" w:rsidRPr="00034009" w:rsidRDefault="00DA784A" w:rsidP="00DA08EB">
            <w:pPr>
              <w:tabs>
                <w:tab w:val="left" w:pos="8100"/>
              </w:tabs>
              <w:ind w:right="57"/>
              <w:jc w:val="both"/>
              <w:rPr>
                <w:rFonts w:ascii="Tahoma" w:hAnsi="Tahoma" w:cs="Tahoma"/>
                <w:sz w:val="22"/>
                <w:szCs w:val="22"/>
                <w:lang w:val="el-GR"/>
              </w:rPr>
            </w:pPr>
            <w:r w:rsidRPr="00034009">
              <w:rPr>
                <w:rFonts w:ascii="Tahoma" w:hAnsi="Tahoma" w:cs="Tahoma"/>
                <w:sz w:val="22"/>
                <w:szCs w:val="22"/>
                <w:lang w:val="el-GR"/>
              </w:rPr>
              <w:t>3.Φωτεινού Φωτεινός</w:t>
            </w:r>
            <w:r w:rsidRPr="00034009">
              <w:rPr>
                <w:rFonts w:ascii="Tahoma" w:eastAsia="Batang" w:hAnsi="Tahoma" w:cs="Tahoma"/>
                <w:bCs/>
                <w:sz w:val="22"/>
                <w:szCs w:val="22"/>
                <w:lang w:val="el-GR"/>
              </w:rPr>
              <w:t>-    »   »</w:t>
            </w:r>
          </w:p>
        </w:tc>
      </w:tr>
      <w:tr w:rsidR="00DA784A" w:rsidRPr="00034009" w:rsidTr="00DA08EB">
        <w:trPr>
          <w:trHeight w:val="353"/>
        </w:trPr>
        <w:tc>
          <w:tcPr>
            <w:tcW w:w="4296" w:type="dxa"/>
            <w:tcBorders>
              <w:top w:val="single" w:sz="4" w:space="0" w:color="000000"/>
              <w:left w:val="single" w:sz="4" w:space="0" w:color="000000"/>
              <w:bottom w:val="single" w:sz="4" w:space="0" w:color="000000"/>
              <w:right w:val="nil"/>
            </w:tcBorders>
          </w:tcPr>
          <w:p w:rsidR="00DA784A" w:rsidRPr="00034009" w:rsidRDefault="00DA784A" w:rsidP="00DA08EB">
            <w:pPr>
              <w:tabs>
                <w:tab w:val="left" w:pos="8100"/>
              </w:tabs>
              <w:ind w:right="57"/>
              <w:jc w:val="both"/>
              <w:rPr>
                <w:rFonts w:ascii="Tahoma" w:hAnsi="Tahoma" w:cs="Tahoma"/>
                <w:sz w:val="22"/>
                <w:szCs w:val="22"/>
                <w:lang w:val="el-GR"/>
              </w:rPr>
            </w:pPr>
            <w:r w:rsidRPr="00034009">
              <w:rPr>
                <w:rFonts w:ascii="Tahoma" w:hAnsi="Tahoma" w:cs="Tahoma"/>
                <w:sz w:val="22"/>
                <w:szCs w:val="22"/>
                <w:lang w:val="el-GR"/>
              </w:rPr>
              <w:t>4.</w:t>
            </w:r>
            <w:r w:rsidRPr="00034009">
              <w:rPr>
                <w:rFonts w:ascii="Tahoma" w:eastAsia="Batang" w:hAnsi="Tahoma" w:cs="Tahoma"/>
                <w:bCs/>
                <w:sz w:val="22"/>
                <w:szCs w:val="22"/>
                <w:lang w:val="el-GR"/>
              </w:rPr>
              <w:t xml:space="preserve"> Γλήνιας Μιχαήλ-    »   »</w:t>
            </w:r>
          </w:p>
        </w:tc>
        <w:tc>
          <w:tcPr>
            <w:tcW w:w="10074" w:type="dxa"/>
            <w:tcBorders>
              <w:top w:val="single" w:sz="4" w:space="0" w:color="000000"/>
              <w:left w:val="single" w:sz="4" w:space="0" w:color="000000"/>
              <w:bottom w:val="single" w:sz="4" w:space="0" w:color="000000"/>
              <w:right w:val="nil"/>
            </w:tcBorders>
          </w:tcPr>
          <w:p w:rsidR="00DA784A" w:rsidRPr="00034009" w:rsidRDefault="00DA784A" w:rsidP="00DA08EB">
            <w:pPr>
              <w:tabs>
                <w:tab w:val="left" w:pos="8100"/>
              </w:tabs>
              <w:ind w:right="57"/>
              <w:jc w:val="both"/>
              <w:rPr>
                <w:rFonts w:ascii="Tahoma" w:hAnsi="Tahoma" w:cs="Tahoma"/>
                <w:sz w:val="22"/>
                <w:szCs w:val="22"/>
                <w:lang w:val="el-GR"/>
              </w:rPr>
            </w:pPr>
            <w:r w:rsidRPr="00034009">
              <w:rPr>
                <w:rFonts w:ascii="Tahoma" w:eastAsia="Batang" w:hAnsi="Tahoma" w:cs="Tahoma"/>
                <w:bCs/>
                <w:sz w:val="22"/>
                <w:szCs w:val="22"/>
                <w:lang w:val="el-GR"/>
              </w:rPr>
              <w:t>4. Ταμπάκης Νικόλαος-    »   »</w:t>
            </w:r>
          </w:p>
        </w:tc>
      </w:tr>
      <w:tr w:rsidR="00DA784A" w:rsidRPr="00034009" w:rsidTr="00DA08EB">
        <w:trPr>
          <w:trHeight w:val="353"/>
        </w:trPr>
        <w:tc>
          <w:tcPr>
            <w:tcW w:w="4296" w:type="dxa"/>
            <w:tcBorders>
              <w:top w:val="single" w:sz="4" w:space="0" w:color="000000"/>
              <w:left w:val="single" w:sz="4" w:space="0" w:color="000000"/>
              <w:bottom w:val="single" w:sz="4" w:space="0" w:color="000000"/>
              <w:right w:val="nil"/>
            </w:tcBorders>
            <w:hideMark/>
          </w:tcPr>
          <w:p w:rsidR="00DA784A" w:rsidRPr="00034009" w:rsidRDefault="00DA784A" w:rsidP="00DA08EB">
            <w:pPr>
              <w:rPr>
                <w:lang w:val="el-GR"/>
              </w:rPr>
            </w:pPr>
            <w:r w:rsidRPr="00034009">
              <w:rPr>
                <w:lang w:val="el-GR"/>
              </w:rPr>
              <w:t xml:space="preserve">5. </w:t>
            </w:r>
            <w:r w:rsidRPr="00034009">
              <w:rPr>
                <w:rFonts w:ascii="Tahoma" w:eastAsia="Batang" w:hAnsi="Tahoma" w:cs="Tahoma"/>
                <w:bCs/>
                <w:sz w:val="22"/>
                <w:szCs w:val="22"/>
                <w:lang w:val="el-GR"/>
              </w:rPr>
              <w:t>Γαλατούμος Νικόλαος-    »   »</w:t>
            </w:r>
          </w:p>
        </w:tc>
        <w:tc>
          <w:tcPr>
            <w:tcW w:w="10074" w:type="dxa"/>
            <w:tcBorders>
              <w:top w:val="single" w:sz="4" w:space="0" w:color="000000"/>
              <w:left w:val="single" w:sz="4" w:space="0" w:color="000000"/>
              <w:bottom w:val="single" w:sz="4" w:space="0" w:color="000000"/>
              <w:right w:val="nil"/>
            </w:tcBorders>
            <w:hideMark/>
          </w:tcPr>
          <w:p w:rsidR="00DA784A" w:rsidRPr="00034009" w:rsidRDefault="00DA784A" w:rsidP="00DA08EB">
            <w:pPr>
              <w:tabs>
                <w:tab w:val="left" w:pos="8100"/>
              </w:tabs>
              <w:ind w:right="57"/>
              <w:jc w:val="both"/>
              <w:rPr>
                <w:rFonts w:ascii="Tahoma" w:hAnsi="Tahoma" w:cs="Tahoma"/>
                <w:sz w:val="22"/>
                <w:szCs w:val="22"/>
                <w:lang w:val="el-GR"/>
              </w:rPr>
            </w:pPr>
            <w:r w:rsidRPr="00034009">
              <w:rPr>
                <w:rFonts w:ascii="Tahoma" w:eastAsia="Batang" w:hAnsi="Tahoma" w:cs="Tahoma"/>
                <w:bCs/>
                <w:sz w:val="22"/>
                <w:szCs w:val="22"/>
                <w:lang w:val="el-GR"/>
              </w:rPr>
              <w:t>5.Λαζανδρέας Κων/νος-    »   »</w:t>
            </w:r>
          </w:p>
        </w:tc>
      </w:tr>
      <w:tr w:rsidR="00DA784A" w:rsidRPr="00034009" w:rsidTr="00DA08EB">
        <w:trPr>
          <w:trHeight w:val="353"/>
        </w:trPr>
        <w:tc>
          <w:tcPr>
            <w:tcW w:w="4296" w:type="dxa"/>
            <w:tcBorders>
              <w:top w:val="single" w:sz="4" w:space="0" w:color="000000"/>
              <w:left w:val="single" w:sz="4" w:space="0" w:color="000000"/>
              <w:bottom w:val="single" w:sz="4" w:space="0" w:color="000000"/>
              <w:right w:val="nil"/>
            </w:tcBorders>
          </w:tcPr>
          <w:p w:rsidR="00DA784A" w:rsidRPr="00034009" w:rsidRDefault="00DA784A" w:rsidP="00DA08EB">
            <w:pPr>
              <w:tabs>
                <w:tab w:val="left" w:pos="8100"/>
              </w:tabs>
              <w:ind w:right="57"/>
              <w:jc w:val="both"/>
              <w:rPr>
                <w:rFonts w:ascii="Tahoma" w:eastAsia="Batang" w:hAnsi="Tahoma" w:cs="Tahoma"/>
                <w:bCs/>
                <w:sz w:val="22"/>
                <w:szCs w:val="22"/>
                <w:lang w:val="el-GR"/>
              </w:rPr>
            </w:pPr>
            <w:r w:rsidRPr="00034009">
              <w:rPr>
                <w:rFonts w:ascii="Tahoma" w:eastAsia="Batang" w:hAnsi="Tahoma" w:cs="Tahoma"/>
                <w:bCs/>
                <w:sz w:val="22"/>
                <w:szCs w:val="22"/>
                <w:lang w:val="el-GR"/>
              </w:rPr>
              <w:t>6. Πρόξενος Χρήστος-    »   »</w:t>
            </w:r>
          </w:p>
        </w:tc>
        <w:tc>
          <w:tcPr>
            <w:tcW w:w="10074" w:type="dxa"/>
            <w:tcBorders>
              <w:top w:val="single" w:sz="4" w:space="0" w:color="000000"/>
              <w:left w:val="single" w:sz="4" w:space="0" w:color="000000"/>
              <w:bottom w:val="single" w:sz="4" w:space="0" w:color="000000"/>
              <w:right w:val="nil"/>
            </w:tcBorders>
          </w:tcPr>
          <w:p w:rsidR="00DA784A" w:rsidRPr="00034009" w:rsidRDefault="00DA784A" w:rsidP="00DA08EB">
            <w:pPr>
              <w:tabs>
                <w:tab w:val="left" w:pos="8100"/>
              </w:tabs>
              <w:ind w:right="57"/>
              <w:jc w:val="both"/>
              <w:rPr>
                <w:rFonts w:ascii="Tahoma" w:eastAsia="Batang" w:hAnsi="Tahoma" w:cs="Tahoma"/>
                <w:bCs/>
                <w:sz w:val="22"/>
                <w:szCs w:val="22"/>
                <w:lang w:val="el-GR"/>
              </w:rPr>
            </w:pPr>
            <w:r w:rsidRPr="00034009">
              <w:rPr>
                <w:rFonts w:ascii="Tahoma" w:hAnsi="Tahoma" w:cs="Tahoma"/>
                <w:sz w:val="22"/>
                <w:szCs w:val="22"/>
                <w:lang w:val="en-US"/>
              </w:rPr>
              <w:t>6.</w:t>
            </w:r>
            <w:r w:rsidRPr="00034009">
              <w:rPr>
                <w:rFonts w:ascii="Tahoma" w:hAnsi="Tahoma" w:cs="Tahoma"/>
                <w:sz w:val="22"/>
                <w:szCs w:val="22"/>
                <w:lang w:val="el-GR"/>
              </w:rPr>
              <w:t>Κορδώνια Ευγενία</w:t>
            </w:r>
            <w:r w:rsidRPr="00034009">
              <w:rPr>
                <w:rFonts w:ascii="Tahoma" w:eastAsia="Batang" w:hAnsi="Tahoma" w:cs="Tahoma"/>
                <w:bCs/>
                <w:sz w:val="22"/>
                <w:szCs w:val="22"/>
                <w:lang w:val="el-GR"/>
              </w:rPr>
              <w:t>-  »   »</w:t>
            </w:r>
          </w:p>
        </w:tc>
      </w:tr>
      <w:tr w:rsidR="00DA784A" w:rsidRPr="00034009" w:rsidTr="00DA08EB">
        <w:trPr>
          <w:trHeight w:val="353"/>
        </w:trPr>
        <w:tc>
          <w:tcPr>
            <w:tcW w:w="4296" w:type="dxa"/>
            <w:tcBorders>
              <w:top w:val="single" w:sz="4" w:space="0" w:color="000000"/>
              <w:left w:val="single" w:sz="4" w:space="0" w:color="000000"/>
              <w:bottom w:val="single" w:sz="4" w:space="0" w:color="000000"/>
              <w:right w:val="nil"/>
            </w:tcBorders>
            <w:hideMark/>
          </w:tcPr>
          <w:p w:rsidR="00DA784A" w:rsidRPr="00034009" w:rsidRDefault="00DA784A" w:rsidP="00DA08EB">
            <w:pPr>
              <w:tabs>
                <w:tab w:val="left" w:pos="8100"/>
              </w:tabs>
              <w:ind w:right="57"/>
              <w:jc w:val="both"/>
              <w:rPr>
                <w:rFonts w:ascii="Tahoma" w:eastAsia="Batang" w:hAnsi="Tahoma" w:cs="Tahoma"/>
                <w:bCs/>
                <w:sz w:val="22"/>
                <w:szCs w:val="22"/>
                <w:lang w:val="el-GR"/>
              </w:rPr>
            </w:pPr>
            <w:r w:rsidRPr="00034009">
              <w:rPr>
                <w:rFonts w:ascii="Tahoma" w:eastAsia="Batang" w:hAnsi="Tahoma" w:cs="Tahoma"/>
                <w:bCs/>
                <w:sz w:val="22"/>
                <w:szCs w:val="22"/>
                <w:lang w:val="el-GR"/>
              </w:rPr>
              <w:t xml:space="preserve">7. </w:t>
            </w:r>
            <w:r w:rsidRPr="00034009">
              <w:rPr>
                <w:rFonts w:ascii="Tahoma" w:hAnsi="Tahoma" w:cs="Tahoma"/>
                <w:sz w:val="22"/>
                <w:szCs w:val="22"/>
                <w:lang w:val="el-GR"/>
              </w:rPr>
              <w:t>Βάβουρα Ευαγγελία</w:t>
            </w:r>
            <w:r w:rsidRPr="00034009">
              <w:rPr>
                <w:rFonts w:ascii="Tahoma" w:eastAsia="Batang" w:hAnsi="Tahoma" w:cs="Tahoma"/>
                <w:bCs/>
                <w:sz w:val="22"/>
                <w:szCs w:val="22"/>
                <w:lang w:val="el-GR"/>
              </w:rPr>
              <w:t>-    »   »</w:t>
            </w:r>
          </w:p>
        </w:tc>
        <w:tc>
          <w:tcPr>
            <w:tcW w:w="10074" w:type="dxa"/>
            <w:tcBorders>
              <w:top w:val="single" w:sz="4" w:space="0" w:color="000000"/>
              <w:left w:val="single" w:sz="4" w:space="0" w:color="000000"/>
              <w:bottom w:val="single" w:sz="4" w:space="0" w:color="000000"/>
              <w:right w:val="nil"/>
            </w:tcBorders>
            <w:hideMark/>
          </w:tcPr>
          <w:p w:rsidR="00DA784A" w:rsidRPr="00034009" w:rsidRDefault="00DA784A" w:rsidP="00DA08EB">
            <w:pPr>
              <w:tabs>
                <w:tab w:val="left" w:pos="8100"/>
              </w:tabs>
              <w:ind w:right="57"/>
              <w:jc w:val="both"/>
              <w:rPr>
                <w:rFonts w:ascii="Tahoma" w:eastAsia="Batang" w:hAnsi="Tahoma" w:cs="Tahoma"/>
                <w:bCs/>
                <w:sz w:val="22"/>
                <w:szCs w:val="22"/>
                <w:lang w:val="el-GR"/>
              </w:rPr>
            </w:pPr>
            <w:r w:rsidRPr="00034009">
              <w:rPr>
                <w:rFonts w:ascii="Tahoma" w:eastAsia="Batang" w:hAnsi="Tahoma" w:cs="Tahoma"/>
                <w:bCs/>
                <w:sz w:val="22"/>
                <w:szCs w:val="22"/>
                <w:lang w:val="en-US"/>
              </w:rPr>
              <w:t>7.</w:t>
            </w:r>
            <w:r w:rsidRPr="00034009">
              <w:rPr>
                <w:rFonts w:ascii="Tahoma" w:eastAsia="Batang" w:hAnsi="Tahoma" w:cs="Tahoma"/>
                <w:bCs/>
                <w:sz w:val="22"/>
                <w:szCs w:val="22"/>
                <w:lang w:val="el-GR"/>
              </w:rPr>
              <w:t>Σκαρλατίδης Αθανάσιος- »  »</w:t>
            </w:r>
          </w:p>
        </w:tc>
      </w:tr>
      <w:tr w:rsidR="00DA784A" w:rsidRPr="00034009" w:rsidTr="00DA08EB">
        <w:trPr>
          <w:trHeight w:val="353"/>
        </w:trPr>
        <w:tc>
          <w:tcPr>
            <w:tcW w:w="4296" w:type="dxa"/>
            <w:tcBorders>
              <w:top w:val="single" w:sz="4" w:space="0" w:color="000000"/>
              <w:left w:val="single" w:sz="4" w:space="0" w:color="000000"/>
              <w:bottom w:val="single" w:sz="4" w:space="0" w:color="000000"/>
              <w:right w:val="nil"/>
            </w:tcBorders>
          </w:tcPr>
          <w:p w:rsidR="00DA784A" w:rsidRPr="00034009" w:rsidRDefault="00DA784A" w:rsidP="00DA08EB">
            <w:pPr>
              <w:tabs>
                <w:tab w:val="left" w:pos="8100"/>
              </w:tabs>
              <w:ind w:right="57"/>
              <w:jc w:val="both"/>
              <w:rPr>
                <w:rFonts w:ascii="Tahoma" w:eastAsia="Batang" w:hAnsi="Tahoma" w:cs="Tahoma"/>
                <w:bCs/>
                <w:sz w:val="22"/>
                <w:szCs w:val="22"/>
                <w:lang w:val="el-GR"/>
              </w:rPr>
            </w:pPr>
            <w:r w:rsidRPr="00034009">
              <w:rPr>
                <w:rFonts w:ascii="Tahoma" w:eastAsia="Batang" w:hAnsi="Tahoma" w:cs="Tahoma"/>
                <w:bCs/>
                <w:sz w:val="22"/>
                <w:szCs w:val="22"/>
                <w:lang w:val="el-GR"/>
              </w:rPr>
              <w:t>8. Μισέντου Φράγκου Άννα-»   »</w:t>
            </w:r>
          </w:p>
        </w:tc>
        <w:tc>
          <w:tcPr>
            <w:tcW w:w="10074" w:type="dxa"/>
            <w:tcBorders>
              <w:top w:val="single" w:sz="4" w:space="0" w:color="000000"/>
              <w:left w:val="single" w:sz="4" w:space="0" w:color="000000"/>
              <w:bottom w:val="single" w:sz="4" w:space="0" w:color="000000"/>
              <w:right w:val="nil"/>
            </w:tcBorders>
          </w:tcPr>
          <w:p w:rsidR="00DA784A" w:rsidRPr="00034009" w:rsidRDefault="00DA784A" w:rsidP="00DA08EB">
            <w:pPr>
              <w:tabs>
                <w:tab w:val="left" w:pos="8100"/>
              </w:tabs>
              <w:ind w:right="57"/>
              <w:jc w:val="both"/>
              <w:rPr>
                <w:rFonts w:ascii="Tahoma" w:hAnsi="Tahoma" w:cs="Tahoma"/>
                <w:sz w:val="22"/>
                <w:szCs w:val="22"/>
                <w:lang w:val="el-GR"/>
              </w:rPr>
            </w:pPr>
            <w:r w:rsidRPr="00034009">
              <w:rPr>
                <w:rFonts w:ascii="Tahoma" w:eastAsia="Batang" w:hAnsi="Tahoma" w:cs="Tahoma"/>
                <w:bCs/>
                <w:sz w:val="22"/>
                <w:szCs w:val="22"/>
                <w:lang w:val="el-GR"/>
              </w:rPr>
              <w:t>8.Στεργίου Εμμανουήλ- »»</w:t>
            </w:r>
          </w:p>
        </w:tc>
      </w:tr>
      <w:tr w:rsidR="00DA784A" w:rsidRPr="00034009" w:rsidTr="00DA08EB">
        <w:trPr>
          <w:trHeight w:val="353"/>
        </w:trPr>
        <w:tc>
          <w:tcPr>
            <w:tcW w:w="4296" w:type="dxa"/>
            <w:tcBorders>
              <w:top w:val="single" w:sz="4" w:space="0" w:color="000000"/>
              <w:left w:val="single" w:sz="4" w:space="0" w:color="000000"/>
              <w:bottom w:val="single" w:sz="4" w:space="0" w:color="000000"/>
              <w:right w:val="nil"/>
            </w:tcBorders>
          </w:tcPr>
          <w:p w:rsidR="00DA784A" w:rsidRPr="00034009" w:rsidRDefault="00DA784A" w:rsidP="00DA08EB">
            <w:pPr>
              <w:tabs>
                <w:tab w:val="left" w:pos="8100"/>
              </w:tabs>
              <w:ind w:right="57"/>
              <w:jc w:val="both"/>
              <w:rPr>
                <w:rFonts w:ascii="Tahoma" w:eastAsia="Batang" w:hAnsi="Tahoma" w:cs="Tahoma"/>
                <w:bCs/>
                <w:sz w:val="22"/>
                <w:szCs w:val="22"/>
                <w:lang w:val="el-GR"/>
              </w:rPr>
            </w:pPr>
            <w:r w:rsidRPr="00034009">
              <w:rPr>
                <w:rFonts w:ascii="Tahoma" w:eastAsia="Batang" w:hAnsi="Tahoma" w:cs="Tahoma"/>
                <w:bCs/>
                <w:sz w:val="22"/>
                <w:szCs w:val="22"/>
                <w:lang w:val="el-GR"/>
              </w:rPr>
              <w:t>9. Κουτράκη Μαρία-          »   »</w:t>
            </w:r>
          </w:p>
        </w:tc>
        <w:tc>
          <w:tcPr>
            <w:tcW w:w="10074" w:type="dxa"/>
            <w:tcBorders>
              <w:top w:val="single" w:sz="4" w:space="0" w:color="000000"/>
              <w:left w:val="single" w:sz="4" w:space="0" w:color="000000"/>
              <w:bottom w:val="single" w:sz="4" w:space="0" w:color="000000"/>
              <w:right w:val="nil"/>
            </w:tcBorders>
          </w:tcPr>
          <w:p w:rsidR="00DA784A" w:rsidRPr="00034009" w:rsidRDefault="00DA784A" w:rsidP="00DA08EB">
            <w:pPr>
              <w:tabs>
                <w:tab w:val="left" w:pos="8100"/>
              </w:tabs>
              <w:ind w:right="57"/>
              <w:jc w:val="both"/>
              <w:rPr>
                <w:rFonts w:ascii="Tahoma" w:hAnsi="Tahoma" w:cs="Tahoma"/>
                <w:sz w:val="22"/>
                <w:szCs w:val="22"/>
                <w:lang w:val="el-GR"/>
              </w:rPr>
            </w:pPr>
          </w:p>
        </w:tc>
      </w:tr>
      <w:tr w:rsidR="00DA784A" w:rsidRPr="00034009" w:rsidTr="00DA08EB">
        <w:trPr>
          <w:trHeight w:val="353"/>
        </w:trPr>
        <w:tc>
          <w:tcPr>
            <w:tcW w:w="4296" w:type="dxa"/>
            <w:tcBorders>
              <w:top w:val="single" w:sz="4" w:space="0" w:color="000000"/>
              <w:left w:val="single" w:sz="4" w:space="0" w:color="000000"/>
              <w:bottom w:val="single" w:sz="4" w:space="0" w:color="000000"/>
              <w:right w:val="nil"/>
            </w:tcBorders>
          </w:tcPr>
          <w:p w:rsidR="00DA784A" w:rsidRPr="00034009" w:rsidRDefault="00DA784A" w:rsidP="00DA08EB">
            <w:pPr>
              <w:tabs>
                <w:tab w:val="left" w:pos="8100"/>
              </w:tabs>
              <w:ind w:right="57"/>
              <w:jc w:val="both"/>
              <w:rPr>
                <w:rFonts w:ascii="Tahoma" w:eastAsia="Batang" w:hAnsi="Tahoma" w:cs="Tahoma"/>
                <w:bCs/>
                <w:sz w:val="22"/>
                <w:szCs w:val="22"/>
                <w:lang w:val="el-GR"/>
              </w:rPr>
            </w:pPr>
          </w:p>
        </w:tc>
        <w:tc>
          <w:tcPr>
            <w:tcW w:w="10074" w:type="dxa"/>
            <w:tcBorders>
              <w:top w:val="single" w:sz="4" w:space="0" w:color="000000"/>
              <w:left w:val="single" w:sz="4" w:space="0" w:color="000000"/>
              <w:bottom w:val="single" w:sz="4" w:space="0" w:color="000000"/>
              <w:right w:val="nil"/>
            </w:tcBorders>
          </w:tcPr>
          <w:p w:rsidR="00DA784A" w:rsidRPr="00034009" w:rsidRDefault="00DA784A" w:rsidP="00DA08EB">
            <w:pPr>
              <w:tabs>
                <w:tab w:val="left" w:pos="8100"/>
              </w:tabs>
              <w:ind w:right="57"/>
              <w:jc w:val="both"/>
              <w:rPr>
                <w:rFonts w:ascii="Tahoma" w:hAnsi="Tahoma" w:cs="Tahoma"/>
                <w:sz w:val="22"/>
                <w:szCs w:val="22"/>
                <w:lang w:val="el-GR"/>
              </w:rPr>
            </w:pPr>
          </w:p>
        </w:tc>
      </w:tr>
      <w:tr w:rsidR="00DA784A" w:rsidRPr="00034009" w:rsidTr="00DA08EB">
        <w:trPr>
          <w:trHeight w:val="353"/>
        </w:trPr>
        <w:tc>
          <w:tcPr>
            <w:tcW w:w="4296" w:type="dxa"/>
            <w:tcBorders>
              <w:top w:val="single" w:sz="4" w:space="0" w:color="000000"/>
              <w:left w:val="single" w:sz="4" w:space="0" w:color="000000"/>
              <w:bottom w:val="single" w:sz="4" w:space="0" w:color="000000"/>
              <w:right w:val="nil"/>
            </w:tcBorders>
          </w:tcPr>
          <w:p w:rsidR="00DA784A" w:rsidRPr="00034009" w:rsidRDefault="00DA784A" w:rsidP="00DA08EB">
            <w:pPr>
              <w:tabs>
                <w:tab w:val="left" w:pos="8100"/>
              </w:tabs>
              <w:ind w:right="57"/>
              <w:jc w:val="both"/>
              <w:rPr>
                <w:rFonts w:ascii="Tahoma" w:eastAsia="Batang" w:hAnsi="Tahoma" w:cs="Tahoma"/>
                <w:bCs/>
                <w:sz w:val="22"/>
                <w:szCs w:val="22"/>
                <w:lang w:val="el-GR"/>
              </w:rPr>
            </w:pPr>
          </w:p>
        </w:tc>
        <w:tc>
          <w:tcPr>
            <w:tcW w:w="10074" w:type="dxa"/>
            <w:tcBorders>
              <w:top w:val="single" w:sz="4" w:space="0" w:color="000000"/>
              <w:left w:val="single" w:sz="4" w:space="0" w:color="000000"/>
              <w:bottom w:val="single" w:sz="4" w:space="0" w:color="000000"/>
              <w:right w:val="nil"/>
            </w:tcBorders>
          </w:tcPr>
          <w:p w:rsidR="00DA784A" w:rsidRPr="00034009" w:rsidRDefault="00DA784A" w:rsidP="00DA08EB">
            <w:pPr>
              <w:tabs>
                <w:tab w:val="left" w:pos="8100"/>
              </w:tabs>
              <w:ind w:right="57"/>
              <w:jc w:val="both"/>
              <w:rPr>
                <w:rFonts w:ascii="Tahoma" w:hAnsi="Tahoma" w:cs="Tahoma"/>
                <w:sz w:val="22"/>
                <w:szCs w:val="22"/>
                <w:lang w:val="el-GR"/>
              </w:rPr>
            </w:pPr>
          </w:p>
        </w:tc>
      </w:tr>
      <w:tr w:rsidR="00DA784A" w:rsidRPr="00034009" w:rsidTr="00DA08EB">
        <w:trPr>
          <w:trHeight w:val="353"/>
        </w:trPr>
        <w:tc>
          <w:tcPr>
            <w:tcW w:w="4296" w:type="dxa"/>
            <w:tcBorders>
              <w:top w:val="single" w:sz="4" w:space="0" w:color="000000"/>
              <w:left w:val="single" w:sz="4" w:space="0" w:color="000000"/>
              <w:bottom w:val="single" w:sz="4" w:space="0" w:color="000000"/>
              <w:right w:val="nil"/>
            </w:tcBorders>
            <w:hideMark/>
          </w:tcPr>
          <w:p w:rsidR="00DA784A" w:rsidRPr="00034009" w:rsidRDefault="00DA784A" w:rsidP="00DA08EB">
            <w:pPr>
              <w:tabs>
                <w:tab w:val="left" w:pos="8100"/>
              </w:tabs>
              <w:ind w:right="57"/>
              <w:jc w:val="both"/>
              <w:rPr>
                <w:rFonts w:ascii="Tahoma" w:hAnsi="Tahoma" w:cs="Tahoma"/>
                <w:sz w:val="22"/>
                <w:szCs w:val="22"/>
                <w:lang w:val="el-GR"/>
              </w:rPr>
            </w:pPr>
            <w:r w:rsidRPr="00034009">
              <w:rPr>
                <w:rFonts w:ascii="Tahoma" w:hAnsi="Tahoma" w:cs="Tahoma"/>
                <w:sz w:val="22"/>
                <w:szCs w:val="22"/>
                <w:lang w:val="el-GR"/>
              </w:rPr>
              <w:t xml:space="preserve"> </w:t>
            </w:r>
          </w:p>
        </w:tc>
        <w:tc>
          <w:tcPr>
            <w:tcW w:w="10074" w:type="dxa"/>
            <w:tcBorders>
              <w:top w:val="single" w:sz="4" w:space="0" w:color="000000"/>
              <w:left w:val="single" w:sz="4" w:space="0" w:color="000000"/>
              <w:bottom w:val="single" w:sz="4" w:space="0" w:color="000000"/>
              <w:right w:val="nil"/>
            </w:tcBorders>
            <w:hideMark/>
          </w:tcPr>
          <w:p w:rsidR="00DA784A" w:rsidRPr="00034009" w:rsidRDefault="00DA784A" w:rsidP="00DA08EB">
            <w:pPr>
              <w:tabs>
                <w:tab w:val="left" w:pos="8100"/>
              </w:tabs>
              <w:ind w:right="57"/>
              <w:jc w:val="both"/>
              <w:rPr>
                <w:rFonts w:ascii="Tahoma" w:hAnsi="Tahoma" w:cs="Tahoma"/>
                <w:sz w:val="22"/>
                <w:szCs w:val="22"/>
                <w:lang w:val="el-GR"/>
              </w:rPr>
            </w:pPr>
            <w:r w:rsidRPr="00034009">
              <w:rPr>
                <w:rFonts w:ascii="Tahoma" w:eastAsia="Batang" w:hAnsi="Tahoma" w:cs="Tahoma"/>
                <w:bCs/>
                <w:sz w:val="22"/>
                <w:szCs w:val="22"/>
                <w:lang w:val="el-GR"/>
              </w:rPr>
              <w:t>(Δεν προσήλθαν αν και κλήθηκαν νόμιμα)</w:t>
            </w:r>
          </w:p>
        </w:tc>
      </w:tr>
    </w:tbl>
    <w:p w:rsidR="00DA784A" w:rsidRPr="00584CE2" w:rsidRDefault="00DA784A" w:rsidP="00DA784A">
      <w:pPr>
        <w:jc w:val="both"/>
        <w:rPr>
          <w:rFonts w:ascii="Tahoma" w:eastAsia="Batang" w:hAnsi="Tahoma" w:cs="Tahoma"/>
          <w:color w:val="111111"/>
          <w:sz w:val="22"/>
          <w:szCs w:val="22"/>
          <w:lang w:val="el-GR"/>
        </w:rPr>
      </w:pPr>
    </w:p>
    <w:p w:rsidR="00DA784A" w:rsidRDefault="00DA784A" w:rsidP="00DA784A">
      <w:pPr>
        <w:jc w:val="both"/>
        <w:rPr>
          <w:rFonts w:ascii="Tahoma" w:eastAsia="Batang" w:hAnsi="Tahoma" w:cs="Tahoma"/>
          <w:color w:val="111111"/>
          <w:sz w:val="22"/>
          <w:szCs w:val="22"/>
          <w:lang w:val="el-GR"/>
        </w:rPr>
      </w:pPr>
      <w:r w:rsidRPr="00584CE2">
        <w:rPr>
          <w:rFonts w:ascii="Tahoma" w:eastAsia="Batang" w:hAnsi="Tahoma" w:cs="Tahoma"/>
          <w:color w:val="111111"/>
          <w:sz w:val="22"/>
          <w:szCs w:val="22"/>
          <w:lang w:val="el-GR"/>
        </w:rPr>
        <w:t>Στη συνεδρίαση παραβρέθηκε και ο Δήμαρχος κ. Βίτσας Αθανάσιος και η υπάλληλος του Δήμου Βραχιώλια Ευαγγελία για την τήρηση των πρακτικών.</w:t>
      </w:r>
    </w:p>
    <w:p w:rsidR="00DA784A" w:rsidRDefault="00DA784A" w:rsidP="00DA784A">
      <w:pPr>
        <w:autoSpaceDE w:val="0"/>
        <w:autoSpaceDN w:val="0"/>
        <w:adjustRightInd w:val="0"/>
        <w:rPr>
          <w:rFonts w:ascii="Tahoma" w:eastAsia="Batang" w:hAnsi="Tahoma" w:cs="Tahoma"/>
          <w:sz w:val="22"/>
          <w:szCs w:val="22"/>
          <w:lang w:val="el-GR"/>
        </w:rPr>
      </w:pPr>
      <w:r>
        <w:rPr>
          <w:rFonts w:ascii="Tahoma" w:eastAsia="Batang" w:hAnsi="Tahoma" w:cs="Tahoma"/>
          <w:sz w:val="22"/>
          <w:szCs w:val="22"/>
          <w:lang w:val="el-GR"/>
        </w:rPr>
        <w:t>Ύστερα από την διαπίστωση της απαρτίας ο Πρόεδρος  εισηγήθηκε ως εξής:</w:t>
      </w:r>
    </w:p>
    <w:p w:rsidR="00DA784A" w:rsidRDefault="00DA784A" w:rsidP="00DA784A">
      <w:pPr>
        <w:rPr>
          <w:rFonts w:ascii="Tahoma" w:hAnsi="Tahoma" w:cs="Tahoma"/>
          <w:sz w:val="22"/>
          <w:szCs w:val="22"/>
          <w:lang w:val="el-GR"/>
        </w:rPr>
      </w:pPr>
      <w:r>
        <w:rPr>
          <w:rFonts w:ascii="Tahoma" w:hAnsi="Tahoma" w:cs="Tahoma"/>
          <w:sz w:val="22"/>
          <w:szCs w:val="22"/>
          <w:lang w:val="el-GR"/>
        </w:rPr>
        <w:t>Με την αρίθμ.:</w:t>
      </w:r>
      <w:r>
        <w:rPr>
          <w:rFonts w:ascii="Tahoma" w:eastAsia="Batang" w:hAnsi="Tahoma" w:cs="Tahoma"/>
          <w:sz w:val="22"/>
          <w:szCs w:val="22"/>
          <w:lang w:val="el-GR"/>
        </w:rPr>
        <w:t xml:space="preserve"> 3965/24-7-2018</w:t>
      </w:r>
      <w:r>
        <w:rPr>
          <w:rFonts w:ascii="Tahoma" w:hAnsi="Tahoma" w:cs="Tahoma"/>
          <w:sz w:val="22"/>
          <w:szCs w:val="22"/>
          <w:lang w:val="el-GR"/>
        </w:rPr>
        <w:t xml:space="preserve"> </w:t>
      </w:r>
      <w:r>
        <w:rPr>
          <w:rFonts w:ascii="Tahoma" w:eastAsia="Batang" w:hAnsi="Tahoma" w:cs="Tahoma"/>
          <w:sz w:val="22"/>
          <w:szCs w:val="22"/>
          <w:lang w:val="el-GR"/>
        </w:rPr>
        <w:t>πρόσκληση του Προέδρου</w:t>
      </w:r>
      <w:r>
        <w:rPr>
          <w:rFonts w:ascii="Tahoma" w:hAnsi="Tahoma" w:cs="Tahoma"/>
          <w:sz w:val="22"/>
          <w:szCs w:val="22"/>
          <w:lang w:val="el-GR"/>
        </w:rPr>
        <w:t xml:space="preserve"> καλούνται τα μέλη του Δημοτικού Συμβουλίου στην 14</w:t>
      </w:r>
      <w:r>
        <w:rPr>
          <w:rFonts w:ascii="Tahoma" w:hAnsi="Tahoma" w:cs="Tahoma"/>
          <w:sz w:val="22"/>
          <w:szCs w:val="22"/>
          <w:vertAlign w:val="superscript"/>
          <w:lang w:val="el-GR"/>
        </w:rPr>
        <w:t>η</w:t>
      </w:r>
      <w:r>
        <w:rPr>
          <w:rFonts w:ascii="Tahoma" w:hAnsi="Tahoma" w:cs="Tahoma"/>
          <w:sz w:val="22"/>
          <w:szCs w:val="22"/>
          <w:lang w:val="el-GR"/>
        </w:rPr>
        <w:t xml:space="preserve"> έκτακτη συνεδρίαση </w:t>
      </w:r>
      <w:r>
        <w:rPr>
          <w:rFonts w:ascii="Tahoma" w:hAnsi="Tahoma" w:cs="Tahoma"/>
          <w:sz w:val="22"/>
          <w:szCs w:val="22"/>
        </w:rPr>
        <w:t xml:space="preserve">λόγω </w:t>
      </w:r>
      <w:r>
        <w:rPr>
          <w:rFonts w:ascii="Tahoma" w:hAnsi="Tahoma" w:cs="Tahoma"/>
          <w:sz w:val="22"/>
          <w:szCs w:val="22"/>
          <w:lang w:val="el-GR"/>
        </w:rPr>
        <w:t>ανάγκης λήψης αποφάσεων για τρέχοντα θέματα του δήμου που χρήζουν διεκπεραίωσης άμεσα για να μην προκληθεί ζημία στον Δήμο, κατόπιν ματαίωσης της 13</w:t>
      </w:r>
      <w:r w:rsidRPr="0077742F">
        <w:rPr>
          <w:rFonts w:ascii="Tahoma" w:hAnsi="Tahoma" w:cs="Tahoma"/>
          <w:sz w:val="22"/>
          <w:szCs w:val="22"/>
          <w:vertAlign w:val="superscript"/>
          <w:lang w:val="el-GR"/>
        </w:rPr>
        <w:t>ης</w:t>
      </w:r>
      <w:r>
        <w:rPr>
          <w:rFonts w:ascii="Tahoma" w:hAnsi="Tahoma" w:cs="Tahoma"/>
          <w:sz w:val="22"/>
          <w:szCs w:val="22"/>
          <w:lang w:val="el-GR"/>
        </w:rPr>
        <w:t xml:space="preserve"> τακτικής συνεδρίασης λόγω έλλειψης απαρτίας για τα παρακάτω θέματα εκτός και εντός ημερήσιας διάταξης ως εξής:</w:t>
      </w:r>
    </w:p>
    <w:p w:rsidR="00DA784A" w:rsidRDefault="00DA784A" w:rsidP="00DA784A">
      <w:pPr>
        <w:rPr>
          <w:rFonts w:ascii="Tahoma" w:hAnsi="Tahoma" w:cs="Tahoma"/>
          <w:sz w:val="22"/>
          <w:szCs w:val="22"/>
          <w:lang w:val="el-GR"/>
        </w:rPr>
      </w:pPr>
      <w:r>
        <w:rPr>
          <w:rFonts w:ascii="Tahoma" w:hAnsi="Tahoma" w:cs="Tahoma"/>
          <w:sz w:val="22"/>
          <w:szCs w:val="22"/>
          <w:lang w:val="el-GR"/>
        </w:rPr>
        <w:t>Εκτός ημερήσιας διάταξης θέματα:</w:t>
      </w:r>
    </w:p>
    <w:p w:rsidR="00DA784A" w:rsidRDefault="00DA784A" w:rsidP="00DA784A">
      <w:pPr>
        <w:rPr>
          <w:rFonts w:ascii="Tahoma" w:hAnsi="Tahoma" w:cs="Tahoma"/>
          <w:sz w:val="22"/>
          <w:szCs w:val="22"/>
          <w:lang w:val="el-GR"/>
        </w:rPr>
      </w:pPr>
      <w:r>
        <w:rPr>
          <w:rFonts w:ascii="Tahoma" w:hAnsi="Tahoma" w:cs="Tahoma"/>
          <w:sz w:val="22"/>
          <w:szCs w:val="22"/>
          <w:lang w:val="el-GR"/>
        </w:rPr>
        <w:t>1.Περί έγκρισης τροποποίησης ΣΑΤΑ.</w:t>
      </w:r>
    </w:p>
    <w:p w:rsidR="00DA784A" w:rsidRDefault="00DA784A" w:rsidP="00DA784A">
      <w:pPr>
        <w:rPr>
          <w:rFonts w:ascii="Tahoma" w:hAnsi="Tahoma" w:cs="Tahoma"/>
          <w:sz w:val="22"/>
          <w:szCs w:val="22"/>
          <w:lang w:val="el-GR"/>
        </w:rPr>
      </w:pPr>
      <w:r>
        <w:rPr>
          <w:rFonts w:ascii="Tahoma" w:hAnsi="Tahoma" w:cs="Tahoma"/>
          <w:sz w:val="22"/>
          <w:szCs w:val="22"/>
          <w:lang w:val="el-GR"/>
        </w:rPr>
        <w:t>2. Περί έγκρισης διαγραφής λογαριασμού νερού λόγω ένδειας.</w:t>
      </w:r>
    </w:p>
    <w:p w:rsidR="00DA784A" w:rsidRDefault="00DA784A" w:rsidP="00DA784A">
      <w:pPr>
        <w:rPr>
          <w:rFonts w:ascii="Tahoma" w:hAnsi="Tahoma" w:cs="Tahoma"/>
          <w:sz w:val="22"/>
          <w:szCs w:val="22"/>
          <w:lang w:val="el-GR"/>
        </w:rPr>
      </w:pPr>
      <w:r>
        <w:rPr>
          <w:rFonts w:ascii="Tahoma" w:hAnsi="Tahoma" w:cs="Tahoma"/>
          <w:sz w:val="22"/>
          <w:szCs w:val="22"/>
          <w:lang w:val="el-GR"/>
        </w:rPr>
        <w:t>3. Περί έγκρισης εγγραφής νηπίων για το έτος 2018-2019 στον Δημοτικό Παιδικό Σταθμό.</w:t>
      </w:r>
    </w:p>
    <w:p w:rsidR="00DA784A" w:rsidRDefault="00DA784A" w:rsidP="00DA784A">
      <w:pPr>
        <w:rPr>
          <w:rFonts w:ascii="Tahoma" w:hAnsi="Tahoma" w:cs="Tahoma"/>
          <w:sz w:val="22"/>
          <w:szCs w:val="22"/>
          <w:lang w:val="el-GR"/>
        </w:rPr>
      </w:pPr>
      <w:r>
        <w:rPr>
          <w:rFonts w:ascii="Tahoma" w:hAnsi="Tahoma" w:cs="Tahoma"/>
          <w:sz w:val="22"/>
          <w:szCs w:val="22"/>
          <w:lang w:val="el-GR"/>
        </w:rPr>
        <w:t>4. Περί έγκρισης παράτασης περαίωσης εργασιών του έργου Κατασκευή τοιχίου αντιστήριξης δημοτικού σχολείου Καμαριώτισσας.</w:t>
      </w:r>
    </w:p>
    <w:p w:rsidR="00DA784A" w:rsidRDefault="00DA784A" w:rsidP="00DA784A">
      <w:pPr>
        <w:rPr>
          <w:rFonts w:ascii="Tahoma" w:hAnsi="Tahoma" w:cs="Tahoma"/>
          <w:sz w:val="22"/>
          <w:szCs w:val="22"/>
          <w:lang w:val="el-GR"/>
        </w:rPr>
      </w:pPr>
      <w:r>
        <w:rPr>
          <w:rFonts w:ascii="Tahoma" w:hAnsi="Tahoma" w:cs="Tahoma"/>
          <w:sz w:val="22"/>
          <w:szCs w:val="22"/>
          <w:lang w:val="el-GR"/>
        </w:rPr>
        <w:t>5. Περί έγκρισης διενέργειας προμήθειας τροφίμων για τις ανάγκες του Δημοτικού Παιδικού Σταθμού και προμήθεια γάλατος για τους υπαλλήλους του Δήμου.</w:t>
      </w:r>
    </w:p>
    <w:p w:rsidR="00DA784A" w:rsidRDefault="00DA784A" w:rsidP="00DA784A">
      <w:pPr>
        <w:rPr>
          <w:rFonts w:ascii="Tahoma" w:hAnsi="Tahoma" w:cs="Tahoma"/>
          <w:sz w:val="22"/>
          <w:szCs w:val="22"/>
          <w:lang w:val="el-GR"/>
        </w:rPr>
      </w:pPr>
      <w:r>
        <w:rPr>
          <w:rFonts w:ascii="Tahoma" w:hAnsi="Tahoma" w:cs="Tahoma"/>
          <w:sz w:val="22"/>
          <w:szCs w:val="22"/>
          <w:lang w:val="el-GR"/>
        </w:rPr>
        <w:lastRenderedPageBreak/>
        <w:t>6.Περί έγκρισης τροποποίησης της 96/2018 του ΔΣ .</w:t>
      </w:r>
    </w:p>
    <w:p w:rsidR="00DA784A" w:rsidRDefault="00DA784A" w:rsidP="00DA784A">
      <w:pPr>
        <w:rPr>
          <w:rFonts w:ascii="Tahoma" w:hAnsi="Tahoma" w:cs="Tahoma"/>
          <w:sz w:val="22"/>
          <w:szCs w:val="22"/>
          <w:lang w:val="el-GR"/>
        </w:rPr>
      </w:pPr>
      <w:r>
        <w:rPr>
          <w:rFonts w:ascii="Tahoma" w:hAnsi="Tahoma" w:cs="Tahoma"/>
          <w:sz w:val="22"/>
          <w:szCs w:val="22"/>
          <w:lang w:val="el-GR"/>
        </w:rPr>
        <w:t>7.Περί έγκρισης αιτήματος για καθαρισμό δημοτικού χώρου Πλατιάς.</w:t>
      </w:r>
    </w:p>
    <w:p w:rsidR="00DA784A" w:rsidRDefault="00DA784A" w:rsidP="00DA784A">
      <w:pPr>
        <w:rPr>
          <w:rFonts w:ascii="Tahoma" w:hAnsi="Tahoma" w:cs="Tahoma"/>
          <w:sz w:val="22"/>
          <w:szCs w:val="22"/>
          <w:lang w:val="el-GR"/>
        </w:rPr>
      </w:pPr>
      <w:r>
        <w:rPr>
          <w:rFonts w:ascii="Tahoma" w:hAnsi="Tahoma" w:cs="Tahoma"/>
          <w:sz w:val="22"/>
          <w:szCs w:val="22"/>
          <w:lang w:val="el-GR"/>
        </w:rPr>
        <w:t>8. Περί έκφρασης συλλυπητηρίων για τον θάνατο του επικεφαλής αρχαιολόγου του Ινστιτούτου Καλών Τεχνών της Ν. Υόρκης στον αρχαιολογικό χώρο της Παλαιόπολης.</w:t>
      </w:r>
    </w:p>
    <w:p w:rsidR="00DA784A" w:rsidRDefault="00DA784A" w:rsidP="00DA784A">
      <w:pPr>
        <w:rPr>
          <w:rFonts w:ascii="Tahoma" w:hAnsi="Tahoma" w:cs="Tahoma"/>
          <w:sz w:val="22"/>
          <w:szCs w:val="22"/>
          <w:lang w:val="el-GR"/>
        </w:rPr>
      </w:pPr>
      <w:r>
        <w:rPr>
          <w:rFonts w:ascii="Tahoma" w:hAnsi="Tahoma" w:cs="Tahoma"/>
          <w:sz w:val="22"/>
          <w:szCs w:val="22"/>
          <w:lang w:val="el-GR"/>
        </w:rPr>
        <w:t xml:space="preserve"> Εντός ημερήσιας διάταξης.</w:t>
      </w:r>
    </w:p>
    <w:p w:rsidR="00DA784A" w:rsidRDefault="00DA784A" w:rsidP="00DA784A">
      <w:pPr>
        <w:rPr>
          <w:rFonts w:ascii="Tahoma" w:hAnsi="Tahoma" w:cs="Tahoma"/>
          <w:sz w:val="22"/>
          <w:szCs w:val="22"/>
          <w:lang w:val="el-GR"/>
        </w:rPr>
      </w:pPr>
      <w:r>
        <w:rPr>
          <w:rFonts w:ascii="Tahoma" w:hAnsi="Tahoma" w:cs="Tahoma"/>
          <w:sz w:val="22"/>
          <w:szCs w:val="22"/>
          <w:lang w:val="el-GR"/>
        </w:rPr>
        <w:t>9.Περί εκμίσθωσης προς τον Δήμο Σαμοθράκης του δημοσίου ακινήτου με ΑΒΚ1610 αρμοδιότητας Κτηματικής Υπηρεσίας Έβρου.</w:t>
      </w:r>
    </w:p>
    <w:p w:rsidR="00DA784A" w:rsidRDefault="00DA784A" w:rsidP="00DA784A">
      <w:pPr>
        <w:rPr>
          <w:rFonts w:ascii="Tahoma" w:hAnsi="Tahoma" w:cs="Tahoma"/>
          <w:sz w:val="22"/>
          <w:szCs w:val="22"/>
          <w:lang w:val="el-GR"/>
        </w:rPr>
      </w:pPr>
      <w:r>
        <w:rPr>
          <w:rFonts w:ascii="Tahoma" w:hAnsi="Tahoma" w:cs="Tahoma"/>
          <w:sz w:val="22"/>
          <w:szCs w:val="22"/>
          <w:lang w:val="el-GR"/>
        </w:rPr>
        <w:t>10. Περί έγκρισης αιτήματος παράτασης περαίωσης του έργου: Κατασκευή τοιχίου αντιστήριξης δημοτικού σχολείου Χώρας.</w:t>
      </w:r>
    </w:p>
    <w:p w:rsidR="00DA784A" w:rsidRDefault="00DA784A" w:rsidP="00DA784A">
      <w:pPr>
        <w:rPr>
          <w:rFonts w:ascii="Tahoma" w:hAnsi="Tahoma" w:cs="Tahoma"/>
          <w:sz w:val="22"/>
          <w:szCs w:val="22"/>
          <w:lang w:val="el-GR"/>
        </w:rPr>
      </w:pPr>
      <w:r>
        <w:rPr>
          <w:rFonts w:ascii="Tahoma" w:hAnsi="Tahoma" w:cs="Tahoma"/>
          <w:sz w:val="22"/>
          <w:szCs w:val="22"/>
          <w:lang w:val="el-GR"/>
        </w:rPr>
        <w:t>11. Περί συγκρότησης Επιτροπής φυσικού εδάφους του έργου Αποκατάσταση αστοχήσαντος κεντρικού αγωγού ρέματος Καμάρας στην Χώρα Σαμοθράκης.</w:t>
      </w:r>
    </w:p>
    <w:p w:rsidR="00DA784A" w:rsidRDefault="00DA784A" w:rsidP="00DA784A">
      <w:pPr>
        <w:rPr>
          <w:rFonts w:ascii="Tahoma" w:hAnsi="Tahoma" w:cs="Tahoma"/>
          <w:sz w:val="22"/>
          <w:szCs w:val="22"/>
          <w:lang w:val="el-GR"/>
        </w:rPr>
      </w:pPr>
      <w:r>
        <w:rPr>
          <w:rFonts w:ascii="Tahoma" w:hAnsi="Tahoma" w:cs="Tahoma"/>
          <w:sz w:val="22"/>
          <w:szCs w:val="22"/>
          <w:lang w:val="el-GR"/>
        </w:rPr>
        <w:t>12. Περί έγκρισης ανάθεσης σε ορκωτούς λογιστές για τον έλεγχο διαχειριστικής χρήσης του οικονομικού έτους 2017 στον Δήμο Σαμοθράκης.</w:t>
      </w:r>
    </w:p>
    <w:p w:rsidR="00DA784A" w:rsidRDefault="00DA784A" w:rsidP="00DA784A">
      <w:pPr>
        <w:rPr>
          <w:rFonts w:ascii="Tahoma" w:hAnsi="Tahoma" w:cs="Tahoma"/>
          <w:sz w:val="22"/>
          <w:szCs w:val="22"/>
          <w:lang w:val="el-GR"/>
        </w:rPr>
      </w:pPr>
      <w:r>
        <w:rPr>
          <w:rFonts w:ascii="Tahoma" w:hAnsi="Tahoma" w:cs="Tahoma"/>
          <w:sz w:val="22"/>
          <w:szCs w:val="22"/>
          <w:lang w:val="el-GR"/>
        </w:rPr>
        <w:t>13. Περί έγκρισης 7</w:t>
      </w:r>
      <w:r w:rsidRPr="00F05FE4">
        <w:rPr>
          <w:rFonts w:ascii="Tahoma" w:hAnsi="Tahoma" w:cs="Tahoma"/>
          <w:sz w:val="22"/>
          <w:szCs w:val="22"/>
          <w:vertAlign w:val="superscript"/>
          <w:lang w:val="el-GR"/>
        </w:rPr>
        <w:t>ης</w:t>
      </w:r>
      <w:r>
        <w:rPr>
          <w:rFonts w:ascii="Tahoma" w:hAnsi="Tahoma" w:cs="Tahoma"/>
          <w:sz w:val="22"/>
          <w:szCs w:val="22"/>
          <w:lang w:val="el-GR"/>
        </w:rPr>
        <w:t xml:space="preserve"> αναμόρφωσης προϋπολογισμού οικονομικού έτους 2018.</w:t>
      </w:r>
    </w:p>
    <w:p w:rsidR="00DA784A" w:rsidRDefault="00DA784A" w:rsidP="00DA784A">
      <w:pPr>
        <w:rPr>
          <w:rFonts w:ascii="Tahoma" w:hAnsi="Tahoma" w:cs="Tahoma"/>
          <w:sz w:val="22"/>
          <w:szCs w:val="22"/>
          <w:lang w:val="el-GR"/>
        </w:rPr>
      </w:pPr>
      <w:r>
        <w:rPr>
          <w:rFonts w:ascii="Tahoma" w:hAnsi="Tahoma" w:cs="Tahoma"/>
          <w:sz w:val="22"/>
          <w:szCs w:val="22"/>
          <w:lang w:val="el-GR"/>
        </w:rPr>
        <w:t>14. Περί 4</w:t>
      </w:r>
      <w:r w:rsidRPr="00F05FE4">
        <w:rPr>
          <w:rFonts w:ascii="Tahoma" w:hAnsi="Tahoma" w:cs="Tahoma"/>
          <w:sz w:val="22"/>
          <w:szCs w:val="22"/>
          <w:vertAlign w:val="superscript"/>
          <w:lang w:val="el-GR"/>
        </w:rPr>
        <w:t>ης</w:t>
      </w:r>
      <w:r>
        <w:rPr>
          <w:rFonts w:ascii="Tahoma" w:hAnsi="Tahoma" w:cs="Tahoma"/>
          <w:sz w:val="22"/>
          <w:szCs w:val="22"/>
          <w:lang w:val="el-GR"/>
        </w:rPr>
        <w:t xml:space="preserve"> τροποποίησης τεχνικού και ετήσιου προγράμματος δράσης 2018.</w:t>
      </w:r>
    </w:p>
    <w:p w:rsidR="00DA784A" w:rsidRDefault="00DA784A" w:rsidP="00DA784A">
      <w:pPr>
        <w:rPr>
          <w:rFonts w:ascii="Tahoma" w:hAnsi="Tahoma" w:cs="Tahoma"/>
          <w:sz w:val="22"/>
          <w:szCs w:val="22"/>
          <w:lang w:val="el-GR"/>
        </w:rPr>
      </w:pPr>
      <w:r>
        <w:rPr>
          <w:rFonts w:ascii="Tahoma" w:hAnsi="Tahoma" w:cs="Tahoma"/>
          <w:sz w:val="22"/>
          <w:szCs w:val="22"/>
          <w:lang w:val="el-GR"/>
        </w:rPr>
        <w:t>Περί έγκρισης αιτήματος παράτασης περαίωσης του έργου Συντήρηση και αναβάθμιση δικτύου ύδρευσης Καρυωτών.</w:t>
      </w:r>
    </w:p>
    <w:p w:rsidR="00DA784A" w:rsidRDefault="00DA784A" w:rsidP="00DA784A">
      <w:pPr>
        <w:rPr>
          <w:rFonts w:ascii="Tahoma" w:hAnsi="Tahoma" w:cs="Tahoma"/>
          <w:sz w:val="22"/>
          <w:szCs w:val="22"/>
          <w:lang w:val="el-GR"/>
        </w:rPr>
      </w:pPr>
      <w:r>
        <w:rPr>
          <w:rFonts w:ascii="Tahoma" w:hAnsi="Tahoma" w:cs="Tahoma"/>
          <w:sz w:val="22"/>
          <w:szCs w:val="22"/>
          <w:lang w:val="el-GR"/>
        </w:rPr>
        <w:t>15. Περί έγκρισης 1</w:t>
      </w:r>
      <w:r w:rsidRPr="00F05FE4">
        <w:rPr>
          <w:rFonts w:ascii="Tahoma" w:hAnsi="Tahoma" w:cs="Tahoma"/>
          <w:sz w:val="22"/>
          <w:szCs w:val="22"/>
          <w:vertAlign w:val="superscript"/>
          <w:lang w:val="el-GR"/>
        </w:rPr>
        <w:t>ου</w:t>
      </w:r>
      <w:r>
        <w:rPr>
          <w:rFonts w:ascii="Tahoma" w:hAnsi="Tahoma" w:cs="Tahoma"/>
          <w:sz w:val="22"/>
          <w:szCs w:val="22"/>
          <w:lang w:val="el-GR"/>
        </w:rPr>
        <w:t xml:space="preserve"> ΑΠΕ για το έργο Κατασκευή τοιχίου αντιστήριξης δημοτικού σχολείου Καμαριώτισσας.</w:t>
      </w:r>
    </w:p>
    <w:p w:rsidR="00DA784A" w:rsidRDefault="00DA784A" w:rsidP="00DA784A">
      <w:pPr>
        <w:rPr>
          <w:rFonts w:ascii="Tahoma" w:hAnsi="Tahoma" w:cs="Tahoma"/>
          <w:sz w:val="22"/>
          <w:szCs w:val="22"/>
          <w:lang w:val="el-GR"/>
        </w:rPr>
      </w:pPr>
      <w:r>
        <w:rPr>
          <w:rFonts w:ascii="Tahoma" w:hAnsi="Tahoma" w:cs="Tahoma"/>
          <w:sz w:val="22"/>
          <w:szCs w:val="22"/>
          <w:lang w:val="el-GR"/>
        </w:rPr>
        <w:t>16. Περί έγκρισης 1</w:t>
      </w:r>
      <w:r w:rsidRPr="00F05FE4">
        <w:rPr>
          <w:rFonts w:ascii="Tahoma" w:hAnsi="Tahoma" w:cs="Tahoma"/>
          <w:sz w:val="22"/>
          <w:szCs w:val="22"/>
          <w:vertAlign w:val="superscript"/>
          <w:lang w:val="el-GR"/>
        </w:rPr>
        <w:t>ου</w:t>
      </w:r>
      <w:r>
        <w:rPr>
          <w:rFonts w:ascii="Tahoma" w:hAnsi="Tahoma" w:cs="Tahoma"/>
          <w:sz w:val="22"/>
          <w:szCs w:val="22"/>
          <w:lang w:val="el-GR"/>
        </w:rPr>
        <w:t xml:space="preserve"> ΑΠΕ και 1</w:t>
      </w:r>
      <w:r w:rsidRPr="00F05FE4">
        <w:rPr>
          <w:rFonts w:ascii="Tahoma" w:hAnsi="Tahoma" w:cs="Tahoma"/>
          <w:sz w:val="22"/>
          <w:szCs w:val="22"/>
          <w:vertAlign w:val="superscript"/>
          <w:lang w:val="el-GR"/>
        </w:rPr>
        <w:t>ου</w:t>
      </w:r>
      <w:r>
        <w:rPr>
          <w:rFonts w:ascii="Tahoma" w:hAnsi="Tahoma" w:cs="Tahoma"/>
          <w:sz w:val="22"/>
          <w:szCs w:val="22"/>
          <w:lang w:val="el-GR"/>
        </w:rPr>
        <w:t xml:space="preserve"> ΠΚΤΜΝΕ για το έργο Βελτίωση και αναβάθμιση υποδομών δημοτικού σχολείου Καμαριώτισσας Σαμοθράκης.</w:t>
      </w:r>
    </w:p>
    <w:p w:rsidR="00DA784A" w:rsidRDefault="00DA784A" w:rsidP="00DA784A">
      <w:pPr>
        <w:rPr>
          <w:rFonts w:ascii="Tahoma" w:hAnsi="Tahoma" w:cs="Tahoma"/>
          <w:sz w:val="22"/>
          <w:szCs w:val="22"/>
          <w:lang w:val="el-GR"/>
        </w:rPr>
      </w:pPr>
      <w:r>
        <w:rPr>
          <w:rFonts w:ascii="Tahoma" w:hAnsi="Tahoma" w:cs="Tahoma"/>
          <w:sz w:val="22"/>
          <w:szCs w:val="22"/>
          <w:lang w:val="el-GR"/>
        </w:rPr>
        <w:t>17. Περί συγκρότησης επιτροπών παραλαβής προμηθειών.</w:t>
      </w:r>
    </w:p>
    <w:p w:rsidR="00DA784A" w:rsidRDefault="00DA784A" w:rsidP="00DA784A">
      <w:pPr>
        <w:rPr>
          <w:rFonts w:ascii="Tahoma" w:hAnsi="Tahoma" w:cs="Tahoma"/>
          <w:sz w:val="22"/>
          <w:szCs w:val="22"/>
          <w:lang w:val="el-GR"/>
        </w:rPr>
      </w:pPr>
      <w:r>
        <w:rPr>
          <w:rFonts w:ascii="Tahoma" w:hAnsi="Tahoma" w:cs="Tahoma"/>
          <w:sz w:val="22"/>
          <w:szCs w:val="22"/>
          <w:lang w:val="el-GR"/>
        </w:rPr>
        <w:t>18. Περί έγκρισης προγράμματος πολιτιστικών εκδηλώσεων 2018 του Δήμου Σαμοθράκης.</w:t>
      </w:r>
    </w:p>
    <w:p w:rsidR="00DA784A" w:rsidRDefault="00DA784A" w:rsidP="00DA784A">
      <w:pPr>
        <w:rPr>
          <w:rFonts w:ascii="Tahoma" w:hAnsi="Tahoma" w:cs="Tahoma"/>
          <w:sz w:val="22"/>
          <w:szCs w:val="22"/>
          <w:lang w:val="el-GR"/>
        </w:rPr>
      </w:pPr>
      <w:r>
        <w:rPr>
          <w:rFonts w:ascii="Tahoma" w:hAnsi="Tahoma" w:cs="Tahoma"/>
          <w:sz w:val="22"/>
          <w:szCs w:val="22"/>
          <w:lang w:val="el-GR"/>
        </w:rPr>
        <w:t>19.Περί έγκρισης πρόσληψης με σχέση εργασίας ιδιωτικού δικαίου ορισμένου χρόνου διάρκειας από 1-9-2018 έως 2019 με δυνατότητα ανανέωσης για τις ανάγκες υλοποίησης του προγράμματος εναρμόνισης Επαγγελματικής και Οικογενειακής Ζωής.</w:t>
      </w:r>
    </w:p>
    <w:p w:rsidR="00DA784A" w:rsidRDefault="00DA784A" w:rsidP="00DA784A">
      <w:pPr>
        <w:rPr>
          <w:rFonts w:ascii="Tahoma" w:hAnsi="Tahoma" w:cs="Tahoma"/>
          <w:sz w:val="22"/>
          <w:szCs w:val="22"/>
          <w:lang w:val="el-GR"/>
        </w:rPr>
      </w:pPr>
      <w:r>
        <w:rPr>
          <w:rFonts w:ascii="Tahoma" w:hAnsi="Tahoma" w:cs="Tahoma"/>
          <w:sz w:val="22"/>
          <w:szCs w:val="22"/>
          <w:lang w:val="el-GR"/>
        </w:rPr>
        <w:t>20. Περί έγκρισης παράτασης εγγραφής νηπίων του Παιδικού Σταθμού τα οποία συμμετέχουν λόγω ΕΣΠΑ.</w:t>
      </w:r>
    </w:p>
    <w:p w:rsidR="00DA784A" w:rsidRDefault="00DA784A" w:rsidP="00DA784A">
      <w:pPr>
        <w:rPr>
          <w:rFonts w:ascii="Tahoma" w:hAnsi="Tahoma" w:cs="Tahoma"/>
          <w:sz w:val="22"/>
          <w:szCs w:val="22"/>
          <w:lang w:val="el-GR"/>
        </w:rPr>
      </w:pPr>
    </w:p>
    <w:p w:rsidR="00DA784A" w:rsidRDefault="00DA784A" w:rsidP="00DA784A">
      <w:pPr>
        <w:rPr>
          <w:rFonts w:ascii="Tahoma" w:hAnsi="Tahoma" w:cs="Tahoma"/>
          <w:sz w:val="22"/>
          <w:szCs w:val="22"/>
          <w:lang w:val="el-GR"/>
        </w:rPr>
      </w:pPr>
      <w:r>
        <w:rPr>
          <w:rFonts w:ascii="Tahoma" w:hAnsi="Tahoma" w:cs="Tahoma"/>
          <w:sz w:val="22"/>
          <w:szCs w:val="22"/>
          <w:lang w:val="el-GR"/>
        </w:rPr>
        <w:t xml:space="preserve"> </w:t>
      </w:r>
    </w:p>
    <w:p w:rsidR="00DA784A" w:rsidRDefault="00DA784A" w:rsidP="00DA784A"/>
    <w:p w:rsidR="00DA784A" w:rsidRDefault="00DA784A" w:rsidP="00DA784A">
      <w:pPr>
        <w:ind w:left="720" w:right="25"/>
        <w:jc w:val="both"/>
        <w:rPr>
          <w:rFonts w:ascii="Tahoma" w:hAnsi="Tahoma" w:cs="Tahoma"/>
          <w:sz w:val="22"/>
          <w:szCs w:val="22"/>
        </w:rPr>
      </w:pPr>
    </w:p>
    <w:p w:rsidR="00DA784A" w:rsidRDefault="00DA784A" w:rsidP="00DA784A">
      <w:pPr>
        <w:ind w:right="25"/>
        <w:jc w:val="both"/>
        <w:rPr>
          <w:rFonts w:ascii="Tahoma" w:hAnsi="Tahoma" w:cs="Tahoma"/>
          <w:sz w:val="22"/>
          <w:szCs w:val="22"/>
          <w:lang w:val="el-GR"/>
        </w:rPr>
      </w:pPr>
      <w:r>
        <w:rPr>
          <w:rStyle w:val="a3"/>
          <w:rFonts w:ascii="Tahoma" w:hAnsi="Tahoma" w:cs="Tahoma"/>
          <w:b w:val="0"/>
          <w:sz w:val="22"/>
          <w:szCs w:val="22"/>
          <w:lang w:val="el-GR"/>
        </w:rPr>
        <w:t xml:space="preserve">Το Δημοτικό Συμβούλιο αφού άκουσε την εισήγηση του Προέδρου και λαμβάνοντας υπόψη την άμεση ανάγκη λήψης αποφάσεων για </w:t>
      </w:r>
      <w:r>
        <w:rPr>
          <w:rFonts w:ascii="Tahoma" w:eastAsia="Batang" w:hAnsi="Tahoma" w:cs="Tahoma"/>
          <w:sz w:val="22"/>
          <w:szCs w:val="22"/>
          <w:lang w:val="el-GR"/>
        </w:rPr>
        <w:t xml:space="preserve">τους λόγους που αναφέρονται στην εισηγητική της παρούσας απόφασης </w:t>
      </w:r>
      <w:r>
        <w:rPr>
          <w:rFonts w:ascii="Tahoma" w:hAnsi="Tahoma" w:cs="Tahoma"/>
          <w:sz w:val="22"/>
          <w:szCs w:val="22"/>
          <w:lang w:val="el-GR"/>
        </w:rPr>
        <w:t xml:space="preserve">και κατόπιν διαλογικής συζήτησης, </w:t>
      </w:r>
      <w:r>
        <w:rPr>
          <w:rStyle w:val="a3"/>
          <w:rFonts w:ascii="Tahoma" w:hAnsi="Tahoma" w:cs="Tahoma"/>
          <w:b w:val="0"/>
          <w:sz w:val="22"/>
          <w:szCs w:val="22"/>
          <w:lang w:val="el-GR"/>
        </w:rPr>
        <w:t>μ</w:t>
      </w:r>
      <w:r>
        <w:rPr>
          <w:rFonts w:ascii="Tahoma" w:hAnsi="Tahoma" w:cs="Tahoma"/>
          <w:sz w:val="22"/>
          <w:szCs w:val="22"/>
          <w:lang w:val="el-GR"/>
        </w:rPr>
        <w:t>ε την απόλυτη πλειοψηφία των παρόντων μελών του,</w:t>
      </w:r>
    </w:p>
    <w:p w:rsidR="00DA784A" w:rsidRDefault="00DA784A" w:rsidP="00DA784A">
      <w:pPr>
        <w:rPr>
          <w:rFonts w:ascii="Tahoma" w:hAnsi="Tahoma" w:cs="Tahoma"/>
          <w:sz w:val="22"/>
          <w:szCs w:val="22"/>
          <w:lang w:val="el-GR"/>
        </w:rPr>
      </w:pPr>
    </w:p>
    <w:p w:rsidR="00DA784A" w:rsidRDefault="00DA784A" w:rsidP="00DA784A">
      <w:pPr>
        <w:outlineLvl w:val="0"/>
        <w:rPr>
          <w:rFonts w:ascii="Tahoma" w:hAnsi="Tahoma" w:cs="Tahoma"/>
          <w:b/>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b/>
          <w:sz w:val="22"/>
          <w:szCs w:val="22"/>
          <w:lang w:val="el-GR"/>
        </w:rPr>
        <w:t>ΑΠΟΦΑΣΙΖΕΙ ΟΜΟΦΩΝΑ</w:t>
      </w:r>
    </w:p>
    <w:p w:rsidR="00DA784A" w:rsidRDefault="00DA784A" w:rsidP="00DA784A">
      <w:pPr>
        <w:rPr>
          <w:rFonts w:ascii="Tahoma" w:hAnsi="Tahoma" w:cs="Tahoma"/>
          <w:sz w:val="22"/>
          <w:szCs w:val="22"/>
          <w:lang w:val="el-GR"/>
        </w:rPr>
      </w:pPr>
    </w:p>
    <w:p w:rsidR="00DA784A" w:rsidRDefault="00DA784A" w:rsidP="00DA784A">
      <w:pPr>
        <w:rPr>
          <w:rFonts w:ascii="Tahoma" w:hAnsi="Tahoma" w:cs="Tahoma"/>
          <w:sz w:val="22"/>
          <w:szCs w:val="22"/>
          <w:lang w:val="el-GR"/>
        </w:rPr>
      </w:pPr>
      <w:r>
        <w:rPr>
          <w:rFonts w:ascii="Tahoma" w:hAnsi="Tahoma" w:cs="Tahoma"/>
          <w:sz w:val="22"/>
          <w:szCs w:val="22"/>
          <w:lang w:val="el-GR"/>
        </w:rPr>
        <w:t xml:space="preserve">Εγκρίνει τον κατεπείγοντα χαρακτήρα των θεμάτων της </w:t>
      </w:r>
      <w:r>
        <w:rPr>
          <w:rFonts w:ascii="Tahoma" w:eastAsia="Batang" w:hAnsi="Tahoma" w:cs="Tahoma"/>
          <w:bCs/>
          <w:sz w:val="22"/>
          <w:szCs w:val="22"/>
          <w:lang w:val="el-GR"/>
        </w:rPr>
        <w:t xml:space="preserve">14ης/26-7-2018 </w:t>
      </w:r>
      <w:r>
        <w:rPr>
          <w:rFonts w:ascii="Tahoma" w:hAnsi="Tahoma" w:cs="Tahoma"/>
          <w:sz w:val="22"/>
          <w:szCs w:val="22"/>
          <w:lang w:val="el-GR"/>
        </w:rPr>
        <w:t>έκτακτης συνεδρίασης του Δημοτικού Συμβουλίου όπως αναφέρονται στην αρίθμ. πρωτ.:</w:t>
      </w:r>
      <w:r w:rsidRPr="004E713B">
        <w:rPr>
          <w:rFonts w:ascii="Tahoma" w:hAnsi="Tahoma" w:cs="Tahoma"/>
          <w:sz w:val="22"/>
          <w:szCs w:val="22"/>
          <w:lang w:val="el-GR"/>
        </w:rPr>
        <w:t xml:space="preserve"> 3965/24-7-2018</w:t>
      </w:r>
      <w:r w:rsidRPr="004E713B">
        <w:rPr>
          <w:rFonts w:ascii="Tahoma" w:hAnsi="Tahoma" w:cs="Tahoma"/>
          <w:sz w:val="22"/>
          <w:szCs w:val="22"/>
        </w:rPr>
        <w:t xml:space="preserve">  </w:t>
      </w:r>
      <w:r>
        <w:rPr>
          <w:rFonts w:ascii="Tahoma" w:eastAsia="Batang" w:hAnsi="Tahoma" w:cs="Tahoma"/>
          <w:sz w:val="22"/>
          <w:szCs w:val="22"/>
          <w:lang w:val="el-GR"/>
        </w:rPr>
        <w:t xml:space="preserve">  πρόσκληση του Προέδρου</w:t>
      </w:r>
      <w:r>
        <w:rPr>
          <w:rFonts w:ascii="Tahoma" w:hAnsi="Tahoma" w:cs="Tahoma"/>
          <w:sz w:val="22"/>
          <w:szCs w:val="22"/>
          <w:lang w:val="el-GR"/>
        </w:rPr>
        <w:t xml:space="preserve"> αλλά και αυτά που προέκυψαν μέχρι την συνεδρίαση ως εκτός ημερήσιας διάταξης θέματα ως εξής:</w:t>
      </w:r>
    </w:p>
    <w:p w:rsidR="00DA784A" w:rsidRDefault="00DA784A" w:rsidP="00DA784A">
      <w:pPr>
        <w:rPr>
          <w:rFonts w:ascii="Tahoma" w:hAnsi="Tahoma" w:cs="Tahoma"/>
          <w:sz w:val="22"/>
          <w:szCs w:val="22"/>
          <w:lang w:val="el-GR"/>
        </w:rPr>
      </w:pPr>
      <w:r>
        <w:rPr>
          <w:rFonts w:ascii="Tahoma" w:hAnsi="Tahoma" w:cs="Tahoma"/>
          <w:sz w:val="22"/>
          <w:szCs w:val="22"/>
          <w:lang w:val="el-GR"/>
        </w:rPr>
        <w:t>Εκτός ημερήσιας διάταξης θέματα:</w:t>
      </w:r>
    </w:p>
    <w:p w:rsidR="00DA784A" w:rsidRDefault="00DA784A" w:rsidP="00DA784A">
      <w:pPr>
        <w:rPr>
          <w:rFonts w:ascii="Tahoma" w:hAnsi="Tahoma" w:cs="Tahoma"/>
          <w:sz w:val="22"/>
          <w:szCs w:val="22"/>
          <w:lang w:val="el-GR"/>
        </w:rPr>
      </w:pPr>
      <w:r>
        <w:rPr>
          <w:rFonts w:ascii="Tahoma" w:hAnsi="Tahoma" w:cs="Tahoma"/>
          <w:sz w:val="22"/>
          <w:szCs w:val="22"/>
          <w:lang w:val="el-GR"/>
        </w:rPr>
        <w:t>1.Περί έγκρισης τροποποίησης ΣΑΤΑ.</w:t>
      </w:r>
    </w:p>
    <w:p w:rsidR="00DA784A" w:rsidRDefault="00DA784A" w:rsidP="00DA784A">
      <w:pPr>
        <w:rPr>
          <w:rFonts w:ascii="Tahoma" w:hAnsi="Tahoma" w:cs="Tahoma"/>
          <w:sz w:val="22"/>
          <w:szCs w:val="22"/>
          <w:lang w:val="el-GR"/>
        </w:rPr>
      </w:pPr>
      <w:r>
        <w:rPr>
          <w:rFonts w:ascii="Tahoma" w:hAnsi="Tahoma" w:cs="Tahoma"/>
          <w:sz w:val="22"/>
          <w:szCs w:val="22"/>
          <w:lang w:val="el-GR"/>
        </w:rPr>
        <w:t>2. Περί έγκρισης διαγραφής λογαριασμού νερού λόγω ένδειας.</w:t>
      </w:r>
    </w:p>
    <w:p w:rsidR="00DA784A" w:rsidRDefault="00DA784A" w:rsidP="00DA784A">
      <w:pPr>
        <w:rPr>
          <w:rFonts w:ascii="Tahoma" w:hAnsi="Tahoma" w:cs="Tahoma"/>
          <w:sz w:val="22"/>
          <w:szCs w:val="22"/>
          <w:lang w:val="el-GR"/>
        </w:rPr>
      </w:pPr>
      <w:r>
        <w:rPr>
          <w:rFonts w:ascii="Tahoma" w:hAnsi="Tahoma" w:cs="Tahoma"/>
          <w:sz w:val="22"/>
          <w:szCs w:val="22"/>
          <w:lang w:val="el-GR"/>
        </w:rPr>
        <w:t>3. Περί έγκρισης εγγραφής νηπίων για το έτος 2018-2019 στον Δημοτικό Παιδικό Σταθμό.</w:t>
      </w:r>
    </w:p>
    <w:p w:rsidR="00DA784A" w:rsidRDefault="00DA784A" w:rsidP="00DA784A">
      <w:pPr>
        <w:rPr>
          <w:rFonts w:ascii="Tahoma" w:hAnsi="Tahoma" w:cs="Tahoma"/>
          <w:sz w:val="22"/>
          <w:szCs w:val="22"/>
          <w:lang w:val="el-GR"/>
        </w:rPr>
      </w:pPr>
      <w:r>
        <w:rPr>
          <w:rFonts w:ascii="Tahoma" w:hAnsi="Tahoma" w:cs="Tahoma"/>
          <w:sz w:val="22"/>
          <w:szCs w:val="22"/>
          <w:lang w:val="el-GR"/>
        </w:rPr>
        <w:t>4. Περί έγκρισης παράτασης περαίωσης εργασιών του έργου Κατασκευή τοιχίου αντιστήριξης δημοτικού σχολείου Καμαριώτισσας.</w:t>
      </w:r>
    </w:p>
    <w:p w:rsidR="00DA784A" w:rsidRDefault="00DA784A" w:rsidP="00DA784A">
      <w:pPr>
        <w:rPr>
          <w:rFonts w:ascii="Tahoma" w:hAnsi="Tahoma" w:cs="Tahoma"/>
          <w:sz w:val="22"/>
          <w:szCs w:val="22"/>
          <w:lang w:val="el-GR"/>
        </w:rPr>
      </w:pPr>
      <w:r>
        <w:rPr>
          <w:rFonts w:ascii="Tahoma" w:hAnsi="Tahoma" w:cs="Tahoma"/>
          <w:sz w:val="22"/>
          <w:szCs w:val="22"/>
          <w:lang w:val="el-GR"/>
        </w:rPr>
        <w:t>5. Περί έγκρισης διενέργειας προμήθειας τροφίμων για τις ανάγκες του Δημοτικού Παιδικού Σταθμού και προμήθεια γάλατος για τους υπαλλήλους του Δήμου.</w:t>
      </w:r>
    </w:p>
    <w:p w:rsidR="00DA784A" w:rsidRDefault="00DA784A" w:rsidP="00DA784A">
      <w:pPr>
        <w:rPr>
          <w:rFonts w:ascii="Tahoma" w:hAnsi="Tahoma" w:cs="Tahoma"/>
          <w:sz w:val="22"/>
          <w:szCs w:val="22"/>
          <w:lang w:val="el-GR"/>
        </w:rPr>
      </w:pPr>
      <w:r>
        <w:rPr>
          <w:rFonts w:ascii="Tahoma" w:hAnsi="Tahoma" w:cs="Tahoma"/>
          <w:sz w:val="22"/>
          <w:szCs w:val="22"/>
          <w:lang w:val="el-GR"/>
        </w:rPr>
        <w:t>6.Περί έγκρισης τροποποίησης της 96/2018 του ΔΣ .</w:t>
      </w:r>
    </w:p>
    <w:p w:rsidR="00DA784A" w:rsidRDefault="00DA784A" w:rsidP="00DA784A">
      <w:pPr>
        <w:rPr>
          <w:rFonts w:ascii="Tahoma" w:hAnsi="Tahoma" w:cs="Tahoma"/>
          <w:sz w:val="22"/>
          <w:szCs w:val="22"/>
          <w:lang w:val="el-GR"/>
        </w:rPr>
      </w:pPr>
      <w:r>
        <w:rPr>
          <w:rFonts w:ascii="Tahoma" w:hAnsi="Tahoma" w:cs="Tahoma"/>
          <w:sz w:val="22"/>
          <w:szCs w:val="22"/>
          <w:lang w:val="el-GR"/>
        </w:rPr>
        <w:t>7.Περί έγκρισης αιτήματος για καθορισμό δημοτικού χώρου Πλατιάς.</w:t>
      </w:r>
    </w:p>
    <w:p w:rsidR="00DA784A" w:rsidRDefault="00DA784A" w:rsidP="00DA784A">
      <w:pPr>
        <w:rPr>
          <w:rFonts w:ascii="Tahoma" w:hAnsi="Tahoma" w:cs="Tahoma"/>
          <w:sz w:val="22"/>
          <w:szCs w:val="22"/>
          <w:lang w:val="el-GR"/>
        </w:rPr>
      </w:pPr>
      <w:r>
        <w:rPr>
          <w:rFonts w:ascii="Tahoma" w:hAnsi="Tahoma" w:cs="Tahoma"/>
          <w:sz w:val="22"/>
          <w:szCs w:val="22"/>
          <w:lang w:val="el-GR"/>
        </w:rPr>
        <w:t>8. Περί έκφρασης συλλυπητηρίων για τον θάνατο του επικεφαλής αρχαιολόγου του Ινστιτούτου Καλών Τεχνών της Ν. Υόρκης στον αρχαιολογικό χώρο της Παλαιόπολης.</w:t>
      </w:r>
    </w:p>
    <w:p w:rsidR="00DA784A" w:rsidRDefault="00DA784A" w:rsidP="00DA784A">
      <w:pPr>
        <w:rPr>
          <w:rFonts w:ascii="Tahoma" w:hAnsi="Tahoma" w:cs="Tahoma"/>
          <w:sz w:val="22"/>
          <w:szCs w:val="22"/>
          <w:lang w:val="el-GR"/>
        </w:rPr>
      </w:pPr>
      <w:r>
        <w:rPr>
          <w:rFonts w:ascii="Tahoma" w:hAnsi="Tahoma" w:cs="Tahoma"/>
          <w:sz w:val="22"/>
          <w:szCs w:val="22"/>
          <w:lang w:val="el-GR"/>
        </w:rPr>
        <w:t xml:space="preserve"> Εντός ημερήσιας διάταξης.</w:t>
      </w:r>
    </w:p>
    <w:p w:rsidR="00DA784A" w:rsidRDefault="00DA784A" w:rsidP="00DA784A">
      <w:pPr>
        <w:rPr>
          <w:rFonts w:ascii="Tahoma" w:hAnsi="Tahoma" w:cs="Tahoma"/>
          <w:sz w:val="22"/>
          <w:szCs w:val="22"/>
          <w:lang w:val="el-GR"/>
        </w:rPr>
      </w:pPr>
      <w:r>
        <w:rPr>
          <w:rFonts w:ascii="Tahoma" w:hAnsi="Tahoma" w:cs="Tahoma"/>
          <w:sz w:val="22"/>
          <w:szCs w:val="22"/>
          <w:lang w:val="el-GR"/>
        </w:rPr>
        <w:lastRenderedPageBreak/>
        <w:t>9.Περί εκμίσθωσης προς τον Δήμο Σαμοθράκης του δημοσίου ακινήτου με ΑΒΚ1610 αρμοδιότητας Κτηματικής Υπηρεσίας Έβρου.</w:t>
      </w:r>
    </w:p>
    <w:p w:rsidR="00DA784A" w:rsidRDefault="00DA784A" w:rsidP="00DA784A">
      <w:pPr>
        <w:rPr>
          <w:rFonts w:ascii="Tahoma" w:hAnsi="Tahoma" w:cs="Tahoma"/>
          <w:sz w:val="22"/>
          <w:szCs w:val="22"/>
          <w:lang w:val="el-GR"/>
        </w:rPr>
      </w:pPr>
      <w:r>
        <w:rPr>
          <w:rFonts w:ascii="Tahoma" w:hAnsi="Tahoma" w:cs="Tahoma"/>
          <w:sz w:val="22"/>
          <w:szCs w:val="22"/>
          <w:lang w:val="el-GR"/>
        </w:rPr>
        <w:t>10. Περί έγκρισης αιτήματος παράτασης περαίωσης του έργου: Κατασκευή τοιχίου αντιστήριξης δημοτικού σχολείου Χώρας.</w:t>
      </w:r>
    </w:p>
    <w:p w:rsidR="00DA784A" w:rsidRDefault="00DA784A" w:rsidP="00DA784A">
      <w:pPr>
        <w:rPr>
          <w:rFonts w:ascii="Tahoma" w:hAnsi="Tahoma" w:cs="Tahoma"/>
          <w:sz w:val="22"/>
          <w:szCs w:val="22"/>
          <w:lang w:val="el-GR"/>
        </w:rPr>
      </w:pPr>
      <w:r>
        <w:rPr>
          <w:rFonts w:ascii="Tahoma" w:hAnsi="Tahoma" w:cs="Tahoma"/>
          <w:sz w:val="22"/>
          <w:szCs w:val="22"/>
          <w:lang w:val="el-GR"/>
        </w:rPr>
        <w:t>11. Περί συγκρότησης Επιτροπής φυσικού εδάφους του έργου Αποκατάσταση αστοχήσαντος κεντρικού αγωγού ρέματος Καμάρας στην Χώρα Σαμοθράκης.</w:t>
      </w:r>
    </w:p>
    <w:p w:rsidR="00DA784A" w:rsidRDefault="00DA784A" w:rsidP="00DA784A">
      <w:pPr>
        <w:rPr>
          <w:rFonts w:ascii="Tahoma" w:hAnsi="Tahoma" w:cs="Tahoma"/>
          <w:sz w:val="22"/>
          <w:szCs w:val="22"/>
          <w:lang w:val="el-GR"/>
        </w:rPr>
      </w:pPr>
      <w:r>
        <w:rPr>
          <w:rFonts w:ascii="Tahoma" w:hAnsi="Tahoma" w:cs="Tahoma"/>
          <w:sz w:val="22"/>
          <w:szCs w:val="22"/>
          <w:lang w:val="el-GR"/>
        </w:rPr>
        <w:t>12. Περί έγκρισης ανάθεσης σε ορκωτούς λογιστές για τον έλεγχο διαχειριστικής χρήσης του οικονομικού έτους 2017 στον Δήμο Σαμοθράκης.</w:t>
      </w:r>
    </w:p>
    <w:p w:rsidR="00DA784A" w:rsidRDefault="00DA784A" w:rsidP="00DA784A">
      <w:pPr>
        <w:rPr>
          <w:rFonts w:ascii="Tahoma" w:hAnsi="Tahoma" w:cs="Tahoma"/>
          <w:sz w:val="22"/>
          <w:szCs w:val="22"/>
          <w:lang w:val="el-GR"/>
        </w:rPr>
      </w:pPr>
      <w:r>
        <w:rPr>
          <w:rFonts w:ascii="Tahoma" w:hAnsi="Tahoma" w:cs="Tahoma"/>
          <w:sz w:val="22"/>
          <w:szCs w:val="22"/>
          <w:lang w:val="el-GR"/>
        </w:rPr>
        <w:t>13. Περί έγκρισης 7</w:t>
      </w:r>
      <w:r w:rsidRPr="00F05FE4">
        <w:rPr>
          <w:rFonts w:ascii="Tahoma" w:hAnsi="Tahoma" w:cs="Tahoma"/>
          <w:sz w:val="22"/>
          <w:szCs w:val="22"/>
          <w:vertAlign w:val="superscript"/>
          <w:lang w:val="el-GR"/>
        </w:rPr>
        <w:t>ης</w:t>
      </w:r>
      <w:r>
        <w:rPr>
          <w:rFonts w:ascii="Tahoma" w:hAnsi="Tahoma" w:cs="Tahoma"/>
          <w:sz w:val="22"/>
          <w:szCs w:val="22"/>
          <w:lang w:val="el-GR"/>
        </w:rPr>
        <w:t xml:space="preserve"> αναμόρφωσης προϋπολογισμού οικονομικού έτους 2018.</w:t>
      </w:r>
    </w:p>
    <w:p w:rsidR="00DA784A" w:rsidRDefault="00DA784A" w:rsidP="00DA784A">
      <w:pPr>
        <w:rPr>
          <w:rFonts w:ascii="Tahoma" w:hAnsi="Tahoma" w:cs="Tahoma"/>
          <w:sz w:val="22"/>
          <w:szCs w:val="22"/>
          <w:lang w:val="el-GR"/>
        </w:rPr>
      </w:pPr>
      <w:r>
        <w:rPr>
          <w:rFonts w:ascii="Tahoma" w:hAnsi="Tahoma" w:cs="Tahoma"/>
          <w:sz w:val="22"/>
          <w:szCs w:val="22"/>
          <w:lang w:val="el-GR"/>
        </w:rPr>
        <w:t>14. Περί 4</w:t>
      </w:r>
      <w:r w:rsidRPr="00F05FE4">
        <w:rPr>
          <w:rFonts w:ascii="Tahoma" w:hAnsi="Tahoma" w:cs="Tahoma"/>
          <w:sz w:val="22"/>
          <w:szCs w:val="22"/>
          <w:vertAlign w:val="superscript"/>
          <w:lang w:val="el-GR"/>
        </w:rPr>
        <w:t>ης</w:t>
      </w:r>
      <w:r>
        <w:rPr>
          <w:rFonts w:ascii="Tahoma" w:hAnsi="Tahoma" w:cs="Tahoma"/>
          <w:sz w:val="22"/>
          <w:szCs w:val="22"/>
          <w:lang w:val="el-GR"/>
        </w:rPr>
        <w:t xml:space="preserve"> τροποποίησης τεχνικού και ετήσιου προγράμματος δράσης 2018.</w:t>
      </w:r>
    </w:p>
    <w:p w:rsidR="00DA784A" w:rsidRDefault="00DA784A" w:rsidP="00DA784A">
      <w:pPr>
        <w:rPr>
          <w:rFonts w:ascii="Tahoma" w:hAnsi="Tahoma" w:cs="Tahoma"/>
          <w:sz w:val="22"/>
          <w:szCs w:val="22"/>
          <w:lang w:val="el-GR"/>
        </w:rPr>
      </w:pPr>
      <w:r>
        <w:rPr>
          <w:rFonts w:ascii="Tahoma" w:hAnsi="Tahoma" w:cs="Tahoma"/>
          <w:sz w:val="22"/>
          <w:szCs w:val="22"/>
          <w:lang w:val="el-GR"/>
        </w:rPr>
        <w:t>Περί έγκρισης αιτήματος παράτασης περαίωσης του έργου Συντήρηση και αναβάθμιση δικτύου ύδρευσης Καρυωτών.</w:t>
      </w:r>
    </w:p>
    <w:p w:rsidR="00DA784A" w:rsidRDefault="00DA784A" w:rsidP="00DA784A">
      <w:pPr>
        <w:rPr>
          <w:rFonts w:ascii="Tahoma" w:hAnsi="Tahoma" w:cs="Tahoma"/>
          <w:sz w:val="22"/>
          <w:szCs w:val="22"/>
          <w:lang w:val="el-GR"/>
        </w:rPr>
      </w:pPr>
      <w:r>
        <w:rPr>
          <w:rFonts w:ascii="Tahoma" w:hAnsi="Tahoma" w:cs="Tahoma"/>
          <w:sz w:val="22"/>
          <w:szCs w:val="22"/>
          <w:lang w:val="el-GR"/>
        </w:rPr>
        <w:t>15. [Περί έγκρισης 1</w:t>
      </w:r>
      <w:r w:rsidRPr="00F05FE4">
        <w:rPr>
          <w:rFonts w:ascii="Tahoma" w:hAnsi="Tahoma" w:cs="Tahoma"/>
          <w:sz w:val="22"/>
          <w:szCs w:val="22"/>
          <w:vertAlign w:val="superscript"/>
          <w:lang w:val="el-GR"/>
        </w:rPr>
        <w:t>ου</w:t>
      </w:r>
      <w:r>
        <w:rPr>
          <w:rFonts w:ascii="Tahoma" w:hAnsi="Tahoma" w:cs="Tahoma"/>
          <w:sz w:val="22"/>
          <w:szCs w:val="22"/>
          <w:lang w:val="el-GR"/>
        </w:rPr>
        <w:t xml:space="preserve"> ΑΠΕ για το έργο Κατασκευή τοιχίου αντιστήριξης δημοτικού σχολείου Καμαριώτισσας.</w:t>
      </w:r>
    </w:p>
    <w:p w:rsidR="00DA784A" w:rsidRDefault="00DA784A" w:rsidP="00DA784A">
      <w:pPr>
        <w:rPr>
          <w:rFonts w:ascii="Tahoma" w:hAnsi="Tahoma" w:cs="Tahoma"/>
          <w:sz w:val="22"/>
          <w:szCs w:val="22"/>
          <w:lang w:val="el-GR"/>
        </w:rPr>
      </w:pPr>
      <w:r>
        <w:rPr>
          <w:rFonts w:ascii="Tahoma" w:hAnsi="Tahoma" w:cs="Tahoma"/>
          <w:sz w:val="22"/>
          <w:szCs w:val="22"/>
          <w:lang w:val="el-GR"/>
        </w:rPr>
        <w:t>16. Περί έγκρισης 1</w:t>
      </w:r>
      <w:r w:rsidRPr="00F05FE4">
        <w:rPr>
          <w:rFonts w:ascii="Tahoma" w:hAnsi="Tahoma" w:cs="Tahoma"/>
          <w:sz w:val="22"/>
          <w:szCs w:val="22"/>
          <w:vertAlign w:val="superscript"/>
          <w:lang w:val="el-GR"/>
        </w:rPr>
        <w:t>ου</w:t>
      </w:r>
      <w:r>
        <w:rPr>
          <w:rFonts w:ascii="Tahoma" w:hAnsi="Tahoma" w:cs="Tahoma"/>
          <w:sz w:val="22"/>
          <w:szCs w:val="22"/>
          <w:lang w:val="el-GR"/>
        </w:rPr>
        <w:t xml:space="preserve"> ΑΠΕ και 1</w:t>
      </w:r>
      <w:r w:rsidRPr="00F05FE4">
        <w:rPr>
          <w:rFonts w:ascii="Tahoma" w:hAnsi="Tahoma" w:cs="Tahoma"/>
          <w:sz w:val="22"/>
          <w:szCs w:val="22"/>
          <w:vertAlign w:val="superscript"/>
          <w:lang w:val="el-GR"/>
        </w:rPr>
        <w:t>ου</w:t>
      </w:r>
      <w:r>
        <w:rPr>
          <w:rFonts w:ascii="Tahoma" w:hAnsi="Tahoma" w:cs="Tahoma"/>
          <w:sz w:val="22"/>
          <w:szCs w:val="22"/>
          <w:lang w:val="el-GR"/>
        </w:rPr>
        <w:t xml:space="preserve"> ΠΚΤΜΝΕ για το έργο Βελτίωση και αναβάθμιση υποδομών δημοτικού σχολείου Καμαριώτισσας Σαμοθράκης.</w:t>
      </w:r>
    </w:p>
    <w:p w:rsidR="00DA784A" w:rsidRDefault="00DA784A" w:rsidP="00DA784A">
      <w:pPr>
        <w:rPr>
          <w:rFonts w:ascii="Tahoma" w:hAnsi="Tahoma" w:cs="Tahoma"/>
          <w:sz w:val="22"/>
          <w:szCs w:val="22"/>
          <w:lang w:val="el-GR"/>
        </w:rPr>
      </w:pPr>
      <w:r>
        <w:rPr>
          <w:rFonts w:ascii="Tahoma" w:hAnsi="Tahoma" w:cs="Tahoma"/>
          <w:sz w:val="22"/>
          <w:szCs w:val="22"/>
          <w:lang w:val="el-GR"/>
        </w:rPr>
        <w:t>17. Περί συγκρότησης επιτροπών παραλαβής προμηθειών.</w:t>
      </w:r>
    </w:p>
    <w:p w:rsidR="00DA784A" w:rsidRDefault="00DA784A" w:rsidP="00DA784A">
      <w:pPr>
        <w:rPr>
          <w:rFonts w:ascii="Tahoma" w:hAnsi="Tahoma" w:cs="Tahoma"/>
          <w:sz w:val="22"/>
          <w:szCs w:val="22"/>
          <w:lang w:val="el-GR"/>
        </w:rPr>
      </w:pPr>
      <w:r>
        <w:rPr>
          <w:rFonts w:ascii="Tahoma" w:hAnsi="Tahoma" w:cs="Tahoma"/>
          <w:sz w:val="22"/>
          <w:szCs w:val="22"/>
          <w:lang w:val="el-GR"/>
        </w:rPr>
        <w:t>18. Περί έγκρισης προγράμματος πολιτιστικών εκδηλώσεων 2018 του Δήμου Σαμοθράκης.</w:t>
      </w:r>
    </w:p>
    <w:p w:rsidR="00DA784A" w:rsidRDefault="00DA784A" w:rsidP="00DA784A">
      <w:pPr>
        <w:rPr>
          <w:rFonts w:ascii="Tahoma" w:hAnsi="Tahoma" w:cs="Tahoma"/>
          <w:sz w:val="22"/>
          <w:szCs w:val="22"/>
          <w:lang w:val="el-GR"/>
        </w:rPr>
      </w:pPr>
      <w:r>
        <w:rPr>
          <w:rFonts w:ascii="Tahoma" w:hAnsi="Tahoma" w:cs="Tahoma"/>
          <w:sz w:val="22"/>
          <w:szCs w:val="22"/>
          <w:lang w:val="el-GR"/>
        </w:rPr>
        <w:t>19.Περί έγκρισης πρόσληψης με σχέση εργασίας ιδιωτικού δικαίου ορισμένου χρόνου διάρκειας από 1-9-2018 έως 2019 με δυνατότητα ανανέωσης για τις ανάγκες υλοποίησης του προγράμματος εναρμόνισης Επαγγελματικής και Οικογενειακής Ζωής.</w:t>
      </w:r>
    </w:p>
    <w:p w:rsidR="00DA784A" w:rsidRDefault="00DA784A" w:rsidP="00DA784A">
      <w:pPr>
        <w:rPr>
          <w:rFonts w:ascii="Tahoma" w:hAnsi="Tahoma" w:cs="Tahoma"/>
          <w:sz w:val="22"/>
          <w:szCs w:val="22"/>
          <w:lang w:val="el-GR"/>
        </w:rPr>
      </w:pPr>
      <w:r>
        <w:rPr>
          <w:rFonts w:ascii="Tahoma" w:hAnsi="Tahoma" w:cs="Tahoma"/>
          <w:sz w:val="22"/>
          <w:szCs w:val="22"/>
          <w:lang w:val="el-GR"/>
        </w:rPr>
        <w:t>20. Περί έγκρισης παράτασης εγγραφής νηπίων του Παιδικού Σταθμού τα οποία συμμετέχουν λόγω ΕΣΠΑ.</w:t>
      </w:r>
    </w:p>
    <w:p w:rsidR="00DA784A" w:rsidRDefault="00DA784A" w:rsidP="00DA784A">
      <w:pPr>
        <w:rPr>
          <w:rFonts w:ascii="Tahoma" w:hAnsi="Tahoma" w:cs="Tahoma"/>
          <w:sz w:val="22"/>
          <w:szCs w:val="22"/>
          <w:lang w:val="el-GR"/>
        </w:rPr>
      </w:pPr>
    </w:p>
    <w:p w:rsidR="00DA784A" w:rsidRPr="00831928" w:rsidRDefault="00DA784A" w:rsidP="00DA784A">
      <w:pPr>
        <w:rPr>
          <w:rFonts w:ascii="Tahoma" w:hAnsi="Tahoma" w:cs="Tahoma"/>
          <w:sz w:val="22"/>
          <w:szCs w:val="22"/>
          <w:lang w:val="el-GR"/>
        </w:rPr>
      </w:pPr>
      <w:r>
        <w:rPr>
          <w:rFonts w:ascii="Tahoma" w:hAnsi="Tahoma" w:cs="Tahoma"/>
          <w:sz w:val="22"/>
          <w:szCs w:val="22"/>
          <w:lang w:val="el-GR"/>
        </w:rPr>
        <w:t xml:space="preserve">  </w:t>
      </w:r>
      <w:r>
        <w:rPr>
          <w:rFonts w:ascii="Tahoma" w:eastAsia="Batang" w:hAnsi="Tahoma" w:cs="Tahoma"/>
          <w:sz w:val="22"/>
          <w:szCs w:val="22"/>
          <w:lang w:val="el-GR"/>
        </w:rPr>
        <w:t>Αφού συντάχθηκε και αναγνώστηκε το πρακτικό αυτό υπογράφεται όπως παρακάτω:</w:t>
      </w:r>
    </w:p>
    <w:p w:rsidR="00DA784A" w:rsidRDefault="00DA784A" w:rsidP="00DA784A">
      <w:pPr>
        <w:rPr>
          <w:rFonts w:ascii="Tahoma" w:eastAsia="Batang" w:hAnsi="Tahoma" w:cs="Tahoma"/>
          <w:sz w:val="22"/>
          <w:szCs w:val="22"/>
          <w:lang w:val="el-GR"/>
        </w:rPr>
      </w:pPr>
    </w:p>
    <w:p w:rsidR="00DA784A" w:rsidRDefault="00DA784A" w:rsidP="00DA784A">
      <w:pPr>
        <w:pStyle w:val="32"/>
        <w:ind w:left="-180"/>
        <w:jc w:val="both"/>
        <w:rPr>
          <w:rFonts w:ascii="Tahoma" w:hAnsi="Tahoma" w:cs="Tahoma"/>
          <w:sz w:val="22"/>
          <w:szCs w:val="22"/>
          <w:lang w:val="el-GR"/>
        </w:rPr>
      </w:pPr>
      <w:r>
        <w:rPr>
          <w:rFonts w:ascii="Tahoma" w:eastAsia="Batang" w:hAnsi="Tahoma" w:cs="Tahoma"/>
          <w:sz w:val="22"/>
          <w:szCs w:val="22"/>
          <w:lang w:val="el-GR"/>
        </w:rPr>
        <w:t xml:space="preserve">    </w:t>
      </w:r>
      <w:r>
        <w:rPr>
          <w:rFonts w:ascii="Tahoma" w:hAnsi="Tahoma" w:cs="Tahoma"/>
          <w:sz w:val="22"/>
          <w:szCs w:val="22"/>
          <w:lang w:val="el-GR"/>
        </w:rPr>
        <w:t>Ο Αντιπρόεδρος  του Δημοτικού Συμβουλίου       Τα Μέλη            Ο Γραμματέας</w:t>
      </w:r>
    </w:p>
    <w:p w:rsidR="00DA784A" w:rsidRDefault="00DA784A" w:rsidP="00DA784A">
      <w:pPr>
        <w:pStyle w:val="32"/>
        <w:ind w:left="-180"/>
        <w:jc w:val="both"/>
        <w:rPr>
          <w:rFonts w:ascii="Tahoma" w:hAnsi="Tahoma" w:cs="Tahoma"/>
          <w:sz w:val="22"/>
          <w:szCs w:val="22"/>
          <w:lang w:val="el-GR"/>
        </w:rPr>
      </w:pPr>
      <w:r>
        <w:rPr>
          <w:rFonts w:ascii="Tahoma" w:hAnsi="Tahoma" w:cs="Tahoma"/>
          <w:sz w:val="22"/>
          <w:szCs w:val="22"/>
          <w:lang w:val="el-GR"/>
        </w:rPr>
        <w:t xml:space="preserve">          Παπάς Παναγιώτης                  (Υπογραφές)                      Φωτεινού Φωτεινός</w:t>
      </w:r>
    </w:p>
    <w:p w:rsidR="00DA784A" w:rsidRDefault="00DA784A" w:rsidP="00DA784A">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Ακριβές Απόσπασμα</w:t>
      </w:r>
    </w:p>
    <w:p w:rsidR="00DA784A" w:rsidRDefault="00DA784A" w:rsidP="00DA784A">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 xml:space="preserve"> Ο Δήμαρχος</w:t>
      </w:r>
    </w:p>
    <w:p w:rsidR="00DA784A" w:rsidRDefault="00DA784A" w:rsidP="00DA784A">
      <w:pPr>
        <w:rPr>
          <w:rFonts w:ascii="Tahoma" w:hAnsi="Tahoma" w:cs="Tahoma"/>
          <w:sz w:val="22"/>
          <w:szCs w:val="22"/>
          <w:lang w:val="el-GR"/>
        </w:rPr>
      </w:pPr>
    </w:p>
    <w:p w:rsidR="00DA784A" w:rsidRDefault="00DA784A" w:rsidP="00DA784A">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Βίτσας Αθανάσιος</w:t>
      </w:r>
    </w:p>
    <w:p w:rsidR="00DA784A" w:rsidRDefault="00DA784A" w:rsidP="00DA784A">
      <w:pPr>
        <w:rPr>
          <w:rFonts w:ascii="Tahoma" w:hAnsi="Tahoma" w:cs="Tahoma"/>
          <w:sz w:val="22"/>
          <w:szCs w:val="22"/>
          <w:lang w:val="el-GR"/>
        </w:rPr>
      </w:pPr>
    </w:p>
    <w:p w:rsidR="00DA784A" w:rsidRDefault="00DA784A" w:rsidP="00DA784A">
      <w:pPr>
        <w:rPr>
          <w:rFonts w:ascii="Tahoma" w:hAnsi="Tahoma" w:cs="Tahoma"/>
          <w:sz w:val="22"/>
          <w:szCs w:val="22"/>
          <w:lang w:val="el-GR"/>
        </w:rPr>
      </w:pPr>
    </w:p>
    <w:p w:rsidR="00DA784A" w:rsidRDefault="00DA784A" w:rsidP="00DA784A">
      <w:pPr>
        <w:rPr>
          <w:rFonts w:ascii="Tahoma" w:hAnsi="Tahoma" w:cs="Tahoma"/>
          <w:sz w:val="22"/>
          <w:szCs w:val="22"/>
          <w:lang w:val="el-GR"/>
        </w:rPr>
      </w:pPr>
    </w:p>
    <w:p w:rsidR="00DA784A" w:rsidRDefault="00DA784A" w:rsidP="002870DC">
      <w:pPr>
        <w:ind w:hanging="360"/>
        <w:rPr>
          <w:rFonts w:ascii="Tahoma" w:eastAsia="Batang" w:hAnsi="Tahoma" w:cs="Tahoma"/>
          <w:b/>
          <w:sz w:val="22"/>
          <w:szCs w:val="22"/>
          <w:lang w:val="en-US"/>
        </w:rPr>
      </w:pPr>
    </w:p>
    <w:p w:rsidR="00DA784A" w:rsidRDefault="00DA784A" w:rsidP="002870DC">
      <w:pPr>
        <w:ind w:hanging="360"/>
        <w:rPr>
          <w:rFonts w:ascii="Tahoma" w:eastAsia="Batang" w:hAnsi="Tahoma" w:cs="Tahoma"/>
          <w:b/>
          <w:sz w:val="22"/>
          <w:szCs w:val="22"/>
          <w:lang w:val="en-US"/>
        </w:rPr>
      </w:pPr>
    </w:p>
    <w:p w:rsidR="00DA784A" w:rsidRDefault="00DA784A" w:rsidP="002870DC">
      <w:pPr>
        <w:ind w:hanging="360"/>
        <w:rPr>
          <w:rFonts w:ascii="Tahoma" w:eastAsia="Batang" w:hAnsi="Tahoma" w:cs="Tahoma"/>
          <w:b/>
          <w:sz w:val="22"/>
          <w:szCs w:val="22"/>
          <w:lang w:val="en-US"/>
        </w:rPr>
      </w:pPr>
    </w:p>
    <w:p w:rsidR="00DA784A" w:rsidRDefault="00DA784A" w:rsidP="002870DC">
      <w:pPr>
        <w:ind w:hanging="360"/>
        <w:rPr>
          <w:rFonts w:ascii="Tahoma" w:eastAsia="Batang" w:hAnsi="Tahoma" w:cs="Tahoma"/>
          <w:b/>
          <w:sz w:val="22"/>
          <w:szCs w:val="22"/>
          <w:lang w:val="en-US"/>
        </w:rPr>
      </w:pPr>
    </w:p>
    <w:p w:rsidR="00DA784A" w:rsidRDefault="00DA784A" w:rsidP="002870DC">
      <w:pPr>
        <w:ind w:hanging="360"/>
        <w:rPr>
          <w:rFonts w:ascii="Tahoma" w:eastAsia="Batang" w:hAnsi="Tahoma" w:cs="Tahoma"/>
          <w:b/>
          <w:sz w:val="22"/>
          <w:szCs w:val="22"/>
          <w:lang w:val="en-US"/>
        </w:rPr>
      </w:pPr>
    </w:p>
    <w:p w:rsidR="002870DC" w:rsidRDefault="00DA784A" w:rsidP="002870DC">
      <w:pPr>
        <w:ind w:hanging="360"/>
        <w:rPr>
          <w:rFonts w:ascii="Tahoma" w:eastAsia="Batang" w:hAnsi="Tahoma" w:cs="Tahoma"/>
          <w:b/>
          <w:sz w:val="22"/>
          <w:szCs w:val="22"/>
          <w:lang w:val="en-US"/>
        </w:rPr>
      </w:pPr>
      <w:r>
        <w:rPr>
          <w:rFonts w:ascii="Tahoma" w:eastAsia="Batang" w:hAnsi="Tahoma" w:cs="Tahoma"/>
          <w:b/>
          <w:sz w:val="22"/>
          <w:szCs w:val="22"/>
          <w:lang w:val="en-US"/>
        </w:rPr>
        <w:t xml:space="preserve">                                                              </w:t>
      </w:r>
      <w:r w:rsidR="002870DC">
        <w:rPr>
          <w:rFonts w:ascii="Tahoma" w:eastAsia="Batang" w:hAnsi="Tahoma" w:cs="Tahoma"/>
          <w:b/>
          <w:sz w:val="22"/>
          <w:szCs w:val="22"/>
          <w:lang w:val="el-GR"/>
        </w:rPr>
        <w:t xml:space="preserve"> </w:t>
      </w:r>
      <w:r w:rsidR="002870DC" w:rsidRPr="00E4725A">
        <w:rPr>
          <w:rFonts w:ascii="Tahoma" w:eastAsia="Batang" w:hAnsi="Tahoma" w:cs="Tahoma"/>
          <w:b/>
          <w:sz w:val="22"/>
          <w:szCs w:val="22"/>
          <w:lang w:val="el-GR"/>
        </w:rPr>
        <w:t>ΑΠΟΣΠΑΣΜΑ</w:t>
      </w:r>
    </w:p>
    <w:p w:rsidR="00DA784A" w:rsidRDefault="00DA784A" w:rsidP="002870DC">
      <w:pPr>
        <w:ind w:hanging="360"/>
        <w:rPr>
          <w:rFonts w:ascii="Tahoma" w:eastAsia="Batang" w:hAnsi="Tahoma" w:cs="Tahoma"/>
          <w:b/>
          <w:sz w:val="22"/>
          <w:szCs w:val="22"/>
          <w:lang w:val="en-US"/>
        </w:rPr>
      </w:pPr>
    </w:p>
    <w:p w:rsidR="00DA784A" w:rsidRDefault="00DA784A" w:rsidP="002870DC">
      <w:pPr>
        <w:ind w:hanging="360"/>
        <w:rPr>
          <w:rFonts w:ascii="Tahoma" w:eastAsia="Batang" w:hAnsi="Tahoma" w:cs="Tahoma"/>
          <w:b/>
          <w:sz w:val="22"/>
          <w:szCs w:val="22"/>
          <w:lang w:val="en-US"/>
        </w:rPr>
      </w:pPr>
    </w:p>
    <w:p w:rsidR="00DA784A" w:rsidRPr="00DA784A" w:rsidRDefault="00DA784A" w:rsidP="002870DC">
      <w:pPr>
        <w:ind w:hanging="360"/>
        <w:rPr>
          <w:rFonts w:ascii="Tahoma" w:eastAsia="Batang" w:hAnsi="Tahoma" w:cs="Tahoma"/>
          <w:b/>
          <w:sz w:val="22"/>
          <w:szCs w:val="22"/>
          <w:lang w:val="en-US"/>
        </w:rPr>
      </w:pPr>
    </w:p>
    <w:p w:rsidR="002870DC" w:rsidRPr="00E4725A" w:rsidRDefault="002870DC" w:rsidP="002870DC">
      <w:pPr>
        <w:rPr>
          <w:rFonts w:ascii="Tahoma" w:eastAsia="Batang" w:hAnsi="Tahoma" w:cs="Tahoma"/>
          <w:b/>
          <w:sz w:val="22"/>
          <w:szCs w:val="22"/>
          <w:lang w:val="el-GR"/>
        </w:rPr>
      </w:pPr>
      <w:r w:rsidRPr="00E4725A">
        <w:rPr>
          <w:rFonts w:ascii="Tahoma" w:eastAsia="Batang" w:hAnsi="Tahoma" w:cs="Tahoma"/>
          <w:b/>
          <w:sz w:val="22"/>
          <w:szCs w:val="22"/>
          <w:lang w:val="el-GR"/>
        </w:rPr>
        <w:t xml:space="preserve">                       </w:t>
      </w:r>
      <w:r>
        <w:rPr>
          <w:rFonts w:ascii="Tahoma" w:eastAsia="Batang" w:hAnsi="Tahoma" w:cs="Tahoma"/>
          <w:b/>
          <w:sz w:val="22"/>
          <w:szCs w:val="22"/>
          <w:lang w:val="el-GR"/>
        </w:rPr>
        <w:t xml:space="preserve">                        </w:t>
      </w:r>
      <w:r w:rsidRPr="00E4725A">
        <w:rPr>
          <w:rFonts w:ascii="Tahoma" w:eastAsia="Batang" w:hAnsi="Tahoma" w:cs="Tahoma"/>
          <w:b/>
          <w:sz w:val="22"/>
          <w:szCs w:val="22"/>
          <w:lang w:val="el-GR"/>
        </w:rPr>
        <w:t>ΑΡΙΘ. ΠΡΩΤ.:</w:t>
      </w:r>
      <w:r>
        <w:rPr>
          <w:rFonts w:ascii="Tahoma" w:eastAsia="Batang" w:hAnsi="Tahoma" w:cs="Tahoma"/>
          <w:b/>
          <w:sz w:val="22"/>
          <w:szCs w:val="22"/>
          <w:lang w:val="el-GR"/>
        </w:rPr>
        <w:t>4068/30-7-2018</w:t>
      </w:r>
      <w:r w:rsidRPr="00E4725A">
        <w:rPr>
          <w:rFonts w:ascii="Tahoma" w:eastAsia="Batang" w:hAnsi="Tahoma" w:cs="Tahoma"/>
          <w:b/>
          <w:sz w:val="22"/>
          <w:szCs w:val="22"/>
          <w:lang w:val="el-GR"/>
        </w:rPr>
        <w:t xml:space="preserve"> </w:t>
      </w:r>
    </w:p>
    <w:p w:rsidR="002870DC" w:rsidRPr="00E4725A" w:rsidRDefault="002870DC" w:rsidP="002870DC">
      <w:pPr>
        <w:ind w:hanging="360"/>
        <w:rPr>
          <w:rFonts w:ascii="Tahoma" w:eastAsia="Batang" w:hAnsi="Tahoma" w:cs="Tahoma"/>
          <w:b/>
          <w:sz w:val="22"/>
          <w:szCs w:val="22"/>
          <w:lang w:val="el-GR"/>
        </w:rPr>
      </w:pPr>
      <w:r w:rsidRPr="00E4725A">
        <w:rPr>
          <w:rFonts w:ascii="Tahoma" w:eastAsia="Batang" w:hAnsi="Tahoma" w:cs="Tahoma"/>
          <w:b/>
          <w:sz w:val="22"/>
          <w:szCs w:val="22"/>
          <w:lang w:val="el-GR"/>
        </w:rPr>
        <w:t xml:space="preserve">                                                  </w:t>
      </w:r>
    </w:p>
    <w:p w:rsidR="002870DC" w:rsidRDefault="002870DC" w:rsidP="002870DC">
      <w:pPr>
        <w:rPr>
          <w:b/>
        </w:rPr>
      </w:pPr>
    </w:p>
    <w:p w:rsidR="002870DC" w:rsidRDefault="002870DC" w:rsidP="002870DC">
      <w:pPr>
        <w:rPr>
          <w:b/>
        </w:rPr>
      </w:pPr>
    </w:p>
    <w:p w:rsidR="002870DC" w:rsidRPr="00E4725A" w:rsidRDefault="002870DC" w:rsidP="002870DC">
      <w:pPr>
        <w:ind w:hanging="360"/>
        <w:rPr>
          <w:rFonts w:ascii="Tahoma" w:hAnsi="Tahoma" w:cs="Tahoma"/>
          <w:sz w:val="22"/>
          <w:szCs w:val="22"/>
        </w:rPr>
      </w:pPr>
      <w:r w:rsidRPr="00E4725A">
        <w:rPr>
          <w:rFonts w:ascii="Tahoma" w:eastAsia="Batang" w:hAnsi="Tahoma" w:cs="Tahoma"/>
          <w:b/>
          <w:sz w:val="22"/>
          <w:szCs w:val="22"/>
          <w:lang w:val="el-GR"/>
        </w:rPr>
        <w:t xml:space="preserve">      </w:t>
      </w:r>
      <w:r w:rsidRPr="00E4725A">
        <w:rPr>
          <w:rFonts w:ascii="Tahoma" w:hAnsi="Tahoma" w:cs="Tahoma"/>
          <w:sz w:val="22"/>
          <w:szCs w:val="22"/>
        </w:rPr>
        <w:t xml:space="preserve">Από το πρακτικό της </w:t>
      </w:r>
      <w:r w:rsidRPr="00E4725A">
        <w:rPr>
          <w:rFonts w:ascii="Tahoma" w:hAnsi="Tahoma" w:cs="Tahoma"/>
          <w:sz w:val="22"/>
          <w:szCs w:val="22"/>
          <w:lang w:val="el-GR"/>
        </w:rPr>
        <w:t>14</w:t>
      </w:r>
      <w:r w:rsidRPr="00E4725A">
        <w:rPr>
          <w:rFonts w:ascii="Tahoma" w:hAnsi="Tahoma" w:cs="Tahoma"/>
          <w:sz w:val="22"/>
          <w:szCs w:val="22"/>
          <w:vertAlign w:val="superscript"/>
          <w:lang w:val="el-GR"/>
        </w:rPr>
        <w:t xml:space="preserve">ης </w:t>
      </w:r>
      <w:r w:rsidRPr="00E4725A">
        <w:rPr>
          <w:rFonts w:ascii="Tahoma" w:hAnsi="Tahoma" w:cs="Tahoma"/>
          <w:sz w:val="22"/>
          <w:szCs w:val="22"/>
        </w:rPr>
        <w:t>/</w:t>
      </w:r>
      <w:r>
        <w:rPr>
          <w:rFonts w:ascii="Tahoma" w:hAnsi="Tahoma" w:cs="Tahoma"/>
          <w:sz w:val="22"/>
          <w:szCs w:val="22"/>
          <w:lang w:val="el-GR"/>
        </w:rPr>
        <w:t>26-7</w:t>
      </w:r>
      <w:r w:rsidRPr="00E4725A">
        <w:rPr>
          <w:rFonts w:ascii="Tahoma" w:hAnsi="Tahoma" w:cs="Tahoma"/>
          <w:sz w:val="22"/>
          <w:szCs w:val="22"/>
          <w:lang w:val="el-GR"/>
        </w:rPr>
        <w:t>-2018</w:t>
      </w:r>
      <w:r w:rsidRPr="00E4725A">
        <w:rPr>
          <w:rFonts w:ascii="Tahoma" w:hAnsi="Tahoma" w:cs="Tahoma"/>
          <w:sz w:val="22"/>
          <w:szCs w:val="22"/>
        </w:rPr>
        <w:t xml:space="preserve">  </w:t>
      </w:r>
      <w:r w:rsidRPr="00E4725A">
        <w:rPr>
          <w:rFonts w:ascii="Tahoma" w:hAnsi="Tahoma" w:cs="Tahoma"/>
          <w:sz w:val="22"/>
          <w:szCs w:val="22"/>
          <w:lang w:val="el-GR"/>
        </w:rPr>
        <w:t xml:space="preserve">έκτακτης </w:t>
      </w:r>
      <w:r w:rsidRPr="00E4725A">
        <w:rPr>
          <w:rFonts w:ascii="Tahoma" w:hAnsi="Tahoma" w:cs="Tahoma"/>
          <w:sz w:val="22"/>
          <w:szCs w:val="22"/>
        </w:rPr>
        <w:t>Συνεδρίασης του Δημοτικού Συμβουλίου Σαμοθράκης.</w:t>
      </w:r>
    </w:p>
    <w:p w:rsidR="002870DC" w:rsidRPr="00E4725A" w:rsidRDefault="002870DC" w:rsidP="002870DC">
      <w:pPr>
        <w:ind w:hanging="360"/>
        <w:rPr>
          <w:rFonts w:ascii="Tahoma" w:eastAsia="Batang" w:hAnsi="Tahoma" w:cs="Tahoma"/>
          <w:bCs/>
          <w:sz w:val="22"/>
          <w:szCs w:val="22"/>
        </w:rPr>
      </w:pPr>
      <w:r w:rsidRPr="00E4725A">
        <w:rPr>
          <w:rFonts w:ascii="Tahoma" w:hAnsi="Tahoma" w:cs="Tahoma"/>
          <w:sz w:val="22"/>
          <w:szCs w:val="22"/>
        </w:rPr>
        <w:t xml:space="preserve">     Στη Σαμοθράκη σήμερα </w:t>
      </w:r>
      <w:r w:rsidRPr="00E4725A">
        <w:rPr>
          <w:rFonts w:ascii="Tahoma" w:hAnsi="Tahoma" w:cs="Tahoma"/>
          <w:sz w:val="22"/>
          <w:szCs w:val="22"/>
          <w:lang w:val="el-GR"/>
        </w:rPr>
        <w:t xml:space="preserve">26-7-2018 </w:t>
      </w:r>
      <w:r w:rsidRPr="00E4725A">
        <w:rPr>
          <w:rFonts w:ascii="Tahoma" w:hAnsi="Tahoma" w:cs="Tahoma"/>
          <w:sz w:val="22"/>
          <w:szCs w:val="22"/>
        </w:rPr>
        <w:t xml:space="preserve">ημέρα </w:t>
      </w:r>
      <w:r w:rsidRPr="00E4725A">
        <w:rPr>
          <w:rFonts w:ascii="Tahoma" w:hAnsi="Tahoma" w:cs="Tahoma"/>
          <w:sz w:val="22"/>
          <w:szCs w:val="22"/>
          <w:lang w:val="el-GR"/>
        </w:rPr>
        <w:t>Πέμπτη</w:t>
      </w:r>
      <w:r w:rsidRPr="00E4725A">
        <w:rPr>
          <w:rFonts w:ascii="Tahoma" w:hAnsi="Tahoma" w:cs="Tahoma"/>
          <w:sz w:val="22"/>
          <w:szCs w:val="22"/>
        </w:rPr>
        <w:t xml:space="preserve"> και ώρα </w:t>
      </w:r>
      <w:r w:rsidRPr="00E4725A">
        <w:rPr>
          <w:rFonts w:ascii="Tahoma" w:hAnsi="Tahoma" w:cs="Tahoma"/>
          <w:sz w:val="22"/>
          <w:szCs w:val="22"/>
          <w:lang w:val="el-GR"/>
        </w:rPr>
        <w:t>19:00</w:t>
      </w:r>
      <w:r w:rsidRPr="00E4725A">
        <w:rPr>
          <w:rFonts w:ascii="Tahoma" w:hAnsi="Tahoma" w:cs="Tahoma"/>
          <w:sz w:val="22"/>
          <w:szCs w:val="22"/>
        </w:rPr>
        <w:t xml:space="preserve"> μ.μ το Δημοτικό Συμβούλιο Σαμοθράκης συνήλθε σε τακτική συνεδρίαση ύστερα από  την αρίθμ.</w:t>
      </w:r>
      <w:r w:rsidRPr="00E4725A">
        <w:rPr>
          <w:rFonts w:ascii="Tahoma" w:hAnsi="Tahoma" w:cs="Tahoma"/>
          <w:sz w:val="22"/>
          <w:szCs w:val="22"/>
          <w:lang w:val="el-GR"/>
        </w:rPr>
        <w:t xml:space="preserve"> Πρωτ.: 3965/24-7-2018</w:t>
      </w:r>
      <w:r w:rsidRPr="00E4725A">
        <w:rPr>
          <w:rFonts w:ascii="Tahoma" w:hAnsi="Tahoma" w:cs="Tahoma"/>
          <w:sz w:val="22"/>
          <w:szCs w:val="22"/>
        </w:rPr>
        <w:t xml:space="preserve">  πρόσκληση του Προέδρου του Δημοτικού Συμβουλίου (παρ. 4 του άρθρου 95, άρθρα 96 και 97 του Ν. 3463/2006)</w:t>
      </w:r>
      <w:r w:rsidRPr="00E4725A">
        <w:rPr>
          <w:rFonts w:ascii="Tahoma" w:hAnsi="Tahoma" w:cs="Tahoma"/>
          <w:sz w:val="22"/>
          <w:szCs w:val="22"/>
          <w:lang w:val="el-GR"/>
        </w:rPr>
        <w:t xml:space="preserve"> κατόπιν ματαιωθείσας τακτικής συνεδρίασης(13</w:t>
      </w:r>
      <w:r w:rsidRPr="00E4725A">
        <w:rPr>
          <w:rFonts w:ascii="Tahoma" w:hAnsi="Tahoma" w:cs="Tahoma"/>
          <w:sz w:val="22"/>
          <w:szCs w:val="22"/>
          <w:vertAlign w:val="superscript"/>
          <w:lang w:val="el-GR"/>
        </w:rPr>
        <w:t>ης</w:t>
      </w:r>
      <w:r w:rsidRPr="00E4725A">
        <w:rPr>
          <w:rFonts w:ascii="Tahoma" w:hAnsi="Tahoma" w:cs="Tahoma"/>
          <w:sz w:val="22"/>
          <w:szCs w:val="22"/>
          <w:lang w:val="el-GR"/>
        </w:rPr>
        <w:t xml:space="preserve"> 21-7-2018) </w:t>
      </w:r>
      <w:r w:rsidRPr="00E4725A">
        <w:rPr>
          <w:rFonts w:ascii="Tahoma" w:hAnsi="Tahoma" w:cs="Tahoma"/>
          <w:sz w:val="22"/>
          <w:szCs w:val="22"/>
        </w:rPr>
        <w:t xml:space="preserve"> που δημοσιεύτηκε στον ειδικό χώρο ανακοινώσεων (πίνακα ανακοινώσεων) του Δήμου Σαμοθράκης και επιδόθηκε με </w:t>
      </w:r>
      <w:r w:rsidRPr="00E4725A">
        <w:rPr>
          <w:rFonts w:ascii="Tahoma" w:hAnsi="Tahoma" w:cs="Tahoma"/>
          <w:sz w:val="22"/>
          <w:szCs w:val="22"/>
        </w:rPr>
        <w:lastRenderedPageBreak/>
        <w:t xml:space="preserve">αποδεικτικό στους Συμβούλους, για συζήτηση και λήψη αποφάσεων στα κατωτέρω θέματα της </w:t>
      </w:r>
      <w:r>
        <w:rPr>
          <w:rFonts w:ascii="Tahoma" w:hAnsi="Tahoma" w:cs="Tahoma"/>
          <w:sz w:val="22"/>
          <w:szCs w:val="22"/>
          <w:lang w:val="el-GR"/>
        </w:rPr>
        <w:t>εκτός</w:t>
      </w:r>
      <w:r w:rsidRPr="00E4725A">
        <w:rPr>
          <w:rFonts w:ascii="Tahoma" w:hAnsi="Tahoma" w:cs="Tahoma"/>
          <w:sz w:val="22"/>
          <w:szCs w:val="22"/>
        </w:rPr>
        <w:t xml:space="preserve"> </w:t>
      </w:r>
      <w:r w:rsidRPr="00E4725A">
        <w:rPr>
          <w:rFonts w:ascii="Tahoma" w:hAnsi="Tahoma" w:cs="Tahoma"/>
          <w:sz w:val="22"/>
          <w:szCs w:val="22"/>
          <w:lang w:val="el-GR"/>
        </w:rPr>
        <w:t xml:space="preserve"> </w:t>
      </w:r>
      <w:r w:rsidRPr="00E4725A">
        <w:rPr>
          <w:rFonts w:ascii="Tahoma" w:hAnsi="Tahoma" w:cs="Tahoma"/>
          <w:sz w:val="22"/>
          <w:szCs w:val="22"/>
        </w:rPr>
        <w:t>ημερήσιας διάταξης.</w:t>
      </w:r>
    </w:p>
    <w:p w:rsidR="002870DC" w:rsidRPr="00BF1AA1" w:rsidRDefault="002870DC" w:rsidP="002870DC">
      <w:pPr>
        <w:jc w:val="both"/>
        <w:rPr>
          <w:rFonts w:ascii="Tahoma" w:eastAsia="Batang" w:hAnsi="Tahoma" w:cs="Tahoma"/>
          <w:b/>
          <w:sz w:val="22"/>
          <w:szCs w:val="22"/>
        </w:rPr>
      </w:pPr>
      <w:r>
        <w:rPr>
          <w:rFonts w:ascii="Tahoma" w:eastAsia="Batang" w:hAnsi="Tahoma" w:cs="Tahoma"/>
          <w:b/>
          <w:sz w:val="22"/>
          <w:szCs w:val="22"/>
          <w:lang w:val="el-GR"/>
        </w:rPr>
        <w:t>Θ</w:t>
      </w:r>
      <w:r>
        <w:rPr>
          <w:rFonts w:ascii="Tahoma" w:eastAsia="Batang" w:hAnsi="Tahoma" w:cs="Tahoma"/>
          <w:b/>
          <w:sz w:val="22"/>
          <w:szCs w:val="22"/>
          <w:lang w:val="en-US"/>
        </w:rPr>
        <w:t>EMA</w:t>
      </w:r>
      <w:r>
        <w:rPr>
          <w:rFonts w:ascii="Tahoma" w:eastAsia="Batang" w:hAnsi="Tahoma" w:cs="Tahoma"/>
          <w:b/>
          <w:sz w:val="22"/>
          <w:szCs w:val="22"/>
          <w:lang w:val="el-GR"/>
        </w:rPr>
        <w:t>: 2</w:t>
      </w:r>
      <w:r>
        <w:rPr>
          <w:rFonts w:ascii="Tahoma" w:eastAsia="Batang" w:hAnsi="Tahoma" w:cs="Tahoma"/>
          <w:b/>
          <w:sz w:val="22"/>
          <w:szCs w:val="22"/>
          <w:vertAlign w:val="superscript"/>
          <w:lang w:val="el-GR"/>
        </w:rPr>
        <w:t>ο</w:t>
      </w:r>
      <w:r>
        <w:rPr>
          <w:rFonts w:ascii="Tahoma" w:eastAsia="Batang" w:hAnsi="Tahoma" w:cs="Tahoma"/>
          <w:b/>
          <w:sz w:val="22"/>
          <w:szCs w:val="22"/>
          <w:lang w:val="el-GR"/>
        </w:rPr>
        <w:t xml:space="preserve"> «Έγκριση συζήτησης θεμάτων εκτός ημερήσιας διάταξη»</w:t>
      </w:r>
    </w:p>
    <w:p w:rsidR="002870DC" w:rsidRDefault="002870DC" w:rsidP="002870DC">
      <w:pPr>
        <w:ind w:hanging="360"/>
        <w:jc w:val="both"/>
        <w:rPr>
          <w:rFonts w:ascii="Tahoma" w:eastAsia="Batang" w:hAnsi="Tahoma" w:cs="Tahoma"/>
          <w:sz w:val="22"/>
          <w:szCs w:val="22"/>
          <w:lang w:val="el-GR"/>
        </w:rPr>
      </w:pPr>
      <w:r>
        <w:rPr>
          <w:rFonts w:ascii="Tahoma" w:eastAsia="Batang" w:hAnsi="Tahoma" w:cs="Tahoma"/>
          <w:b/>
          <w:sz w:val="22"/>
          <w:szCs w:val="22"/>
          <w:lang w:val="el-GR"/>
        </w:rPr>
        <w:t xml:space="preserve">     Αρίθμ. Απόφαση:168</w:t>
      </w:r>
    </w:p>
    <w:p w:rsidR="002870DC" w:rsidRDefault="002870DC" w:rsidP="002870DC">
      <w:pPr>
        <w:jc w:val="both"/>
        <w:rPr>
          <w:rFonts w:ascii="Tahoma" w:eastAsia="Batang" w:hAnsi="Tahoma" w:cs="Tahoma"/>
          <w:sz w:val="22"/>
          <w:szCs w:val="22"/>
          <w:lang w:val="el-GR"/>
        </w:rPr>
      </w:pPr>
      <w:r>
        <w:rPr>
          <w:rFonts w:ascii="Tahoma" w:eastAsia="Batang" w:hAnsi="Tahoma" w:cs="Tahoma"/>
          <w:sz w:val="22"/>
          <w:szCs w:val="22"/>
          <w:lang w:val="el-GR"/>
        </w:rPr>
        <w:t xml:space="preserve">Πριν από την έναρξη της συνεδρίασης αυτής ο Πρόεδρος του Δημοτικού Συμβουλίου διαπίστωσε ότι σε σύνολο δεκαεπτά (17) συμβούλων ήταν: </w:t>
      </w:r>
    </w:p>
    <w:tbl>
      <w:tblPr>
        <w:tblW w:w="14370" w:type="dxa"/>
        <w:tblInd w:w="-77" w:type="dxa"/>
        <w:tblLayout w:type="fixed"/>
        <w:tblLook w:val="04A0"/>
      </w:tblPr>
      <w:tblGrid>
        <w:gridCol w:w="4296"/>
        <w:gridCol w:w="10074"/>
      </w:tblGrid>
      <w:tr w:rsidR="002870DC" w:rsidRPr="00253F28" w:rsidTr="00DA08EB">
        <w:trPr>
          <w:trHeight w:val="353"/>
        </w:trPr>
        <w:tc>
          <w:tcPr>
            <w:tcW w:w="4296" w:type="dxa"/>
            <w:tcBorders>
              <w:top w:val="single" w:sz="4" w:space="0" w:color="000000"/>
              <w:left w:val="single" w:sz="4" w:space="0" w:color="000000"/>
              <w:bottom w:val="single" w:sz="4" w:space="0" w:color="000000"/>
              <w:right w:val="nil"/>
            </w:tcBorders>
            <w:hideMark/>
          </w:tcPr>
          <w:p w:rsidR="002870DC" w:rsidRPr="00253F28" w:rsidRDefault="002870DC" w:rsidP="00DA08EB">
            <w:pPr>
              <w:tabs>
                <w:tab w:val="left" w:pos="8100"/>
              </w:tabs>
              <w:suppressAutoHyphens w:val="0"/>
              <w:ind w:right="57"/>
              <w:jc w:val="both"/>
              <w:rPr>
                <w:rFonts w:ascii="Tahoma" w:eastAsia="Batang" w:hAnsi="Tahoma" w:cs="Tahoma"/>
                <w:b/>
                <w:bCs/>
                <w:color w:val="000000"/>
                <w:sz w:val="22"/>
                <w:szCs w:val="22"/>
                <w:lang w:eastAsia="el-GR"/>
              </w:rPr>
            </w:pPr>
            <w:r w:rsidRPr="00253F28">
              <w:rPr>
                <w:rFonts w:ascii="Tahoma" w:eastAsia="Batang" w:hAnsi="Tahoma" w:cs="Tahoma"/>
                <w:b/>
                <w:color w:val="000000"/>
                <w:sz w:val="22"/>
                <w:szCs w:val="22"/>
                <w:lang w:val="el-GR" w:eastAsia="el-GR"/>
              </w:rPr>
              <w:t xml:space="preserve">               </w:t>
            </w:r>
            <w:r w:rsidRPr="00253F28">
              <w:rPr>
                <w:rFonts w:ascii="Tahoma" w:eastAsia="Batang" w:hAnsi="Tahoma" w:cs="Tahoma"/>
                <w:b/>
                <w:color w:val="000000"/>
                <w:sz w:val="22"/>
                <w:szCs w:val="22"/>
                <w:lang w:eastAsia="el-GR"/>
              </w:rPr>
              <w:t>ΠΑ</w:t>
            </w:r>
            <w:r w:rsidRPr="00253F28">
              <w:rPr>
                <w:rFonts w:ascii="Tahoma" w:eastAsia="Batang" w:hAnsi="Tahoma" w:cs="Tahoma"/>
                <w:b/>
                <w:bCs/>
                <w:color w:val="000000"/>
                <w:sz w:val="22"/>
                <w:szCs w:val="22"/>
                <w:lang w:eastAsia="el-GR"/>
              </w:rPr>
              <w:t>ΡΟΝΤΕΣ</w:t>
            </w:r>
          </w:p>
        </w:tc>
        <w:tc>
          <w:tcPr>
            <w:tcW w:w="10074" w:type="dxa"/>
            <w:tcBorders>
              <w:top w:val="single" w:sz="4" w:space="0" w:color="000000"/>
              <w:left w:val="single" w:sz="4" w:space="0" w:color="000000"/>
              <w:bottom w:val="single" w:sz="4" w:space="0" w:color="000000"/>
              <w:right w:val="nil"/>
            </w:tcBorders>
            <w:hideMark/>
          </w:tcPr>
          <w:p w:rsidR="002870DC" w:rsidRPr="00253F28" w:rsidRDefault="002870DC" w:rsidP="00DA08EB">
            <w:pPr>
              <w:tabs>
                <w:tab w:val="left" w:pos="8100"/>
              </w:tabs>
              <w:suppressAutoHyphens w:val="0"/>
              <w:ind w:right="57"/>
              <w:jc w:val="both"/>
              <w:rPr>
                <w:rFonts w:ascii="Tahoma" w:hAnsi="Tahoma" w:cs="Tahoma"/>
                <w:b/>
                <w:color w:val="000000"/>
                <w:sz w:val="22"/>
                <w:szCs w:val="22"/>
                <w:lang w:val="el-GR" w:eastAsia="el-GR"/>
              </w:rPr>
            </w:pPr>
            <w:r w:rsidRPr="00253F28">
              <w:rPr>
                <w:rFonts w:ascii="Tahoma" w:eastAsia="Batang" w:hAnsi="Tahoma" w:cs="Tahoma"/>
                <w:b/>
                <w:bCs/>
                <w:color w:val="000000"/>
                <w:sz w:val="22"/>
                <w:szCs w:val="22"/>
                <w:lang w:eastAsia="el-GR"/>
              </w:rPr>
              <w:t xml:space="preserve">                     ΑΠΟΝΤΕΣ</w:t>
            </w:r>
          </w:p>
        </w:tc>
      </w:tr>
      <w:tr w:rsidR="002870DC" w:rsidRPr="00253F28" w:rsidTr="00DA08EB">
        <w:trPr>
          <w:trHeight w:val="353"/>
        </w:trPr>
        <w:tc>
          <w:tcPr>
            <w:tcW w:w="4296" w:type="dxa"/>
            <w:tcBorders>
              <w:top w:val="single" w:sz="4" w:space="0" w:color="000000"/>
              <w:left w:val="single" w:sz="4" w:space="0" w:color="000000"/>
              <w:bottom w:val="single" w:sz="4" w:space="0" w:color="000000"/>
              <w:right w:val="nil"/>
            </w:tcBorders>
            <w:hideMark/>
          </w:tcPr>
          <w:p w:rsidR="002870DC" w:rsidRPr="00253F28" w:rsidRDefault="002870DC" w:rsidP="00DA08EB">
            <w:pPr>
              <w:tabs>
                <w:tab w:val="left" w:pos="8100"/>
              </w:tabs>
              <w:suppressAutoHyphens w:val="0"/>
              <w:ind w:right="57"/>
              <w:jc w:val="both"/>
              <w:rPr>
                <w:rFonts w:ascii="Tahoma" w:hAnsi="Tahoma" w:cs="Tahoma"/>
                <w:sz w:val="22"/>
                <w:szCs w:val="22"/>
                <w:lang w:val="el-GR" w:eastAsia="el-GR"/>
              </w:rPr>
            </w:pPr>
            <w:r>
              <w:rPr>
                <w:rFonts w:ascii="Tahoma" w:eastAsia="Batang" w:hAnsi="Tahoma" w:cs="Tahoma"/>
                <w:bCs/>
                <w:sz w:val="22"/>
                <w:szCs w:val="22"/>
                <w:lang w:val="el-GR" w:eastAsia="el-GR"/>
              </w:rPr>
              <w:t>1. Παπάς Παναγιώτης</w:t>
            </w:r>
          </w:p>
        </w:tc>
        <w:tc>
          <w:tcPr>
            <w:tcW w:w="10074" w:type="dxa"/>
            <w:tcBorders>
              <w:top w:val="single" w:sz="4" w:space="0" w:color="000000"/>
              <w:left w:val="single" w:sz="4" w:space="0" w:color="000000"/>
              <w:bottom w:val="single" w:sz="4" w:space="0" w:color="000000"/>
              <w:right w:val="nil"/>
            </w:tcBorders>
            <w:hideMark/>
          </w:tcPr>
          <w:p w:rsidR="002870DC" w:rsidRPr="00253F28" w:rsidRDefault="002870DC" w:rsidP="00DA08EB">
            <w:pPr>
              <w:tabs>
                <w:tab w:val="left" w:pos="8100"/>
              </w:tabs>
              <w:suppressAutoHyphens w:val="0"/>
              <w:ind w:right="57"/>
              <w:jc w:val="both"/>
              <w:rPr>
                <w:rFonts w:ascii="Tahoma" w:hAnsi="Tahoma" w:cs="Tahoma"/>
                <w:sz w:val="22"/>
                <w:szCs w:val="22"/>
                <w:lang w:val="el-GR" w:eastAsia="el-GR"/>
              </w:rPr>
            </w:pPr>
            <w:r w:rsidRPr="00253F28">
              <w:rPr>
                <w:rFonts w:ascii="Tahoma" w:hAnsi="Tahoma" w:cs="Tahoma"/>
                <w:sz w:val="22"/>
                <w:szCs w:val="22"/>
                <w:lang w:val="el-GR" w:eastAsia="el-GR"/>
              </w:rPr>
              <w:t>1. Ατζανός Παναγιώτης- Δημ. Σύμβουλος</w:t>
            </w:r>
          </w:p>
        </w:tc>
      </w:tr>
      <w:tr w:rsidR="002870DC" w:rsidRPr="00253F28" w:rsidTr="00DA08EB">
        <w:trPr>
          <w:trHeight w:val="353"/>
        </w:trPr>
        <w:tc>
          <w:tcPr>
            <w:tcW w:w="4296" w:type="dxa"/>
            <w:tcBorders>
              <w:top w:val="single" w:sz="4" w:space="0" w:color="000000"/>
              <w:left w:val="single" w:sz="4" w:space="0" w:color="000000"/>
              <w:bottom w:val="single" w:sz="4" w:space="0" w:color="000000"/>
              <w:right w:val="nil"/>
            </w:tcBorders>
          </w:tcPr>
          <w:p w:rsidR="002870DC" w:rsidRPr="00253F28" w:rsidRDefault="002870DC" w:rsidP="00DA08EB">
            <w:pPr>
              <w:tabs>
                <w:tab w:val="left" w:pos="8100"/>
              </w:tabs>
              <w:suppressAutoHyphens w:val="0"/>
              <w:ind w:right="57"/>
              <w:jc w:val="both"/>
              <w:rPr>
                <w:rFonts w:ascii="Tahoma" w:eastAsia="Batang" w:hAnsi="Tahoma" w:cs="Tahoma"/>
                <w:bCs/>
                <w:sz w:val="22"/>
                <w:szCs w:val="22"/>
                <w:lang w:val="el-GR" w:eastAsia="el-GR"/>
              </w:rPr>
            </w:pPr>
            <w:r w:rsidRPr="00253F28">
              <w:rPr>
                <w:rFonts w:ascii="Tahoma" w:hAnsi="Tahoma" w:cs="Tahoma"/>
                <w:sz w:val="22"/>
                <w:szCs w:val="22"/>
                <w:lang w:val="el-GR" w:eastAsia="el-GR"/>
              </w:rPr>
              <w:t>2. Βογιατζής Ιωάννης</w:t>
            </w:r>
            <w:r w:rsidRPr="00253F28">
              <w:rPr>
                <w:rFonts w:ascii="Tahoma" w:eastAsia="Batang" w:hAnsi="Tahoma" w:cs="Tahoma"/>
                <w:bCs/>
                <w:sz w:val="22"/>
                <w:szCs w:val="22"/>
                <w:lang w:val="el-GR" w:eastAsia="el-GR"/>
              </w:rPr>
              <w:t>-    »   »</w:t>
            </w:r>
          </w:p>
        </w:tc>
        <w:tc>
          <w:tcPr>
            <w:tcW w:w="10074" w:type="dxa"/>
            <w:tcBorders>
              <w:top w:val="single" w:sz="4" w:space="0" w:color="000000"/>
              <w:left w:val="single" w:sz="4" w:space="0" w:color="000000"/>
              <w:bottom w:val="single" w:sz="4" w:space="0" w:color="000000"/>
              <w:right w:val="nil"/>
            </w:tcBorders>
          </w:tcPr>
          <w:p w:rsidR="002870DC" w:rsidRPr="00253F28" w:rsidRDefault="002870DC" w:rsidP="00DA08EB">
            <w:pPr>
              <w:tabs>
                <w:tab w:val="left" w:pos="8100"/>
              </w:tabs>
              <w:suppressAutoHyphens w:val="0"/>
              <w:ind w:right="57"/>
              <w:jc w:val="both"/>
              <w:rPr>
                <w:rFonts w:ascii="Tahoma" w:hAnsi="Tahoma" w:cs="Tahoma"/>
                <w:sz w:val="22"/>
                <w:szCs w:val="22"/>
                <w:lang w:val="el-GR" w:eastAsia="el-GR"/>
              </w:rPr>
            </w:pPr>
            <w:r>
              <w:rPr>
                <w:rFonts w:ascii="Tahoma" w:eastAsia="Batang" w:hAnsi="Tahoma" w:cs="Tahoma"/>
                <w:bCs/>
                <w:sz w:val="22"/>
                <w:szCs w:val="22"/>
                <w:lang w:val="el-GR" w:eastAsia="el-GR"/>
              </w:rPr>
              <w:t xml:space="preserve">2. </w:t>
            </w:r>
            <w:r w:rsidRPr="00253F28">
              <w:rPr>
                <w:rFonts w:ascii="Tahoma" w:hAnsi="Tahoma" w:cs="Tahoma"/>
                <w:sz w:val="22"/>
                <w:szCs w:val="22"/>
                <w:lang w:val="el-GR" w:eastAsia="el-GR"/>
              </w:rPr>
              <w:t>Μόραλη Αντωνάκη Χρυσάνθη-  » »</w:t>
            </w:r>
          </w:p>
        </w:tc>
      </w:tr>
      <w:tr w:rsidR="002870DC" w:rsidRPr="00253F28" w:rsidTr="00DA08EB">
        <w:trPr>
          <w:trHeight w:val="353"/>
        </w:trPr>
        <w:tc>
          <w:tcPr>
            <w:tcW w:w="4296" w:type="dxa"/>
            <w:tcBorders>
              <w:top w:val="single" w:sz="4" w:space="0" w:color="000000"/>
              <w:left w:val="single" w:sz="4" w:space="0" w:color="000000"/>
              <w:bottom w:val="single" w:sz="4" w:space="0" w:color="000000"/>
              <w:right w:val="nil"/>
            </w:tcBorders>
          </w:tcPr>
          <w:p w:rsidR="002870DC" w:rsidRPr="00253F28" w:rsidRDefault="002870DC" w:rsidP="00DA08EB">
            <w:pPr>
              <w:tabs>
                <w:tab w:val="left" w:pos="8100"/>
              </w:tabs>
              <w:suppressAutoHyphens w:val="0"/>
              <w:ind w:right="57"/>
              <w:jc w:val="both"/>
              <w:rPr>
                <w:rFonts w:ascii="Tahoma" w:hAnsi="Tahoma" w:cs="Tahoma"/>
                <w:sz w:val="22"/>
                <w:szCs w:val="22"/>
                <w:lang w:val="el-GR" w:eastAsia="el-GR"/>
              </w:rPr>
            </w:pPr>
            <w:r w:rsidRPr="00253F28">
              <w:rPr>
                <w:rFonts w:ascii="Tahoma" w:hAnsi="Tahoma" w:cs="Tahoma"/>
                <w:sz w:val="22"/>
                <w:szCs w:val="22"/>
                <w:lang w:val="el-GR" w:eastAsia="el-GR"/>
              </w:rPr>
              <w:t xml:space="preserve">3. </w:t>
            </w:r>
            <w:r>
              <w:rPr>
                <w:rFonts w:ascii="Tahoma" w:eastAsia="Batang" w:hAnsi="Tahoma" w:cs="Tahoma"/>
                <w:bCs/>
                <w:sz w:val="22"/>
                <w:szCs w:val="22"/>
                <w:lang w:val="el-GR" w:eastAsia="el-GR"/>
              </w:rPr>
              <w:t>Λάζαρης Αλέξανδρος</w:t>
            </w:r>
            <w:r w:rsidRPr="00253F28">
              <w:rPr>
                <w:rFonts w:ascii="Tahoma" w:eastAsia="Batang" w:hAnsi="Tahoma" w:cs="Tahoma"/>
                <w:bCs/>
                <w:sz w:val="22"/>
                <w:szCs w:val="22"/>
                <w:lang w:val="el-GR" w:eastAsia="el-GR"/>
              </w:rPr>
              <w:t xml:space="preserve">       »   »</w:t>
            </w:r>
          </w:p>
        </w:tc>
        <w:tc>
          <w:tcPr>
            <w:tcW w:w="10074" w:type="dxa"/>
            <w:tcBorders>
              <w:top w:val="single" w:sz="4" w:space="0" w:color="000000"/>
              <w:left w:val="single" w:sz="4" w:space="0" w:color="000000"/>
              <w:bottom w:val="single" w:sz="4" w:space="0" w:color="000000"/>
              <w:right w:val="nil"/>
            </w:tcBorders>
          </w:tcPr>
          <w:p w:rsidR="002870DC" w:rsidRPr="00253F28" w:rsidRDefault="002870DC" w:rsidP="00DA08EB">
            <w:pPr>
              <w:tabs>
                <w:tab w:val="left" w:pos="8100"/>
              </w:tabs>
              <w:suppressAutoHyphens w:val="0"/>
              <w:ind w:right="57"/>
              <w:jc w:val="both"/>
              <w:rPr>
                <w:rFonts w:ascii="Tahoma" w:hAnsi="Tahoma" w:cs="Tahoma"/>
                <w:sz w:val="22"/>
                <w:szCs w:val="22"/>
                <w:lang w:val="el-GR" w:eastAsia="el-GR"/>
              </w:rPr>
            </w:pPr>
            <w:r>
              <w:rPr>
                <w:rFonts w:ascii="Tahoma" w:hAnsi="Tahoma" w:cs="Tahoma"/>
                <w:sz w:val="22"/>
                <w:szCs w:val="22"/>
                <w:lang w:val="el-GR" w:eastAsia="el-GR"/>
              </w:rPr>
              <w:t>3.Φωτεινού Φωτεινός</w:t>
            </w:r>
          </w:p>
        </w:tc>
      </w:tr>
      <w:tr w:rsidR="002870DC" w:rsidRPr="00253F28" w:rsidTr="00DA08EB">
        <w:trPr>
          <w:trHeight w:val="353"/>
        </w:trPr>
        <w:tc>
          <w:tcPr>
            <w:tcW w:w="4296" w:type="dxa"/>
            <w:tcBorders>
              <w:top w:val="single" w:sz="4" w:space="0" w:color="000000"/>
              <w:left w:val="single" w:sz="4" w:space="0" w:color="000000"/>
              <w:bottom w:val="single" w:sz="4" w:space="0" w:color="000000"/>
              <w:right w:val="nil"/>
            </w:tcBorders>
          </w:tcPr>
          <w:p w:rsidR="002870DC" w:rsidRPr="00253F28" w:rsidRDefault="002870DC" w:rsidP="00DA08EB">
            <w:pPr>
              <w:tabs>
                <w:tab w:val="left" w:pos="8100"/>
              </w:tabs>
              <w:suppressAutoHyphens w:val="0"/>
              <w:ind w:right="57"/>
              <w:jc w:val="both"/>
              <w:rPr>
                <w:rFonts w:ascii="Tahoma" w:hAnsi="Tahoma" w:cs="Tahoma"/>
                <w:sz w:val="22"/>
                <w:szCs w:val="22"/>
                <w:lang w:val="el-GR" w:eastAsia="el-GR"/>
              </w:rPr>
            </w:pPr>
            <w:r w:rsidRPr="00253F28">
              <w:rPr>
                <w:rFonts w:ascii="Tahoma" w:hAnsi="Tahoma" w:cs="Tahoma"/>
                <w:sz w:val="22"/>
                <w:szCs w:val="22"/>
                <w:lang w:val="el-GR" w:eastAsia="el-GR"/>
              </w:rPr>
              <w:t>4.</w:t>
            </w:r>
            <w:r w:rsidRPr="00253F28">
              <w:rPr>
                <w:rFonts w:ascii="Tahoma" w:eastAsia="Batang" w:hAnsi="Tahoma" w:cs="Tahoma"/>
                <w:bCs/>
                <w:sz w:val="22"/>
                <w:szCs w:val="22"/>
                <w:lang w:val="el-GR" w:eastAsia="el-GR"/>
              </w:rPr>
              <w:t xml:space="preserve"> </w:t>
            </w:r>
            <w:r>
              <w:rPr>
                <w:rFonts w:ascii="Tahoma" w:eastAsia="Batang" w:hAnsi="Tahoma" w:cs="Tahoma"/>
                <w:bCs/>
                <w:sz w:val="22"/>
                <w:szCs w:val="22"/>
                <w:lang w:val="el-GR" w:eastAsia="el-GR"/>
              </w:rPr>
              <w:t>Γλήνιας Μιχαήλ</w:t>
            </w:r>
          </w:p>
        </w:tc>
        <w:tc>
          <w:tcPr>
            <w:tcW w:w="10074" w:type="dxa"/>
            <w:tcBorders>
              <w:top w:val="single" w:sz="4" w:space="0" w:color="000000"/>
              <w:left w:val="single" w:sz="4" w:space="0" w:color="000000"/>
              <w:bottom w:val="single" w:sz="4" w:space="0" w:color="000000"/>
              <w:right w:val="nil"/>
            </w:tcBorders>
          </w:tcPr>
          <w:p w:rsidR="002870DC" w:rsidRPr="00253F28" w:rsidRDefault="002870DC" w:rsidP="00DA08EB">
            <w:pPr>
              <w:tabs>
                <w:tab w:val="left" w:pos="8100"/>
              </w:tabs>
              <w:suppressAutoHyphens w:val="0"/>
              <w:ind w:right="57"/>
              <w:jc w:val="both"/>
              <w:rPr>
                <w:rFonts w:ascii="Tahoma" w:hAnsi="Tahoma" w:cs="Tahoma"/>
                <w:sz w:val="22"/>
                <w:szCs w:val="22"/>
                <w:lang w:val="el-GR" w:eastAsia="el-GR"/>
              </w:rPr>
            </w:pPr>
            <w:r>
              <w:rPr>
                <w:rFonts w:ascii="Tahoma" w:eastAsia="Batang" w:hAnsi="Tahoma" w:cs="Tahoma"/>
                <w:bCs/>
                <w:sz w:val="22"/>
                <w:szCs w:val="22"/>
                <w:lang w:val="el-GR" w:eastAsia="el-GR"/>
              </w:rPr>
              <w:t>4. Ταμπάκης Νικόλαος</w:t>
            </w:r>
          </w:p>
        </w:tc>
      </w:tr>
      <w:tr w:rsidR="002870DC" w:rsidRPr="00253F28" w:rsidTr="00DA08EB">
        <w:trPr>
          <w:trHeight w:val="353"/>
        </w:trPr>
        <w:tc>
          <w:tcPr>
            <w:tcW w:w="4296" w:type="dxa"/>
            <w:tcBorders>
              <w:top w:val="single" w:sz="4" w:space="0" w:color="000000"/>
              <w:left w:val="single" w:sz="4" w:space="0" w:color="000000"/>
              <w:bottom w:val="single" w:sz="4" w:space="0" w:color="000000"/>
              <w:right w:val="nil"/>
            </w:tcBorders>
            <w:hideMark/>
          </w:tcPr>
          <w:p w:rsidR="002870DC" w:rsidRPr="00463BD5" w:rsidRDefault="002870DC" w:rsidP="00DA08EB">
            <w:pPr>
              <w:suppressAutoHyphens w:val="0"/>
              <w:rPr>
                <w:lang w:val="el-GR" w:eastAsia="el-GR"/>
              </w:rPr>
            </w:pPr>
            <w:r w:rsidRPr="00463BD5">
              <w:rPr>
                <w:lang w:val="el-GR" w:eastAsia="el-GR"/>
              </w:rPr>
              <w:t xml:space="preserve">5. </w:t>
            </w:r>
            <w:r w:rsidRPr="00253F28">
              <w:rPr>
                <w:rFonts w:ascii="Tahoma" w:eastAsia="Batang" w:hAnsi="Tahoma" w:cs="Tahoma"/>
                <w:bCs/>
                <w:sz w:val="22"/>
                <w:szCs w:val="22"/>
                <w:lang w:val="el-GR" w:eastAsia="el-GR"/>
              </w:rPr>
              <w:t>Γαλατούμος Νικόλαος-    »   »</w:t>
            </w:r>
          </w:p>
        </w:tc>
        <w:tc>
          <w:tcPr>
            <w:tcW w:w="10074" w:type="dxa"/>
            <w:tcBorders>
              <w:top w:val="single" w:sz="4" w:space="0" w:color="000000"/>
              <w:left w:val="single" w:sz="4" w:space="0" w:color="000000"/>
              <w:bottom w:val="single" w:sz="4" w:space="0" w:color="000000"/>
              <w:right w:val="nil"/>
            </w:tcBorders>
            <w:hideMark/>
          </w:tcPr>
          <w:p w:rsidR="002870DC" w:rsidRPr="00253F28" w:rsidRDefault="002870DC" w:rsidP="00DA08EB">
            <w:pPr>
              <w:tabs>
                <w:tab w:val="left" w:pos="8100"/>
              </w:tabs>
              <w:suppressAutoHyphens w:val="0"/>
              <w:ind w:right="57"/>
              <w:jc w:val="both"/>
              <w:rPr>
                <w:rFonts w:ascii="Tahoma" w:hAnsi="Tahoma" w:cs="Tahoma"/>
                <w:sz w:val="22"/>
                <w:szCs w:val="22"/>
                <w:lang w:val="el-GR" w:eastAsia="el-GR"/>
              </w:rPr>
            </w:pPr>
            <w:r>
              <w:rPr>
                <w:rFonts w:ascii="Tahoma" w:eastAsia="Batang" w:hAnsi="Tahoma" w:cs="Tahoma"/>
                <w:bCs/>
                <w:sz w:val="22"/>
                <w:szCs w:val="22"/>
                <w:lang w:val="el-GR" w:eastAsia="el-GR"/>
              </w:rPr>
              <w:t>5.Λαζανδρέας Κων/νος</w:t>
            </w:r>
          </w:p>
        </w:tc>
      </w:tr>
      <w:tr w:rsidR="002870DC" w:rsidRPr="00253F28" w:rsidTr="00DA08EB">
        <w:trPr>
          <w:trHeight w:val="353"/>
        </w:trPr>
        <w:tc>
          <w:tcPr>
            <w:tcW w:w="4296" w:type="dxa"/>
            <w:tcBorders>
              <w:top w:val="single" w:sz="4" w:space="0" w:color="000000"/>
              <w:left w:val="single" w:sz="4" w:space="0" w:color="000000"/>
              <w:bottom w:val="single" w:sz="4" w:space="0" w:color="000000"/>
              <w:right w:val="nil"/>
            </w:tcBorders>
          </w:tcPr>
          <w:p w:rsidR="002870DC" w:rsidRPr="00253F28" w:rsidRDefault="002870DC" w:rsidP="00DA08EB">
            <w:pPr>
              <w:tabs>
                <w:tab w:val="left" w:pos="8100"/>
              </w:tabs>
              <w:suppressAutoHyphens w:val="0"/>
              <w:ind w:right="57"/>
              <w:jc w:val="both"/>
              <w:rPr>
                <w:rFonts w:ascii="Tahoma" w:eastAsia="Batang" w:hAnsi="Tahoma" w:cs="Tahoma"/>
                <w:bCs/>
                <w:sz w:val="22"/>
                <w:szCs w:val="22"/>
                <w:lang w:val="el-GR" w:eastAsia="el-GR"/>
              </w:rPr>
            </w:pPr>
            <w:r w:rsidRPr="00253F28">
              <w:rPr>
                <w:rFonts w:ascii="Tahoma" w:eastAsia="Batang" w:hAnsi="Tahoma" w:cs="Tahoma"/>
                <w:bCs/>
                <w:sz w:val="22"/>
                <w:szCs w:val="22"/>
                <w:lang w:val="el-GR" w:eastAsia="el-GR"/>
              </w:rPr>
              <w:t>6. Πρόξενος Χρήστος-    »   »</w:t>
            </w:r>
          </w:p>
        </w:tc>
        <w:tc>
          <w:tcPr>
            <w:tcW w:w="10074" w:type="dxa"/>
            <w:tcBorders>
              <w:top w:val="single" w:sz="4" w:space="0" w:color="000000"/>
              <w:left w:val="single" w:sz="4" w:space="0" w:color="000000"/>
              <w:bottom w:val="single" w:sz="4" w:space="0" w:color="000000"/>
              <w:right w:val="nil"/>
            </w:tcBorders>
          </w:tcPr>
          <w:p w:rsidR="002870DC" w:rsidRPr="00253F28" w:rsidRDefault="002870DC" w:rsidP="00DA08EB">
            <w:pPr>
              <w:tabs>
                <w:tab w:val="left" w:pos="8100"/>
              </w:tabs>
              <w:suppressAutoHyphens w:val="0"/>
              <w:ind w:right="57"/>
              <w:jc w:val="both"/>
              <w:rPr>
                <w:rFonts w:ascii="Tahoma" w:eastAsia="Batang" w:hAnsi="Tahoma" w:cs="Tahoma"/>
                <w:bCs/>
                <w:sz w:val="22"/>
                <w:szCs w:val="22"/>
                <w:lang w:val="el-GR" w:eastAsia="el-GR"/>
              </w:rPr>
            </w:pPr>
            <w:r>
              <w:rPr>
                <w:rFonts w:ascii="Tahoma" w:hAnsi="Tahoma" w:cs="Tahoma"/>
                <w:sz w:val="22"/>
                <w:szCs w:val="22"/>
                <w:lang w:val="en-US" w:eastAsia="el-GR"/>
              </w:rPr>
              <w:t>6.</w:t>
            </w:r>
            <w:r w:rsidRPr="00253F28">
              <w:rPr>
                <w:rFonts w:ascii="Tahoma" w:hAnsi="Tahoma" w:cs="Tahoma"/>
                <w:sz w:val="22"/>
                <w:szCs w:val="22"/>
                <w:lang w:val="el-GR" w:eastAsia="el-GR"/>
              </w:rPr>
              <w:t>Κορδώνια Ευγενία</w:t>
            </w:r>
            <w:r w:rsidRPr="00253F28">
              <w:rPr>
                <w:rFonts w:ascii="Tahoma" w:eastAsia="Batang" w:hAnsi="Tahoma" w:cs="Tahoma"/>
                <w:bCs/>
                <w:sz w:val="22"/>
                <w:szCs w:val="22"/>
                <w:lang w:val="el-GR" w:eastAsia="el-GR"/>
              </w:rPr>
              <w:t>-  »   »</w:t>
            </w:r>
          </w:p>
        </w:tc>
      </w:tr>
      <w:tr w:rsidR="002870DC" w:rsidRPr="00253F28" w:rsidTr="00DA08EB">
        <w:trPr>
          <w:trHeight w:val="353"/>
        </w:trPr>
        <w:tc>
          <w:tcPr>
            <w:tcW w:w="4296" w:type="dxa"/>
            <w:tcBorders>
              <w:top w:val="single" w:sz="4" w:space="0" w:color="000000"/>
              <w:left w:val="single" w:sz="4" w:space="0" w:color="000000"/>
              <w:bottom w:val="single" w:sz="4" w:space="0" w:color="000000"/>
              <w:right w:val="nil"/>
            </w:tcBorders>
            <w:hideMark/>
          </w:tcPr>
          <w:p w:rsidR="002870DC" w:rsidRPr="00253F28" w:rsidRDefault="002870DC" w:rsidP="00DA08EB">
            <w:pPr>
              <w:tabs>
                <w:tab w:val="left" w:pos="8100"/>
              </w:tabs>
              <w:suppressAutoHyphens w:val="0"/>
              <w:ind w:right="57"/>
              <w:jc w:val="both"/>
              <w:rPr>
                <w:rFonts w:ascii="Tahoma" w:eastAsia="Batang" w:hAnsi="Tahoma" w:cs="Tahoma"/>
                <w:bCs/>
                <w:sz w:val="22"/>
                <w:szCs w:val="22"/>
                <w:lang w:val="el-GR" w:eastAsia="el-GR"/>
              </w:rPr>
            </w:pPr>
            <w:r w:rsidRPr="00253F28">
              <w:rPr>
                <w:rFonts w:ascii="Tahoma" w:eastAsia="Batang" w:hAnsi="Tahoma" w:cs="Tahoma"/>
                <w:bCs/>
                <w:sz w:val="22"/>
                <w:szCs w:val="22"/>
                <w:lang w:val="el-GR" w:eastAsia="el-GR"/>
              </w:rPr>
              <w:t xml:space="preserve">7. </w:t>
            </w:r>
            <w:r>
              <w:rPr>
                <w:rFonts w:ascii="Tahoma" w:hAnsi="Tahoma" w:cs="Tahoma"/>
                <w:sz w:val="22"/>
                <w:szCs w:val="22"/>
                <w:lang w:val="el-GR" w:eastAsia="el-GR"/>
              </w:rPr>
              <w:t>Βάβουρα Ευαγγελία</w:t>
            </w:r>
          </w:p>
        </w:tc>
        <w:tc>
          <w:tcPr>
            <w:tcW w:w="10074" w:type="dxa"/>
            <w:tcBorders>
              <w:top w:val="single" w:sz="4" w:space="0" w:color="000000"/>
              <w:left w:val="single" w:sz="4" w:space="0" w:color="000000"/>
              <w:bottom w:val="single" w:sz="4" w:space="0" w:color="000000"/>
              <w:right w:val="nil"/>
            </w:tcBorders>
            <w:hideMark/>
          </w:tcPr>
          <w:p w:rsidR="002870DC" w:rsidRPr="00253F28" w:rsidRDefault="002870DC" w:rsidP="00DA08EB">
            <w:pPr>
              <w:tabs>
                <w:tab w:val="left" w:pos="8100"/>
              </w:tabs>
              <w:suppressAutoHyphens w:val="0"/>
              <w:ind w:right="57"/>
              <w:jc w:val="both"/>
              <w:rPr>
                <w:rFonts w:ascii="Tahoma" w:eastAsia="Batang" w:hAnsi="Tahoma" w:cs="Tahoma"/>
                <w:bCs/>
                <w:sz w:val="22"/>
                <w:szCs w:val="22"/>
                <w:lang w:val="el-GR" w:eastAsia="el-GR"/>
              </w:rPr>
            </w:pPr>
            <w:r>
              <w:rPr>
                <w:rFonts w:ascii="Tahoma" w:eastAsia="Batang" w:hAnsi="Tahoma" w:cs="Tahoma"/>
                <w:bCs/>
                <w:sz w:val="22"/>
                <w:szCs w:val="22"/>
                <w:lang w:val="en-US" w:eastAsia="el-GR"/>
              </w:rPr>
              <w:t>7.</w:t>
            </w:r>
            <w:r w:rsidRPr="00253F28">
              <w:rPr>
                <w:rFonts w:ascii="Tahoma" w:eastAsia="Batang" w:hAnsi="Tahoma" w:cs="Tahoma"/>
                <w:bCs/>
                <w:sz w:val="22"/>
                <w:szCs w:val="22"/>
                <w:lang w:val="el-GR" w:eastAsia="el-GR"/>
              </w:rPr>
              <w:t>Σκαρλατίδης Αθανάσιος- »  »</w:t>
            </w:r>
          </w:p>
        </w:tc>
      </w:tr>
      <w:tr w:rsidR="002870DC" w:rsidRPr="00253F28" w:rsidTr="00DA08EB">
        <w:trPr>
          <w:trHeight w:val="353"/>
        </w:trPr>
        <w:tc>
          <w:tcPr>
            <w:tcW w:w="4296" w:type="dxa"/>
            <w:tcBorders>
              <w:top w:val="single" w:sz="4" w:space="0" w:color="000000"/>
              <w:left w:val="single" w:sz="4" w:space="0" w:color="000000"/>
              <w:bottom w:val="single" w:sz="4" w:space="0" w:color="000000"/>
              <w:right w:val="nil"/>
            </w:tcBorders>
          </w:tcPr>
          <w:p w:rsidR="002870DC" w:rsidRPr="00253F28" w:rsidRDefault="002870DC" w:rsidP="00DA08EB">
            <w:pPr>
              <w:tabs>
                <w:tab w:val="left" w:pos="8100"/>
              </w:tabs>
              <w:suppressAutoHyphens w:val="0"/>
              <w:ind w:right="57"/>
              <w:jc w:val="both"/>
              <w:rPr>
                <w:rFonts w:ascii="Tahoma" w:eastAsia="Batang" w:hAnsi="Tahoma" w:cs="Tahoma"/>
                <w:bCs/>
                <w:sz w:val="22"/>
                <w:szCs w:val="22"/>
                <w:lang w:val="el-GR" w:eastAsia="el-GR"/>
              </w:rPr>
            </w:pPr>
            <w:r w:rsidRPr="00253F28">
              <w:rPr>
                <w:rFonts w:ascii="Tahoma" w:eastAsia="Batang" w:hAnsi="Tahoma" w:cs="Tahoma"/>
                <w:bCs/>
                <w:sz w:val="22"/>
                <w:szCs w:val="22"/>
                <w:lang w:val="el-GR" w:eastAsia="el-GR"/>
              </w:rPr>
              <w:t>8. Μισέντου Φράγκου Άννα-»   »</w:t>
            </w:r>
          </w:p>
        </w:tc>
        <w:tc>
          <w:tcPr>
            <w:tcW w:w="10074" w:type="dxa"/>
            <w:tcBorders>
              <w:top w:val="single" w:sz="4" w:space="0" w:color="000000"/>
              <w:left w:val="single" w:sz="4" w:space="0" w:color="000000"/>
              <w:bottom w:val="single" w:sz="4" w:space="0" w:color="000000"/>
              <w:right w:val="nil"/>
            </w:tcBorders>
          </w:tcPr>
          <w:p w:rsidR="002870DC" w:rsidRPr="00253F28" w:rsidRDefault="002870DC" w:rsidP="00DA08EB">
            <w:pPr>
              <w:tabs>
                <w:tab w:val="left" w:pos="8100"/>
              </w:tabs>
              <w:suppressAutoHyphens w:val="0"/>
              <w:ind w:right="57"/>
              <w:jc w:val="both"/>
              <w:rPr>
                <w:rFonts w:ascii="Tahoma" w:hAnsi="Tahoma" w:cs="Tahoma"/>
                <w:sz w:val="22"/>
                <w:szCs w:val="22"/>
                <w:lang w:val="el-GR" w:eastAsia="el-GR"/>
              </w:rPr>
            </w:pPr>
            <w:r>
              <w:rPr>
                <w:rFonts w:ascii="Tahoma" w:eastAsia="Batang" w:hAnsi="Tahoma" w:cs="Tahoma"/>
                <w:bCs/>
                <w:sz w:val="22"/>
                <w:szCs w:val="22"/>
                <w:lang w:val="el-GR" w:eastAsia="el-GR"/>
              </w:rPr>
              <w:t xml:space="preserve">8. </w:t>
            </w:r>
            <w:r w:rsidRPr="00253F28">
              <w:rPr>
                <w:rFonts w:ascii="Tahoma" w:eastAsia="Batang" w:hAnsi="Tahoma" w:cs="Tahoma"/>
                <w:bCs/>
                <w:sz w:val="22"/>
                <w:szCs w:val="22"/>
                <w:lang w:val="el-GR" w:eastAsia="el-GR"/>
              </w:rPr>
              <w:t>Στεργίου Εμμανουήλ- »»</w:t>
            </w:r>
          </w:p>
        </w:tc>
      </w:tr>
      <w:tr w:rsidR="002870DC" w:rsidRPr="00253F28" w:rsidTr="00DA08EB">
        <w:trPr>
          <w:trHeight w:val="353"/>
        </w:trPr>
        <w:tc>
          <w:tcPr>
            <w:tcW w:w="4296" w:type="dxa"/>
            <w:tcBorders>
              <w:top w:val="single" w:sz="4" w:space="0" w:color="000000"/>
              <w:left w:val="single" w:sz="4" w:space="0" w:color="000000"/>
              <w:bottom w:val="single" w:sz="4" w:space="0" w:color="000000"/>
              <w:right w:val="nil"/>
            </w:tcBorders>
          </w:tcPr>
          <w:p w:rsidR="002870DC" w:rsidRPr="00253F28" w:rsidRDefault="002870DC" w:rsidP="00DA08EB">
            <w:pPr>
              <w:tabs>
                <w:tab w:val="left" w:pos="8100"/>
              </w:tabs>
              <w:suppressAutoHyphens w:val="0"/>
              <w:ind w:right="57"/>
              <w:jc w:val="both"/>
              <w:rPr>
                <w:rFonts w:ascii="Tahoma" w:eastAsia="Batang" w:hAnsi="Tahoma" w:cs="Tahoma"/>
                <w:bCs/>
                <w:sz w:val="22"/>
                <w:szCs w:val="22"/>
                <w:lang w:val="el-GR" w:eastAsia="el-GR"/>
              </w:rPr>
            </w:pPr>
            <w:r w:rsidRPr="00253F28">
              <w:rPr>
                <w:rFonts w:ascii="Tahoma" w:eastAsia="Batang" w:hAnsi="Tahoma" w:cs="Tahoma"/>
                <w:bCs/>
                <w:sz w:val="22"/>
                <w:szCs w:val="22"/>
                <w:lang w:val="el-GR" w:eastAsia="el-GR"/>
              </w:rPr>
              <w:t>9. Κουτράκη Μαρία-          »   »</w:t>
            </w:r>
          </w:p>
        </w:tc>
        <w:tc>
          <w:tcPr>
            <w:tcW w:w="10074" w:type="dxa"/>
            <w:tcBorders>
              <w:top w:val="single" w:sz="4" w:space="0" w:color="000000"/>
              <w:left w:val="single" w:sz="4" w:space="0" w:color="000000"/>
              <w:bottom w:val="single" w:sz="4" w:space="0" w:color="000000"/>
              <w:right w:val="nil"/>
            </w:tcBorders>
          </w:tcPr>
          <w:p w:rsidR="002870DC" w:rsidRPr="00253F28" w:rsidRDefault="002870DC" w:rsidP="00DA08EB">
            <w:pPr>
              <w:tabs>
                <w:tab w:val="left" w:pos="8100"/>
              </w:tabs>
              <w:suppressAutoHyphens w:val="0"/>
              <w:ind w:right="57"/>
              <w:jc w:val="both"/>
              <w:rPr>
                <w:rFonts w:ascii="Tahoma" w:hAnsi="Tahoma" w:cs="Tahoma"/>
                <w:sz w:val="22"/>
                <w:szCs w:val="22"/>
                <w:lang w:val="el-GR" w:eastAsia="el-GR"/>
              </w:rPr>
            </w:pPr>
          </w:p>
        </w:tc>
      </w:tr>
      <w:tr w:rsidR="002870DC" w:rsidRPr="00253F28" w:rsidTr="00DA08EB">
        <w:trPr>
          <w:trHeight w:val="353"/>
        </w:trPr>
        <w:tc>
          <w:tcPr>
            <w:tcW w:w="4296" w:type="dxa"/>
            <w:tcBorders>
              <w:top w:val="single" w:sz="4" w:space="0" w:color="000000"/>
              <w:left w:val="single" w:sz="4" w:space="0" w:color="000000"/>
              <w:bottom w:val="single" w:sz="4" w:space="0" w:color="000000"/>
              <w:right w:val="nil"/>
            </w:tcBorders>
          </w:tcPr>
          <w:p w:rsidR="002870DC" w:rsidRPr="00253F28" w:rsidRDefault="002870DC" w:rsidP="00DA08EB">
            <w:pPr>
              <w:tabs>
                <w:tab w:val="left" w:pos="8100"/>
              </w:tabs>
              <w:suppressAutoHyphens w:val="0"/>
              <w:ind w:right="57"/>
              <w:jc w:val="both"/>
              <w:rPr>
                <w:rFonts w:ascii="Tahoma" w:eastAsia="Batang" w:hAnsi="Tahoma" w:cs="Tahoma"/>
                <w:bCs/>
                <w:sz w:val="22"/>
                <w:szCs w:val="22"/>
                <w:lang w:val="el-GR" w:eastAsia="el-GR"/>
              </w:rPr>
            </w:pPr>
          </w:p>
        </w:tc>
        <w:tc>
          <w:tcPr>
            <w:tcW w:w="10074" w:type="dxa"/>
            <w:tcBorders>
              <w:top w:val="single" w:sz="4" w:space="0" w:color="000000"/>
              <w:left w:val="single" w:sz="4" w:space="0" w:color="000000"/>
              <w:bottom w:val="single" w:sz="4" w:space="0" w:color="000000"/>
              <w:right w:val="nil"/>
            </w:tcBorders>
          </w:tcPr>
          <w:p w:rsidR="002870DC" w:rsidRPr="00253F28" w:rsidRDefault="002870DC" w:rsidP="00DA08EB">
            <w:pPr>
              <w:tabs>
                <w:tab w:val="left" w:pos="8100"/>
              </w:tabs>
              <w:suppressAutoHyphens w:val="0"/>
              <w:ind w:right="57"/>
              <w:jc w:val="both"/>
              <w:rPr>
                <w:rFonts w:ascii="Tahoma" w:hAnsi="Tahoma" w:cs="Tahoma"/>
                <w:sz w:val="22"/>
                <w:szCs w:val="22"/>
                <w:lang w:val="el-GR" w:eastAsia="el-GR"/>
              </w:rPr>
            </w:pPr>
          </w:p>
        </w:tc>
      </w:tr>
      <w:tr w:rsidR="002870DC" w:rsidRPr="00253F28" w:rsidTr="00DA08EB">
        <w:trPr>
          <w:trHeight w:val="353"/>
        </w:trPr>
        <w:tc>
          <w:tcPr>
            <w:tcW w:w="4296" w:type="dxa"/>
            <w:tcBorders>
              <w:top w:val="single" w:sz="4" w:space="0" w:color="000000"/>
              <w:left w:val="single" w:sz="4" w:space="0" w:color="000000"/>
              <w:bottom w:val="single" w:sz="4" w:space="0" w:color="000000"/>
              <w:right w:val="nil"/>
            </w:tcBorders>
          </w:tcPr>
          <w:p w:rsidR="002870DC" w:rsidRPr="00253F28" w:rsidRDefault="002870DC" w:rsidP="00DA08EB">
            <w:pPr>
              <w:tabs>
                <w:tab w:val="left" w:pos="8100"/>
              </w:tabs>
              <w:suppressAutoHyphens w:val="0"/>
              <w:ind w:right="57"/>
              <w:jc w:val="both"/>
              <w:rPr>
                <w:rFonts w:ascii="Tahoma" w:eastAsia="Batang" w:hAnsi="Tahoma" w:cs="Tahoma"/>
                <w:bCs/>
                <w:sz w:val="22"/>
                <w:szCs w:val="22"/>
                <w:lang w:val="el-GR" w:eastAsia="el-GR"/>
              </w:rPr>
            </w:pPr>
          </w:p>
        </w:tc>
        <w:tc>
          <w:tcPr>
            <w:tcW w:w="10074" w:type="dxa"/>
            <w:tcBorders>
              <w:top w:val="single" w:sz="4" w:space="0" w:color="000000"/>
              <w:left w:val="single" w:sz="4" w:space="0" w:color="000000"/>
              <w:bottom w:val="single" w:sz="4" w:space="0" w:color="000000"/>
              <w:right w:val="nil"/>
            </w:tcBorders>
          </w:tcPr>
          <w:p w:rsidR="002870DC" w:rsidRPr="00253F28" w:rsidRDefault="002870DC" w:rsidP="00DA08EB">
            <w:pPr>
              <w:tabs>
                <w:tab w:val="left" w:pos="8100"/>
              </w:tabs>
              <w:suppressAutoHyphens w:val="0"/>
              <w:ind w:right="57"/>
              <w:jc w:val="both"/>
              <w:rPr>
                <w:rFonts w:ascii="Tahoma" w:hAnsi="Tahoma" w:cs="Tahoma"/>
                <w:sz w:val="22"/>
                <w:szCs w:val="22"/>
                <w:lang w:val="el-GR" w:eastAsia="el-GR"/>
              </w:rPr>
            </w:pPr>
          </w:p>
        </w:tc>
      </w:tr>
      <w:tr w:rsidR="002870DC" w:rsidRPr="00253F28" w:rsidTr="00DA08EB">
        <w:trPr>
          <w:trHeight w:val="353"/>
        </w:trPr>
        <w:tc>
          <w:tcPr>
            <w:tcW w:w="4296" w:type="dxa"/>
            <w:tcBorders>
              <w:top w:val="single" w:sz="4" w:space="0" w:color="000000"/>
              <w:left w:val="single" w:sz="4" w:space="0" w:color="000000"/>
              <w:bottom w:val="single" w:sz="4" w:space="0" w:color="000000"/>
              <w:right w:val="nil"/>
            </w:tcBorders>
            <w:hideMark/>
          </w:tcPr>
          <w:p w:rsidR="002870DC" w:rsidRPr="00253F28" w:rsidRDefault="002870DC" w:rsidP="00DA08EB">
            <w:pPr>
              <w:tabs>
                <w:tab w:val="left" w:pos="8100"/>
              </w:tabs>
              <w:suppressAutoHyphens w:val="0"/>
              <w:ind w:right="57"/>
              <w:jc w:val="both"/>
              <w:rPr>
                <w:rFonts w:ascii="Tahoma" w:hAnsi="Tahoma" w:cs="Tahoma"/>
                <w:sz w:val="22"/>
                <w:szCs w:val="22"/>
                <w:lang w:val="el-GR" w:eastAsia="el-GR"/>
              </w:rPr>
            </w:pPr>
            <w:r>
              <w:rPr>
                <w:rFonts w:ascii="Tahoma" w:hAnsi="Tahoma" w:cs="Tahoma"/>
                <w:sz w:val="22"/>
                <w:szCs w:val="22"/>
                <w:lang w:val="el-GR" w:eastAsia="el-GR"/>
              </w:rPr>
              <w:t xml:space="preserve"> </w:t>
            </w:r>
          </w:p>
        </w:tc>
        <w:tc>
          <w:tcPr>
            <w:tcW w:w="10074" w:type="dxa"/>
            <w:tcBorders>
              <w:top w:val="single" w:sz="4" w:space="0" w:color="000000"/>
              <w:left w:val="single" w:sz="4" w:space="0" w:color="000000"/>
              <w:bottom w:val="single" w:sz="4" w:space="0" w:color="000000"/>
              <w:right w:val="nil"/>
            </w:tcBorders>
            <w:hideMark/>
          </w:tcPr>
          <w:p w:rsidR="002870DC" w:rsidRPr="00253F28" w:rsidRDefault="002870DC" w:rsidP="00DA08EB">
            <w:pPr>
              <w:tabs>
                <w:tab w:val="left" w:pos="8100"/>
              </w:tabs>
              <w:suppressAutoHyphens w:val="0"/>
              <w:ind w:right="57"/>
              <w:jc w:val="both"/>
              <w:rPr>
                <w:rFonts w:ascii="Tahoma" w:hAnsi="Tahoma" w:cs="Tahoma"/>
                <w:sz w:val="22"/>
                <w:szCs w:val="22"/>
                <w:lang w:val="el-GR" w:eastAsia="el-GR"/>
              </w:rPr>
            </w:pPr>
            <w:r w:rsidRPr="00253F28">
              <w:rPr>
                <w:rFonts w:ascii="Tahoma" w:eastAsia="Batang" w:hAnsi="Tahoma" w:cs="Tahoma"/>
                <w:bCs/>
                <w:sz w:val="22"/>
                <w:szCs w:val="22"/>
                <w:lang w:val="el-GR" w:eastAsia="el-GR"/>
              </w:rPr>
              <w:t>(Δεν προσήλθαν αν και κλήθηκαν νόμιμα)</w:t>
            </w:r>
          </w:p>
        </w:tc>
      </w:tr>
    </w:tbl>
    <w:p w:rsidR="002870DC" w:rsidRDefault="002870DC" w:rsidP="002870DC">
      <w:pPr>
        <w:jc w:val="both"/>
        <w:rPr>
          <w:rFonts w:ascii="Tahoma" w:eastAsia="Batang" w:hAnsi="Tahoma" w:cs="Tahoma"/>
          <w:sz w:val="22"/>
          <w:szCs w:val="22"/>
          <w:lang w:val="el-GR"/>
        </w:rPr>
      </w:pPr>
    </w:p>
    <w:p w:rsidR="002870DC" w:rsidRPr="00F67E0A" w:rsidRDefault="002870DC" w:rsidP="002870DC">
      <w:pPr>
        <w:jc w:val="both"/>
        <w:rPr>
          <w:rFonts w:ascii="Tahoma" w:eastAsia="Batang" w:hAnsi="Tahoma" w:cs="Tahoma"/>
          <w:sz w:val="22"/>
          <w:szCs w:val="22"/>
          <w:lang w:val="el-GR"/>
        </w:rPr>
      </w:pPr>
    </w:p>
    <w:p w:rsidR="002870DC" w:rsidRDefault="002870DC" w:rsidP="002870DC">
      <w:pPr>
        <w:tabs>
          <w:tab w:val="left" w:pos="8100"/>
        </w:tabs>
        <w:jc w:val="both"/>
        <w:rPr>
          <w:rFonts w:ascii="Tahoma" w:eastAsia="Batang" w:hAnsi="Tahoma" w:cs="Tahoma"/>
          <w:sz w:val="22"/>
          <w:szCs w:val="22"/>
          <w:lang w:val="el-GR"/>
        </w:rPr>
      </w:pPr>
      <w:r>
        <w:rPr>
          <w:rFonts w:ascii="Tahoma" w:eastAsia="Batang" w:hAnsi="Tahoma" w:cs="Tahoma"/>
          <w:sz w:val="22"/>
          <w:szCs w:val="22"/>
          <w:lang w:val="el-GR"/>
        </w:rPr>
        <w:t>Στη συνεδρίαση παραβρέθηκε και ο Δήμαρχος κ. Βίτσας Αθανάσιος και η υπάλληλος του Δήμου Βραχιώλια Ευαγγελία για την τήρηση των πρακτικών της  συνεδρίασης.</w:t>
      </w:r>
    </w:p>
    <w:p w:rsidR="002870DC" w:rsidRDefault="002870DC" w:rsidP="002870DC">
      <w:pPr>
        <w:tabs>
          <w:tab w:val="left" w:pos="8100"/>
        </w:tabs>
        <w:jc w:val="both"/>
        <w:rPr>
          <w:rFonts w:ascii="Tahoma" w:eastAsia="Batang" w:hAnsi="Tahoma" w:cs="Tahoma"/>
          <w:color w:val="111111"/>
          <w:sz w:val="22"/>
          <w:szCs w:val="22"/>
          <w:lang w:val="el-GR"/>
        </w:rPr>
      </w:pPr>
      <w:r>
        <w:rPr>
          <w:rFonts w:ascii="Tahoma" w:eastAsia="Batang" w:hAnsi="Tahoma" w:cs="Tahoma"/>
          <w:sz w:val="22"/>
          <w:szCs w:val="22"/>
          <w:lang w:val="el-GR"/>
        </w:rPr>
        <w:t xml:space="preserve">Στην συνεδρίαση Προεδρεύει ο Κος  Παπάς Παναγιώτης . </w:t>
      </w:r>
    </w:p>
    <w:p w:rsidR="002870DC" w:rsidRDefault="002870DC" w:rsidP="002870DC">
      <w:pPr>
        <w:autoSpaceDE w:val="0"/>
        <w:rPr>
          <w:rFonts w:ascii="Tahoma" w:eastAsia="Batang" w:hAnsi="Tahoma" w:cs="Tahoma"/>
          <w:sz w:val="22"/>
          <w:szCs w:val="22"/>
          <w:lang w:val="el-GR"/>
        </w:rPr>
      </w:pPr>
      <w:r>
        <w:rPr>
          <w:rFonts w:ascii="Tahoma" w:eastAsia="Batang" w:hAnsi="Tahoma" w:cs="Tahoma"/>
          <w:color w:val="111111"/>
          <w:sz w:val="22"/>
          <w:szCs w:val="22"/>
          <w:lang w:val="el-GR"/>
        </w:rPr>
        <w:t xml:space="preserve">Ύστερα από την διαπίστωση της απαρτίας ο Πρόεδρος κ. Παπάς Παναγιώτης  κήρυξε την έναρξη της συνεδρίαση και έδωσε τον λόγο στον Δήμαρχο ο οποίος </w:t>
      </w:r>
      <w:r>
        <w:rPr>
          <w:rFonts w:ascii="Tahoma" w:eastAsia="Batang" w:hAnsi="Tahoma" w:cs="Tahoma"/>
          <w:sz w:val="22"/>
          <w:szCs w:val="22"/>
          <w:lang w:val="el-GR"/>
        </w:rPr>
        <w:t xml:space="preserve"> ανέφερε ότι μετά την αποστολή της πρόσκλησης της σημερινής συνεδρίασης, προέκυψαν τα κάτωθι θέματα που δεν χωρούν αναβολή διότι σχετίζονται με την λειτουργία του Δήμου και την εξυπηρέτηση  αναγκών πολιτών και κάλεσε τους συμβούλους να αποφασίσουν για την συζήτησή τους εκτός ημερήσιας διάταξης, προκειμένου να μην παρακωλύσει η λειτουργία του Δήμου και να μην θιχτούν τα συμφέροντά του:</w:t>
      </w:r>
    </w:p>
    <w:p w:rsidR="002870DC" w:rsidRDefault="002870DC" w:rsidP="002870DC">
      <w:pPr>
        <w:autoSpaceDE w:val="0"/>
        <w:rPr>
          <w:rFonts w:ascii="Tahoma" w:eastAsia="Batang" w:hAnsi="Tahoma" w:cs="Tahoma"/>
          <w:sz w:val="22"/>
          <w:szCs w:val="22"/>
          <w:lang w:val="el-GR"/>
        </w:rPr>
      </w:pPr>
    </w:p>
    <w:p w:rsidR="002870DC" w:rsidRDefault="002870DC" w:rsidP="002870DC">
      <w:pPr>
        <w:autoSpaceDE w:val="0"/>
        <w:rPr>
          <w:rFonts w:ascii="Tahoma" w:eastAsia="Batang" w:hAnsi="Tahoma" w:cs="Tahoma"/>
          <w:sz w:val="22"/>
          <w:szCs w:val="22"/>
          <w:lang w:val="el-GR"/>
        </w:rPr>
      </w:pPr>
    </w:p>
    <w:p w:rsidR="002870DC" w:rsidRDefault="002870DC" w:rsidP="002870DC">
      <w:pPr>
        <w:autoSpaceDE w:val="0"/>
        <w:rPr>
          <w:rFonts w:ascii="Tahoma" w:eastAsia="Batang" w:hAnsi="Tahoma" w:cs="Tahoma"/>
          <w:sz w:val="22"/>
          <w:szCs w:val="22"/>
          <w:lang w:val="el-GR"/>
        </w:rPr>
      </w:pPr>
    </w:p>
    <w:p w:rsidR="002870DC" w:rsidRPr="004F72B1" w:rsidRDefault="002870DC" w:rsidP="002870DC">
      <w:pPr>
        <w:suppressAutoHyphens w:val="0"/>
        <w:rPr>
          <w:rFonts w:ascii="Tahoma" w:hAnsi="Tahoma" w:cs="Tahoma"/>
          <w:sz w:val="22"/>
          <w:szCs w:val="22"/>
          <w:lang w:val="el-GR" w:eastAsia="el-GR"/>
        </w:rPr>
      </w:pPr>
      <w:r w:rsidRPr="004F72B1">
        <w:rPr>
          <w:rFonts w:ascii="Tahoma" w:hAnsi="Tahoma" w:cs="Tahoma"/>
          <w:sz w:val="22"/>
          <w:szCs w:val="22"/>
          <w:lang w:val="el-GR" w:eastAsia="el-GR"/>
        </w:rPr>
        <w:t>1.Περί έγκρισης τροποποίησης ΣΑΤΑ.</w:t>
      </w:r>
    </w:p>
    <w:p w:rsidR="002870DC" w:rsidRPr="004F72B1" w:rsidRDefault="002870DC" w:rsidP="002870DC">
      <w:pPr>
        <w:suppressAutoHyphens w:val="0"/>
        <w:rPr>
          <w:rFonts w:ascii="Tahoma" w:hAnsi="Tahoma" w:cs="Tahoma"/>
          <w:sz w:val="22"/>
          <w:szCs w:val="22"/>
          <w:lang w:val="el-GR" w:eastAsia="el-GR"/>
        </w:rPr>
      </w:pPr>
      <w:r w:rsidRPr="004F72B1">
        <w:rPr>
          <w:rFonts w:ascii="Tahoma" w:hAnsi="Tahoma" w:cs="Tahoma"/>
          <w:sz w:val="22"/>
          <w:szCs w:val="22"/>
          <w:lang w:val="el-GR" w:eastAsia="el-GR"/>
        </w:rPr>
        <w:t>2. Περί έγκρισης διαγραφής λογαριασμού νερού λόγω ένδειας.</w:t>
      </w:r>
    </w:p>
    <w:p w:rsidR="002870DC" w:rsidRPr="004F72B1" w:rsidRDefault="002870DC" w:rsidP="002870DC">
      <w:pPr>
        <w:suppressAutoHyphens w:val="0"/>
        <w:rPr>
          <w:rFonts w:ascii="Tahoma" w:hAnsi="Tahoma" w:cs="Tahoma"/>
          <w:sz w:val="22"/>
          <w:szCs w:val="22"/>
          <w:lang w:val="el-GR" w:eastAsia="el-GR"/>
        </w:rPr>
      </w:pPr>
      <w:r w:rsidRPr="004F72B1">
        <w:rPr>
          <w:rFonts w:ascii="Tahoma" w:hAnsi="Tahoma" w:cs="Tahoma"/>
          <w:sz w:val="22"/>
          <w:szCs w:val="22"/>
          <w:lang w:val="el-GR" w:eastAsia="el-GR"/>
        </w:rPr>
        <w:t>3. Περί έγκρισης εγγραφής νηπίων για το έτος 2018-2019 στον Δημοτικό Παιδικό Σταθμό.</w:t>
      </w:r>
    </w:p>
    <w:p w:rsidR="002870DC" w:rsidRPr="004F72B1" w:rsidRDefault="002870DC" w:rsidP="002870DC">
      <w:pPr>
        <w:suppressAutoHyphens w:val="0"/>
        <w:rPr>
          <w:rFonts w:ascii="Tahoma" w:hAnsi="Tahoma" w:cs="Tahoma"/>
          <w:sz w:val="22"/>
          <w:szCs w:val="22"/>
          <w:lang w:val="el-GR" w:eastAsia="el-GR"/>
        </w:rPr>
      </w:pPr>
      <w:r w:rsidRPr="004F72B1">
        <w:rPr>
          <w:rFonts w:ascii="Tahoma" w:hAnsi="Tahoma" w:cs="Tahoma"/>
          <w:sz w:val="22"/>
          <w:szCs w:val="22"/>
          <w:lang w:val="el-GR" w:eastAsia="el-GR"/>
        </w:rPr>
        <w:t>4. Περί έγκρισης παράτασης περαίωσης εργασιών του έργου Κατασκευή τοιχίου αντιστήριξης δημοτικού σχολείου Καμαριώτισσας.</w:t>
      </w:r>
    </w:p>
    <w:p w:rsidR="002870DC" w:rsidRPr="004F72B1" w:rsidRDefault="002870DC" w:rsidP="002870DC">
      <w:pPr>
        <w:suppressAutoHyphens w:val="0"/>
        <w:rPr>
          <w:rFonts w:ascii="Tahoma" w:hAnsi="Tahoma" w:cs="Tahoma"/>
          <w:sz w:val="22"/>
          <w:szCs w:val="22"/>
          <w:lang w:val="el-GR" w:eastAsia="el-GR"/>
        </w:rPr>
      </w:pPr>
      <w:r w:rsidRPr="004F72B1">
        <w:rPr>
          <w:rFonts w:ascii="Tahoma" w:hAnsi="Tahoma" w:cs="Tahoma"/>
          <w:sz w:val="22"/>
          <w:szCs w:val="22"/>
          <w:lang w:val="el-GR" w:eastAsia="el-GR"/>
        </w:rPr>
        <w:t>5. Περί έγκρισης διενέργειας προμήθειας τροφίμων για τις ανάγκες του Δημοτικού Παιδικού Σταθμού και προμήθεια γάλατος για τους υπαλλήλους του Δήμου.</w:t>
      </w:r>
    </w:p>
    <w:p w:rsidR="002870DC" w:rsidRPr="004F72B1" w:rsidRDefault="002870DC" w:rsidP="002870DC">
      <w:pPr>
        <w:suppressAutoHyphens w:val="0"/>
        <w:rPr>
          <w:rFonts w:ascii="Tahoma" w:hAnsi="Tahoma" w:cs="Tahoma"/>
          <w:sz w:val="22"/>
          <w:szCs w:val="22"/>
          <w:lang w:val="el-GR" w:eastAsia="el-GR"/>
        </w:rPr>
      </w:pPr>
      <w:r w:rsidRPr="004F72B1">
        <w:rPr>
          <w:rFonts w:ascii="Tahoma" w:hAnsi="Tahoma" w:cs="Tahoma"/>
          <w:sz w:val="22"/>
          <w:szCs w:val="22"/>
          <w:lang w:val="el-GR" w:eastAsia="el-GR"/>
        </w:rPr>
        <w:t>6.Περί έγκρισης τροποποίησης της 96/2018 του ΔΣ .</w:t>
      </w:r>
    </w:p>
    <w:p w:rsidR="002870DC" w:rsidRPr="004F72B1" w:rsidRDefault="002870DC" w:rsidP="002870DC">
      <w:pPr>
        <w:suppressAutoHyphens w:val="0"/>
        <w:rPr>
          <w:rFonts w:ascii="Tahoma" w:hAnsi="Tahoma" w:cs="Tahoma"/>
          <w:sz w:val="22"/>
          <w:szCs w:val="22"/>
          <w:lang w:val="el-GR" w:eastAsia="el-GR"/>
        </w:rPr>
      </w:pPr>
      <w:r w:rsidRPr="004F72B1">
        <w:rPr>
          <w:rFonts w:ascii="Tahoma" w:hAnsi="Tahoma" w:cs="Tahoma"/>
          <w:sz w:val="22"/>
          <w:szCs w:val="22"/>
          <w:lang w:val="el-GR" w:eastAsia="el-GR"/>
        </w:rPr>
        <w:t>7.Περί έγκρισης αιτήματος για καθορισμό δημοτικού χώρου Πλατιάς.</w:t>
      </w:r>
    </w:p>
    <w:p w:rsidR="002870DC" w:rsidRPr="004F72B1" w:rsidRDefault="002870DC" w:rsidP="002870DC">
      <w:pPr>
        <w:suppressAutoHyphens w:val="0"/>
        <w:rPr>
          <w:rFonts w:ascii="Tahoma" w:hAnsi="Tahoma" w:cs="Tahoma"/>
          <w:sz w:val="22"/>
          <w:szCs w:val="22"/>
          <w:lang w:val="el-GR" w:eastAsia="el-GR"/>
        </w:rPr>
      </w:pPr>
      <w:r w:rsidRPr="004F72B1">
        <w:rPr>
          <w:rFonts w:ascii="Tahoma" w:hAnsi="Tahoma" w:cs="Tahoma"/>
          <w:sz w:val="22"/>
          <w:szCs w:val="22"/>
          <w:lang w:val="el-GR" w:eastAsia="el-GR"/>
        </w:rPr>
        <w:t>8. Περί έκφρασης συλλυπητηρίων για τον θάνατο του επικεφαλής αρχαιολόγου του Ινστιτούτου Καλών Τεχνών της Ν. Υόρκης στον αρχαιολογικό χώρο της Παλαιόπολης.</w:t>
      </w:r>
    </w:p>
    <w:p w:rsidR="002870DC" w:rsidRPr="004F72B1" w:rsidRDefault="002870DC" w:rsidP="002870DC">
      <w:pPr>
        <w:suppressAutoHyphens w:val="0"/>
        <w:rPr>
          <w:rFonts w:ascii="Tahoma" w:hAnsi="Tahoma" w:cs="Tahoma"/>
          <w:sz w:val="22"/>
          <w:szCs w:val="22"/>
          <w:lang w:val="el-GR" w:eastAsia="el-GR"/>
        </w:rPr>
      </w:pPr>
      <w:r>
        <w:rPr>
          <w:rFonts w:ascii="Tahoma" w:hAnsi="Tahoma" w:cs="Tahoma"/>
          <w:sz w:val="22"/>
          <w:szCs w:val="22"/>
          <w:lang w:val="el-GR" w:eastAsia="el-GR"/>
        </w:rPr>
        <w:t>9. Περί συζήτησης της επιτακτικής ανάγκης συντήρησης του κτηρίου Γυμνασίου Λυκείου Σαμοθράκης και πραγματοποίησης όλων των απαραίτητων ενεργειών από πλευράς του Δήμου (συζητήθηκε στο τέλος της συνεδρίασης ).</w:t>
      </w:r>
    </w:p>
    <w:p w:rsidR="002870DC" w:rsidRPr="001D00D8" w:rsidRDefault="002870DC" w:rsidP="002870DC">
      <w:pPr>
        <w:autoSpaceDE w:val="0"/>
        <w:rPr>
          <w:rFonts w:ascii="Tahoma" w:eastAsia="Batang" w:hAnsi="Tahoma" w:cs="Tahoma"/>
          <w:sz w:val="22"/>
          <w:szCs w:val="22"/>
          <w:lang w:val="el-GR"/>
        </w:rPr>
      </w:pPr>
    </w:p>
    <w:p w:rsidR="002870DC" w:rsidRPr="00BE6A99" w:rsidRDefault="002870DC" w:rsidP="002870DC">
      <w:pPr>
        <w:rPr>
          <w:rFonts w:ascii="Tahoma" w:eastAsia="Batang" w:hAnsi="Tahoma" w:cs="Tahoma"/>
          <w:sz w:val="22"/>
          <w:szCs w:val="22"/>
        </w:rPr>
      </w:pPr>
    </w:p>
    <w:p w:rsidR="002870DC" w:rsidRDefault="002870DC" w:rsidP="002870DC">
      <w:pPr>
        <w:rPr>
          <w:rFonts w:ascii="Tahoma" w:hAnsi="Tahoma" w:cs="Tahoma"/>
          <w:sz w:val="22"/>
          <w:szCs w:val="22"/>
          <w:lang w:val="el-GR"/>
        </w:rPr>
      </w:pPr>
      <w:r>
        <w:rPr>
          <w:rStyle w:val="a3"/>
          <w:rFonts w:ascii="Tahoma" w:hAnsi="Tahoma" w:cs="Tahoma"/>
          <w:b w:val="0"/>
          <w:sz w:val="22"/>
          <w:szCs w:val="22"/>
          <w:lang w:val="el-GR"/>
        </w:rPr>
        <w:t xml:space="preserve">Το Δημοτικό Συμβούλιο αφού άκουσε την εισήγηση του Δημάρχου κ. Βίτσα Αθανάσιου και συμφώνησε ότι πρόκειται για θέματα που αφορούν την εύρυθμη λειτουργία και τα συμφέροντα του </w:t>
      </w:r>
      <w:r>
        <w:rPr>
          <w:rStyle w:val="a3"/>
          <w:rFonts w:ascii="Tahoma" w:hAnsi="Tahoma" w:cs="Tahoma"/>
          <w:b w:val="0"/>
          <w:sz w:val="22"/>
          <w:szCs w:val="22"/>
          <w:lang w:val="el-GR"/>
        </w:rPr>
        <w:lastRenderedPageBreak/>
        <w:t>Δήμου,  μ</w:t>
      </w:r>
      <w:r>
        <w:rPr>
          <w:rFonts w:ascii="Tahoma" w:hAnsi="Tahoma" w:cs="Tahoma"/>
          <w:sz w:val="22"/>
          <w:szCs w:val="22"/>
          <w:lang w:val="el-GR"/>
        </w:rPr>
        <w:t>ε την απόλυτη πλειοψηφία του συνολικού αριθμού των μελών του καθώς οι εννέα   (9) παρόντες δημοτικοί σύμβουλοι από τους δεκαεπτά (17) συνολικά συμβούλους, ψήφισαν υπέρ,</w:t>
      </w:r>
    </w:p>
    <w:p w:rsidR="002870DC" w:rsidRDefault="002870DC" w:rsidP="002870DC">
      <w:pPr>
        <w:rPr>
          <w:rFonts w:ascii="Tahoma" w:hAnsi="Tahoma" w:cs="Tahoma"/>
          <w:sz w:val="22"/>
          <w:szCs w:val="22"/>
          <w:lang w:val="el-GR"/>
        </w:rPr>
      </w:pPr>
      <w:r>
        <w:rPr>
          <w:rFonts w:ascii="Tahoma" w:hAnsi="Tahoma" w:cs="Tahoma"/>
          <w:sz w:val="22"/>
          <w:szCs w:val="22"/>
          <w:lang w:val="el-GR"/>
        </w:rPr>
        <w:t xml:space="preserve"> </w:t>
      </w:r>
    </w:p>
    <w:p w:rsidR="002870DC" w:rsidRDefault="002870DC" w:rsidP="002870DC">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b/>
          <w:sz w:val="22"/>
          <w:szCs w:val="22"/>
          <w:lang w:val="el-GR"/>
        </w:rPr>
        <w:t>ΑΠΟΦΑΣΙΖΕΙ ΟΜΟΦΩΝΑ</w:t>
      </w:r>
    </w:p>
    <w:p w:rsidR="002870DC" w:rsidRDefault="002870DC" w:rsidP="002870DC">
      <w:pPr>
        <w:rPr>
          <w:rFonts w:ascii="Tahoma" w:hAnsi="Tahoma" w:cs="Tahoma"/>
          <w:sz w:val="22"/>
          <w:szCs w:val="22"/>
          <w:lang w:val="el-GR"/>
        </w:rPr>
      </w:pPr>
    </w:p>
    <w:p w:rsidR="002870DC" w:rsidRDefault="002870DC" w:rsidP="002870DC">
      <w:pPr>
        <w:rPr>
          <w:rFonts w:ascii="Tahoma" w:hAnsi="Tahoma" w:cs="Tahoma"/>
          <w:sz w:val="22"/>
          <w:szCs w:val="22"/>
          <w:lang w:val="el-GR"/>
        </w:rPr>
      </w:pPr>
      <w:r>
        <w:rPr>
          <w:rFonts w:ascii="Tahoma" w:hAnsi="Tahoma" w:cs="Tahoma"/>
          <w:sz w:val="22"/>
          <w:szCs w:val="22"/>
          <w:lang w:val="el-GR"/>
        </w:rPr>
        <w:t>Α. Εγκρίνει τον έκτακτο και επείγοντα χαρακτήρα των κάτωθι θεμάτων  προς συζήτηση εκτός ημερήσιας διάταξης:</w:t>
      </w:r>
    </w:p>
    <w:p w:rsidR="002870DC" w:rsidRDefault="002870DC" w:rsidP="002870DC">
      <w:pPr>
        <w:rPr>
          <w:rFonts w:ascii="Tahoma" w:eastAsia="Batang" w:hAnsi="Tahoma" w:cs="Tahoma"/>
          <w:sz w:val="22"/>
          <w:szCs w:val="22"/>
          <w:lang w:val="el-GR"/>
        </w:rPr>
      </w:pPr>
    </w:p>
    <w:p w:rsidR="002870DC" w:rsidRPr="004F72B1" w:rsidRDefault="002870DC" w:rsidP="002870DC">
      <w:pPr>
        <w:suppressAutoHyphens w:val="0"/>
        <w:rPr>
          <w:rFonts w:ascii="Tahoma" w:hAnsi="Tahoma" w:cs="Tahoma"/>
          <w:sz w:val="22"/>
          <w:szCs w:val="22"/>
          <w:lang w:val="el-GR" w:eastAsia="el-GR"/>
        </w:rPr>
      </w:pPr>
      <w:r w:rsidRPr="004F72B1">
        <w:rPr>
          <w:rFonts w:ascii="Tahoma" w:hAnsi="Tahoma" w:cs="Tahoma"/>
          <w:sz w:val="22"/>
          <w:szCs w:val="22"/>
          <w:lang w:val="el-GR" w:eastAsia="el-GR"/>
        </w:rPr>
        <w:t>1.Περί έγκρισης τροποποίησης ΣΑΤΑ.</w:t>
      </w:r>
    </w:p>
    <w:p w:rsidR="002870DC" w:rsidRPr="004F72B1" w:rsidRDefault="002870DC" w:rsidP="002870DC">
      <w:pPr>
        <w:suppressAutoHyphens w:val="0"/>
        <w:rPr>
          <w:rFonts w:ascii="Tahoma" w:hAnsi="Tahoma" w:cs="Tahoma"/>
          <w:sz w:val="22"/>
          <w:szCs w:val="22"/>
          <w:lang w:val="el-GR" w:eastAsia="el-GR"/>
        </w:rPr>
      </w:pPr>
      <w:r w:rsidRPr="004F72B1">
        <w:rPr>
          <w:rFonts w:ascii="Tahoma" w:hAnsi="Tahoma" w:cs="Tahoma"/>
          <w:sz w:val="22"/>
          <w:szCs w:val="22"/>
          <w:lang w:val="el-GR" w:eastAsia="el-GR"/>
        </w:rPr>
        <w:t>2. Περί έγκρισης διαγραφής λογαριασμού νερού λόγω ένδειας.</w:t>
      </w:r>
    </w:p>
    <w:p w:rsidR="002870DC" w:rsidRPr="004F72B1" w:rsidRDefault="002870DC" w:rsidP="002870DC">
      <w:pPr>
        <w:suppressAutoHyphens w:val="0"/>
        <w:rPr>
          <w:rFonts w:ascii="Tahoma" w:hAnsi="Tahoma" w:cs="Tahoma"/>
          <w:sz w:val="22"/>
          <w:szCs w:val="22"/>
          <w:lang w:val="el-GR" w:eastAsia="el-GR"/>
        </w:rPr>
      </w:pPr>
      <w:r w:rsidRPr="004F72B1">
        <w:rPr>
          <w:rFonts w:ascii="Tahoma" w:hAnsi="Tahoma" w:cs="Tahoma"/>
          <w:sz w:val="22"/>
          <w:szCs w:val="22"/>
          <w:lang w:val="el-GR" w:eastAsia="el-GR"/>
        </w:rPr>
        <w:t>3. Περί έγκρισης εγγραφής νηπίων για το έτος 2018-2019 στον Δημοτικό Παιδικό Σταθμό.</w:t>
      </w:r>
    </w:p>
    <w:p w:rsidR="002870DC" w:rsidRPr="004F72B1" w:rsidRDefault="002870DC" w:rsidP="002870DC">
      <w:pPr>
        <w:suppressAutoHyphens w:val="0"/>
        <w:rPr>
          <w:rFonts w:ascii="Tahoma" w:hAnsi="Tahoma" w:cs="Tahoma"/>
          <w:sz w:val="22"/>
          <w:szCs w:val="22"/>
          <w:lang w:val="el-GR" w:eastAsia="el-GR"/>
        </w:rPr>
      </w:pPr>
      <w:r w:rsidRPr="004F72B1">
        <w:rPr>
          <w:rFonts w:ascii="Tahoma" w:hAnsi="Tahoma" w:cs="Tahoma"/>
          <w:sz w:val="22"/>
          <w:szCs w:val="22"/>
          <w:lang w:val="el-GR" w:eastAsia="el-GR"/>
        </w:rPr>
        <w:t>4. Περί έγκρισης παράτασης περαίωσης εργασιών του έργου Κατασκευή τοιχίου αντιστήριξης δημοτικού σχολείου Καμαριώτισσας.</w:t>
      </w:r>
    </w:p>
    <w:p w:rsidR="002870DC" w:rsidRPr="004F72B1" w:rsidRDefault="002870DC" w:rsidP="002870DC">
      <w:pPr>
        <w:suppressAutoHyphens w:val="0"/>
        <w:rPr>
          <w:rFonts w:ascii="Tahoma" w:hAnsi="Tahoma" w:cs="Tahoma"/>
          <w:sz w:val="22"/>
          <w:szCs w:val="22"/>
          <w:lang w:val="el-GR" w:eastAsia="el-GR"/>
        </w:rPr>
      </w:pPr>
      <w:r w:rsidRPr="004F72B1">
        <w:rPr>
          <w:rFonts w:ascii="Tahoma" w:hAnsi="Tahoma" w:cs="Tahoma"/>
          <w:sz w:val="22"/>
          <w:szCs w:val="22"/>
          <w:lang w:val="el-GR" w:eastAsia="el-GR"/>
        </w:rPr>
        <w:t>5. Περί έγκρισης διενέργειας προμήθειας τροφίμων για τις ανάγκες του Δημοτικού Παιδικού Σταθμού και προμήθεια γάλατος για τους υπαλλήλους του Δήμου.</w:t>
      </w:r>
    </w:p>
    <w:p w:rsidR="002870DC" w:rsidRPr="004F72B1" w:rsidRDefault="002870DC" w:rsidP="002870DC">
      <w:pPr>
        <w:suppressAutoHyphens w:val="0"/>
        <w:rPr>
          <w:rFonts w:ascii="Tahoma" w:hAnsi="Tahoma" w:cs="Tahoma"/>
          <w:sz w:val="22"/>
          <w:szCs w:val="22"/>
          <w:lang w:val="el-GR" w:eastAsia="el-GR"/>
        </w:rPr>
      </w:pPr>
      <w:r w:rsidRPr="004F72B1">
        <w:rPr>
          <w:rFonts w:ascii="Tahoma" w:hAnsi="Tahoma" w:cs="Tahoma"/>
          <w:sz w:val="22"/>
          <w:szCs w:val="22"/>
          <w:lang w:val="el-GR" w:eastAsia="el-GR"/>
        </w:rPr>
        <w:t>6.Περί έγκρισης τροποποίησης της 96/2018 του ΔΣ .</w:t>
      </w:r>
    </w:p>
    <w:p w:rsidR="002870DC" w:rsidRPr="004F72B1" w:rsidRDefault="002870DC" w:rsidP="002870DC">
      <w:pPr>
        <w:suppressAutoHyphens w:val="0"/>
        <w:rPr>
          <w:rFonts w:ascii="Tahoma" w:hAnsi="Tahoma" w:cs="Tahoma"/>
          <w:sz w:val="22"/>
          <w:szCs w:val="22"/>
          <w:lang w:val="el-GR" w:eastAsia="el-GR"/>
        </w:rPr>
      </w:pPr>
      <w:r w:rsidRPr="004F72B1">
        <w:rPr>
          <w:rFonts w:ascii="Tahoma" w:hAnsi="Tahoma" w:cs="Tahoma"/>
          <w:sz w:val="22"/>
          <w:szCs w:val="22"/>
          <w:lang w:val="el-GR" w:eastAsia="el-GR"/>
        </w:rPr>
        <w:t>7.</w:t>
      </w:r>
      <w:r>
        <w:rPr>
          <w:rFonts w:ascii="Tahoma" w:hAnsi="Tahoma" w:cs="Tahoma"/>
          <w:sz w:val="22"/>
          <w:szCs w:val="22"/>
          <w:lang w:val="el-GR" w:eastAsia="el-GR"/>
        </w:rPr>
        <w:t>Περί έγκρισης αιτήματος για καθα</w:t>
      </w:r>
      <w:r w:rsidRPr="004F72B1">
        <w:rPr>
          <w:rFonts w:ascii="Tahoma" w:hAnsi="Tahoma" w:cs="Tahoma"/>
          <w:sz w:val="22"/>
          <w:szCs w:val="22"/>
          <w:lang w:val="el-GR" w:eastAsia="el-GR"/>
        </w:rPr>
        <w:t>ρισμό δημοτικού χώρου Πλατιάς.</w:t>
      </w:r>
    </w:p>
    <w:p w:rsidR="002870DC" w:rsidRDefault="002870DC" w:rsidP="002870DC">
      <w:pPr>
        <w:suppressAutoHyphens w:val="0"/>
        <w:rPr>
          <w:rFonts w:ascii="Tahoma" w:hAnsi="Tahoma" w:cs="Tahoma"/>
          <w:sz w:val="22"/>
          <w:szCs w:val="22"/>
          <w:lang w:val="el-GR" w:eastAsia="el-GR"/>
        </w:rPr>
      </w:pPr>
      <w:r w:rsidRPr="004F72B1">
        <w:rPr>
          <w:rFonts w:ascii="Tahoma" w:hAnsi="Tahoma" w:cs="Tahoma"/>
          <w:sz w:val="22"/>
          <w:szCs w:val="22"/>
          <w:lang w:val="el-GR" w:eastAsia="el-GR"/>
        </w:rPr>
        <w:t>8. Περί έκφρασης συλλυπητηρίων για τον θάνατο του επικεφαλής αρχαιολόγου του Ινστιτούτου Καλών Τεχνών της Ν. Υόρκης στον αρχαιολογικό χώρο της Παλαιόπολης.</w:t>
      </w:r>
    </w:p>
    <w:p w:rsidR="002870DC" w:rsidRPr="004F72B1" w:rsidRDefault="002870DC" w:rsidP="002870DC">
      <w:pPr>
        <w:suppressAutoHyphens w:val="0"/>
        <w:rPr>
          <w:rFonts w:ascii="Tahoma" w:hAnsi="Tahoma" w:cs="Tahoma"/>
          <w:sz w:val="22"/>
          <w:szCs w:val="22"/>
          <w:lang w:val="el-GR" w:eastAsia="el-GR"/>
        </w:rPr>
      </w:pPr>
      <w:r>
        <w:rPr>
          <w:rFonts w:ascii="Tahoma" w:hAnsi="Tahoma" w:cs="Tahoma"/>
          <w:sz w:val="22"/>
          <w:szCs w:val="22"/>
          <w:lang w:val="el-GR" w:eastAsia="el-GR"/>
        </w:rPr>
        <w:t>9. Περί συζήτησης της επιτακτικής ανάγκης συντήρησης του κτηρίου Γυμνασίου Λυκείου Σαμοθράκης και πραγματοποίησης όλων των απαραίτητων ενεργειών από πλευράς του Δήμου (συζητήθηκε στο τέλος της συνεδρίασης ).</w:t>
      </w:r>
    </w:p>
    <w:p w:rsidR="002870DC" w:rsidRPr="001D00D8" w:rsidRDefault="002870DC" w:rsidP="002870DC">
      <w:pPr>
        <w:autoSpaceDE w:val="0"/>
        <w:rPr>
          <w:rFonts w:ascii="Tahoma" w:eastAsia="Batang" w:hAnsi="Tahoma" w:cs="Tahoma"/>
          <w:sz w:val="22"/>
          <w:szCs w:val="22"/>
          <w:lang w:val="el-GR"/>
        </w:rPr>
      </w:pPr>
    </w:p>
    <w:p w:rsidR="002870DC" w:rsidRPr="00BE6A99" w:rsidRDefault="002870DC" w:rsidP="002870DC">
      <w:pPr>
        <w:rPr>
          <w:rFonts w:ascii="Tahoma" w:eastAsia="Batang" w:hAnsi="Tahoma" w:cs="Tahoma"/>
          <w:sz w:val="22"/>
          <w:szCs w:val="22"/>
        </w:rPr>
      </w:pPr>
    </w:p>
    <w:p w:rsidR="002870DC" w:rsidRDefault="002870DC" w:rsidP="002870DC">
      <w:pPr>
        <w:rPr>
          <w:rFonts w:ascii="Tahoma" w:eastAsia="Batang" w:hAnsi="Tahoma" w:cs="Tahoma"/>
          <w:sz w:val="22"/>
          <w:szCs w:val="22"/>
          <w:lang w:val="el-GR"/>
        </w:rPr>
      </w:pPr>
      <w:r>
        <w:rPr>
          <w:rFonts w:ascii="Tahoma" w:eastAsia="Batang" w:hAnsi="Tahoma" w:cs="Tahoma"/>
          <w:sz w:val="22"/>
          <w:szCs w:val="22"/>
          <w:lang w:val="el-GR"/>
        </w:rPr>
        <w:t>Αφού συντάχθηκε και αναγνώστηκε το πρακτικό αυτό υπογράφεται όπως παρακάτω:</w:t>
      </w:r>
    </w:p>
    <w:p w:rsidR="002870DC" w:rsidRDefault="002870DC" w:rsidP="002870DC">
      <w:pPr>
        <w:rPr>
          <w:rFonts w:ascii="Tahoma" w:eastAsia="Batang" w:hAnsi="Tahoma" w:cs="Tahoma"/>
          <w:sz w:val="22"/>
          <w:szCs w:val="22"/>
          <w:lang w:val="el-GR"/>
        </w:rPr>
      </w:pPr>
    </w:p>
    <w:p w:rsidR="002870DC" w:rsidRDefault="002870DC" w:rsidP="002870DC">
      <w:pPr>
        <w:pStyle w:val="31"/>
        <w:spacing w:after="0"/>
        <w:ind w:left="-180"/>
        <w:jc w:val="both"/>
        <w:rPr>
          <w:rFonts w:ascii="Tahoma" w:hAnsi="Tahoma" w:cs="Tahoma"/>
          <w:sz w:val="22"/>
          <w:szCs w:val="22"/>
        </w:rPr>
      </w:pPr>
      <w:r>
        <w:rPr>
          <w:rFonts w:ascii="Tahoma" w:eastAsia="Batang" w:hAnsi="Tahoma" w:cs="Tahoma"/>
          <w:sz w:val="22"/>
          <w:szCs w:val="22"/>
        </w:rPr>
        <w:t xml:space="preserve"> </w:t>
      </w:r>
      <w:r>
        <w:rPr>
          <w:rFonts w:ascii="Tahoma" w:hAnsi="Tahoma" w:cs="Tahoma"/>
          <w:sz w:val="22"/>
          <w:szCs w:val="22"/>
        </w:rPr>
        <w:t xml:space="preserve">Ο Πρόεδρος του Δημοτικού Συμβουλίου     Τα Μέλη          </w:t>
      </w:r>
      <w:r>
        <w:rPr>
          <w:rFonts w:ascii="Tahoma" w:hAnsi="Tahoma" w:cs="Tahoma"/>
          <w:sz w:val="22"/>
          <w:szCs w:val="22"/>
          <w:lang w:val="en-US"/>
        </w:rPr>
        <w:t>O</w:t>
      </w:r>
      <w:r>
        <w:rPr>
          <w:rFonts w:ascii="Tahoma" w:hAnsi="Tahoma" w:cs="Tahoma"/>
          <w:sz w:val="22"/>
          <w:szCs w:val="22"/>
        </w:rPr>
        <w:t xml:space="preserve"> Γραμματέας</w:t>
      </w:r>
    </w:p>
    <w:p w:rsidR="002870DC" w:rsidRDefault="002870DC" w:rsidP="002870DC">
      <w:pPr>
        <w:pStyle w:val="31"/>
        <w:spacing w:after="0"/>
        <w:ind w:left="-180"/>
        <w:jc w:val="both"/>
        <w:rPr>
          <w:rFonts w:ascii="Tahoma" w:hAnsi="Tahoma" w:cs="Tahoma"/>
          <w:sz w:val="22"/>
          <w:szCs w:val="22"/>
        </w:rPr>
      </w:pPr>
      <w:r>
        <w:rPr>
          <w:rFonts w:ascii="Tahoma" w:hAnsi="Tahoma" w:cs="Tahoma"/>
          <w:sz w:val="22"/>
          <w:szCs w:val="22"/>
        </w:rPr>
        <w:t xml:space="preserve">       Παπάς Παναγιώτης            (Υπογραφές)                   Φωτεινού Φωτεινός  </w:t>
      </w:r>
    </w:p>
    <w:p w:rsidR="002870DC" w:rsidRDefault="002870DC" w:rsidP="002870DC">
      <w:pPr>
        <w:pStyle w:val="31"/>
        <w:spacing w:after="0"/>
        <w:ind w:left="-180"/>
        <w:jc w:val="both"/>
        <w:rPr>
          <w:rFonts w:ascii="Tahoma" w:hAnsi="Tahoma" w:cs="Tahoma"/>
          <w:sz w:val="22"/>
          <w:szCs w:val="22"/>
        </w:rPr>
      </w:pPr>
    </w:p>
    <w:p w:rsidR="002870DC" w:rsidRDefault="002870DC" w:rsidP="002870DC">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Ακριβές Απόσπασμα</w:t>
      </w:r>
    </w:p>
    <w:p w:rsidR="002870DC" w:rsidRDefault="002870DC" w:rsidP="002870DC">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 xml:space="preserve">  Ο Δήμαρχος</w:t>
      </w:r>
    </w:p>
    <w:p w:rsidR="002870DC" w:rsidRDefault="002870DC" w:rsidP="002870DC">
      <w:pPr>
        <w:rPr>
          <w:rFonts w:ascii="Tahoma" w:hAnsi="Tahoma" w:cs="Tahoma"/>
          <w:sz w:val="22"/>
          <w:szCs w:val="22"/>
          <w:lang w:val="el-GR"/>
        </w:rPr>
      </w:pPr>
    </w:p>
    <w:p w:rsidR="002870DC" w:rsidRDefault="002870DC" w:rsidP="002870DC">
      <w:pPr>
        <w:ind w:hanging="360"/>
        <w:jc w:val="both"/>
      </w:pP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t xml:space="preserve">          Βίτσας Αθανάσιος</w:t>
      </w:r>
    </w:p>
    <w:p w:rsidR="00FF776C" w:rsidRPr="002870DC" w:rsidRDefault="00FF776C" w:rsidP="00FF776C">
      <w:pPr>
        <w:jc w:val="both"/>
        <w:rPr>
          <w:rFonts w:ascii="Tahoma" w:hAnsi="Tahoma" w:cs="Tahoma"/>
          <w:b/>
          <w:sz w:val="22"/>
          <w:szCs w:val="22"/>
        </w:rPr>
      </w:pPr>
    </w:p>
    <w:p w:rsidR="002870DC" w:rsidRPr="002870DC" w:rsidRDefault="002870DC" w:rsidP="00FF776C">
      <w:pPr>
        <w:jc w:val="both"/>
        <w:rPr>
          <w:rFonts w:ascii="Tahoma" w:hAnsi="Tahoma" w:cs="Tahoma"/>
          <w:b/>
          <w:sz w:val="22"/>
          <w:szCs w:val="22"/>
          <w:lang w:val="el-GR"/>
        </w:rPr>
      </w:pPr>
    </w:p>
    <w:p w:rsidR="002870DC" w:rsidRPr="002870DC" w:rsidRDefault="002870DC" w:rsidP="00FF776C">
      <w:pPr>
        <w:jc w:val="both"/>
        <w:rPr>
          <w:rFonts w:ascii="Tahoma" w:hAnsi="Tahoma" w:cs="Tahoma"/>
          <w:b/>
          <w:sz w:val="22"/>
          <w:szCs w:val="22"/>
          <w:lang w:val="el-GR"/>
        </w:rPr>
      </w:pPr>
    </w:p>
    <w:p w:rsidR="002870DC" w:rsidRPr="002870DC" w:rsidRDefault="002870DC" w:rsidP="00FF776C">
      <w:pPr>
        <w:jc w:val="both"/>
        <w:rPr>
          <w:rFonts w:ascii="Tahoma" w:hAnsi="Tahoma" w:cs="Tahoma"/>
          <w:b/>
          <w:sz w:val="22"/>
          <w:szCs w:val="22"/>
          <w:lang w:val="el-GR"/>
        </w:rPr>
      </w:pPr>
    </w:p>
    <w:p w:rsidR="00043831" w:rsidRPr="00395D70" w:rsidRDefault="00043831" w:rsidP="00043831">
      <w:pPr>
        <w:suppressAutoHyphens w:val="0"/>
        <w:ind w:left="2880" w:right="57" w:firstLine="720"/>
        <w:jc w:val="center"/>
        <w:outlineLvl w:val="0"/>
        <w:rPr>
          <w:rFonts w:ascii="Tahoma" w:eastAsia="Batang" w:hAnsi="Tahoma" w:cs="Tahoma"/>
          <w:bCs/>
          <w:sz w:val="22"/>
          <w:szCs w:val="22"/>
          <w:lang w:val="el-GR" w:eastAsia="el-GR"/>
        </w:rPr>
      </w:pPr>
      <w:r>
        <w:rPr>
          <w:rFonts w:ascii="Tahoma" w:eastAsia="Batang" w:hAnsi="Tahoma" w:cs="Tahoma"/>
          <w:b/>
          <w:bCs/>
          <w:sz w:val="22"/>
          <w:szCs w:val="22"/>
          <w:lang w:val="el-GR" w:eastAsia="el-GR"/>
        </w:rPr>
        <w:t xml:space="preserve">ΑΡΙΘΜ. ΠΡΩΤ.: </w:t>
      </w:r>
      <w:r w:rsidRPr="009423CD">
        <w:rPr>
          <w:rFonts w:ascii="Tahoma" w:eastAsia="Batang" w:hAnsi="Tahoma" w:cs="Tahoma"/>
          <w:b/>
          <w:bCs/>
          <w:sz w:val="22"/>
          <w:szCs w:val="22"/>
          <w:lang w:val="el-GR" w:eastAsia="el-GR"/>
        </w:rPr>
        <w:t>4</w:t>
      </w:r>
      <w:r w:rsidRPr="00770693">
        <w:rPr>
          <w:rFonts w:ascii="Tahoma" w:eastAsia="Batang" w:hAnsi="Tahoma" w:cs="Tahoma"/>
          <w:b/>
          <w:bCs/>
          <w:sz w:val="22"/>
          <w:szCs w:val="22"/>
          <w:lang w:val="el-GR" w:eastAsia="el-GR"/>
        </w:rPr>
        <w:t>149</w:t>
      </w:r>
      <w:r>
        <w:rPr>
          <w:rFonts w:ascii="Tahoma" w:eastAsia="Batang" w:hAnsi="Tahoma" w:cs="Tahoma"/>
          <w:b/>
          <w:bCs/>
          <w:sz w:val="22"/>
          <w:szCs w:val="22"/>
          <w:lang w:val="el-GR" w:eastAsia="el-GR"/>
        </w:rPr>
        <w:t>/1-8</w:t>
      </w:r>
      <w:r w:rsidRPr="00395D70">
        <w:rPr>
          <w:rFonts w:ascii="Tahoma" w:eastAsia="Batang" w:hAnsi="Tahoma" w:cs="Tahoma"/>
          <w:b/>
          <w:bCs/>
          <w:sz w:val="22"/>
          <w:szCs w:val="22"/>
          <w:lang w:val="el-GR" w:eastAsia="el-GR"/>
        </w:rPr>
        <w:t>-2018</w:t>
      </w:r>
    </w:p>
    <w:p w:rsidR="00043831" w:rsidRPr="00395D70" w:rsidRDefault="00043831" w:rsidP="00043831">
      <w:pPr>
        <w:suppressAutoHyphens w:val="0"/>
        <w:ind w:right="57"/>
        <w:jc w:val="center"/>
        <w:outlineLvl w:val="0"/>
        <w:rPr>
          <w:rFonts w:ascii="Tahoma" w:eastAsia="Batang" w:hAnsi="Tahoma" w:cs="Tahoma"/>
          <w:b/>
          <w:bCs/>
          <w:sz w:val="22"/>
          <w:szCs w:val="22"/>
          <w:lang w:eastAsia="el-GR"/>
        </w:rPr>
      </w:pPr>
      <w:r w:rsidRPr="00395D70">
        <w:rPr>
          <w:rFonts w:ascii="Tahoma" w:eastAsia="Batang" w:hAnsi="Tahoma" w:cs="Tahoma"/>
          <w:b/>
          <w:bCs/>
          <w:sz w:val="22"/>
          <w:szCs w:val="22"/>
          <w:lang w:val="en-US" w:eastAsia="el-GR"/>
        </w:rPr>
        <w:t>A</w:t>
      </w:r>
      <w:r w:rsidRPr="00395D70">
        <w:rPr>
          <w:rFonts w:ascii="Tahoma" w:eastAsia="Batang" w:hAnsi="Tahoma" w:cs="Tahoma"/>
          <w:b/>
          <w:bCs/>
          <w:sz w:val="22"/>
          <w:szCs w:val="22"/>
          <w:lang w:val="el-GR" w:eastAsia="el-GR"/>
        </w:rPr>
        <w:t>ΠΟΣΠΑΣΜΑ</w:t>
      </w:r>
    </w:p>
    <w:p w:rsidR="00043831" w:rsidRPr="00395D70" w:rsidRDefault="00043831" w:rsidP="00043831">
      <w:pPr>
        <w:suppressAutoHyphens w:val="0"/>
        <w:ind w:right="57" w:hanging="360"/>
        <w:jc w:val="both"/>
        <w:rPr>
          <w:rFonts w:ascii="Tahoma" w:eastAsia="Batang" w:hAnsi="Tahoma" w:cs="Tahoma"/>
          <w:bCs/>
          <w:sz w:val="22"/>
          <w:szCs w:val="22"/>
          <w:lang w:val="el-GR" w:eastAsia="el-GR"/>
        </w:rPr>
      </w:pPr>
      <w:r w:rsidRPr="00395D70">
        <w:rPr>
          <w:rFonts w:ascii="Tahoma" w:eastAsia="Batang" w:hAnsi="Tahoma" w:cs="Tahoma"/>
          <w:bCs/>
          <w:sz w:val="22"/>
          <w:szCs w:val="22"/>
          <w:lang w:val="el-GR" w:eastAsia="el-GR"/>
        </w:rPr>
        <w:t xml:space="preserve">     Από το πρακτικό της 14</w:t>
      </w:r>
      <w:r w:rsidRPr="00395D70">
        <w:rPr>
          <w:rFonts w:ascii="Tahoma" w:eastAsia="Batang" w:hAnsi="Tahoma" w:cs="Tahoma"/>
          <w:bCs/>
          <w:sz w:val="22"/>
          <w:szCs w:val="22"/>
          <w:vertAlign w:val="superscript"/>
          <w:lang w:val="el-GR" w:eastAsia="el-GR"/>
        </w:rPr>
        <w:t xml:space="preserve">ης </w:t>
      </w:r>
      <w:r w:rsidRPr="00395D70">
        <w:rPr>
          <w:rFonts w:ascii="Tahoma" w:eastAsia="Batang" w:hAnsi="Tahoma" w:cs="Tahoma"/>
          <w:bCs/>
          <w:sz w:val="22"/>
          <w:szCs w:val="22"/>
          <w:lang w:val="el-GR" w:eastAsia="el-GR"/>
        </w:rPr>
        <w:t xml:space="preserve">/26-7-2018 Συνεδρίασης του Δημοτικού Συμβουλίου Σαμοθράκης.            </w:t>
      </w:r>
    </w:p>
    <w:p w:rsidR="00043831" w:rsidRPr="00395D70" w:rsidRDefault="00043831" w:rsidP="00043831">
      <w:pPr>
        <w:suppressAutoHyphens w:val="0"/>
        <w:ind w:right="57" w:hanging="360"/>
        <w:jc w:val="both"/>
        <w:rPr>
          <w:rFonts w:ascii="Tahoma" w:hAnsi="Tahoma" w:cs="Tahoma"/>
          <w:sz w:val="22"/>
          <w:szCs w:val="22"/>
          <w:lang w:val="el-GR" w:eastAsia="el-GR"/>
        </w:rPr>
      </w:pPr>
      <w:r w:rsidRPr="00395D70">
        <w:rPr>
          <w:rFonts w:ascii="Tahoma" w:eastAsia="Batang" w:hAnsi="Tahoma" w:cs="Tahoma"/>
          <w:bCs/>
          <w:sz w:val="22"/>
          <w:szCs w:val="22"/>
          <w:lang w:val="el-GR" w:eastAsia="el-GR"/>
        </w:rPr>
        <w:tab/>
      </w:r>
      <w:r w:rsidRPr="00395D70">
        <w:rPr>
          <w:rFonts w:ascii="Tahoma" w:eastAsia="Batang" w:hAnsi="Tahoma" w:cs="Tahoma"/>
          <w:sz w:val="22"/>
          <w:szCs w:val="22"/>
          <w:lang w:val="el-GR" w:eastAsia="el-GR"/>
        </w:rPr>
        <w:t xml:space="preserve">Στη Σαμοθράκη σήμερα 26-7-2018 ημέρα Παρασκευήκαι ώρα 19:00  το Δημοτικό Συμβούλιο Σαμοθράκης συνήλθε  σε </w:t>
      </w:r>
      <w:r w:rsidRPr="00395D70">
        <w:rPr>
          <w:rFonts w:ascii="Tahoma" w:eastAsia="Batang" w:hAnsi="Tahoma" w:cs="Tahoma"/>
          <w:sz w:val="22"/>
          <w:szCs w:val="22"/>
          <w:u w:val="single"/>
          <w:lang w:val="el-GR" w:eastAsia="el-GR"/>
        </w:rPr>
        <w:t xml:space="preserve"> έκτακτη συνεδρίαση</w:t>
      </w:r>
      <w:r w:rsidRPr="00395D70">
        <w:rPr>
          <w:rFonts w:ascii="Tahoma" w:eastAsia="Batang" w:hAnsi="Tahoma" w:cs="Tahoma"/>
          <w:sz w:val="22"/>
          <w:szCs w:val="22"/>
          <w:lang w:val="el-GR" w:eastAsia="el-GR"/>
        </w:rPr>
        <w:t xml:space="preserve"> ύστερα από την αρίθμ. πρωτ.: 3965/24-7-2018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αποφάσεων στα κατωτέρω θέματα της ημερήσιας διάταξης.</w:t>
      </w:r>
    </w:p>
    <w:p w:rsidR="00043831" w:rsidRPr="00395D70" w:rsidRDefault="00043831" w:rsidP="00043831">
      <w:pPr>
        <w:ind w:left="851" w:hanging="851"/>
        <w:jc w:val="both"/>
        <w:rPr>
          <w:rFonts w:ascii="Tahoma" w:eastAsia="Batang" w:hAnsi="Tahoma" w:cs="Tahoma"/>
          <w:b/>
          <w:sz w:val="22"/>
          <w:szCs w:val="22"/>
          <w:lang w:val="el-GR" w:eastAsia="el-GR"/>
        </w:rPr>
      </w:pPr>
      <w:r w:rsidRPr="00395D70">
        <w:rPr>
          <w:rFonts w:ascii="Tahoma" w:eastAsia="Batang" w:hAnsi="Tahoma" w:cs="Tahoma"/>
          <w:b/>
          <w:sz w:val="22"/>
          <w:szCs w:val="22"/>
          <w:lang w:val="el-GR" w:eastAsia="el-GR"/>
        </w:rPr>
        <w:t xml:space="preserve"> ΘEMA: </w:t>
      </w:r>
      <w:r>
        <w:rPr>
          <w:rFonts w:ascii="Tahoma" w:eastAsia="Batang" w:hAnsi="Tahoma" w:cs="Tahoma"/>
          <w:b/>
          <w:sz w:val="22"/>
          <w:szCs w:val="22"/>
          <w:lang w:val="el-GR" w:eastAsia="el-GR"/>
        </w:rPr>
        <w:t>3</w:t>
      </w:r>
      <w:r>
        <w:rPr>
          <w:rFonts w:ascii="Tahoma" w:eastAsia="Batang" w:hAnsi="Tahoma" w:cs="Tahoma"/>
          <w:b/>
          <w:sz w:val="22"/>
          <w:szCs w:val="22"/>
          <w:vertAlign w:val="superscript"/>
          <w:lang w:val="el-GR" w:eastAsia="el-GR"/>
        </w:rPr>
        <w:t xml:space="preserve">ο </w:t>
      </w:r>
      <w:r w:rsidRPr="00395D70">
        <w:rPr>
          <w:rFonts w:ascii="Tahoma" w:eastAsia="Batang" w:hAnsi="Tahoma" w:cs="Tahoma"/>
          <w:b/>
          <w:sz w:val="22"/>
          <w:szCs w:val="22"/>
          <w:lang w:val="el-GR" w:eastAsia="el-GR"/>
        </w:rPr>
        <w:t>«Έγκριση τροποποίησης κατανομής ΣΑΤΑ οικ. έτους 2018»</w:t>
      </w:r>
    </w:p>
    <w:p w:rsidR="00043831" w:rsidRPr="00395D70" w:rsidRDefault="00043831" w:rsidP="00043831">
      <w:pPr>
        <w:tabs>
          <w:tab w:val="left" w:pos="5865"/>
        </w:tabs>
        <w:suppressAutoHyphens w:val="0"/>
        <w:ind w:right="57" w:hanging="360"/>
        <w:rPr>
          <w:rFonts w:ascii="Tahoma" w:eastAsia="Batang" w:hAnsi="Tahoma" w:cs="Tahoma"/>
          <w:b/>
          <w:sz w:val="22"/>
          <w:szCs w:val="22"/>
          <w:lang w:val="el-GR" w:eastAsia="el-GR"/>
        </w:rPr>
      </w:pPr>
      <w:r w:rsidRPr="00395D70">
        <w:rPr>
          <w:rFonts w:ascii="Tahoma" w:eastAsia="Batang" w:hAnsi="Tahoma" w:cs="Tahoma"/>
          <w:b/>
          <w:sz w:val="22"/>
          <w:szCs w:val="22"/>
          <w:lang w:val="el-GR" w:eastAsia="el-GR"/>
        </w:rPr>
        <w:t xml:space="preserve">Αρίθμ. Απόφαση: </w:t>
      </w:r>
      <w:r>
        <w:rPr>
          <w:rFonts w:ascii="Tahoma" w:eastAsia="Batang" w:hAnsi="Tahoma" w:cs="Tahoma"/>
          <w:b/>
          <w:sz w:val="22"/>
          <w:szCs w:val="22"/>
          <w:lang w:val="el-GR" w:eastAsia="el-GR"/>
        </w:rPr>
        <w:t>169</w:t>
      </w:r>
      <w:r w:rsidRPr="00395D70">
        <w:rPr>
          <w:rFonts w:ascii="Tahoma" w:eastAsia="Batang" w:hAnsi="Tahoma" w:cs="Tahoma"/>
          <w:b/>
          <w:sz w:val="22"/>
          <w:szCs w:val="22"/>
          <w:lang w:val="el-GR" w:eastAsia="el-GR"/>
        </w:rPr>
        <w:tab/>
      </w:r>
    </w:p>
    <w:p w:rsidR="00043831" w:rsidRPr="00395D70" w:rsidRDefault="00043831" w:rsidP="00043831">
      <w:pPr>
        <w:suppressAutoHyphens w:val="0"/>
        <w:ind w:right="57"/>
        <w:jc w:val="both"/>
        <w:rPr>
          <w:rFonts w:ascii="Tahoma" w:eastAsia="Batang" w:hAnsi="Tahoma" w:cs="Tahoma"/>
          <w:sz w:val="22"/>
          <w:szCs w:val="22"/>
          <w:lang w:val="el-GR" w:eastAsia="el-GR"/>
        </w:rPr>
      </w:pPr>
      <w:r w:rsidRPr="00395D70">
        <w:rPr>
          <w:rFonts w:ascii="Tahoma" w:eastAsia="Batang" w:hAnsi="Tahoma" w:cs="Tahoma"/>
          <w:sz w:val="22"/>
          <w:szCs w:val="22"/>
          <w:lang w:val="el-GR" w:eastAsia="el-GR"/>
        </w:rPr>
        <w:t xml:space="preserve">Πριν από την έναρξη της συνεδρίασης αυτής ο Πρόεδρος του Δημοτικού Συμβουλίου διαπίστωσε ότι σε σύνολο δεκαεπτά (17) συμβούλων ήταν: </w:t>
      </w:r>
    </w:p>
    <w:p w:rsidR="00043831" w:rsidRPr="00395D70" w:rsidRDefault="00043831" w:rsidP="00043831">
      <w:pPr>
        <w:suppressAutoHyphens w:val="0"/>
        <w:ind w:right="57"/>
        <w:jc w:val="both"/>
        <w:rPr>
          <w:rFonts w:ascii="Tahoma" w:eastAsia="Batang" w:hAnsi="Tahoma" w:cs="Tahoma"/>
          <w:b/>
          <w:color w:val="000000"/>
          <w:sz w:val="22"/>
          <w:szCs w:val="22"/>
          <w:lang w:val="el-GR" w:eastAsia="el-GR"/>
        </w:rPr>
      </w:pPr>
    </w:p>
    <w:tbl>
      <w:tblPr>
        <w:tblW w:w="14370" w:type="dxa"/>
        <w:tblInd w:w="-77" w:type="dxa"/>
        <w:tblLayout w:type="fixed"/>
        <w:tblLook w:val="04A0"/>
      </w:tblPr>
      <w:tblGrid>
        <w:gridCol w:w="4326"/>
        <w:gridCol w:w="4317"/>
        <w:gridCol w:w="5727"/>
      </w:tblGrid>
      <w:tr w:rsidR="00043831" w:rsidRPr="00395D70" w:rsidTr="00DA08EB">
        <w:trPr>
          <w:trHeight w:val="353"/>
        </w:trPr>
        <w:tc>
          <w:tcPr>
            <w:tcW w:w="4326" w:type="dxa"/>
            <w:tcBorders>
              <w:top w:val="single" w:sz="4" w:space="0" w:color="000000"/>
              <w:left w:val="single" w:sz="4" w:space="0" w:color="000000"/>
              <w:bottom w:val="single" w:sz="4" w:space="0" w:color="000000"/>
              <w:right w:val="nil"/>
            </w:tcBorders>
            <w:hideMark/>
          </w:tcPr>
          <w:p w:rsidR="00043831" w:rsidRPr="00395D70" w:rsidRDefault="00043831" w:rsidP="00DA08EB">
            <w:pPr>
              <w:tabs>
                <w:tab w:val="left" w:pos="8100"/>
              </w:tabs>
              <w:suppressAutoHyphens w:val="0"/>
              <w:spacing w:line="256" w:lineRule="auto"/>
              <w:ind w:right="57"/>
              <w:jc w:val="both"/>
              <w:rPr>
                <w:rFonts w:ascii="Tahoma" w:eastAsia="Batang" w:hAnsi="Tahoma" w:cs="Tahoma"/>
                <w:b/>
                <w:bCs/>
                <w:color w:val="000000"/>
                <w:lang w:eastAsia="el-GR"/>
              </w:rPr>
            </w:pPr>
            <w:r w:rsidRPr="00395D70">
              <w:rPr>
                <w:rFonts w:ascii="Tahoma" w:eastAsia="Batang" w:hAnsi="Tahoma" w:cs="Tahoma"/>
                <w:b/>
                <w:color w:val="000000"/>
                <w:sz w:val="22"/>
                <w:szCs w:val="22"/>
                <w:lang w:eastAsia="el-GR"/>
              </w:rPr>
              <w:t>ΠΑ</w:t>
            </w:r>
            <w:r w:rsidRPr="00395D70">
              <w:rPr>
                <w:rFonts w:ascii="Tahoma" w:eastAsia="Batang" w:hAnsi="Tahoma" w:cs="Tahoma"/>
                <w:b/>
                <w:bCs/>
                <w:color w:val="000000"/>
                <w:sz w:val="22"/>
                <w:szCs w:val="22"/>
                <w:lang w:eastAsia="el-GR"/>
              </w:rPr>
              <w:t>ΡΟΝΤΕΣ</w:t>
            </w:r>
          </w:p>
        </w:tc>
        <w:tc>
          <w:tcPr>
            <w:tcW w:w="4317" w:type="dxa"/>
            <w:tcBorders>
              <w:top w:val="single" w:sz="4" w:space="0" w:color="000000"/>
              <w:left w:val="single" w:sz="4" w:space="0" w:color="000000"/>
              <w:bottom w:val="single" w:sz="4" w:space="0" w:color="000000"/>
              <w:right w:val="nil"/>
            </w:tcBorders>
            <w:hideMark/>
          </w:tcPr>
          <w:p w:rsidR="00043831" w:rsidRPr="00395D70" w:rsidRDefault="00043831" w:rsidP="00DA08EB">
            <w:pPr>
              <w:tabs>
                <w:tab w:val="left" w:pos="8100"/>
              </w:tabs>
              <w:suppressAutoHyphens w:val="0"/>
              <w:spacing w:line="256" w:lineRule="auto"/>
              <w:ind w:right="57"/>
              <w:jc w:val="both"/>
              <w:rPr>
                <w:rFonts w:ascii="Tahoma" w:hAnsi="Tahoma" w:cs="Tahoma"/>
                <w:b/>
                <w:color w:val="000000"/>
                <w:lang w:val="el-GR" w:eastAsia="el-GR"/>
              </w:rPr>
            </w:pPr>
            <w:r w:rsidRPr="00395D70">
              <w:rPr>
                <w:rFonts w:ascii="Tahoma" w:eastAsia="Batang" w:hAnsi="Tahoma" w:cs="Tahoma"/>
                <w:b/>
                <w:bCs/>
                <w:color w:val="000000"/>
                <w:sz w:val="22"/>
                <w:szCs w:val="22"/>
                <w:lang w:eastAsia="el-GR"/>
              </w:rPr>
              <w:t xml:space="preserve">                     ΑΠΟΝΤΕΣ</w:t>
            </w:r>
          </w:p>
        </w:tc>
        <w:tc>
          <w:tcPr>
            <w:tcW w:w="5727" w:type="dxa"/>
            <w:tcBorders>
              <w:top w:val="nil"/>
              <w:left w:val="single" w:sz="4" w:space="0" w:color="000000"/>
              <w:bottom w:val="nil"/>
              <w:right w:val="nil"/>
            </w:tcBorders>
          </w:tcPr>
          <w:p w:rsidR="00043831" w:rsidRPr="00395D70" w:rsidRDefault="00043831" w:rsidP="00DA08EB">
            <w:pPr>
              <w:suppressAutoHyphens w:val="0"/>
              <w:snapToGrid w:val="0"/>
              <w:spacing w:line="256" w:lineRule="auto"/>
              <w:ind w:right="57"/>
              <w:rPr>
                <w:rFonts w:ascii="Tahoma" w:hAnsi="Tahoma" w:cs="Tahoma"/>
                <w:b/>
                <w:color w:val="000000"/>
                <w:lang w:val="el-GR" w:eastAsia="el-GR"/>
              </w:rPr>
            </w:pPr>
          </w:p>
        </w:tc>
      </w:tr>
      <w:tr w:rsidR="00043831" w:rsidRPr="00395D70" w:rsidTr="00DA08EB">
        <w:trPr>
          <w:trHeight w:val="353"/>
        </w:trPr>
        <w:tc>
          <w:tcPr>
            <w:tcW w:w="4326" w:type="dxa"/>
            <w:tcBorders>
              <w:top w:val="single" w:sz="4" w:space="0" w:color="000000"/>
              <w:left w:val="single" w:sz="4" w:space="0" w:color="000000"/>
              <w:bottom w:val="single" w:sz="4" w:space="0" w:color="000000"/>
              <w:right w:val="nil"/>
            </w:tcBorders>
            <w:hideMark/>
          </w:tcPr>
          <w:p w:rsidR="00043831" w:rsidRPr="00395D70" w:rsidRDefault="00043831" w:rsidP="00DA08EB">
            <w:pPr>
              <w:tabs>
                <w:tab w:val="left" w:pos="8100"/>
              </w:tabs>
              <w:suppressAutoHyphens w:val="0"/>
              <w:spacing w:line="256" w:lineRule="auto"/>
              <w:ind w:right="57"/>
              <w:jc w:val="both"/>
              <w:rPr>
                <w:rFonts w:ascii="Tahoma" w:hAnsi="Tahoma" w:cs="Tahoma"/>
                <w:lang w:val="el-GR" w:eastAsia="el-GR"/>
              </w:rPr>
            </w:pPr>
            <w:r w:rsidRPr="00395D70">
              <w:rPr>
                <w:rFonts w:ascii="Tahoma" w:hAnsi="Tahoma" w:cs="Tahoma"/>
                <w:sz w:val="22"/>
                <w:szCs w:val="22"/>
                <w:lang w:val="el-GR" w:eastAsia="el-GR"/>
              </w:rPr>
              <w:t>1. Βάβουρα Ευαγγελία-  Δημ. Σύμβουλος</w:t>
            </w:r>
          </w:p>
        </w:tc>
        <w:tc>
          <w:tcPr>
            <w:tcW w:w="4317" w:type="dxa"/>
            <w:tcBorders>
              <w:top w:val="single" w:sz="4" w:space="0" w:color="000000"/>
              <w:left w:val="single" w:sz="4" w:space="0" w:color="000000"/>
              <w:bottom w:val="single" w:sz="4" w:space="0" w:color="000000"/>
              <w:right w:val="nil"/>
            </w:tcBorders>
            <w:hideMark/>
          </w:tcPr>
          <w:p w:rsidR="00043831" w:rsidRPr="00395D70" w:rsidRDefault="00043831" w:rsidP="00DA08EB">
            <w:pPr>
              <w:tabs>
                <w:tab w:val="left" w:pos="8100"/>
              </w:tabs>
              <w:suppressAutoHyphens w:val="0"/>
              <w:spacing w:line="256" w:lineRule="auto"/>
              <w:ind w:right="57"/>
              <w:jc w:val="both"/>
              <w:rPr>
                <w:rFonts w:ascii="Tahoma" w:hAnsi="Tahoma" w:cs="Tahoma"/>
                <w:lang w:val="el-GR" w:eastAsia="el-GR"/>
              </w:rPr>
            </w:pPr>
            <w:r w:rsidRPr="00395D70">
              <w:rPr>
                <w:rFonts w:ascii="Tahoma" w:hAnsi="Tahoma" w:cs="Tahoma"/>
                <w:sz w:val="22"/>
                <w:szCs w:val="22"/>
                <w:lang w:val="el-GR" w:eastAsia="el-GR"/>
              </w:rPr>
              <w:t>1. Ατζανός Παναγιώτης- Δημ. Σύμβουλος</w:t>
            </w:r>
          </w:p>
        </w:tc>
        <w:tc>
          <w:tcPr>
            <w:tcW w:w="5727" w:type="dxa"/>
            <w:tcBorders>
              <w:top w:val="nil"/>
              <w:left w:val="single" w:sz="4" w:space="0" w:color="000000"/>
              <w:bottom w:val="nil"/>
              <w:right w:val="nil"/>
            </w:tcBorders>
          </w:tcPr>
          <w:p w:rsidR="00043831" w:rsidRPr="00395D70" w:rsidRDefault="00043831" w:rsidP="00DA08EB">
            <w:pPr>
              <w:suppressAutoHyphens w:val="0"/>
              <w:snapToGrid w:val="0"/>
              <w:spacing w:line="256" w:lineRule="auto"/>
              <w:ind w:right="57"/>
              <w:rPr>
                <w:rFonts w:ascii="Tahoma" w:hAnsi="Tahoma" w:cs="Tahoma"/>
                <w:lang w:val="el-GR" w:eastAsia="el-GR"/>
              </w:rPr>
            </w:pPr>
          </w:p>
        </w:tc>
      </w:tr>
      <w:tr w:rsidR="00043831" w:rsidRPr="00395D70" w:rsidTr="00DA08EB">
        <w:trPr>
          <w:trHeight w:val="353"/>
        </w:trPr>
        <w:tc>
          <w:tcPr>
            <w:tcW w:w="4326" w:type="dxa"/>
            <w:tcBorders>
              <w:top w:val="single" w:sz="4" w:space="0" w:color="000000"/>
              <w:left w:val="single" w:sz="4" w:space="0" w:color="000000"/>
              <w:bottom w:val="single" w:sz="4" w:space="0" w:color="000000"/>
              <w:right w:val="nil"/>
            </w:tcBorders>
          </w:tcPr>
          <w:p w:rsidR="00043831" w:rsidRPr="00395D70" w:rsidRDefault="00043831" w:rsidP="00DA08EB">
            <w:pPr>
              <w:tabs>
                <w:tab w:val="left" w:pos="8100"/>
              </w:tabs>
              <w:suppressAutoHyphens w:val="0"/>
              <w:spacing w:line="256" w:lineRule="auto"/>
              <w:ind w:right="57"/>
              <w:jc w:val="both"/>
              <w:rPr>
                <w:rFonts w:ascii="Tahoma" w:eastAsia="Batang" w:hAnsi="Tahoma" w:cs="Tahoma"/>
                <w:bCs/>
                <w:lang w:val="el-GR" w:eastAsia="el-GR"/>
              </w:rPr>
            </w:pPr>
            <w:r w:rsidRPr="00395D70">
              <w:rPr>
                <w:rFonts w:ascii="Tahoma" w:hAnsi="Tahoma" w:cs="Tahoma"/>
                <w:sz w:val="22"/>
                <w:szCs w:val="22"/>
                <w:lang w:val="el-GR" w:eastAsia="el-GR"/>
              </w:rPr>
              <w:t>2. Βογιατζής Ιωάννης</w:t>
            </w:r>
            <w:r w:rsidRPr="00395D70">
              <w:rPr>
                <w:rFonts w:ascii="Tahoma" w:eastAsia="Batang" w:hAnsi="Tahoma" w:cs="Tahoma"/>
                <w:bCs/>
                <w:sz w:val="22"/>
                <w:szCs w:val="22"/>
                <w:lang w:val="el-GR" w:eastAsia="el-GR"/>
              </w:rPr>
              <w:t>-     »       »</w:t>
            </w:r>
          </w:p>
        </w:tc>
        <w:tc>
          <w:tcPr>
            <w:tcW w:w="4317" w:type="dxa"/>
            <w:tcBorders>
              <w:top w:val="single" w:sz="4" w:space="0" w:color="000000"/>
              <w:left w:val="single" w:sz="4" w:space="0" w:color="000000"/>
              <w:bottom w:val="single" w:sz="4" w:space="0" w:color="000000"/>
              <w:right w:val="nil"/>
            </w:tcBorders>
          </w:tcPr>
          <w:p w:rsidR="00043831" w:rsidRPr="00395D70" w:rsidRDefault="00043831" w:rsidP="00DA08EB">
            <w:pPr>
              <w:tabs>
                <w:tab w:val="left" w:pos="8100"/>
              </w:tabs>
              <w:suppressAutoHyphens w:val="0"/>
              <w:spacing w:line="256" w:lineRule="auto"/>
              <w:ind w:right="57"/>
              <w:jc w:val="both"/>
              <w:rPr>
                <w:rFonts w:ascii="Tahoma" w:hAnsi="Tahoma" w:cs="Tahoma"/>
                <w:lang w:val="el-GR" w:eastAsia="el-GR"/>
              </w:rPr>
            </w:pPr>
            <w:r w:rsidRPr="00395D70">
              <w:rPr>
                <w:rFonts w:ascii="Tahoma" w:hAnsi="Tahoma" w:cs="Tahoma"/>
                <w:sz w:val="22"/>
                <w:szCs w:val="22"/>
                <w:lang w:val="el-GR" w:eastAsia="el-GR"/>
              </w:rPr>
              <w:t>2. Κορδώνια Ευγενία</w:t>
            </w:r>
            <w:r w:rsidRPr="00395D70">
              <w:rPr>
                <w:rFonts w:ascii="Tahoma" w:eastAsia="Batang" w:hAnsi="Tahoma" w:cs="Tahoma"/>
                <w:bCs/>
                <w:sz w:val="22"/>
                <w:szCs w:val="22"/>
                <w:lang w:val="el-GR" w:eastAsia="el-GR"/>
              </w:rPr>
              <w:t>-       »      »</w:t>
            </w:r>
          </w:p>
        </w:tc>
        <w:tc>
          <w:tcPr>
            <w:tcW w:w="5727" w:type="dxa"/>
            <w:tcBorders>
              <w:top w:val="nil"/>
              <w:left w:val="single" w:sz="4" w:space="0" w:color="000000"/>
              <w:bottom w:val="nil"/>
              <w:right w:val="nil"/>
            </w:tcBorders>
          </w:tcPr>
          <w:p w:rsidR="00043831" w:rsidRPr="00395D70" w:rsidRDefault="00043831" w:rsidP="00DA08EB">
            <w:pPr>
              <w:suppressAutoHyphens w:val="0"/>
              <w:snapToGrid w:val="0"/>
              <w:spacing w:line="256" w:lineRule="auto"/>
              <w:ind w:right="57"/>
              <w:rPr>
                <w:rFonts w:ascii="Tahoma" w:hAnsi="Tahoma" w:cs="Tahoma"/>
                <w:lang w:val="el-GR" w:eastAsia="el-GR"/>
              </w:rPr>
            </w:pPr>
          </w:p>
        </w:tc>
      </w:tr>
      <w:tr w:rsidR="00043831" w:rsidRPr="00395D70" w:rsidTr="00DA08EB">
        <w:trPr>
          <w:trHeight w:val="353"/>
        </w:trPr>
        <w:tc>
          <w:tcPr>
            <w:tcW w:w="4326" w:type="dxa"/>
            <w:tcBorders>
              <w:top w:val="single" w:sz="4" w:space="0" w:color="000000"/>
              <w:left w:val="single" w:sz="4" w:space="0" w:color="000000"/>
              <w:bottom w:val="single" w:sz="4" w:space="0" w:color="000000"/>
              <w:right w:val="nil"/>
            </w:tcBorders>
          </w:tcPr>
          <w:p w:rsidR="00043831" w:rsidRPr="00395D70" w:rsidRDefault="00043831" w:rsidP="00DA08EB">
            <w:pPr>
              <w:tabs>
                <w:tab w:val="left" w:pos="8100"/>
              </w:tabs>
              <w:suppressAutoHyphens w:val="0"/>
              <w:spacing w:line="256" w:lineRule="auto"/>
              <w:ind w:right="57"/>
              <w:jc w:val="both"/>
              <w:rPr>
                <w:rFonts w:ascii="Tahoma" w:hAnsi="Tahoma" w:cs="Tahoma"/>
                <w:lang w:val="el-GR" w:eastAsia="el-GR"/>
              </w:rPr>
            </w:pPr>
            <w:r w:rsidRPr="00395D70">
              <w:rPr>
                <w:rFonts w:ascii="Tahoma" w:eastAsia="Batang" w:hAnsi="Tahoma" w:cs="Tahoma"/>
                <w:bCs/>
                <w:sz w:val="22"/>
                <w:szCs w:val="22"/>
                <w:lang w:val="el-GR" w:eastAsia="el-GR"/>
              </w:rPr>
              <w:lastRenderedPageBreak/>
              <w:t>3. Γαλατούμος Νικόλαος-  »      »</w:t>
            </w:r>
          </w:p>
        </w:tc>
        <w:tc>
          <w:tcPr>
            <w:tcW w:w="4317" w:type="dxa"/>
            <w:tcBorders>
              <w:top w:val="single" w:sz="4" w:space="0" w:color="000000"/>
              <w:left w:val="single" w:sz="4" w:space="0" w:color="000000"/>
              <w:bottom w:val="single" w:sz="4" w:space="0" w:color="000000"/>
              <w:right w:val="nil"/>
            </w:tcBorders>
          </w:tcPr>
          <w:p w:rsidR="00043831" w:rsidRPr="00395D70" w:rsidRDefault="00043831" w:rsidP="00DA08EB">
            <w:pPr>
              <w:tabs>
                <w:tab w:val="left" w:pos="8100"/>
              </w:tabs>
              <w:suppressAutoHyphens w:val="0"/>
              <w:spacing w:line="256" w:lineRule="auto"/>
              <w:ind w:right="57"/>
              <w:jc w:val="both"/>
              <w:rPr>
                <w:rFonts w:ascii="Tahoma" w:eastAsia="Batang" w:hAnsi="Tahoma" w:cs="Tahoma"/>
                <w:bCs/>
                <w:lang w:val="el-GR" w:eastAsia="el-GR"/>
              </w:rPr>
            </w:pPr>
            <w:r w:rsidRPr="00395D70">
              <w:rPr>
                <w:rFonts w:ascii="Tahoma" w:eastAsia="Batang" w:hAnsi="Tahoma" w:cs="Tahoma"/>
                <w:bCs/>
                <w:sz w:val="22"/>
                <w:szCs w:val="22"/>
                <w:lang w:val="el-GR" w:eastAsia="el-GR"/>
              </w:rPr>
              <w:t>3. ΛαζανδρέαςΚων/νος-    »       »</w:t>
            </w:r>
          </w:p>
        </w:tc>
        <w:tc>
          <w:tcPr>
            <w:tcW w:w="5727" w:type="dxa"/>
            <w:tcBorders>
              <w:top w:val="nil"/>
              <w:left w:val="single" w:sz="4" w:space="0" w:color="000000"/>
              <w:bottom w:val="nil"/>
              <w:right w:val="nil"/>
            </w:tcBorders>
          </w:tcPr>
          <w:p w:rsidR="00043831" w:rsidRPr="00395D70" w:rsidRDefault="00043831" w:rsidP="00DA08EB">
            <w:pPr>
              <w:suppressAutoHyphens w:val="0"/>
              <w:snapToGrid w:val="0"/>
              <w:spacing w:line="256" w:lineRule="auto"/>
              <w:ind w:right="57"/>
              <w:rPr>
                <w:rFonts w:ascii="Tahoma" w:hAnsi="Tahoma" w:cs="Tahoma"/>
                <w:lang w:val="el-GR" w:eastAsia="el-GR"/>
              </w:rPr>
            </w:pPr>
          </w:p>
        </w:tc>
      </w:tr>
      <w:tr w:rsidR="00043831" w:rsidRPr="00395D70" w:rsidTr="00DA08EB">
        <w:trPr>
          <w:trHeight w:val="353"/>
        </w:trPr>
        <w:tc>
          <w:tcPr>
            <w:tcW w:w="4326" w:type="dxa"/>
            <w:tcBorders>
              <w:top w:val="single" w:sz="4" w:space="0" w:color="000000"/>
              <w:left w:val="single" w:sz="4" w:space="0" w:color="000000"/>
              <w:bottom w:val="single" w:sz="4" w:space="0" w:color="000000"/>
              <w:right w:val="nil"/>
            </w:tcBorders>
          </w:tcPr>
          <w:p w:rsidR="00043831" w:rsidRPr="00395D70" w:rsidRDefault="00043831" w:rsidP="00DA08EB">
            <w:pPr>
              <w:tabs>
                <w:tab w:val="left" w:pos="8100"/>
              </w:tabs>
              <w:suppressAutoHyphens w:val="0"/>
              <w:spacing w:line="256" w:lineRule="auto"/>
              <w:ind w:right="57"/>
              <w:jc w:val="both"/>
              <w:rPr>
                <w:rFonts w:ascii="Tahoma" w:eastAsia="Batang" w:hAnsi="Tahoma" w:cs="Tahoma"/>
                <w:bCs/>
                <w:lang w:val="el-GR" w:eastAsia="el-GR"/>
              </w:rPr>
            </w:pPr>
            <w:r w:rsidRPr="00395D70">
              <w:rPr>
                <w:rFonts w:ascii="Tahoma" w:eastAsia="Batang" w:hAnsi="Tahoma" w:cs="Tahoma"/>
                <w:bCs/>
                <w:sz w:val="22"/>
                <w:szCs w:val="22"/>
                <w:lang w:val="el-GR" w:eastAsia="el-GR"/>
              </w:rPr>
              <w:t>4. Γλήνιας Μιχαήλ-           »       »</w:t>
            </w:r>
          </w:p>
        </w:tc>
        <w:tc>
          <w:tcPr>
            <w:tcW w:w="4317" w:type="dxa"/>
            <w:tcBorders>
              <w:top w:val="single" w:sz="4" w:space="0" w:color="000000"/>
              <w:left w:val="single" w:sz="4" w:space="0" w:color="000000"/>
              <w:bottom w:val="single" w:sz="4" w:space="0" w:color="000000"/>
              <w:right w:val="nil"/>
            </w:tcBorders>
          </w:tcPr>
          <w:p w:rsidR="00043831" w:rsidRPr="00395D70" w:rsidRDefault="00043831" w:rsidP="00DA08EB">
            <w:pPr>
              <w:tabs>
                <w:tab w:val="left" w:pos="8100"/>
              </w:tabs>
              <w:suppressAutoHyphens w:val="0"/>
              <w:spacing w:line="256" w:lineRule="auto"/>
              <w:ind w:right="57"/>
              <w:jc w:val="both"/>
              <w:rPr>
                <w:rFonts w:ascii="Tahoma" w:eastAsia="Batang" w:hAnsi="Tahoma" w:cs="Tahoma"/>
                <w:bCs/>
                <w:lang w:val="el-GR" w:eastAsia="el-GR"/>
              </w:rPr>
            </w:pPr>
            <w:r w:rsidRPr="00395D70">
              <w:rPr>
                <w:rFonts w:ascii="Tahoma" w:eastAsia="Batang" w:hAnsi="Tahoma" w:cs="Tahoma"/>
                <w:bCs/>
                <w:sz w:val="22"/>
                <w:szCs w:val="22"/>
                <w:lang w:val="el-GR" w:eastAsia="el-GR"/>
              </w:rPr>
              <w:t xml:space="preserve">4. </w:t>
            </w:r>
            <w:r w:rsidRPr="00395D70">
              <w:rPr>
                <w:rFonts w:ascii="Tahoma" w:hAnsi="Tahoma" w:cs="Tahoma"/>
                <w:sz w:val="22"/>
                <w:szCs w:val="22"/>
                <w:lang w:val="el-GR" w:eastAsia="el-GR"/>
              </w:rPr>
              <w:t>Μόραλη Αντωνάκη Χρυσάνθη- »  »</w:t>
            </w:r>
          </w:p>
        </w:tc>
        <w:tc>
          <w:tcPr>
            <w:tcW w:w="5727" w:type="dxa"/>
            <w:tcBorders>
              <w:top w:val="nil"/>
              <w:left w:val="single" w:sz="4" w:space="0" w:color="000000"/>
              <w:bottom w:val="nil"/>
              <w:right w:val="nil"/>
            </w:tcBorders>
          </w:tcPr>
          <w:p w:rsidR="00043831" w:rsidRPr="00395D70" w:rsidRDefault="00043831" w:rsidP="00DA08EB">
            <w:pPr>
              <w:suppressAutoHyphens w:val="0"/>
              <w:snapToGrid w:val="0"/>
              <w:spacing w:line="256" w:lineRule="auto"/>
              <w:ind w:right="57"/>
              <w:rPr>
                <w:rFonts w:ascii="Tahoma" w:hAnsi="Tahoma" w:cs="Tahoma"/>
                <w:lang w:val="el-GR" w:eastAsia="el-GR"/>
              </w:rPr>
            </w:pPr>
          </w:p>
        </w:tc>
      </w:tr>
      <w:tr w:rsidR="00043831" w:rsidRPr="00395D70" w:rsidTr="00DA08EB">
        <w:trPr>
          <w:trHeight w:val="353"/>
        </w:trPr>
        <w:tc>
          <w:tcPr>
            <w:tcW w:w="4326" w:type="dxa"/>
            <w:tcBorders>
              <w:top w:val="single" w:sz="4" w:space="0" w:color="000000"/>
              <w:left w:val="single" w:sz="4" w:space="0" w:color="000000"/>
              <w:bottom w:val="single" w:sz="4" w:space="0" w:color="000000"/>
              <w:right w:val="nil"/>
            </w:tcBorders>
          </w:tcPr>
          <w:p w:rsidR="00043831" w:rsidRPr="00395D70" w:rsidRDefault="00043831" w:rsidP="00DA08EB">
            <w:pPr>
              <w:tabs>
                <w:tab w:val="left" w:pos="8100"/>
              </w:tabs>
              <w:suppressAutoHyphens w:val="0"/>
              <w:spacing w:line="256" w:lineRule="auto"/>
              <w:ind w:right="57"/>
              <w:jc w:val="both"/>
              <w:rPr>
                <w:rFonts w:ascii="Tahoma" w:eastAsia="Batang" w:hAnsi="Tahoma" w:cs="Tahoma"/>
                <w:bCs/>
                <w:lang w:val="el-GR" w:eastAsia="el-GR"/>
              </w:rPr>
            </w:pPr>
            <w:r w:rsidRPr="00395D70">
              <w:rPr>
                <w:rFonts w:ascii="Tahoma" w:eastAsia="Batang" w:hAnsi="Tahoma" w:cs="Tahoma"/>
                <w:bCs/>
                <w:sz w:val="22"/>
                <w:szCs w:val="22"/>
                <w:lang w:val="el-GR" w:eastAsia="el-GR"/>
              </w:rPr>
              <w:t>5. Κουτράκη Μαρία-          »      »</w:t>
            </w:r>
          </w:p>
        </w:tc>
        <w:tc>
          <w:tcPr>
            <w:tcW w:w="4317" w:type="dxa"/>
            <w:tcBorders>
              <w:top w:val="single" w:sz="4" w:space="0" w:color="000000"/>
              <w:left w:val="single" w:sz="4" w:space="0" w:color="000000"/>
              <w:bottom w:val="single" w:sz="4" w:space="0" w:color="000000"/>
              <w:right w:val="nil"/>
            </w:tcBorders>
          </w:tcPr>
          <w:p w:rsidR="00043831" w:rsidRPr="00395D70" w:rsidRDefault="00043831" w:rsidP="00DA08EB">
            <w:pPr>
              <w:tabs>
                <w:tab w:val="left" w:pos="8100"/>
              </w:tabs>
              <w:suppressAutoHyphens w:val="0"/>
              <w:spacing w:line="256" w:lineRule="auto"/>
              <w:ind w:right="57"/>
              <w:jc w:val="both"/>
              <w:rPr>
                <w:rFonts w:ascii="Tahoma" w:hAnsi="Tahoma" w:cs="Tahoma"/>
                <w:lang w:val="el-GR" w:eastAsia="el-GR"/>
              </w:rPr>
            </w:pPr>
            <w:r w:rsidRPr="00395D70">
              <w:rPr>
                <w:rFonts w:ascii="Tahoma" w:eastAsia="Batang" w:hAnsi="Tahoma" w:cs="Tahoma"/>
                <w:bCs/>
                <w:sz w:val="22"/>
                <w:szCs w:val="22"/>
                <w:lang w:val="el-GR" w:eastAsia="el-GR"/>
              </w:rPr>
              <w:t>5. Σκαρλατίδης Αθανάσιος-»      »</w:t>
            </w:r>
          </w:p>
        </w:tc>
        <w:tc>
          <w:tcPr>
            <w:tcW w:w="5727" w:type="dxa"/>
            <w:tcBorders>
              <w:top w:val="nil"/>
              <w:left w:val="single" w:sz="4" w:space="0" w:color="000000"/>
              <w:bottom w:val="nil"/>
              <w:right w:val="nil"/>
            </w:tcBorders>
          </w:tcPr>
          <w:p w:rsidR="00043831" w:rsidRPr="00395D70" w:rsidRDefault="00043831" w:rsidP="00DA08EB">
            <w:pPr>
              <w:suppressAutoHyphens w:val="0"/>
              <w:snapToGrid w:val="0"/>
              <w:spacing w:line="256" w:lineRule="auto"/>
              <w:ind w:right="57"/>
              <w:rPr>
                <w:rFonts w:ascii="Tahoma" w:hAnsi="Tahoma" w:cs="Tahoma"/>
                <w:lang w:val="el-GR" w:eastAsia="el-GR"/>
              </w:rPr>
            </w:pPr>
          </w:p>
        </w:tc>
      </w:tr>
      <w:tr w:rsidR="00043831" w:rsidRPr="00395D70" w:rsidTr="00DA08EB">
        <w:trPr>
          <w:trHeight w:val="353"/>
        </w:trPr>
        <w:tc>
          <w:tcPr>
            <w:tcW w:w="4326" w:type="dxa"/>
            <w:tcBorders>
              <w:top w:val="single" w:sz="4" w:space="0" w:color="000000"/>
              <w:left w:val="single" w:sz="4" w:space="0" w:color="000000"/>
              <w:bottom w:val="single" w:sz="4" w:space="0" w:color="000000"/>
              <w:right w:val="nil"/>
            </w:tcBorders>
            <w:hideMark/>
          </w:tcPr>
          <w:p w:rsidR="00043831" w:rsidRPr="00395D70" w:rsidRDefault="00043831" w:rsidP="00DA08EB">
            <w:pPr>
              <w:tabs>
                <w:tab w:val="left" w:pos="8100"/>
              </w:tabs>
              <w:suppressAutoHyphens w:val="0"/>
              <w:spacing w:line="256" w:lineRule="auto"/>
              <w:ind w:right="57"/>
              <w:jc w:val="both"/>
              <w:rPr>
                <w:rFonts w:ascii="Tahoma" w:hAnsi="Tahoma" w:cs="Tahoma"/>
                <w:lang w:val="el-GR" w:eastAsia="el-GR"/>
              </w:rPr>
            </w:pPr>
            <w:r w:rsidRPr="00395D70">
              <w:rPr>
                <w:rFonts w:ascii="Tahoma" w:hAnsi="Tahoma" w:cs="Tahoma"/>
                <w:sz w:val="22"/>
                <w:szCs w:val="22"/>
                <w:lang w:val="el-GR" w:eastAsia="el-GR"/>
              </w:rPr>
              <w:t xml:space="preserve">6. </w:t>
            </w:r>
            <w:r w:rsidRPr="00395D70">
              <w:rPr>
                <w:rFonts w:ascii="Tahoma" w:eastAsia="Batang" w:hAnsi="Tahoma" w:cs="Tahoma"/>
                <w:bCs/>
                <w:sz w:val="22"/>
                <w:szCs w:val="22"/>
                <w:lang w:val="el-GR" w:eastAsia="el-GR"/>
              </w:rPr>
              <w:t>Λάζαρης Αλέξανδρος     »      »</w:t>
            </w:r>
          </w:p>
        </w:tc>
        <w:tc>
          <w:tcPr>
            <w:tcW w:w="4317" w:type="dxa"/>
            <w:tcBorders>
              <w:top w:val="single" w:sz="4" w:space="0" w:color="000000"/>
              <w:left w:val="single" w:sz="4" w:space="0" w:color="000000"/>
              <w:bottom w:val="single" w:sz="4" w:space="0" w:color="000000"/>
              <w:right w:val="nil"/>
            </w:tcBorders>
            <w:hideMark/>
          </w:tcPr>
          <w:p w:rsidR="00043831" w:rsidRPr="00395D70" w:rsidRDefault="00043831" w:rsidP="00DA08EB">
            <w:pPr>
              <w:tabs>
                <w:tab w:val="left" w:pos="8100"/>
              </w:tabs>
              <w:suppressAutoHyphens w:val="0"/>
              <w:spacing w:line="256" w:lineRule="auto"/>
              <w:ind w:right="57"/>
              <w:jc w:val="both"/>
              <w:rPr>
                <w:rFonts w:ascii="Tahoma" w:hAnsi="Tahoma" w:cs="Tahoma"/>
                <w:lang w:val="el-GR" w:eastAsia="el-GR"/>
              </w:rPr>
            </w:pPr>
            <w:r w:rsidRPr="00395D70">
              <w:rPr>
                <w:rFonts w:ascii="Tahoma" w:hAnsi="Tahoma" w:cs="Tahoma"/>
                <w:sz w:val="22"/>
                <w:szCs w:val="22"/>
                <w:lang w:val="el-GR" w:eastAsia="el-GR"/>
              </w:rPr>
              <w:t>6.</w:t>
            </w:r>
            <w:r w:rsidRPr="00395D70">
              <w:rPr>
                <w:rFonts w:ascii="Tahoma" w:eastAsia="Batang" w:hAnsi="Tahoma" w:cs="Tahoma"/>
                <w:bCs/>
                <w:sz w:val="22"/>
                <w:szCs w:val="22"/>
                <w:lang w:val="el-GR" w:eastAsia="el-GR"/>
              </w:rPr>
              <w:t xml:space="preserve"> Στεργίου Εμμανουήλ-     »      »</w:t>
            </w:r>
          </w:p>
        </w:tc>
        <w:tc>
          <w:tcPr>
            <w:tcW w:w="5727" w:type="dxa"/>
            <w:tcBorders>
              <w:top w:val="nil"/>
              <w:left w:val="single" w:sz="4" w:space="0" w:color="000000"/>
              <w:bottom w:val="nil"/>
              <w:right w:val="nil"/>
            </w:tcBorders>
          </w:tcPr>
          <w:p w:rsidR="00043831" w:rsidRPr="00395D70" w:rsidRDefault="00043831" w:rsidP="00DA08EB">
            <w:pPr>
              <w:suppressAutoHyphens w:val="0"/>
              <w:snapToGrid w:val="0"/>
              <w:spacing w:line="256" w:lineRule="auto"/>
              <w:ind w:right="57"/>
              <w:rPr>
                <w:rFonts w:ascii="Tahoma" w:hAnsi="Tahoma" w:cs="Tahoma"/>
                <w:lang w:val="el-GR" w:eastAsia="el-GR"/>
              </w:rPr>
            </w:pPr>
          </w:p>
        </w:tc>
      </w:tr>
      <w:tr w:rsidR="00043831" w:rsidRPr="00395D70" w:rsidTr="00DA08EB">
        <w:trPr>
          <w:trHeight w:val="353"/>
        </w:trPr>
        <w:tc>
          <w:tcPr>
            <w:tcW w:w="4326" w:type="dxa"/>
            <w:tcBorders>
              <w:top w:val="single" w:sz="4" w:space="0" w:color="000000"/>
              <w:left w:val="single" w:sz="4" w:space="0" w:color="000000"/>
              <w:bottom w:val="single" w:sz="4" w:space="0" w:color="000000"/>
              <w:right w:val="nil"/>
            </w:tcBorders>
            <w:hideMark/>
          </w:tcPr>
          <w:p w:rsidR="00043831" w:rsidRPr="00395D70" w:rsidRDefault="00043831" w:rsidP="00DA08EB">
            <w:pPr>
              <w:tabs>
                <w:tab w:val="left" w:pos="8100"/>
              </w:tabs>
              <w:suppressAutoHyphens w:val="0"/>
              <w:spacing w:line="256" w:lineRule="auto"/>
              <w:ind w:right="57"/>
              <w:jc w:val="both"/>
              <w:rPr>
                <w:rFonts w:ascii="Tahoma" w:hAnsi="Tahoma" w:cs="Tahoma"/>
                <w:lang w:val="el-GR" w:eastAsia="el-GR"/>
              </w:rPr>
            </w:pPr>
            <w:r w:rsidRPr="00395D70">
              <w:rPr>
                <w:rFonts w:ascii="Tahoma" w:eastAsia="Batang" w:hAnsi="Tahoma" w:cs="Tahoma"/>
                <w:bCs/>
                <w:sz w:val="22"/>
                <w:szCs w:val="22"/>
                <w:lang w:val="el-GR" w:eastAsia="el-GR"/>
              </w:rPr>
              <w:t>7. Μισέντου Φράγκου Άννα-»     »</w:t>
            </w:r>
          </w:p>
        </w:tc>
        <w:tc>
          <w:tcPr>
            <w:tcW w:w="4317" w:type="dxa"/>
            <w:tcBorders>
              <w:top w:val="single" w:sz="4" w:space="0" w:color="000000"/>
              <w:left w:val="single" w:sz="4" w:space="0" w:color="000000"/>
              <w:bottom w:val="single" w:sz="4" w:space="0" w:color="000000"/>
              <w:right w:val="nil"/>
            </w:tcBorders>
            <w:hideMark/>
          </w:tcPr>
          <w:p w:rsidR="00043831" w:rsidRPr="00395D70" w:rsidRDefault="00043831" w:rsidP="00DA08EB">
            <w:pPr>
              <w:tabs>
                <w:tab w:val="left" w:pos="8100"/>
              </w:tabs>
              <w:suppressAutoHyphens w:val="0"/>
              <w:spacing w:line="256" w:lineRule="auto"/>
              <w:ind w:right="57"/>
              <w:jc w:val="both"/>
              <w:rPr>
                <w:rFonts w:ascii="Tahoma" w:eastAsia="Batang" w:hAnsi="Tahoma" w:cs="Tahoma"/>
                <w:bCs/>
                <w:lang w:val="el-GR" w:eastAsia="el-GR"/>
              </w:rPr>
            </w:pPr>
            <w:r w:rsidRPr="00395D70">
              <w:rPr>
                <w:rFonts w:ascii="Tahoma" w:eastAsia="Batang" w:hAnsi="Tahoma" w:cs="Tahoma"/>
                <w:bCs/>
                <w:sz w:val="22"/>
                <w:szCs w:val="22"/>
                <w:lang w:val="el-GR" w:eastAsia="el-GR"/>
              </w:rPr>
              <w:t>7.Ταμπάκης Νικόλαος-      »     »</w:t>
            </w:r>
          </w:p>
        </w:tc>
        <w:tc>
          <w:tcPr>
            <w:tcW w:w="5727" w:type="dxa"/>
            <w:tcBorders>
              <w:top w:val="nil"/>
              <w:left w:val="single" w:sz="4" w:space="0" w:color="000000"/>
              <w:bottom w:val="nil"/>
              <w:right w:val="nil"/>
            </w:tcBorders>
          </w:tcPr>
          <w:p w:rsidR="00043831" w:rsidRPr="00395D70" w:rsidRDefault="00043831" w:rsidP="00DA08EB">
            <w:pPr>
              <w:suppressAutoHyphens w:val="0"/>
              <w:snapToGrid w:val="0"/>
              <w:spacing w:line="256" w:lineRule="auto"/>
              <w:ind w:right="57"/>
              <w:rPr>
                <w:rFonts w:ascii="Tahoma" w:hAnsi="Tahoma" w:cs="Tahoma"/>
                <w:lang w:val="el-GR" w:eastAsia="el-GR"/>
              </w:rPr>
            </w:pPr>
          </w:p>
        </w:tc>
      </w:tr>
      <w:tr w:rsidR="00043831" w:rsidRPr="00395D70" w:rsidTr="00DA08EB">
        <w:trPr>
          <w:trHeight w:val="353"/>
        </w:trPr>
        <w:tc>
          <w:tcPr>
            <w:tcW w:w="4326" w:type="dxa"/>
            <w:tcBorders>
              <w:top w:val="single" w:sz="4" w:space="0" w:color="000000"/>
              <w:left w:val="single" w:sz="4" w:space="0" w:color="000000"/>
              <w:bottom w:val="single" w:sz="4" w:space="0" w:color="000000"/>
              <w:right w:val="nil"/>
            </w:tcBorders>
          </w:tcPr>
          <w:p w:rsidR="00043831" w:rsidRPr="00395D70" w:rsidRDefault="00043831" w:rsidP="00DA08EB">
            <w:pPr>
              <w:tabs>
                <w:tab w:val="left" w:pos="8100"/>
              </w:tabs>
              <w:suppressAutoHyphens w:val="0"/>
              <w:spacing w:line="256" w:lineRule="auto"/>
              <w:ind w:right="57"/>
              <w:jc w:val="both"/>
              <w:rPr>
                <w:rFonts w:ascii="Tahoma" w:hAnsi="Tahoma" w:cs="Tahoma"/>
                <w:lang w:val="el-GR" w:eastAsia="el-GR"/>
              </w:rPr>
            </w:pPr>
            <w:r w:rsidRPr="00395D70">
              <w:rPr>
                <w:rFonts w:ascii="Tahoma" w:eastAsia="Batang" w:hAnsi="Tahoma" w:cs="Tahoma"/>
                <w:bCs/>
                <w:sz w:val="22"/>
                <w:szCs w:val="22"/>
                <w:lang w:val="el-GR" w:eastAsia="el-GR"/>
              </w:rPr>
              <w:t>8. Παπάς Παναγιώτης- Δημ. Σύμβουλος</w:t>
            </w:r>
          </w:p>
        </w:tc>
        <w:tc>
          <w:tcPr>
            <w:tcW w:w="4317" w:type="dxa"/>
            <w:tcBorders>
              <w:top w:val="single" w:sz="4" w:space="0" w:color="000000"/>
              <w:left w:val="single" w:sz="4" w:space="0" w:color="000000"/>
              <w:bottom w:val="single" w:sz="4" w:space="0" w:color="000000"/>
              <w:right w:val="nil"/>
            </w:tcBorders>
          </w:tcPr>
          <w:p w:rsidR="00043831" w:rsidRPr="00395D70" w:rsidRDefault="00043831" w:rsidP="00DA08EB">
            <w:pPr>
              <w:tabs>
                <w:tab w:val="left" w:pos="8100"/>
              </w:tabs>
              <w:suppressAutoHyphens w:val="0"/>
              <w:spacing w:line="256" w:lineRule="auto"/>
              <w:ind w:right="57"/>
              <w:jc w:val="both"/>
              <w:rPr>
                <w:rFonts w:ascii="Tahoma" w:eastAsia="Batang" w:hAnsi="Tahoma" w:cs="Tahoma"/>
                <w:bCs/>
                <w:lang w:val="el-GR" w:eastAsia="el-GR"/>
              </w:rPr>
            </w:pPr>
            <w:r w:rsidRPr="00395D70">
              <w:rPr>
                <w:rFonts w:ascii="Tahoma" w:hAnsi="Tahoma" w:cs="Tahoma"/>
                <w:sz w:val="22"/>
                <w:szCs w:val="22"/>
                <w:lang w:val="el-GR" w:eastAsia="el-GR"/>
              </w:rPr>
              <w:t>8. Φωτεινού Φωτεινός-      »      »</w:t>
            </w:r>
          </w:p>
        </w:tc>
        <w:tc>
          <w:tcPr>
            <w:tcW w:w="5727" w:type="dxa"/>
            <w:tcBorders>
              <w:top w:val="nil"/>
              <w:left w:val="single" w:sz="4" w:space="0" w:color="000000"/>
              <w:bottom w:val="nil"/>
              <w:right w:val="nil"/>
            </w:tcBorders>
          </w:tcPr>
          <w:p w:rsidR="00043831" w:rsidRPr="00395D70" w:rsidRDefault="00043831" w:rsidP="00DA08EB">
            <w:pPr>
              <w:suppressAutoHyphens w:val="0"/>
              <w:snapToGrid w:val="0"/>
              <w:spacing w:line="256" w:lineRule="auto"/>
              <w:ind w:right="57"/>
              <w:rPr>
                <w:rFonts w:ascii="Tahoma" w:hAnsi="Tahoma" w:cs="Tahoma"/>
                <w:lang w:val="el-GR" w:eastAsia="el-GR"/>
              </w:rPr>
            </w:pPr>
          </w:p>
        </w:tc>
      </w:tr>
      <w:tr w:rsidR="00043831" w:rsidRPr="00395D70" w:rsidTr="00DA08EB">
        <w:trPr>
          <w:trHeight w:val="353"/>
        </w:trPr>
        <w:tc>
          <w:tcPr>
            <w:tcW w:w="4326" w:type="dxa"/>
            <w:tcBorders>
              <w:top w:val="single" w:sz="4" w:space="0" w:color="000000"/>
              <w:left w:val="single" w:sz="4" w:space="0" w:color="000000"/>
              <w:bottom w:val="single" w:sz="4" w:space="0" w:color="000000"/>
              <w:right w:val="nil"/>
            </w:tcBorders>
            <w:hideMark/>
          </w:tcPr>
          <w:p w:rsidR="00043831" w:rsidRPr="00395D70" w:rsidRDefault="00043831" w:rsidP="00DA08EB">
            <w:pPr>
              <w:tabs>
                <w:tab w:val="left" w:pos="8100"/>
              </w:tabs>
              <w:suppressAutoHyphens w:val="0"/>
              <w:spacing w:line="256" w:lineRule="auto"/>
              <w:ind w:right="57"/>
              <w:jc w:val="both"/>
              <w:rPr>
                <w:rFonts w:ascii="Tahoma" w:hAnsi="Tahoma" w:cs="Tahoma"/>
                <w:lang w:val="el-GR" w:eastAsia="el-GR"/>
              </w:rPr>
            </w:pPr>
            <w:r w:rsidRPr="00395D70">
              <w:rPr>
                <w:rFonts w:ascii="Tahoma" w:eastAsia="Batang" w:hAnsi="Tahoma" w:cs="Tahoma"/>
                <w:bCs/>
                <w:sz w:val="22"/>
                <w:szCs w:val="22"/>
                <w:lang w:val="el-GR" w:eastAsia="el-GR"/>
              </w:rPr>
              <w:t>9. Πρόξενος Χρήστος-       »      »</w:t>
            </w:r>
          </w:p>
        </w:tc>
        <w:tc>
          <w:tcPr>
            <w:tcW w:w="4317" w:type="dxa"/>
            <w:tcBorders>
              <w:top w:val="single" w:sz="4" w:space="0" w:color="000000"/>
              <w:left w:val="single" w:sz="4" w:space="0" w:color="000000"/>
              <w:bottom w:val="single" w:sz="4" w:space="0" w:color="000000"/>
              <w:right w:val="nil"/>
            </w:tcBorders>
            <w:hideMark/>
          </w:tcPr>
          <w:p w:rsidR="00043831" w:rsidRPr="00395D70" w:rsidRDefault="00043831" w:rsidP="00DA08EB">
            <w:pPr>
              <w:tabs>
                <w:tab w:val="left" w:pos="8100"/>
              </w:tabs>
              <w:suppressAutoHyphens w:val="0"/>
              <w:spacing w:line="256" w:lineRule="auto"/>
              <w:ind w:right="57"/>
              <w:jc w:val="both"/>
              <w:rPr>
                <w:rFonts w:ascii="Tahoma" w:hAnsi="Tahoma" w:cs="Tahoma"/>
                <w:lang w:val="el-GR" w:eastAsia="el-GR"/>
              </w:rPr>
            </w:pPr>
            <w:r w:rsidRPr="00395D70">
              <w:rPr>
                <w:rFonts w:ascii="Tahoma" w:eastAsia="Batang" w:hAnsi="Tahoma" w:cs="Tahoma"/>
                <w:bCs/>
                <w:sz w:val="22"/>
                <w:szCs w:val="22"/>
                <w:lang w:val="el-GR" w:eastAsia="el-GR"/>
              </w:rPr>
              <w:t>(Δεν προσήλθαν αν και κλήθηκαν νόμιμα)</w:t>
            </w:r>
          </w:p>
        </w:tc>
        <w:tc>
          <w:tcPr>
            <w:tcW w:w="5727" w:type="dxa"/>
            <w:tcBorders>
              <w:top w:val="nil"/>
              <w:left w:val="single" w:sz="4" w:space="0" w:color="000000"/>
              <w:bottom w:val="nil"/>
              <w:right w:val="nil"/>
            </w:tcBorders>
          </w:tcPr>
          <w:p w:rsidR="00043831" w:rsidRPr="00395D70" w:rsidRDefault="00043831" w:rsidP="00DA08EB">
            <w:pPr>
              <w:suppressAutoHyphens w:val="0"/>
              <w:snapToGrid w:val="0"/>
              <w:spacing w:line="256" w:lineRule="auto"/>
              <w:ind w:right="57"/>
              <w:rPr>
                <w:rFonts w:ascii="Tahoma" w:hAnsi="Tahoma" w:cs="Tahoma"/>
                <w:lang w:val="el-GR" w:eastAsia="el-GR"/>
              </w:rPr>
            </w:pPr>
          </w:p>
        </w:tc>
      </w:tr>
    </w:tbl>
    <w:p w:rsidR="00043831" w:rsidRPr="00395D70" w:rsidRDefault="00043831" w:rsidP="00043831">
      <w:pPr>
        <w:tabs>
          <w:tab w:val="left" w:pos="8100"/>
        </w:tabs>
        <w:suppressAutoHyphens w:val="0"/>
        <w:ind w:right="57"/>
        <w:jc w:val="both"/>
        <w:rPr>
          <w:rFonts w:ascii="Tahoma" w:eastAsia="Batang" w:hAnsi="Tahoma" w:cs="Tahoma"/>
          <w:sz w:val="22"/>
          <w:szCs w:val="22"/>
          <w:lang w:val="el-GR" w:eastAsia="el-GR"/>
        </w:rPr>
      </w:pPr>
    </w:p>
    <w:p w:rsidR="00043831" w:rsidRPr="00395D70" w:rsidRDefault="00043831" w:rsidP="00043831">
      <w:pPr>
        <w:tabs>
          <w:tab w:val="left" w:pos="8100"/>
        </w:tabs>
        <w:suppressAutoHyphens w:val="0"/>
        <w:ind w:right="57"/>
        <w:jc w:val="both"/>
        <w:rPr>
          <w:rFonts w:ascii="Tahoma" w:eastAsia="Batang" w:hAnsi="Tahoma" w:cs="Tahoma"/>
          <w:sz w:val="22"/>
          <w:szCs w:val="22"/>
          <w:lang w:val="el-GR" w:eastAsia="el-GR"/>
        </w:rPr>
      </w:pPr>
      <w:r w:rsidRPr="00395D70">
        <w:rPr>
          <w:rFonts w:ascii="Tahoma" w:eastAsia="Batang" w:hAnsi="Tahoma" w:cs="Tahoma"/>
          <w:sz w:val="22"/>
          <w:szCs w:val="22"/>
          <w:lang w:val="el-GR" w:eastAsia="el-GR"/>
        </w:rPr>
        <w:t>Στη συνεδρίαση παραβρέθηκε ο Δήμαρχος κ. Βίτσας Αθανάσιος και η υπάλληλος του Δήμου Βραχιώλια Ευαγγελία  για την τήρηση των πρακτικών της  συνεδρίασης.</w:t>
      </w:r>
    </w:p>
    <w:p w:rsidR="00043831" w:rsidRPr="00395D70" w:rsidRDefault="00043831" w:rsidP="00043831">
      <w:pPr>
        <w:tabs>
          <w:tab w:val="left" w:pos="8100"/>
        </w:tabs>
        <w:suppressAutoHyphens w:val="0"/>
        <w:ind w:right="57"/>
        <w:jc w:val="both"/>
        <w:rPr>
          <w:rFonts w:ascii="Tahoma" w:eastAsia="Batang" w:hAnsi="Tahoma" w:cs="Tahoma"/>
          <w:sz w:val="22"/>
          <w:szCs w:val="22"/>
          <w:lang w:val="el-GR" w:eastAsia="el-GR"/>
        </w:rPr>
      </w:pPr>
    </w:p>
    <w:p w:rsidR="00043831" w:rsidRPr="006A24F8" w:rsidRDefault="00043831" w:rsidP="00043831">
      <w:pPr>
        <w:suppressAutoHyphens w:val="0"/>
        <w:spacing w:after="160" w:line="259" w:lineRule="auto"/>
        <w:rPr>
          <w:rFonts w:ascii="Tahoma" w:hAnsi="Tahoma" w:cs="Tahoma"/>
          <w:sz w:val="22"/>
          <w:szCs w:val="22"/>
          <w:lang w:val="el-GR"/>
        </w:rPr>
      </w:pPr>
      <w:r w:rsidRPr="006A24F8">
        <w:rPr>
          <w:rFonts w:ascii="Tahoma" w:eastAsiaTheme="minorHAnsi" w:hAnsi="Tahoma" w:cs="Tahoma"/>
          <w:sz w:val="22"/>
          <w:szCs w:val="22"/>
          <w:lang w:val="el-GR" w:eastAsia="en-US"/>
        </w:rPr>
        <w:t xml:space="preserve">Με την 202/2017 απόφαση του Δημοτικού Συμβουλίου εγκρίθηκε η κατανομή </w:t>
      </w:r>
      <w:r w:rsidRPr="006A24F8">
        <w:rPr>
          <w:rFonts w:ascii="Tahoma" w:eastAsia="Batang" w:hAnsi="Tahoma" w:cs="Tahoma"/>
          <w:bCs/>
          <w:sz w:val="22"/>
          <w:szCs w:val="22"/>
          <w:lang w:val="el-GR"/>
        </w:rPr>
        <w:t xml:space="preserve">ΚΑΠ Επενδυτικών Δαπανών (πρώην ΣΑΤΑ) οικ. έτους 2018 </w:t>
      </w:r>
      <w:r w:rsidRPr="006A24F8">
        <w:rPr>
          <w:rFonts w:ascii="Tahoma" w:hAnsi="Tahoma" w:cs="Tahoma"/>
          <w:sz w:val="22"/>
          <w:szCs w:val="22"/>
          <w:lang w:val="el-GR"/>
        </w:rPr>
        <w:t xml:space="preserve">ποσού 82.890,00  € </w:t>
      </w:r>
      <w:r w:rsidRPr="00395D70">
        <w:rPr>
          <w:rFonts w:ascii="Tahoma" w:hAnsi="Tahoma" w:cs="Tahoma"/>
          <w:sz w:val="22"/>
          <w:szCs w:val="22"/>
          <w:lang w:val="el-GR"/>
        </w:rPr>
        <w:t xml:space="preserve"> και με την  αρίθμ. 59/2018 απόφαση του Δημοτικού Συμβουλίου  εγκρίθηκε η τροποποίησή της </w:t>
      </w:r>
      <w:r w:rsidRPr="006A24F8">
        <w:rPr>
          <w:rFonts w:ascii="Tahoma" w:hAnsi="Tahoma" w:cs="Tahoma"/>
          <w:sz w:val="22"/>
          <w:szCs w:val="22"/>
          <w:lang w:val="el-GR"/>
        </w:rPr>
        <w:t>ως εξής:</w:t>
      </w:r>
    </w:p>
    <w:tbl>
      <w:tblPr>
        <w:tblW w:w="0" w:type="auto"/>
        <w:tblInd w:w="-77" w:type="dxa"/>
        <w:tblLayout w:type="fixed"/>
        <w:tblLook w:val="0000"/>
      </w:tblPr>
      <w:tblGrid>
        <w:gridCol w:w="746"/>
        <w:gridCol w:w="6385"/>
        <w:gridCol w:w="2126"/>
      </w:tblGrid>
      <w:tr w:rsidR="00043831" w:rsidRPr="006A24F8" w:rsidTr="00DA08EB">
        <w:tc>
          <w:tcPr>
            <w:tcW w:w="746" w:type="dxa"/>
            <w:tcBorders>
              <w:top w:val="single" w:sz="4" w:space="0" w:color="000000"/>
              <w:left w:val="single" w:sz="4" w:space="0" w:color="000000"/>
              <w:bottom w:val="single" w:sz="4" w:space="0" w:color="000000"/>
              <w:right w:val="nil"/>
            </w:tcBorders>
          </w:tcPr>
          <w:p w:rsidR="00043831" w:rsidRPr="006A24F8" w:rsidRDefault="00043831" w:rsidP="00DA08EB">
            <w:pPr>
              <w:spacing w:before="120" w:after="120"/>
              <w:rPr>
                <w:rFonts w:ascii="Tahoma" w:hAnsi="Tahoma" w:cs="Tahoma"/>
                <w:b/>
                <w:lang w:val="el-GR"/>
              </w:rPr>
            </w:pPr>
            <w:r w:rsidRPr="006A24F8">
              <w:rPr>
                <w:rFonts w:ascii="Tahoma" w:hAnsi="Tahoma" w:cs="Tahoma"/>
                <w:b/>
                <w:sz w:val="22"/>
                <w:szCs w:val="22"/>
                <w:lang w:val="el-GR"/>
              </w:rPr>
              <w:t>Α/Α</w:t>
            </w:r>
          </w:p>
        </w:tc>
        <w:tc>
          <w:tcPr>
            <w:tcW w:w="6385" w:type="dxa"/>
            <w:tcBorders>
              <w:top w:val="single" w:sz="4" w:space="0" w:color="000000"/>
              <w:left w:val="single" w:sz="4" w:space="0" w:color="000000"/>
              <w:bottom w:val="single" w:sz="4" w:space="0" w:color="000000"/>
              <w:right w:val="nil"/>
            </w:tcBorders>
          </w:tcPr>
          <w:p w:rsidR="00043831" w:rsidRPr="006A24F8" w:rsidRDefault="00043831" w:rsidP="00DA08EB">
            <w:pPr>
              <w:spacing w:before="120" w:after="120"/>
              <w:rPr>
                <w:rFonts w:ascii="Tahoma" w:hAnsi="Tahoma" w:cs="Tahoma"/>
                <w:b/>
                <w:lang w:val="el-GR"/>
              </w:rPr>
            </w:pPr>
            <w:r w:rsidRPr="006A24F8">
              <w:rPr>
                <w:rFonts w:ascii="Tahoma" w:hAnsi="Tahoma" w:cs="Tahoma"/>
                <w:b/>
                <w:sz w:val="22"/>
                <w:szCs w:val="22"/>
                <w:lang w:val="el-GR"/>
              </w:rPr>
              <w:t>Τίτλος Έργου</w:t>
            </w:r>
          </w:p>
        </w:tc>
        <w:tc>
          <w:tcPr>
            <w:tcW w:w="2126" w:type="dxa"/>
            <w:tcBorders>
              <w:top w:val="single" w:sz="4" w:space="0" w:color="000000"/>
              <w:left w:val="single" w:sz="4" w:space="0" w:color="000000"/>
              <w:bottom w:val="single" w:sz="4" w:space="0" w:color="000000"/>
              <w:right w:val="single" w:sz="4" w:space="0" w:color="000000"/>
            </w:tcBorders>
          </w:tcPr>
          <w:p w:rsidR="00043831" w:rsidRPr="006A24F8" w:rsidRDefault="00043831" w:rsidP="00DA08EB">
            <w:pPr>
              <w:spacing w:before="120" w:after="120"/>
              <w:jc w:val="right"/>
              <w:rPr>
                <w:rFonts w:ascii="Tahoma" w:hAnsi="Tahoma" w:cs="Tahoma"/>
                <w:b/>
                <w:lang w:val="el-GR"/>
              </w:rPr>
            </w:pPr>
            <w:r w:rsidRPr="006A24F8">
              <w:rPr>
                <w:rFonts w:ascii="Tahoma" w:hAnsi="Tahoma" w:cs="Tahoma"/>
                <w:b/>
                <w:sz w:val="22"/>
                <w:szCs w:val="22"/>
                <w:lang w:val="el-GR"/>
              </w:rPr>
              <w:t>Προϋπολογισμός</w:t>
            </w:r>
          </w:p>
        </w:tc>
      </w:tr>
      <w:tr w:rsidR="00043831" w:rsidRPr="006A24F8" w:rsidTr="00DA08EB">
        <w:tc>
          <w:tcPr>
            <w:tcW w:w="746" w:type="dxa"/>
            <w:tcBorders>
              <w:top w:val="single" w:sz="4" w:space="0" w:color="000000"/>
              <w:left w:val="single" w:sz="4" w:space="0" w:color="000000"/>
              <w:bottom w:val="single" w:sz="4" w:space="0" w:color="000000"/>
              <w:right w:val="nil"/>
            </w:tcBorders>
          </w:tcPr>
          <w:p w:rsidR="00043831" w:rsidRPr="006A24F8" w:rsidRDefault="00043831" w:rsidP="00DA08EB">
            <w:pPr>
              <w:spacing w:before="120" w:after="120"/>
              <w:rPr>
                <w:rFonts w:ascii="Tahoma" w:hAnsi="Tahoma" w:cs="Tahoma"/>
                <w:lang w:val="el-GR"/>
              </w:rPr>
            </w:pPr>
            <w:r w:rsidRPr="006A24F8">
              <w:rPr>
                <w:rFonts w:ascii="Tahoma" w:hAnsi="Tahoma" w:cs="Tahoma"/>
                <w:sz w:val="22"/>
                <w:szCs w:val="22"/>
                <w:lang w:val="el-GR"/>
              </w:rPr>
              <w:t>1</w:t>
            </w:r>
          </w:p>
        </w:tc>
        <w:tc>
          <w:tcPr>
            <w:tcW w:w="6385" w:type="dxa"/>
            <w:tcBorders>
              <w:top w:val="single" w:sz="4" w:space="0" w:color="000000"/>
              <w:left w:val="single" w:sz="4" w:space="0" w:color="000000"/>
              <w:bottom w:val="single" w:sz="4" w:space="0" w:color="000000"/>
              <w:right w:val="nil"/>
            </w:tcBorders>
          </w:tcPr>
          <w:p w:rsidR="00043831" w:rsidRPr="006A24F8" w:rsidRDefault="00043831" w:rsidP="00DA08EB">
            <w:pPr>
              <w:spacing w:before="120" w:after="120"/>
              <w:rPr>
                <w:rFonts w:ascii="Tahoma" w:hAnsi="Tahoma" w:cs="Tahoma"/>
                <w:lang w:val="el-GR"/>
              </w:rPr>
            </w:pPr>
            <w:r w:rsidRPr="006A24F8">
              <w:rPr>
                <w:rFonts w:ascii="Tahoma" w:hAnsi="Tahoma" w:cs="Tahoma"/>
                <w:sz w:val="22"/>
                <w:szCs w:val="22"/>
                <w:lang w:val="el-GR"/>
              </w:rPr>
              <w:t xml:space="preserve"> Κόστος προγραμματικής σύμβασης μεταξύ Δήμου Σαμοθράκης και ΔΕΥΑ Κομοτηνής για την υλοποίηση του έργου κατασκευής ΕΕΛ (βιολογικός) Καμαριώτισσας -συνεχιζόμενο</w:t>
            </w:r>
          </w:p>
        </w:tc>
        <w:tc>
          <w:tcPr>
            <w:tcW w:w="2126" w:type="dxa"/>
            <w:tcBorders>
              <w:top w:val="single" w:sz="4" w:space="0" w:color="000000"/>
              <w:left w:val="single" w:sz="4" w:space="0" w:color="000000"/>
              <w:bottom w:val="single" w:sz="4" w:space="0" w:color="000000"/>
              <w:right w:val="single" w:sz="4" w:space="0" w:color="000000"/>
            </w:tcBorders>
          </w:tcPr>
          <w:p w:rsidR="00043831" w:rsidRPr="006A24F8" w:rsidRDefault="00043831" w:rsidP="00DA08EB">
            <w:pPr>
              <w:spacing w:before="120" w:after="120"/>
              <w:jc w:val="right"/>
              <w:rPr>
                <w:rFonts w:ascii="Tahoma" w:hAnsi="Tahoma" w:cs="Tahoma"/>
                <w:lang w:val="el-GR"/>
              </w:rPr>
            </w:pPr>
            <w:r w:rsidRPr="006A24F8">
              <w:rPr>
                <w:rFonts w:ascii="Tahoma" w:hAnsi="Tahoma" w:cs="Tahoma"/>
                <w:sz w:val="22"/>
                <w:szCs w:val="22"/>
                <w:lang w:val="el-GR"/>
              </w:rPr>
              <w:t>23.822,50</w:t>
            </w:r>
          </w:p>
        </w:tc>
      </w:tr>
      <w:tr w:rsidR="00043831" w:rsidRPr="006A24F8" w:rsidTr="00DA08EB">
        <w:tc>
          <w:tcPr>
            <w:tcW w:w="746" w:type="dxa"/>
            <w:tcBorders>
              <w:top w:val="single" w:sz="4" w:space="0" w:color="000000"/>
              <w:left w:val="single" w:sz="4" w:space="0" w:color="000000"/>
              <w:bottom w:val="single" w:sz="4" w:space="0" w:color="000000"/>
              <w:right w:val="nil"/>
            </w:tcBorders>
          </w:tcPr>
          <w:p w:rsidR="00043831" w:rsidRPr="006A24F8" w:rsidRDefault="00043831" w:rsidP="00DA08EB">
            <w:pPr>
              <w:spacing w:before="120" w:after="120"/>
              <w:rPr>
                <w:rFonts w:ascii="Tahoma" w:hAnsi="Tahoma" w:cs="Tahoma"/>
                <w:lang w:val="el-GR"/>
              </w:rPr>
            </w:pPr>
            <w:r w:rsidRPr="00395D70">
              <w:rPr>
                <w:rFonts w:ascii="Tahoma" w:hAnsi="Tahoma" w:cs="Tahoma"/>
                <w:sz w:val="22"/>
                <w:szCs w:val="22"/>
                <w:lang w:val="el-GR"/>
              </w:rPr>
              <w:t>2</w:t>
            </w:r>
          </w:p>
        </w:tc>
        <w:tc>
          <w:tcPr>
            <w:tcW w:w="6385" w:type="dxa"/>
            <w:tcBorders>
              <w:top w:val="single" w:sz="4" w:space="0" w:color="000000"/>
              <w:left w:val="single" w:sz="4" w:space="0" w:color="000000"/>
              <w:bottom w:val="single" w:sz="4" w:space="0" w:color="000000"/>
              <w:right w:val="nil"/>
            </w:tcBorders>
          </w:tcPr>
          <w:p w:rsidR="00043831" w:rsidRPr="006A24F8" w:rsidRDefault="00043831" w:rsidP="00DA08EB">
            <w:pPr>
              <w:spacing w:before="120" w:after="120"/>
              <w:rPr>
                <w:rFonts w:ascii="Tahoma" w:hAnsi="Tahoma" w:cs="Tahoma"/>
              </w:rPr>
            </w:pPr>
            <w:r w:rsidRPr="006A24F8">
              <w:rPr>
                <w:rFonts w:ascii="Tahoma" w:hAnsi="Tahoma" w:cs="Tahoma"/>
                <w:sz w:val="22"/>
                <w:szCs w:val="22"/>
              </w:rPr>
              <w:t xml:space="preserve">Συντήρηση δημοτικών κτιρίων </w:t>
            </w:r>
          </w:p>
        </w:tc>
        <w:tc>
          <w:tcPr>
            <w:tcW w:w="2126" w:type="dxa"/>
            <w:tcBorders>
              <w:top w:val="single" w:sz="4" w:space="0" w:color="000000"/>
              <w:left w:val="single" w:sz="4" w:space="0" w:color="000000"/>
              <w:bottom w:val="single" w:sz="4" w:space="0" w:color="000000"/>
              <w:right w:val="single" w:sz="4" w:space="0" w:color="000000"/>
            </w:tcBorders>
          </w:tcPr>
          <w:p w:rsidR="00043831" w:rsidRPr="006A24F8" w:rsidRDefault="00043831" w:rsidP="00DA08EB">
            <w:pPr>
              <w:spacing w:before="120" w:after="120"/>
              <w:jc w:val="right"/>
              <w:rPr>
                <w:rFonts w:ascii="Tahoma" w:hAnsi="Tahoma" w:cs="Tahoma"/>
              </w:rPr>
            </w:pPr>
            <w:r w:rsidRPr="006A24F8">
              <w:rPr>
                <w:rFonts w:ascii="Tahoma" w:hAnsi="Tahoma" w:cs="Tahoma"/>
                <w:sz w:val="22"/>
                <w:szCs w:val="22"/>
                <w:lang w:val="el-GR"/>
              </w:rPr>
              <w:t>5</w:t>
            </w:r>
            <w:r w:rsidRPr="006A24F8">
              <w:rPr>
                <w:rFonts w:ascii="Tahoma" w:hAnsi="Tahoma" w:cs="Tahoma"/>
                <w:sz w:val="22"/>
                <w:szCs w:val="22"/>
              </w:rPr>
              <w:t>.</w:t>
            </w:r>
            <w:r w:rsidRPr="006A24F8">
              <w:rPr>
                <w:rFonts w:ascii="Tahoma" w:hAnsi="Tahoma" w:cs="Tahoma"/>
                <w:sz w:val="22"/>
                <w:szCs w:val="22"/>
                <w:lang w:val="el-GR"/>
              </w:rPr>
              <w:t>0</w:t>
            </w:r>
            <w:r w:rsidRPr="006A24F8">
              <w:rPr>
                <w:rFonts w:ascii="Tahoma" w:hAnsi="Tahoma" w:cs="Tahoma"/>
                <w:sz w:val="22"/>
                <w:szCs w:val="22"/>
              </w:rPr>
              <w:t>00,00</w:t>
            </w:r>
          </w:p>
        </w:tc>
      </w:tr>
      <w:tr w:rsidR="00043831" w:rsidRPr="006A24F8" w:rsidTr="00DA08EB">
        <w:tc>
          <w:tcPr>
            <w:tcW w:w="746" w:type="dxa"/>
            <w:tcBorders>
              <w:top w:val="single" w:sz="4" w:space="0" w:color="000000"/>
              <w:left w:val="single" w:sz="4" w:space="0" w:color="000000"/>
              <w:bottom w:val="single" w:sz="4" w:space="0" w:color="000000"/>
              <w:right w:val="nil"/>
            </w:tcBorders>
          </w:tcPr>
          <w:p w:rsidR="00043831" w:rsidRPr="006A24F8" w:rsidRDefault="00043831" w:rsidP="00DA08EB">
            <w:pPr>
              <w:spacing w:before="120" w:after="120"/>
              <w:rPr>
                <w:rFonts w:ascii="Tahoma" w:hAnsi="Tahoma" w:cs="Tahoma"/>
                <w:lang w:val="el-GR"/>
              </w:rPr>
            </w:pPr>
            <w:r w:rsidRPr="00395D70">
              <w:rPr>
                <w:rFonts w:ascii="Tahoma" w:hAnsi="Tahoma" w:cs="Tahoma"/>
                <w:sz w:val="22"/>
                <w:szCs w:val="22"/>
                <w:lang w:val="el-GR"/>
              </w:rPr>
              <w:t>3</w:t>
            </w:r>
          </w:p>
        </w:tc>
        <w:tc>
          <w:tcPr>
            <w:tcW w:w="6385" w:type="dxa"/>
            <w:tcBorders>
              <w:top w:val="single" w:sz="4" w:space="0" w:color="000000"/>
              <w:left w:val="single" w:sz="4" w:space="0" w:color="000000"/>
              <w:bottom w:val="single" w:sz="4" w:space="0" w:color="000000"/>
              <w:right w:val="nil"/>
            </w:tcBorders>
          </w:tcPr>
          <w:p w:rsidR="00043831" w:rsidRPr="006A24F8" w:rsidRDefault="00043831" w:rsidP="00DA08EB">
            <w:pPr>
              <w:spacing w:before="120" w:after="120"/>
              <w:rPr>
                <w:rFonts w:ascii="Tahoma" w:hAnsi="Tahoma" w:cs="Tahoma"/>
                <w:lang w:val="el-GR"/>
              </w:rPr>
            </w:pPr>
            <w:r w:rsidRPr="006A24F8">
              <w:rPr>
                <w:rFonts w:ascii="Tahoma" w:hAnsi="Tahoma" w:cs="Tahoma"/>
                <w:sz w:val="22"/>
                <w:szCs w:val="22"/>
                <w:lang w:val="el-GR"/>
              </w:rPr>
              <w:t>Συντήρηση μηχανολογικού εξοπλισμού (οχήματα, μηχανήματα κ.λ.π.)</w:t>
            </w:r>
          </w:p>
        </w:tc>
        <w:tc>
          <w:tcPr>
            <w:tcW w:w="2126" w:type="dxa"/>
            <w:tcBorders>
              <w:top w:val="single" w:sz="4" w:space="0" w:color="000000"/>
              <w:left w:val="single" w:sz="4" w:space="0" w:color="000000"/>
              <w:bottom w:val="single" w:sz="4" w:space="0" w:color="000000"/>
              <w:right w:val="single" w:sz="4" w:space="0" w:color="000000"/>
            </w:tcBorders>
          </w:tcPr>
          <w:p w:rsidR="00043831" w:rsidRPr="006A24F8" w:rsidRDefault="00043831" w:rsidP="00DA08EB">
            <w:pPr>
              <w:spacing w:before="120" w:after="120"/>
              <w:jc w:val="right"/>
              <w:rPr>
                <w:rFonts w:ascii="Tahoma" w:hAnsi="Tahoma" w:cs="Tahoma"/>
                <w:lang w:val="el-GR"/>
              </w:rPr>
            </w:pPr>
            <w:r w:rsidRPr="006A24F8">
              <w:rPr>
                <w:rFonts w:ascii="Tahoma" w:hAnsi="Tahoma" w:cs="Tahoma"/>
                <w:sz w:val="22"/>
                <w:szCs w:val="22"/>
                <w:lang w:val="el-GR"/>
              </w:rPr>
              <w:t>9.067,50</w:t>
            </w:r>
          </w:p>
        </w:tc>
      </w:tr>
      <w:tr w:rsidR="00043831" w:rsidRPr="006A24F8" w:rsidTr="00DA08EB">
        <w:tc>
          <w:tcPr>
            <w:tcW w:w="746" w:type="dxa"/>
            <w:tcBorders>
              <w:top w:val="single" w:sz="4" w:space="0" w:color="000000"/>
              <w:left w:val="single" w:sz="4" w:space="0" w:color="000000"/>
              <w:bottom w:val="single" w:sz="4" w:space="0" w:color="000000"/>
              <w:right w:val="nil"/>
            </w:tcBorders>
          </w:tcPr>
          <w:p w:rsidR="00043831" w:rsidRPr="006A24F8" w:rsidRDefault="00043831" w:rsidP="00DA08EB">
            <w:pPr>
              <w:spacing w:before="120" w:after="120"/>
              <w:rPr>
                <w:rFonts w:ascii="Tahoma" w:hAnsi="Tahoma" w:cs="Tahoma"/>
                <w:lang w:val="el-GR"/>
              </w:rPr>
            </w:pPr>
            <w:r w:rsidRPr="00395D70">
              <w:rPr>
                <w:rFonts w:ascii="Tahoma" w:hAnsi="Tahoma" w:cs="Tahoma"/>
                <w:sz w:val="22"/>
                <w:szCs w:val="22"/>
                <w:lang w:val="el-GR"/>
              </w:rPr>
              <w:t>4</w:t>
            </w:r>
          </w:p>
        </w:tc>
        <w:tc>
          <w:tcPr>
            <w:tcW w:w="6385" w:type="dxa"/>
            <w:tcBorders>
              <w:top w:val="single" w:sz="4" w:space="0" w:color="000000"/>
              <w:left w:val="single" w:sz="4" w:space="0" w:color="000000"/>
              <w:bottom w:val="single" w:sz="4" w:space="0" w:color="000000"/>
              <w:right w:val="nil"/>
            </w:tcBorders>
          </w:tcPr>
          <w:p w:rsidR="00043831" w:rsidRPr="006A24F8" w:rsidRDefault="00043831" w:rsidP="00DA08EB">
            <w:pPr>
              <w:spacing w:before="120" w:after="120"/>
              <w:rPr>
                <w:rFonts w:ascii="Tahoma" w:hAnsi="Tahoma" w:cs="Tahoma"/>
                <w:lang w:val="el-GR"/>
              </w:rPr>
            </w:pPr>
            <w:r w:rsidRPr="006A24F8">
              <w:rPr>
                <w:rFonts w:ascii="Tahoma" w:hAnsi="Tahoma" w:cs="Tahoma"/>
                <w:sz w:val="22"/>
                <w:szCs w:val="22"/>
                <w:lang w:val="el-GR"/>
              </w:rPr>
              <w:t>Εγκατάσταση 3</w:t>
            </w:r>
            <w:r w:rsidRPr="006A24F8">
              <w:rPr>
                <w:rFonts w:ascii="Tahoma" w:hAnsi="Tahoma" w:cs="Tahoma"/>
                <w:sz w:val="22"/>
                <w:szCs w:val="22"/>
                <w:vertAlign w:val="superscript"/>
                <w:lang w:val="el-GR"/>
              </w:rPr>
              <w:t>ου</w:t>
            </w:r>
            <w:r w:rsidRPr="006A24F8">
              <w:rPr>
                <w:rFonts w:ascii="Tahoma" w:hAnsi="Tahoma" w:cs="Tahoma"/>
                <w:sz w:val="22"/>
                <w:szCs w:val="22"/>
                <w:lang w:val="el-GR"/>
              </w:rPr>
              <w:t>βάθμιου βιολογικού σφαγείου</w:t>
            </w:r>
          </w:p>
        </w:tc>
        <w:tc>
          <w:tcPr>
            <w:tcW w:w="2126" w:type="dxa"/>
            <w:tcBorders>
              <w:top w:val="single" w:sz="4" w:space="0" w:color="000000"/>
              <w:left w:val="single" w:sz="4" w:space="0" w:color="000000"/>
              <w:bottom w:val="single" w:sz="4" w:space="0" w:color="000000"/>
              <w:right w:val="single" w:sz="4" w:space="0" w:color="000000"/>
            </w:tcBorders>
          </w:tcPr>
          <w:p w:rsidR="00043831" w:rsidRPr="006A24F8" w:rsidRDefault="00043831" w:rsidP="00DA08EB">
            <w:pPr>
              <w:spacing w:before="120" w:after="120"/>
              <w:jc w:val="right"/>
              <w:rPr>
                <w:rFonts w:ascii="Tahoma" w:hAnsi="Tahoma" w:cs="Tahoma"/>
                <w:lang w:val="el-GR"/>
              </w:rPr>
            </w:pPr>
            <w:r w:rsidRPr="006A24F8">
              <w:rPr>
                <w:rFonts w:ascii="Tahoma" w:hAnsi="Tahoma" w:cs="Tahoma"/>
                <w:sz w:val="22"/>
                <w:szCs w:val="22"/>
                <w:lang w:val="el-GR"/>
              </w:rPr>
              <w:t>40.000,00</w:t>
            </w:r>
          </w:p>
        </w:tc>
      </w:tr>
      <w:tr w:rsidR="00043831" w:rsidRPr="00395D70" w:rsidTr="00DA08EB">
        <w:tc>
          <w:tcPr>
            <w:tcW w:w="746" w:type="dxa"/>
            <w:tcBorders>
              <w:top w:val="single" w:sz="4" w:space="0" w:color="000000"/>
              <w:left w:val="single" w:sz="4" w:space="0" w:color="000000"/>
              <w:bottom w:val="single" w:sz="4" w:space="0" w:color="000000"/>
              <w:right w:val="nil"/>
            </w:tcBorders>
          </w:tcPr>
          <w:p w:rsidR="00043831" w:rsidRPr="00395D70" w:rsidRDefault="00043831" w:rsidP="00DA08EB">
            <w:pPr>
              <w:spacing w:before="120" w:after="120"/>
              <w:rPr>
                <w:rFonts w:ascii="Tahoma" w:hAnsi="Tahoma" w:cs="Tahoma"/>
                <w:lang w:val="el-GR"/>
              </w:rPr>
            </w:pPr>
            <w:r w:rsidRPr="00395D70">
              <w:rPr>
                <w:rFonts w:ascii="Tahoma" w:hAnsi="Tahoma" w:cs="Tahoma"/>
                <w:sz w:val="22"/>
                <w:szCs w:val="22"/>
                <w:lang w:val="el-GR"/>
              </w:rPr>
              <w:t>5</w:t>
            </w:r>
          </w:p>
        </w:tc>
        <w:tc>
          <w:tcPr>
            <w:tcW w:w="6385" w:type="dxa"/>
            <w:tcBorders>
              <w:top w:val="single" w:sz="4" w:space="0" w:color="000000"/>
              <w:left w:val="single" w:sz="4" w:space="0" w:color="000000"/>
              <w:bottom w:val="single" w:sz="4" w:space="0" w:color="000000"/>
              <w:right w:val="nil"/>
            </w:tcBorders>
          </w:tcPr>
          <w:p w:rsidR="00043831" w:rsidRPr="00395D70" w:rsidRDefault="00043831" w:rsidP="00DA08EB">
            <w:pPr>
              <w:spacing w:before="120" w:after="120"/>
              <w:rPr>
                <w:rFonts w:ascii="Tahoma" w:hAnsi="Tahoma" w:cs="Tahoma"/>
                <w:lang w:val="el-GR"/>
              </w:rPr>
            </w:pPr>
            <w:r w:rsidRPr="006A24F8">
              <w:rPr>
                <w:rFonts w:ascii="Tahoma" w:hAnsi="Tahoma" w:cs="Tahoma"/>
                <w:sz w:val="22"/>
                <w:szCs w:val="22"/>
                <w:lang w:val="el-GR"/>
              </w:rPr>
              <w:t>Αποκατάσταση ζημιών που προκλήθηκαν από θεομηνία στους εσωτερικούς δρόμους οικισμών</w:t>
            </w:r>
          </w:p>
        </w:tc>
        <w:tc>
          <w:tcPr>
            <w:tcW w:w="2126" w:type="dxa"/>
            <w:tcBorders>
              <w:top w:val="single" w:sz="4" w:space="0" w:color="000000"/>
              <w:left w:val="single" w:sz="4" w:space="0" w:color="000000"/>
              <w:bottom w:val="single" w:sz="4" w:space="0" w:color="000000"/>
              <w:right w:val="single" w:sz="4" w:space="0" w:color="000000"/>
            </w:tcBorders>
          </w:tcPr>
          <w:p w:rsidR="00043831" w:rsidRPr="00395D70" w:rsidRDefault="00043831" w:rsidP="00DA08EB">
            <w:pPr>
              <w:spacing w:before="120" w:after="120"/>
              <w:jc w:val="right"/>
              <w:rPr>
                <w:rFonts w:ascii="Tahoma" w:hAnsi="Tahoma" w:cs="Tahoma"/>
                <w:lang w:val="el-GR"/>
              </w:rPr>
            </w:pPr>
            <w:r w:rsidRPr="00395D70">
              <w:rPr>
                <w:rFonts w:ascii="Tahoma" w:hAnsi="Tahoma" w:cs="Tahoma"/>
                <w:sz w:val="22"/>
                <w:szCs w:val="22"/>
                <w:lang w:val="el-GR"/>
              </w:rPr>
              <w:t>5.000,00</w:t>
            </w:r>
          </w:p>
        </w:tc>
      </w:tr>
      <w:tr w:rsidR="00043831" w:rsidRPr="006A24F8" w:rsidTr="00DA08EB">
        <w:tc>
          <w:tcPr>
            <w:tcW w:w="7131" w:type="dxa"/>
            <w:gridSpan w:val="2"/>
            <w:tcBorders>
              <w:top w:val="single" w:sz="4" w:space="0" w:color="000000"/>
              <w:left w:val="single" w:sz="4" w:space="0" w:color="000000"/>
              <w:bottom w:val="single" w:sz="4" w:space="0" w:color="000000"/>
              <w:right w:val="nil"/>
            </w:tcBorders>
          </w:tcPr>
          <w:p w:rsidR="00043831" w:rsidRPr="006A24F8" w:rsidRDefault="00043831" w:rsidP="00DA08EB">
            <w:pPr>
              <w:spacing w:before="120" w:after="120"/>
              <w:rPr>
                <w:rFonts w:ascii="Tahoma" w:hAnsi="Tahoma" w:cs="Tahoma"/>
                <w:b/>
              </w:rPr>
            </w:pPr>
            <w:r w:rsidRPr="006A24F8">
              <w:rPr>
                <w:rFonts w:ascii="Tahoma" w:hAnsi="Tahoma" w:cs="Tahoma"/>
                <w:b/>
                <w:sz w:val="22"/>
                <w:szCs w:val="22"/>
              </w:rPr>
              <w:t>ΓΕΝΙΚΟ ΣΥΝΟΛΟ ΚΑΤΑΝΟΜΗΣ ΣΑΤΑ</w:t>
            </w:r>
          </w:p>
        </w:tc>
        <w:tc>
          <w:tcPr>
            <w:tcW w:w="2126" w:type="dxa"/>
            <w:tcBorders>
              <w:top w:val="single" w:sz="4" w:space="0" w:color="000000"/>
              <w:left w:val="single" w:sz="4" w:space="0" w:color="000000"/>
              <w:bottom w:val="single" w:sz="4" w:space="0" w:color="000000"/>
              <w:right w:val="single" w:sz="4" w:space="0" w:color="000000"/>
            </w:tcBorders>
          </w:tcPr>
          <w:p w:rsidR="00043831" w:rsidRPr="006A24F8" w:rsidRDefault="00043831" w:rsidP="00DA08EB">
            <w:pPr>
              <w:spacing w:before="120" w:after="120"/>
              <w:jc w:val="right"/>
              <w:rPr>
                <w:rFonts w:ascii="Tahoma" w:hAnsi="Tahoma" w:cs="Tahoma"/>
                <w:b/>
              </w:rPr>
            </w:pPr>
            <w:r w:rsidRPr="006A24F8">
              <w:rPr>
                <w:rFonts w:ascii="Tahoma" w:hAnsi="Tahoma" w:cs="Tahoma"/>
                <w:b/>
                <w:sz w:val="22"/>
                <w:szCs w:val="22"/>
              </w:rPr>
              <w:t>82.890,00</w:t>
            </w:r>
          </w:p>
        </w:tc>
      </w:tr>
    </w:tbl>
    <w:p w:rsidR="00043831" w:rsidRPr="006A24F8" w:rsidRDefault="00043831" w:rsidP="00043831">
      <w:pPr>
        <w:tabs>
          <w:tab w:val="left" w:pos="8931"/>
        </w:tabs>
        <w:spacing w:after="160" w:line="259" w:lineRule="auto"/>
        <w:ind w:right="240"/>
        <w:jc w:val="both"/>
        <w:rPr>
          <w:rFonts w:ascii="Tahoma" w:eastAsiaTheme="minorHAnsi" w:hAnsi="Tahoma" w:cs="Tahoma"/>
          <w:sz w:val="22"/>
          <w:szCs w:val="22"/>
          <w:lang w:val="el-GR" w:eastAsia="en-US"/>
        </w:rPr>
      </w:pPr>
    </w:p>
    <w:p w:rsidR="00043831" w:rsidRPr="00395D70" w:rsidRDefault="00043831" w:rsidP="00043831">
      <w:pPr>
        <w:suppressAutoHyphens w:val="0"/>
        <w:spacing w:before="60"/>
        <w:jc w:val="both"/>
        <w:rPr>
          <w:rFonts w:ascii="Tahoma" w:hAnsi="Tahoma" w:cs="Tahoma"/>
          <w:sz w:val="22"/>
          <w:szCs w:val="22"/>
          <w:lang w:val="el-GR" w:eastAsia="el-GR"/>
        </w:rPr>
      </w:pPr>
      <w:r>
        <w:rPr>
          <w:rFonts w:ascii="Tahoma" w:eastAsiaTheme="minorHAnsi" w:hAnsi="Tahoma" w:cs="Tahoma"/>
          <w:sz w:val="22"/>
          <w:szCs w:val="22"/>
          <w:lang w:val="el-GR" w:eastAsia="en-US"/>
        </w:rPr>
        <w:t>Σας γνωρίζω ότι γ</w:t>
      </w:r>
      <w:r w:rsidRPr="00395D70">
        <w:rPr>
          <w:rFonts w:ascii="Tahoma" w:eastAsiaTheme="minorHAnsi" w:hAnsi="Tahoma" w:cs="Tahoma"/>
          <w:sz w:val="22"/>
          <w:szCs w:val="22"/>
          <w:lang w:val="el-GR" w:eastAsia="en-US"/>
        </w:rPr>
        <w:t xml:space="preserve">ια την αδειοδότηση του δημοτικού σφαγείου  είναι απαραίτητο να γίνει αναβάθμιση του συστήματος επεξεργασίας υγρών αποβλήτων και για το σκοπό αυτό θα πρέπει </w:t>
      </w:r>
      <w:r>
        <w:rPr>
          <w:rFonts w:ascii="Tahoma" w:eastAsiaTheme="minorHAnsi" w:hAnsi="Tahoma" w:cs="Tahoma"/>
          <w:sz w:val="22"/>
          <w:szCs w:val="22"/>
          <w:lang w:val="el-GR" w:eastAsia="en-US"/>
        </w:rPr>
        <w:t>να γίνουν κάποιες ενέργειες μεταξύ των οποίων είναι η  εκπόνηση</w:t>
      </w:r>
      <w:r w:rsidRPr="00395D70">
        <w:rPr>
          <w:rFonts w:ascii="Tahoma" w:hAnsi="Tahoma" w:cs="Tahoma"/>
          <w:sz w:val="22"/>
          <w:szCs w:val="22"/>
          <w:lang w:val="el-GR" w:eastAsia="el-GR"/>
        </w:rPr>
        <w:t xml:space="preserve"> μελέτη</w:t>
      </w:r>
      <w:r>
        <w:rPr>
          <w:rFonts w:ascii="Tahoma" w:hAnsi="Tahoma" w:cs="Tahoma"/>
          <w:sz w:val="22"/>
          <w:szCs w:val="22"/>
          <w:lang w:val="el-GR" w:eastAsia="el-GR"/>
        </w:rPr>
        <w:t>ς της εγκατάστασης επεξεργασίας και διάθεσης αποβλήτων, να γίνει η συντήρηση των εγκαταστάσεων επεξεργασίας αποβλήτων και να εξασφαλιστεί η καλή λειτουργία τους.</w:t>
      </w:r>
    </w:p>
    <w:p w:rsidR="00043831" w:rsidRPr="00395D70" w:rsidRDefault="00043831" w:rsidP="00043831">
      <w:pPr>
        <w:suppressAutoHyphens w:val="0"/>
        <w:spacing w:before="60"/>
        <w:jc w:val="both"/>
        <w:rPr>
          <w:rFonts w:ascii="Tahoma" w:hAnsi="Tahoma" w:cs="Tahoma"/>
          <w:sz w:val="22"/>
          <w:szCs w:val="22"/>
          <w:lang w:val="el-GR"/>
        </w:rPr>
      </w:pPr>
      <w:r w:rsidRPr="00395D70">
        <w:rPr>
          <w:rFonts w:ascii="Tahoma" w:hAnsi="Tahoma" w:cs="Tahoma"/>
          <w:sz w:val="22"/>
          <w:szCs w:val="22"/>
          <w:lang w:val="el-GR" w:eastAsia="el-GR"/>
        </w:rPr>
        <w:t xml:space="preserve">Με την  αρίθμ. 135/2018 απόφαση του Δημοτικού Συμβουλίου εγκρίθηκε ομόφωνα  </w:t>
      </w:r>
      <w:r w:rsidRPr="00395D70">
        <w:rPr>
          <w:rFonts w:ascii="Tahoma" w:hAnsi="Tahoma" w:cs="Tahoma"/>
          <w:sz w:val="22"/>
          <w:szCs w:val="22"/>
          <w:lang w:val="el-GR"/>
        </w:rPr>
        <w:t>η</w:t>
      </w:r>
      <w:r w:rsidRPr="00395D70">
        <w:rPr>
          <w:rFonts w:ascii="Tahoma" w:hAnsi="Tahoma" w:cs="Tahoma"/>
          <w:sz w:val="22"/>
          <w:szCs w:val="22"/>
        </w:rPr>
        <w:t xml:space="preserve"> συμμετοχή του Δήμου Σαμοθράκης στο χρηματοδοτικό πρόγραμμα του Ταμείου Παρακαταθηκών και Δανείων σύμφωνα τους όρους της αρίθμ. πρωτ: 104773_17/9-8-2017 πρόσκλησης του Ταμείου Παρακαταθηκών και Δανείων με την υποβολή αίτησης χρηματοδότησης για την επιχορήγηση μεταξ</w:t>
      </w:r>
      <w:r w:rsidRPr="00395D70">
        <w:rPr>
          <w:rFonts w:ascii="Tahoma" w:hAnsi="Tahoma" w:cs="Tahoma"/>
          <w:sz w:val="22"/>
          <w:szCs w:val="22"/>
          <w:lang w:val="el-GR"/>
        </w:rPr>
        <w:t xml:space="preserve">ύ των άλλων και της εν λόγω μελέτης προκειμένου να μελετηθεί </w:t>
      </w:r>
      <w:r w:rsidRPr="00395D70">
        <w:rPr>
          <w:rFonts w:ascii="Tahoma" w:hAnsi="Tahoma" w:cs="Tahoma"/>
          <w:sz w:val="22"/>
          <w:szCs w:val="22"/>
        </w:rPr>
        <w:t xml:space="preserve">η αναβάθμιση του συστήματος επεξεργασίας υγρών αποβλήτων του σφαγείου Δήμου Σαμοθράκης </w:t>
      </w:r>
      <w:r w:rsidRPr="00395D70">
        <w:rPr>
          <w:rFonts w:ascii="Tahoma" w:hAnsi="Tahoma" w:cs="Tahoma"/>
          <w:sz w:val="22"/>
          <w:szCs w:val="22"/>
          <w:lang w:val="el-GR"/>
        </w:rPr>
        <w:t>και να</w:t>
      </w:r>
      <w:r w:rsidRPr="00395D70">
        <w:rPr>
          <w:rFonts w:ascii="Tahoma" w:hAnsi="Tahoma" w:cs="Tahoma"/>
          <w:sz w:val="22"/>
          <w:szCs w:val="22"/>
        </w:rPr>
        <w:t>επεκταθε</w:t>
      </w:r>
      <w:r w:rsidRPr="00395D70">
        <w:rPr>
          <w:rFonts w:ascii="Tahoma" w:hAnsi="Tahoma" w:cs="Tahoma"/>
          <w:sz w:val="22"/>
          <w:szCs w:val="22"/>
          <w:lang w:val="el-GR"/>
        </w:rPr>
        <w:t xml:space="preserve">ί </w:t>
      </w:r>
      <w:r w:rsidRPr="00395D70">
        <w:rPr>
          <w:rFonts w:ascii="Tahoma" w:hAnsi="Tahoma" w:cs="Tahoma"/>
          <w:sz w:val="22"/>
          <w:szCs w:val="22"/>
        </w:rPr>
        <w:t>με την εγκατάσταση 3</w:t>
      </w:r>
      <w:r w:rsidRPr="00395D70">
        <w:rPr>
          <w:rFonts w:ascii="Tahoma" w:hAnsi="Tahoma" w:cs="Tahoma"/>
          <w:sz w:val="22"/>
          <w:szCs w:val="22"/>
          <w:vertAlign w:val="superscript"/>
        </w:rPr>
        <w:t>ου</w:t>
      </w:r>
      <w:r w:rsidRPr="00395D70">
        <w:rPr>
          <w:rFonts w:ascii="Tahoma" w:hAnsi="Tahoma" w:cs="Tahoma"/>
          <w:sz w:val="22"/>
          <w:szCs w:val="22"/>
        </w:rPr>
        <w:t xml:space="preserve"> βάθμιου βιολογικού</w:t>
      </w:r>
      <w:r w:rsidRPr="00395D70">
        <w:rPr>
          <w:rFonts w:ascii="Tahoma" w:hAnsi="Tahoma" w:cs="Tahoma"/>
          <w:sz w:val="22"/>
          <w:szCs w:val="22"/>
          <w:lang w:val="el-GR"/>
        </w:rPr>
        <w:t xml:space="preserve"> εφόσον απαιτηθεί</w:t>
      </w:r>
      <w:r w:rsidRPr="00395D70">
        <w:rPr>
          <w:rFonts w:ascii="Tahoma" w:hAnsi="Tahoma" w:cs="Tahoma"/>
          <w:sz w:val="22"/>
          <w:szCs w:val="22"/>
        </w:rPr>
        <w:t>, προκειμένου αδειοδοτηθεί η λειτουργία του</w:t>
      </w:r>
      <w:r w:rsidRPr="00395D70">
        <w:rPr>
          <w:rFonts w:ascii="Tahoma" w:hAnsi="Tahoma" w:cs="Tahoma"/>
          <w:sz w:val="22"/>
          <w:szCs w:val="22"/>
          <w:lang w:val="el-GR"/>
        </w:rPr>
        <w:t>.</w:t>
      </w:r>
    </w:p>
    <w:p w:rsidR="00043831" w:rsidRDefault="00043831" w:rsidP="00043831">
      <w:pPr>
        <w:suppressAutoHyphens w:val="0"/>
        <w:spacing w:before="60"/>
        <w:jc w:val="both"/>
        <w:rPr>
          <w:rFonts w:ascii="Tahoma" w:hAnsi="Tahoma" w:cs="Tahoma"/>
          <w:sz w:val="22"/>
          <w:szCs w:val="22"/>
          <w:lang w:val="el-GR"/>
        </w:rPr>
      </w:pPr>
      <w:r w:rsidRPr="00395D70">
        <w:rPr>
          <w:rFonts w:ascii="Tahoma" w:hAnsi="Tahoma" w:cs="Tahoma"/>
          <w:sz w:val="22"/>
          <w:szCs w:val="22"/>
          <w:lang w:val="el-GR"/>
        </w:rPr>
        <w:t xml:space="preserve">Ωστόσο επειδή η </w:t>
      </w:r>
      <w:r>
        <w:rPr>
          <w:rFonts w:ascii="Tahoma" w:hAnsi="Tahoma" w:cs="Tahoma"/>
          <w:sz w:val="22"/>
          <w:szCs w:val="22"/>
          <w:lang w:val="el-GR"/>
        </w:rPr>
        <w:t>μελέτη λειτουργίας της εγκατάστασης πρέπει να εκπονηθεί άμεσα</w:t>
      </w:r>
      <w:r w:rsidRPr="00395D70">
        <w:rPr>
          <w:rFonts w:ascii="Tahoma" w:hAnsi="Tahoma" w:cs="Tahoma"/>
          <w:sz w:val="22"/>
          <w:szCs w:val="22"/>
          <w:lang w:val="el-GR"/>
        </w:rPr>
        <w:t xml:space="preserve"> και δεν είναι βέβαιο ότι </w:t>
      </w:r>
      <w:r>
        <w:rPr>
          <w:rFonts w:ascii="Tahoma" w:hAnsi="Tahoma" w:cs="Tahoma"/>
          <w:sz w:val="22"/>
          <w:szCs w:val="22"/>
          <w:lang w:val="el-GR"/>
        </w:rPr>
        <w:t xml:space="preserve">από την μελέτη θα προκύψει η ανάγκη </w:t>
      </w:r>
      <w:r w:rsidRPr="00395D70">
        <w:rPr>
          <w:rFonts w:ascii="Tahoma" w:hAnsi="Tahoma" w:cs="Tahoma"/>
          <w:sz w:val="22"/>
          <w:szCs w:val="22"/>
          <w:lang w:val="el-GR"/>
        </w:rPr>
        <w:t>κατασκευή</w:t>
      </w:r>
      <w:r>
        <w:rPr>
          <w:rFonts w:ascii="Tahoma" w:hAnsi="Tahoma" w:cs="Tahoma"/>
          <w:sz w:val="22"/>
          <w:szCs w:val="22"/>
          <w:lang w:val="el-GR"/>
        </w:rPr>
        <w:t xml:space="preserve">ς </w:t>
      </w:r>
      <w:r w:rsidRPr="00395D70">
        <w:rPr>
          <w:rFonts w:ascii="Tahoma" w:hAnsi="Tahoma" w:cs="Tahoma"/>
          <w:sz w:val="22"/>
          <w:szCs w:val="22"/>
          <w:lang w:val="el-GR"/>
        </w:rPr>
        <w:t xml:space="preserve"> 3</w:t>
      </w:r>
      <w:r w:rsidRPr="00395D70">
        <w:rPr>
          <w:rFonts w:ascii="Tahoma" w:hAnsi="Tahoma" w:cs="Tahoma"/>
          <w:sz w:val="22"/>
          <w:szCs w:val="22"/>
          <w:vertAlign w:val="superscript"/>
          <w:lang w:val="el-GR"/>
        </w:rPr>
        <w:t>ου</w:t>
      </w:r>
      <w:r>
        <w:rPr>
          <w:rFonts w:ascii="Tahoma" w:hAnsi="Tahoma" w:cs="Tahoma"/>
          <w:sz w:val="22"/>
          <w:szCs w:val="22"/>
          <w:lang w:val="el-GR"/>
        </w:rPr>
        <w:t xml:space="preserve">βάθμιου βιολογικού </w:t>
      </w:r>
      <w:r w:rsidRPr="00395D70">
        <w:rPr>
          <w:rFonts w:ascii="Tahoma" w:hAnsi="Tahoma" w:cs="Tahoma"/>
          <w:sz w:val="22"/>
          <w:szCs w:val="22"/>
          <w:lang w:val="el-GR"/>
        </w:rPr>
        <w:t xml:space="preserve"> υπάρχει κίνδυνος εφόσον η μελέτη χρηματοδοτηθεί από το εν λόγω πρόγραμμα να πρέπει η χρηματοδότηση να επιστραφεί</w:t>
      </w:r>
      <w:r>
        <w:rPr>
          <w:rFonts w:ascii="Tahoma" w:hAnsi="Tahoma" w:cs="Tahoma"/>
          <w:sz w:val="22"/>
          <w:szCs w:val="22"/>
          <w:lang w:val="el-GR"/>
        </w:rPr>
        <w:t xml:space="preserve"> καθώς αποτελεί προϋπόθεση η ολοκλήρωση του έργου που αφορά</w:t>
      </w:r>
      <w:r w:rsidRPr="00395D70">
        <w:rPr>
          <w:rFonts w:ascii="Tahoma" w:hAnsi="Tahoma" w:cs="Tahoma"/>
          <w:sz w:val="22"/>
          <w:szCs w:val="22"/>
          <w:lang w:val="el-GR"/>
        </w:rPr>
        <w:t xml:space="preserve">, προτείνουμε την κάλυψη του κόστους της μελέτης </w:t>
      </w:r>
      <w:r>
        <w:rPr>
          <w:rFonts w:ascii="Tahoma" w:hAnsi="Tahoma" w:cs="Tahoma"/>
          <w:sz w:val="22"/>
          <w:szCs w:val="22"/>
          <w:lang w:val="el-GR"/>
        </w:rPr>
        <w:t xml:space="preserve">αλλά και των λοιπών ενεργειών που απαιτούνται για την αδειοδότηση λειτουργίας του σφαγείου </w:t>
      </w:r>
      <w:r w:rsidRPr="00395D70">
        <w:rPr>
          <w:rFonts w:ascii="Tahoma" w:hAnsi="Tahoma" w:cs="Tahoma"/>
          <w:sz w:val="22"/>
          <w:szCs w:val="22"/>
          <w:lang w:val="el-GR"/>
        </w:rPr>
        <w:t>από πόρους ΚΑΠ Επενδυτικών δαπανών (πρώην ΣΑΤΑ)</w:t>
      </w:r>
      <w:r>
        <w:rPr>
          <w:rFonts w:ascii="Tahoma" w:hAnsi="Tahoma" w:cs="Tahoma"/>
          <w:sz w:val="22"/>
          <w:szCs w:val="22"/>
          <w:lang w:val="el-GR"/>
        </w:rPr>
        <w:t>.</w:t>
      </w:r>
    </w:p>
    <w:p w:rsidR="00043831" w:rsidRPr="006A24F8" w:rsidRDefault="00043831" w:rsidP="00043831">
      <w:pPr>
        <w:suppressAutoHyphens w:val="0"/>
        <w:spacing w:before="60"/>
        <w:jc w:val="both"/>
        <w:rPr>
          <w:rFonts w:ascii="Tahoma" w:eastAsiaTheme="minorHAnsi" w:hAnsi="Tahoma" w:cs="Tahoma"/>
          <w:sz w:val="22"/>
          <w:szCs w:val="22"/>
          <w:lang w:val="el-GR" w:eastAsia="en-US"/>
        </w:rPr>
      </w:pPr>
      <w:r>
        <w:rPr>
          <w:rFonts w:ascii="Tahoma" w:hAnsi="Tahoma" w:cs="Tahoma"/>
          <w:sz w:val="22"/>
          <w:szCs w:val="22"/>
          <w:lang w:val="el-GR"/>
        </w:rPr>
        <w:lastRenderedPageBreak/>
        <w:t>Συγκεκριμένα</w:t>
      </w:r>
      <w:r w:rsidRPr="00395D70">
        <w:rPr>
          <w:rFonts w:ascii="Tahoma" w:hAnsi="Tahoma" w:cs="Tahoma"/>
          <w:sz w:val="22"/>
          <w:szCs w:val="22"/>
          <w:lang w:val="el-GR"/>
        </w:rPr>
        <w:t xml:space="preserve"> π</w:t>
      </w:r>
      <w:r w:rsidRPr="006A24F8">
        <w:rPr>
          <w:rFonts w:ascii="Tahoma" w:eastAsiaTheme="minorHAnsi" w:hAnsi="Tahoma" w:cs="Tahoma"/>
          <w:sz w:val="22"/>
          <w:szCs w:val="22"/>
          <w:lang w:val="el-GR" w:eastAsia="en-US"/>
        </w:rPr>
        <w:t>ροτείνουμε την τροποποίηση κατανομής πόρων ΚΑΠ Επενδυτικών δαπανών (πρώην ΣΑΤΑ) και υπολοίπων  ως εξής:</w:t>
      </w:r>
    </w:p>
    <w:p w:rsidR="00043831" w:rsidRPr="00B5023C" w:rsidRDefault="00043831" w:rsidP="00043831">
      <w:pPr>
        <w:pStyle w:val="a4"/>
        <w:numPr>
          <w:ilvl w:val="0"/>
          <w:numId w:val="3"/>
        </w:numPr>
        <w:suppressAutoHyphens w:val="0"/>
        <w:spacing w:after="160" w:line="259" w:lineRule="auto"/>
        <w:rPr>
          <w:rFonts w:ascii="Tahoma" w:eastAsiaTheme="minorHAnsi" w:hAnsi="Tahoma" w:cs="Tahoma"/>
          <w:sz w:val="22"/>
          <w:szCs w:val="22"/>
          <w:lang w:val="el-GR" w:eastAsia="en-US"/>
        </w:rPr>
      </w:pPr>
      <w:r w:rsidRPr="00B5023C">
        <w:rPr>
          <w:rFonts w:ascii="Tahoma" w:eastAsiaTheme="minorHAnsi" w:hAnsi="Tahoma" w:cs="Tahoma"/>
          <w:sz w:val="22"/>
          <w:szCs w:val="22"/>
          <w:lang w:val="el-GR" w:eastAsia="en-US"/>
        </w:rPr>
        <w:t xml:space="preserve">Διαγράφουμε το ποσό των </w:t>
      </w:r>
      <w:r w:rsidRPr="00B5023C">
        <w:rPr>
          <w:rFonts w:ascii="Tahoma" w:hAnsi="Tahoma" w:cs="Tahoma"/>
          <w:color w:val="000000"/>
          <w:sz w:val="22"/>
          <w:szCs w:val="22"/>
        </w:rPr>
        <w:t>40.</w:t>
      </w:r>
      <w:r w:rsidRPr="00B5023C">
        <w:rPr>
          <w:rFonts w:ascii="Tahoma" w:hAnsi="Tahoma" w:cs="Tahoma"/>
          <w:color w:val="000000"/>
          <w:sz w:val="22"/>
          <w:szCs w:val="22"/>
          <w:lang w:val="el-GR"/>
        </w:rPr>
        <w:t>000,00</w:t>
      </w:r>
      <w:r w:rsidRPr="00B5023C">
        <w:rPr>
          <w:rFonts w:ascii="Tahoma" w:hAnsi="Tahoma" w:cs="Tahoma"/>
          <w:color w:val="000000"/>
          <w:sz w:val="22"/>
          <w:szCs w:val="22"/>
        </w:rPr>
        <w:t xml:space="preserve"> €</w:t>
      </w:r>
      <w:r w:rsidRPr="00B5023C">
        <w:rPr>
          <w:rFonts w:ascii="Tahoma" w:eastAsiaTheme="minorHAnsi" w:hAnsi="Tahoma" w:cs="Tahoma"/>
          <w:sz w:val="22"/>
          <w:szCs w:val="22"/>
          <w:lang w:val="el-GR" w:eastAsia="en-US"/>
        </w:rPr>
        <w:t xml:space="preserve"> € από το έργο με τίτλο ¨</w:t>
      </w:r>
      <w:r w:rsidRPr="00B5023C">
        <w:rPr>
          <w:rFonts w:ascii="Tahoma" w:hAnsi="Tahoma" w:cs="Tahoma"/>
          <w:sz w:val="22"/>
          <w:szCs w:val="22"/>
          <w:lang w:val="el-GR"/>
        </w:rPr>
        <w:t xml:space="preserve"> Εγκατάσταση 3</w:t>
      </w:r>
      <w:r w:rsidRPr="00B5023C">
        <w:rPr>
          <w:rFonts w:ascii="Tahoma" w:hAnsi="Tahoma" w:cs="Tahoma"/>
          <w:sz w:val="22"/>
          <w:szCs w:val="22"/>
          <w:vertAlign w:val="superscript"/>
          <w:lang w:val="el-GR"/>
        </w:rPr>
        <w:t>ου</w:t>
      </w:r>
      <w:r w:rsidRPr="00B5023C">
        <w:rPr>
          <w:rFonts w:ascii="Tahoma" w:hAnsi="Tahoma" w:cs="Tahoma"/>
          <w:sz w:val="22"/>
          <w:szCs w:val="22"/>
          <w:lang w:val="el-GR"/>
        </w:rPr>
        <w:t>βάθμιου βιολογικού σφαγείου</w:t>
      </w:r>
      <w:r w:rsidRPr="00B5023C">
        <w:rPr>
          <w:rFonts w:ascii="Tahoma" w:eastAsiaTheme="minorHAnsi" w:hAnsi="Tahoma" w:cs="Tahoma"/>
          <w:sz w:val="22"/>
          <w:szCs w:val="22"/>
          <w:lang w:val="el-GR" w:eastAsia="en-US"/>
        </w:rPr>
        <w:t>¨</w:t>
      </w:r>
    </w:p>
    <w:p w:rsidR="00043831" w:rsidRPr="006A24F8" w:rsidRDefault="00043831" w:rsidP="00043831">
      <w:pPr>
        <w:suppressAutoHyphens w:val="0"/>
        <w:spacing w:after="160" w:line="259" w:lineRule="auto"/>
        <w:ind w:left="360"/>
        <w:rPr>
          <w:rFonts w:ascii="Tahoma" w:eastAsiaTheme="minorHAnsi" w:hAnsi="Tahoma" w:cs="Tahoma"/>
          <w:sz w:val="22"/>
          <w:szCs w:val="22"/>
          <w:lang w:val="el-GR" w:eastAsia="en-US"/>
        </w:rPr>
      </w:pPr>
      <w:r>
        <w:rPr>
          <w:rFonts w:ascii="Tahoma" w:eastAsiaTheme="minorHAnsi" w:hAnsi="Tahoma" w:cs="Tahoma"/>
          <w:sz w:val="22"/>
          <w:szCs w:val="22"/>
          <w:lang w:val="el-GR" w:eastAsia="en-US"/>
        </w:rPr>
        <w:t>Το ποσό των 40.000,00</w:t>
      </w:r>
      <w:r w:rsidRPr="006A24F8">
        <w:rPr>
          <w:rFonts w:ascii="Tahoma" w:eastAsiaTheme="minorHAnsi" w:hAnsi="Tahoma" w:cs="Tahoma"/>
          <w:sz w:val="22"/>
          <w:szCs w:val="22"/>
          <w:lang w:val="el-GR" w:eastAsia="en-US"/>
        </w:rPr>
        <w:t xml:space="preserve"> € που προέκυψε από τις διαγραφές κατανέμουμε ως εξής:</w:t>
      </w:r>
    </w:p>
    <w:p w:rsidR="00043831" w:rsidRPr="00B5023C" w:rsidRDefault="00043831" w:rsidP="00043831">
      <w:pPr>
        <w:pStyle w:val="a4"/>
        <w:numPr>
          <w:ilvl w:val="0"/>
          <w:numId w:val="3"/>
        </w:numPr>
        <w:suppressAutoHyphens w:val="0"/>
        <w:spacing w:after="160" w:line="259" w:lineRule="auto"/>
        <w:rPr>
          <w:rFonts w:ascii="Tahoma" w:eastAsiaTheme="minorHAnsi" w:hAnsi="Tahoma" w:cs="Tahoma"/>
          <w:sz w:val="22"/>
          <w:szCs w:val="22"/>
          <w:lang w:val="el-GR" w:eastAsia="en-US"/>
        </w:rPr>
      </w:pPr>
      <w:r w:rsidRPr="00B5023C">
        <w:rPr>
          <w:rFonts w:ascii="Tahoma" w:eastAsiaTheme="minorHAnsi" w:hAnsi="Tahoma" w:cs="Tahoma"/>
          <w:sz w:val="22"/>
          <w:szCs w:val="22"/>
          <w:lang w:val="el-GR" w:eastAsia="en-US"/>
        </w:rPr>
        <w:t>Ποσό 9.700,69. € κατανέμεται στη μελέτη με τίτλο ¨</w:t>
      </w:r>
      <w:r w:rsidRPr="00B5023C">
        <w:rPr>
          <w:rFonts w:ascii="Tahoma" w:hAnsi="Tahoma" w:cs="Tahoma"/>
          <w:sz w:val="22"/>
          <w:szCs w:val="22"/>
          <w:lang w:val="el-GR" w:eastAsia="el-GR"/>
        </w:rPr>
        <w:t>Μελέτη εγκατάστασης επεξεργασίας και διάθεσης αποβλήτων δημοτικού σφαγείου¨</w:t>
      </w:r>
    </w:p>
    <w:p w:rsidR="00043831" w:rsidRPr="00B5023C" w:rsidRDefault="00043831" w:rsidP="00043831">
      <w:pPr>
        <w:pStyle w:val="a4"/>
        <w:numPr>
          <w:ilvl w:val="0"/>
          <w:numId w:val="3"/>
        </w:numPr>
        <w:suppressAutoHyphens w:val="0"/>
        <w:spacing w:after="160" w:line="259" w:lineRule="auto"/>
        <w:rPr>
          <w:rFonts w:ascii="Tahoma" w:eastAsiaTheme="minorHAnsi" w:hAnsi="Tahoma" w:cs="Tahoma"/>
          <w:sz w:val="22"/>
          <w:szCs w:val="22"/>
          <w:lang w:val="el-GR" w:eastAsia="en-US"/>
        </w:rPr>
      </w:pPr>
      <w:r w:rsidRPr="00B5023C">
        <w:rPr>
          <w:rFonts w:ascii="Tahoma" w:hAnsi="Tahoma" w:cs="Tahoma"/>
          <w:sz w:val="22"/>
          <w:szCs w:val="22"/>
          <w:lang w:val="el-GR" w:eastAsia="el-GR"/>
        </w:rPr>
        <w:t>Ποσό 6.000,00 € κατανέμεται στην παροχή υπηρεσιών με τίτλο ¨Συντήρηση και λειτουργία εγκαταστάσεων επεξεργασίας αποβλήτων δημοτικού σφαγείου¨</w:t>
      </w:r>
    </w:p>
    <w:p w:rsidR="00043831" w:rsidRPr="00B5023C" w:rsidRDefault="00043831" w:rsidP="00043831">
      <w:pPr>
        <w:pStyle w:val="a4"/>
        <w:numPr>
          <w:ilvl w:val="0"/>
          <w:numId w:val="3"/>
        </w:numPr>
        <w:suppressAutoHyphens w:val="0"/>
        <w:spacing w:line="256" w:lineRule="auto"/>
        <w:rPr>
          <w:rFonts w:ascii="Tahoma" w:eastAsiaTheme="minorHAnsi" w:hAnsi="Tahoma" w:cs="Tahoma"/>
          <w:sz w:val="22"/>
          <w:szCs w:val="22"/>
          <w:lang w:val="el-GR" w:eastAsia="en-US"/>
        </w:rPr>
      </w:pPr>
      <w:r w:rsidRPr="00B5023C">
        <w:rPr>
          <w:rFonts w:ascii="Tahoma" w:hAnsi="Tahoma" w:cs="Tahoma"/>
          <w:sz w:val="22"/>
          <w:szCs w:val="22"/>
          <w:lang w:val="el-GR" w:eastAsia="el-GR"/>
        </w:rPr>
        <w:t xml:space="preserve">Ποσό 24.299,31 € κατανέμεται στο έργο με </w:t>
      </w:r>
      <w:r w:rsidRPr="00B5023C">
        <w:rPr>
          <w:rFonts w:ascii="Tahoma" w:eastAsia="Batang" w:hAnsi="Tahoma" w:cs="Tahoma"/>
          <w:color w:val="000000" w:themeColor="text1"/>
          <w:sz w:val="22"/>
          <w:szCs w:val="22"/>
          <w:lang w:val="el-GR" w:eastAsia="el-GR"/>
        </w:rPr>
        <w:t>τίτλο ¨</w:t>
      </w:r>
      <w:r w:rsidRPr="00B5023C">
        <w:rPr>
          <w:rFonts w:ascii="Tahoma" w:hAnsi="Tahoma" w:cs="Tahoma"/>
          <w:color w:val="000000" w:themeColor="text1"/>
          <w:sz w:val="22"/>
          <w:szCs w:val="22"/>
          <w:lang w:val="el-GR" w:eastAsia="el-GR"/>
        </w:rPr>
        <w:t>Έδραση γέφυρας τύπου Μπέλει στο ρέμα Πλατιά¨</w:t>
      </w:r>
    </w:p>
    <w:p w:rsidR="00043831" w:rsidRPr="00B5023C" w:rsidRDefault="00043831" w:rsidP="00043831">
      <w:pPr>
        <w:suppressAutoHyphens w:val="0"/>
        <w:spacing w:line="256" w:lineRule="auto"/>
        <w:ind w:left="360"/>
        <w:rPr>
          <w:rFonts w:ascii="Tahoma" w:eastAsiaTheme="minorHAnsi" w:hAnsi="Tahoma" w:cs="Tahoma"/>
          <w:sz w:val="22"/>
          <w:szCs w:val="22"/>
          <w:lang w:val="el-GR" w:eastAsia="en-US"/>
        </w:rPr>
      </w:pPr>
      <w:r w:rsidRPr="00B5023C">
        <w:rPr>
          <w:rFonts w:ascii="Tahoma" w:eastAsiaTheme="minorHAnsi" w:hAnsi="Tahoma" w:cs="Tahoma"/>
          <w:sz w:val="22"/>
          <w:szCs w:val="22"/>
          <w:lang w:val="el-GR" w:eastAsia="en-US"/>
        </w:rPr>
        <w:t>Το Δημοτικό Συμβούλιο αφού άκουσε την εισήγηση του Δημάρχου και κατόπιν διαλογική συζήτησης,</w:t>
      </w:r>
    </w:p>
    <w:p w:rsidR="00043831" w:rsidRPr="00395D70" w:rsidRDefault="00043831" w:rsidP="00043831">
      <w:pPr>
        <w:suppressAutoHyphens w:val="0"/>
        <w:spacing w:after="160" w:line="259" w:lineRule="auto"/>
        <w:contextualSpacing/>
        <w:rPr>
          <w:rFonts w:ascii="Tahoma" w:eastAsiaTheme="minorHAnsi" w:hAnsi="Tahoma" w:cs="Tahoma"/>
          <w:b/>
          <w:sz w:val="22"/>
          <w:szCs w:val="22"/>
          <w:lang w:val="el-GR" w:eastAsia="en-US"/>
        </w:rPr>
      </w:pPr>
      <w:r w:rsidRPr="00395D70">
        <w:rPr>
          <w:rFonts w:ascii="Tahoma" w:eastAsiaTheme="minorHAnsi" w:hAnsi="Tahoma" w:cs="Tahoma"/>
          <w:sz w:val="22"/>
          <w:szCs w:val="22"/>
          <w:lang w:val="el-GR" w:eastAsia="en-US"/>
        </w:rPr>
        <w:tab/>
      </w:r>
      <w:r w:rsidRPr="00395D70">
        <w:rPr>
          <w:rFonts w:ascii="Tahoma" w:eastAsiaTheme="minorHAnsi" w:hAnsi="Tahoma" w:cs="Tahoma"/>
          <w:sz w:val="22"/>
          <w:szCs w:val="22"/>
          <w:lang w:val="el-GR" w:eastAsia="en-US"/>
        </w:rPr>
        <w:tab/>
      </w:r>
      <w:r w:rsidRPr="00395D70">
        <w:rPr>
          <w:rFonts w:ascii="Tahoma" w:eastAsiaTheme="minorHAnsi" w:hAnsi="Tahoma" w:cs="Tahoma"/>
          <w:sz w:val="22"/>
          <w:szCs w:val="22"/>
          <w:lang w:val="el-GR" w:eastAsia="en-US"/>
        </w:rPr>
        <w:tab/>
      </w:r>
      <w:r w:rsidRPr="00395D70">
        <w:rPr>
          <w:rFonts w:ascii="Tahoma" w:eastAsiaTheme="minorHAnsi" w:hAnsi="Tahoma" w:cs="Tahoma"/>
          <w:sz w:val="22"/>
          <w:szCs w:val="22"/>
          <w:lang w:val="el-GR" w:eastAsia="en-US"/>
        </w:rPr>
        <w:tab/>
      </w:r>
      <w:r w:rsidRPr="00395D70">
        <w:rPr>
          <w:rFonts w:ascii="Tahoma" w:eastAsiaTheme="minorHAnsi" w:hAnsi="Tahoma" w:cs="Tahoma"/>
          <w:sz w:val="22"/>
          <w:szCs w:val="22"/>
          <w:lang w:val="el-GR" w:eastAsia="en-US"/>
        </w:rPr>
        <w:tab/>
      </w:r>
      <w:r w:rsidRPr="00395D70">
        <w:rPr>
          <w:rFonts w:ascii="Tahoma" w:eastAsiaTheme="minorHAnsi" w:hAnsi="Tahoma" w:cs="Tahoma"/>
          <w:sz w:val="22"/>
          <w:szCs w:val="22"/>
          <w:lang w:val="el-GR" w:eastAsia="en-US"/>
        </w:rPr>
        <w:tab/>
      </w:r>
      <w:r w:rsidRPr="00395D70">
        <w:rPr>
          <w:rFonts w:ascii="Tahoma" w:eastAsiaTheme="minorHAnsi" w:hAnsi="Tahoma" w:cs="Tahoma"/>
          <w:b/>
          <w:sz w:val="22"/>
          <w:szCs w:val="22"/>
          <w:lang w:val="el-GR" w:eastAsia="en-US"/>
        </w:rPr>
        <w:t>ΑΠΟΦΑΣΙΖΕΙ ΟΜΟΦΩΝΑ</w:t>
      </w:r>
    </w:p>
    <w:p w:rsidR="00043831" w:rsidRPr="00395D70" w:rsidRDefault="00043831" w:rsidP="00043831">
      <w:pPr>
        <w:suppressAutoHyphens w:val="0"/>
        <w:spacing w:after="160" w:line="259" w:lineRule="auto"/>
        <w:contextualSpacing/>
        <w:rPr>
          <w:rFonts w:ascii="Tahoma" w:eastAsiaTheme="minorHAnsi" w:hAnsi="Tahoma" w:cs="Tahoma"/>
          <w:sz w:val="22"/>
          <w:szCs w:val="22"/>
          <w:lang w:val="el-GR" w:eastAsia="en-US"/>
        </w:rPr>
      </w:pPr>
    </w:p>
    <w:p w:rsidR="00043831" w:rsidRPr="006A24F8" w:rsidRDefault="00043831" w:rsidP="00043831">
      <w:pPr>
        <w:suppressAutoHyphens w:val="0"/>
        <w:spacing w:before="60"/>
        <w:jc w:val="both"/>
        <w:rPr>
          <w:rFonts w:ascii="Tahoma" w:eastAsiaTheme="minorHAnsi" w:hAnsi="Tahoma" w:cs="Tahoma"/>
          <w:sz w:val="22"/>
          <w:szCs w:val="22"/>
          <w:lang w:val="el-GR" w:eastAsia="en-US"/>
        </w:rPr>
      </w:pPr>
      <w:r w:rsidRPr="00395D70">
        <w:rPr>
          <w:rFonts w:ascii="Tahoma" w:eastAsiaTheme="minorHAnsi" w:hAnsi="Tahoma" w:cs="Tahoma"/>
          <w:sz w:val="22"/>
          <w:szCs w:val="22"/>
          <w:lang w:val="el-GR" w:eastAsia="en-US"/>
        </w:rPr>
        <w:t xml:space="preserve">Εγκρίνει την τροποποίηση κατανομής </w:t>
      </w:r>
      <w:r w:rsidRPr="006A24F8">
        <w:rPr>
          <w:rFonts w:ascii="Tahoma" w:eastAsiaTheme="minorHAnsi" w:hAnsi="Tahoma" w:cs="Tahoma"/>
          <w:sz w:val="22"/>
          <w:szCs w:val="22"/>
          <w:lang w:val="el-GR" w:eastAsia="en-US"/>
        </w:rPr>
        <w:t xml:space="preserve">πόρων ΚΑΠ Επενδυτικών δαπανών (πρώην ΣΑΤΑ) </w:t>
      </w:r>
      <w:r>
        <w:rPr>
          <w:rFonts w:ascii="Tahoma" w:eastAsiaTheme="minorHAnsi" w:hAnsi="Tahoma" w:cs="Tahoma"/>
          <w:sz w:val="22"/>
          <w:szCs w:val="22"/>
          <w:lang w:val="el-GR" w:eastAsia="en-US"/>
        </w:rPr>
        <w:t xml:space="preserve">οικ. έτους 2018 </w:t>
      </w:r>
      <w:r w:rsidRPr="006A24F8">
        <w:rPr>
          <w:rFonts w:ascii="Tahoma" w:eastAsiaTheme="minorHAnsi" w:hAnsi="Tahoma" w:cs="Tahoma"/>
          <w:sz w:val="22"/>
          <w:szCs w:val="22"/>
          <w:lang w:val="el-GR" w:eastAsia="en-US"/>
        </w:rPr>
        <w:t xml:space="preserve">  ως εξής:</w:t>
      </w:r>
    </w:p>
    <w:p w:rsidR="00043831" w:rsidRPr="006A24F8" w:rsidRDefault="00043831" w:rsidP="00043831">
      <w:pPr>
        <w:numPr>
          <w:ilvl w:val="0"/>
          <w:numId w:val="4"/>
        </w:numPr>
        <w:suppressAutoHyphens w:val="0"/>
        <w:spacing w:after="160" w:line="259" w:lineRule="auto"/>
        <w:contextualSpacing/>
        <w:rPr>
          <w:rFonts w:ascii="Tahoma" w:eastAsiaTheme="minorHAnsi" w:hAnsi="Tahoma" w:cs="Tahoma"/>
          <w:sz w:val="22"/>
          <w:szCs w:val="22"/>
          <w:lang w:val="el-GR" w:eastAsia="en-US"/>
        </w:rPr>
      </w:pPr>
      <w:r w:rsidRPr="00395D70">
        <w:rPr>
          <w:rFonts w:ascii="Tahoma" w:eastAsiaTheme="minorHAnsi" w:hAnsi="Tahoma" w:cs="Tahoma"/>
          <w:sz w:val="22"/>
          <w:szCs w:val="22"/>
          <w:lang w:val="el-GR" w:eastAsia="en-US"/>
        </w:rPr>
        <w:t xml:space="preserve">Διαγράφουμε το ποσό των </w:t>
      </w:r>
      <w:r>
        <w:rPr>
          <w:rFonts w:ascii="Tahoma" w:hAnsi="Tahoma" w:cs="Tahoma"/>
          <w:color w:val="000000"/>
          <w:sz w:val="22"/>
          <w:szCs w:val="22"/>
        </w:rPr>
        <w:t>40.</w:t>
      </w:r>
      <w:r>
        <w:rPr>
          <w:rFonts w:ascii="Tahoma" w:hAnsi="Tahoma" w:cs="Tahoma"/>
          <w:color w:val="000000"/>
          <w:sz w:val="22"/>
          <w:szCs w:val="22"/>
          <w:lang w:val="el-GR"/>
        </w:rPr>
        <w:t>000,00</w:t>
      </w:r>
      <w:r w:rsidRPr="00395D70">
        <w:rPr>
          <w:rFonts w:ascii="Tahoma" w:hAnsi="Tahoma" w:cs="Tahoma"/>
          <w:color w:val="000000"/>
          <w:sz w:val="22"/>
          <w:szCs w:val="22"/>
        </w:rPr>
        <w:t xml:space="preserve"> €</w:t>
      </w:r>
      <w:r w:rsidRPr="006A24F8">
        <w:rPr>
          <w:rFonts w:ascii="Tahoma" w:eastAsiaTheme="minorHAnsi" w:hAnsi="Tahoma" w:cs="Tahoma"/>
          <w:sz w:val="22"/>
          <w:szCs w:val="22"/>
          <w:lang w:val="el-GR" w:eastAsia="en-US"/>
        </w:rPr>
        <w:t xml:space="preserve"> € από το έργο με τίτλο ¨</w:t>
      </w:r>
      <w:r w:rsidRPr="006A24F8">
        <w:rPr>
          <w:rFonts w:ascii="Tahoma" w:hAnsi="Tahoma" w:cs="Tahoma"/>
          <w:sz w:val="22"/>
          <w:szCs w:val="22"/>
          <w:lang w:val="el-GR"/>
        </w:rPr>
        <w:t>Εγκατάσταση 3</w:t>
      </w:r>
      <w:r w:rsidRPr="006A24F8">
        <w:rPr>
          <w:rFonts w:ascii="Tahoma" w:hAnsi="Tahoma" w:cs="Tahoma"/>
          <w:sz w:val="22"/>
          <w:szCs w:val="22"/>
          <w:vertAlign w:val="superscript"/>
          <w:lang w:val="el-GR"/>
        </w:rPr>
        <w:t>ου</w:t>
      </w:r>
      <w:r w:rsidRPr="006A24F8">
        <w:rPr>
          <w:rFonts w:ascii="Tahoma" w:hAnsi="Tahoma" w:cs="Tahoma"/>
          <w:sz w:val="22"/>
          <w:szCs w:val="22"/>
          <w:lang w:val="el-GR"/>
        </w:rPr>
        <w:t>βάθμιου βιολογικού σφαγείου</w:t>
      </w:r>
      <w:r w:rsidRPr="006A24F8">
        <w:rPr>
          <w:rFonts w:ascii="Tahoma" w:eastAsiaTheme="minorHAnsi" w:hAnsi="Tahoma" w:cs="Tahoma"/>
          <w:sz w:val="22"/>
          <w:szCs w:val="22"/>
          <w:lang w:val="el-GR" w:eastAsia="en-US"/>
        </w:rPr>
        <w:t>¨</w:t>
      </w:r>
    </w:p>
    <w:p w:rsidR="00043831" w:rsidRPr="006A24F8" w:rsidRDefault="00043831" w:rsidP="00043831">
      <w:pPr>
        <w:suppressAutoHyphens w:val="0"/>
        <w:spacing w:after="160" w:line="259" w:lineRule="auto"/>
        <w:ind w:left="360"/>
        <w:rPr>
          <w:rFonts w:ascii="Tahoma" w:eastAsiaTheme="minorHAnsi" w:hAnsi="Tahoma" w:cs="Tahoma"/>
          <w:sz w:val="22"/>
          <w:szCs w:val="22"/>
          <w:lang w:val="el-GR" w:eastAsia="en-US"/>
        </w:rPr>
      </w:pPr>
      <w:r>
        <w:rPr>
          <w:rFonts w:ascii="Tahoma" w:eastAsiaTheme="minorHAnsi" w:hAnsi="Tahoma" w:cs="Tahoma"/>
          <w:sz w:val="22"/>
          <w:szCs w:val="22"/>
          <w:lang w:val="el-GR" w:eastAsia="en-US"/>
        </w:rPr>
        <w:t>Το ποσό των 40.000,00</w:t>
      </w:r>
      <w:r w:rsidRPr="006A24F8">
        <w:rPr>
          <w:rFonts w:ascii="Tahoma" w:eastAsiaTheme="minorHAnsi" w:hAnsi="Tahoma" w:cs="Tahoma"/>
          <w:sz w:val="22"/>
          <w:szCs w:val="22"/>
          <w:lang w:val="el-GR" w:eastAsia="en-US"/>
        </w:rPr>
        <w:t xml:space="preserve"> € που προέκυψε από τις διαγραφές κατανέμουμε ως εξής:</w:t>
      </w:r>
    </w:p>
    <w:p w:rsidR="00043831" w:rsidRPr="009423CD" w:rsidRDefault="00043831" w:rsidP="00043831">
      <w:pPr>
        <w:pStyle w:val="a4"/>
        <w:numPr>
          <w:ilvl w:val="0"/>
          <w:numId w:val="4"/>
        </w:numPr>
        <w:suppressAutoHyphens w:val="0"/>
        <w:spacing w:after="160" w:line="259" w:lineRule="auto"/>
        <w:rPr>
          <w:rFonts w:ascii="Tahoma" w:eastAsiaTheme="minorHAnsi" w:hAnsi="Tahoma" w:cs="Tahoma"/>
          <w:sz w:val="22"/>
          <w:szCs w:val="22"/>
          <w:lang w:val="el-GR" w:eastAsia="en-US"/>
        </w:rPr>
      </w:pPr>
      <w:r w:rsidRPr="009423CD">
        <w:rPr>
          <w:rFonts w:ascii="Tahoma" w:eastAsiaTheme="minorHAnsi" w:hAnsi="Tahoma" w:cs="Tahoma"/>
          <w:sz w:val="22"/>
          <w:szCs w:val="22"/>
          <w:lang w:val="el-GR" w:eastAsia="en-US"/>
        </w:rPr>
        <w:t>Ποσό 9.700,69. € κατανέμεται στη μελέτη με τίτλο ¨</w:t>
      </w:r>
      <w:r w:rsidRPr="009423CD">
        <w:rPr>
          <w:rFonts w:ascii="Tahoma" w:hAnsi="Tahoma" w:cs="Tahoma"/>
          <w:sz w:val="22"/>
          <w:szCs w:val="22"/>
          <w:lang w:val="el-GR" w:eastAsia="el-GR"/>
        </w:rPr>
        <w:t>Μελέτη εγκατάστασης επεξεργασίας και διάθεσης αποβλήτων δημοτικού σφαγείου¨</w:t>
      </w:r>
    </w:p>
    <w:p w:rsidR="00043831" w:rsidRPr="009423CD" w:rsidRDefault="00043831" w:rsidP="00043831">
      <w:pPr>
        <w:pStyle w:val="a4"/>
        <w:numPr>
          <w:ilvl w:val="0"/>
          <w:numId w:val="4"/>
        </w:numPr>
        <w:suppressAutoHyphens w:val="0"/>
        <w:spacing w:after="160" w:line="259" w:lineRule="auto"/>
        <w:rPr>
          <w:rFonts w:ascii="Tahoma" w:eastAsiaTheme="minorHAnsi" w:hAnsi="Tahoma" w:cs="Tahoma"/>
          <w:sz w:val="22"/>
          <w:szCs w:val="22"/>
          <w:lang w:val="el-GR" w:eastAsia="en-US"/>
        </w:rPr>
      </w:pPr>
      <w:r w:rsidRPr="009423CD">
        <w:rPr>
          <w:rFonts w:ascii="Tahoma" w:hAnsi="Tahoma" w:cs="Tahoma"/>
          <w:sz w:val="22"/>
          <w:szCs w:val="22"/>
          <w:lang w:val="el-GR" w:eastAsia="el-GR"/>
        </w:rPr>
        <w:t>Ποσό 6.000,00 € κατανέμεται στην παροχή υπηρεσιών με τίτλο ¨Συντήρηση και λειτουργία εγκαταστάσεων επεξεργασίας αποβλήτων δημοτικού σφαγείου¨</w:t>
      </w:r>
    </w:p>
    <w:p w:rsidR="00043831" w:rsidRPr="00B5023C" w:rsidRDefault="00043831" w:rsidP="00043831">
      <w:pPr>
        <w:pStyle w:val="a4"/>
        <w:numPr>
          <w:ilvl w:val="0"/>
          <w:numId w:val="4"/>
        </w:numPr>
        <w:suppressAutoHyphens w:val="0"/>
        <w:spacing w:line="256" w:lineRule="auto"/>
        <w:rPr>
          <w:rFonts w:ascii="Tahoma" w:eastAsia="Batang" w:hAnsi="Tahoma" w:cs="Tahoma"/>
          <w:sz w:val="22"/>
          <w:szCs w:val="22"/>
          <w:lang w:val="el-GR"/>
        </w:rPr>
      </w:pPr>
      <w:r w:rsidRPr="00770693">
        <w:rPr>
          <w:rFonts w:ascii="Tahoma" w:hAnsi="Tahoma" w:cs="Tahoma"/>
          <w:sz w:val="22"/>
          <w:szCs w:val="22"/>
          <w:lang w:val="el-GR" w:eastAsia="el-GR"/>
        </w:rPr>
        <w:t xml:space="preserve">Ποσό 24.299,31 € κατανέμεται στο έργο </w:t>
      </w:r>
      <w:r>
        <w:rPr>
          <w:rFonts w:ascii="Tahoma" w:hAnsi="Tahoma" w:cs="Tahoma"/>
          <w:sz w:val="22"/>
          <w:szCs w:val="22"/>
          <w:lang w:val="el-GR" w:eastAsia="el-GR"/>
        </w:rPr>
        <w:t xml:space="preserve"> με</w:t>
      </w:r>
      <w:r w:rsidRPr="00AE776A">
        <w:rPr>
          <w:rFonts w:ascii="Tahoma" w:eastAsia="Batang" w:hAnsi="Tahoma" w:cs="Tahoma"/>
          <w:color w:val="000000" w:themeColor="text1"/>
          <w:sz w:val="22"/>
          <w:szCs w:val="22"/>
          <w:lang w:val="el-GR" w:eastAsia="el-GR"/>
        </w:rPr>
        <w:t>τίτλο ¨</w:t>
      </w:r>
      <w:r w:rsidRPr="00AE776A">
        <w:rPr>
          <w:rFonts w:ascii="Tahoma" w:hAnsi="Tahoma" w:cs="Tahoma"/>
          <w:color w:val="000000" w:themeColor="text1"/>
          <w:sz w:val="22"/>
          <w:szCs w:val="22"/>
          <w:lang w:val="el-GR" w:eastAsia="el-GR"/>
        </w:rPr>
        <w:t>Έδραση γέφυρας τύπου Μπέλει στο ρέμα Πλατιά</w:t>
      </w:r>
      <w:r>
        <w:rPr>
          <w:rFonts w:ascii="Tahoma" w:hAnsi="Tahoma" w:cs="Tahoma"/>
          <w:color w:val="000000" w:themeColor="text1"/>
          <w:sz w:val="22"/>
          <w:szCs w:val="22"/>
          <w:lang w:val="el-GR" w:eastAsia="el-GR"/>
        </w:rPr>
        <w:t>¨</w:t>
      </w:r>
    </w:p>
    <w:p w:rsidR="00043831" w:rsidRPr="00B5023C" w:rsidRDefault="00043831" w:rsidP="00043831">
      <w:pPr>
        <w:suppressAutoHyphens w:val="0"/>
        <w:spacing w:line="256" w:lineRule="auto"/>
        <w:ind w:left="360"/>
        <w:rPr>
          <w:rFonts w:ascii="Tahoma" w:eastAsia="Batang" w:hAnsi="Tahoma" w:cs="Tahoma"/>
          <w:sz w:val="22"/>
          <w:szCs w:val="22"/>
          <w:lang w:val="el-GR"/>
        </w:rPr>
      </w:pPr>
      <w:r w:rsidRPr="00B5023C">
        <w:rPr>
          <w:rFonts w:ascii="Tahoma" w:eastAsia="Batang" w:hAnsi="Tahoma" w:cs="Tahoma"/>
          <w:sz w:val="22"/>
          <w:szCs w:val="22"/>
          <w:lang w:val="el-GR"/>
        </w:rPr>
        <w:t>Αφού συντάχθηκε και αναγνώστηκε το πρακτικό αυτό υπογράφεται όπως παρακάτω:</w:t>
      </w:r>
    </w:p>
    <w:p w:rsidR="00043831" w:rsidRPr="00395D70" w:rsidRDefault="00043831" w:rsidP="00043831">
      <w:pPr>
        <w:rPr>
          <w:rFonts w:ascii="Tahoma" w:hAnsi="Tahoma" w:cs="Tahoma"/>
          <w:sz w:val="22"/>
          <w:szCs w:val="22"/>
          <w:lang w:val="el-GR"/>
        </w:rPr>
      </w:pPr>
    </w:p>
    <w:p w:rsidR="00043831" w:rsidRPr="00395D70" w:rsidRDefault="00043831" w:rsidP="00043831">
      <w:pPr>
        <w:ind w:left="-284" w:hanging="256"/>
        <w:rPr>
          <w:rFonts w:ascii="Tahoma" w:eastAsia="Batang" w:hAnsi="Tahoma" w:cs="Tahoma"/>
          <w:sz w:val="22"/>
          <w:szCs w:val="22"/>
          <w:lang w:val="el-GR"/>
        </w:rPr>
      </w:pPr>
    </w:p>
    <w:p w:rsidR="00043831" w:rsidRPr="00395D70" w:rsidRDefault="00043831" w:rsidP="00043831">
      <w:pPr>
        <w:ind w:left="-284" w:hanging="256"/>
        <w:rPr>
          <w:rFonts w:ascii="Tahoma" w:hAnsi="Tahoma" w:cs="Tahoma"/>
          <w:sz w:val="22"/>
          <w:szCs w:val="22"/>
          <w:lang w:val="el-GR"/>
        </w:rPr>
      </w:pPr>
      <w:r w:rsidRPr="00395D70">
        <w:rPr>
          <w:rFonts w:ascii="Tahoma" w:eastAsia="Batang" w:hAnsi="Tahoma" w:cs="Tahoma"/>
          <w:sz w:val="22"/>
          <w:szCs w:val="22"/>
          <w:lang w:val="el-GR"/>
        </w:rPr>
        <w:tab/>
      </w:r>
      <w:r w:rsidRPr="00395D70">
        <w:rPr>
          <w:rFonts w:ascii="Tahoma" w:eastAsia="Batang" w:hAnsi="Tahoma" w:cs="Tahoma"/>
          <w:sz w:val="22"/>
          <w:szCs w:val="22"/>
          <w:lang w:val="el-GR"/>
        </w:rPr>
        <w:tab/>
      </w:r>
      <w:r w:rsidRPr="00395D70">
        <w:rPr>
          <w:rFonts w:ascii="Tahoma" w:hAnsi="Tahoma" w:cs="Tahoma"/>
          <w:sz w:val="22"/>
          <w:szCs w:val="22"/>
          <w:lang w:val="el-GR"/>
        </w:rPr>
        <w:t xml:space="preserve">Ο Πρόεδρος  του Δημοτικού Συμβουλίου       Τα Μέλη            </w:t>
      </w:r>
      <w:r w:rsidRPr="00395D70">
        <w:rPr>
          <w:rFonts w:ascii="Tahoma" w:hAnsi="Tahoma" w:cs="Tahoma"/>
          <w:sz w:val="22"/>
          <w:szCs w:val="22"/>
          <w:lang w:val="en-US"/>
        </w:rPr>
        <w:t>O</w:t>
      </w:r>
      <w:r w:rsidRPr="00395D70">
        <w:rPr>
          <w:rFonts w:ascii="Tahoma" w:hAnsi="Tahoma" w:cs="Tahoma"/>
          <w:sz w:val="22"/>
          <w:szCs w:val="22"/>
          <w:lang w:val="el-GR"/>
        </w:rPr>
        <w:t xml:space="preserve"> Γραμματέας</w:t>
      </w:r>
    </w:p>
    <w:p w:rsidR="00043831" w:rsidRPr="00395D70" w:rsidRDefault="00043831" w:rsidP="00043831">
      <w:pPr>
        <w:spacing w:after="120"/>
        <w:ind w:left="-180"/>
        <w:jc w:val="both"/>
        <w:rPr>
          <w:rFonts w:ascii="Tahoma" w:hAnsi="Tahoma" w:cs="Tahoma"/>
          <w:sz w:val="22"/>
          <w:szCs w:val="22"/>
          <w:lang w:val="el-GR"/>
        </w:rPr>
      </w:pPr>
      <w:r w:rsidRPr="00395D70">
        <w:rPr>
          <w:rFonts w:ascii="Tahoma" w:hAnsi="Tahoma" w:cs="Tahoma"/>
          <w:sz w:val="22"/>
          <w:szCs w:val="22"/>
          <w:lang w:val="el-GR"/>
        </w:rPr>
        <w:tab/>
        <w:t>Παπάς Παναγιώτης                       (Υπογραφές)        Φωτεινού φωτεινός</w:t>
      </w:r>
    </w:p>
    <w:p w:rsidR="00043831" w:rsidRPr="00395D70" w:rsidRDefault="00043831" w:rsidP="00043831">
      <w:pPr>
        <w:spacing w:after="120"/>
        <w:ind w:left="-180"/>
        <w:jc w:val="both"/>
        <w:rPr>
          <w:rFonts w:ascii="Tahoma" w:hAnsi="Tahoma" w:cs="Tahoma"/>
          <w:sz w:val="22"/>
          <w:szCs w:val="22"/>
          <w:lang w:val="el-GR"/>
        </w:rPr>
      </w:pPr>
    </w:p>
    <w:p w:rsidR="00043831" w:rsidRPr="00395D70" w:rsidRDefault="00043831" w:rsidP="00043831">
      <w:pPr>
        <w:rPr>
          <w:rFonts w:ascii="Tahoma" w:hAnsi="Tahoma" w:cs="Tahoma"/>
          <w:sz w:val="22"/>
          <w:szCs w:val="22"/>
          <w:lang w:val="el-GR"/>
        </w:rPr>
      </w:pPr>
      <w:r w:rsidRPr="00395D70">
        <w:rPr>
          <w:rFonts w:ascii="Tahoma" w:hAnsi="Tahoma" w:cs="Tahoma"/>
          <w:sz w:val="22"/>
          <w:szCs w:val="22"/>
          <w:lang w:val="el-GR"/>
        </w:rPr>
        <w:tab/>
      </w:r>
      <w:r w:rsidRPr="00395D70">
        <w:rPr>
          <w:rFonts w:ascii="Tahoma" w:hAnsi="Tahoma" w:cs="Tahoma"/>
          <w:sz w:val="22"/>
          <w:szCs w:val="22"/>
          <w:lang w:val="el-GR"/>
        </w:rPr>
        <w:tab/>
      </w:r>
      <w:r w:rsidRPr="00395D70">
        <w:rPr>
          <w:rFonts w:ascii="Tahoma" w:hAnsi="Tahoma" w:cs="Tahoma"/>
          <w:sz w:val="22"/>
          <w:szCs w:val="22"/>
          <w:lang w:val="el-GR"/>
        </w:rPr>
        <w:tab/>
      </w:r>
      <w:r w:rsidRPr="00395D70">
        <w:rPr>
          <w:rFonts w:ascii="Tahoma" w:hAnsi="Tahoma" w:cs="Tahoma"/>
          <w:sz w:val="22"/>
          <w:szCs w:val="22"/>
          <w:lang w:val="el-GR"/>
        </w:rPr>
        <w:tab/>
      </w:r>
      <w:r w:rsidRPr="00395D70">
        <w:rPr>
          <w:rFonts w:ascii="Tahoma" w:hAnsi="Tahoma" w:cs="Tahoma"/>
          <w:sz w:val="22"/>
          <w:szCs w:val="22"/>
          <w:lang w:val="el-GR"/>
        </w:rPr>
        <w:tab/>
        <w:t>Ακριβές Απόσπασμα</w:t>
      </w:r>
    </w:p>
    <w:p w:rsidR="00043831" w:rsidRPr="00395D70" w:rsidRDefault="00043831" w:rsidP="00043831">
      <w:pPr>
        <w:rPr>
          <w:rFonts w:ascii="Tahoma" w:hAnsi="Tahoma" w:cs="Tahoma"/>
          <w:sz w:val="22"/>
          <w:szCs w:val="22"/>
          <w:lang w:val="el-GR"/>
        </w:rPr>
      </w:pPr>
      <w:r w:rsidRPr="00395D70">
        <w:rPr>
          <w:rFonts w:ascii="Tahoma" w:hAnsi="Tahoma" w:cs="Tahoma"/>
          <w:sz w:val="22"/>
          <w:szCs w:val="22"/>
          <w:lang w:val="el-GR"/>
        </w:rPr>
        <w:tab/>
      </w:r>
      <w:r w:rsidRPr="00395D70">
        <w:rPr>
          <w:rFonts w:ascii="Tahoma" w:hAnsi="Tahoma" w:cs="Tahoma"/>
          <w:sz w:val="22"/>
          <w:szCs w:val="22"/>
          <w:lang w:val="el-GR"/>
        </w:rPr>
        <w:tab/>
      </w:r>
      <w:r w:rsidRPr="00395D70">
        <w:rPr>
          <w:rFonts w:ascii="Tahoma" w:hAnsi="Tahoma" w:cs="Tahoma"/>
          <w:sz w:val="22"/>
          <w:szCs w:val="22"/>
          <w:lang w:val="el-GR"/>
        </w:rPr>
        <w:tab/>
      </w:r>
      <w:r w:rsidRPr="00395D70">
        <w:rPr>
          <w:rFonts w:ascii="Tahoma" w:hAnsi="Tahoma" w:cs="Tahoma"/>
          <w:sz w:val="22"/>
          <w:szCs w:val="22"/>
          <w:lang w:val="el-GR"/>
        </w:rPr>
        <w:tab/>
      </w:r>
      <w:r w:rsidRPr="00395D70">
        <w:rPr>
          <w:rFonts w:ascii="Tahoma" w:hAnsi="Tahoma" w:cs="Tahoma"/>
          <w:sz w:val="22"/>
          <w:szCs w:val="22"/>
          <w:lang w:val="el-GR"/>
        </w:rPr>
        <w:tab/>
        <w:t xml:space="preserve"> Ο Δήμαρχος</w:t>
      </w:r>
    </w:p>
    <w:p w:rsidR="00043831" w:rsidRPr="00395D70" w:rsidRDefault="00043831" w:rsidP="00043831">
      <w:pPr>
        <w:rPr>
          <w:rFonts w:ascii="Tahoma" w:hAnsi="Tahoma" w:cs="Tahoma"/>
          <w:sz w:val="22"/>
          <w:szCs w:val="22"/>
          <w:lang w:val="el-GR"/>
        </w:rPr>
      </w:pPr>
    </w:p>
    <w:p w:rsidR="00043831" w:rsidRPr="00395D70" w:rsidRDefault="00043831" w:rsidP="00043831">
      <w:pPr>
        <w:rPr>
          <w:rFonts w:ascii="Tahoma" w:hAnsi="Tahoma" w:cs="Tahoma"/>
          <w:sz w:val="22"/>
          <w:szCs w:val="22"/>
          <w:lang w:val="el-GR"/>
        </w:rPr>
      </w:pPr>
      <w:r w:rsidRPr="00395D70">
        <w:rPr>
          <w:rFonts w:ascii="Tahoma" w:hAnsi="Tahoma" w:cs="Tahoma"/>
          <w:sz w:val="22"/>
          <w:szCs w:val="22"/>
          <w:lang w:val="el-GR"/>
        </w:rPr>
        <w:tab/>
      </w:r>
      <w:r w:rsidRPr="00395D70">
        <w:rPr>
          <w:rFonts w:ascii="Tahoma" w:hAnsi="Tahoma" w:cs="Tahoma"/>
          <w:sz w:val="22"/>
          <w:szCs w:val="22"/>
          <w:lang w:val="el-GR"/>
        </w:rPr>
        <w:tab/>
      </w:r>
      <w:r w:rsidRPr="00395D70">
        <w:rPr>
          <w:rFonts w:ascii="Tahoma" w:hAnsi="Tahoma" w:cs="Tahoma"/>
          <w:sz w:val="22"/>
          <w:szCs w:val="22"/>
          <w:lang w:val="el-GR"/>
        </w:rPr>
        <w:tab/>
      </w:r>
      <w:r w:rsidRPr="00395D70">
        <w:rPr>
          <w:rFonts w:ascii="Tahoma" w:hAnsi="Tahoma" w:cs="Tahoma"/>
          <w:sz w:val="22"/>
          <w:szCs w:val="22"/>
          <w:lang w:val="el-GR"/>
        </w:rPr>
        <w:tab/>
      </w:r>
      <w:r w:rsidRPr="00395D70">
        <w:rPr>
          <w:rFonts w:ascii="Tahoma" w:hAnsi="Tahoma" w:cs="Tahoma"/>
          <w:sz w:val="22"/>
          <w:szCs w:val="22"/>
          <w:lang w:val="el-GR"/>
        </w:rPr>
        <w:tab/>
        <w:t>Βίτσας Αθανάσιος</w:t>
      </w:r>
    </w:p>
    <w:p w:rsidR="00043831" w:rsidRPr="00395D70" w:rsidRDefault="00043831" w:rsidP="00043831">
      <w:pPr>
        <w:rPr>
          <w:rFonts w:ascii="Tahoma" w:hAnsi="Tahoma" w:cs="Tahoma"/>
          <w:sz w:val="22"/>
          <w:szCs w:val="22"/>
          <w:lang w:val="el-GR"/>
        </w:rPr>
      </w:pPr>
    </w:p>
    <w:p w:rsidR="00043831" w:rsidRDefault="00043831" w:rsidP="00043831">
      <w:pPr>
        <w:rPr>
          <w:rFonts w:ascii="Tahoma" w:hAnsi="Tahoma" w:cs="Tahoma"/>
          <w:sz w:val="22"/>
          <w:szCs w:val="22"/>
          <w:lang w:val="en-US"/>
        </w:rPr>
      </w:pPr>
    </w:p>
    <w:p w:rsidR="001B4F47" w:rsidRDefault="001B4F47" w:rsidP="00043831">
      <w:pPr>
        <w:rPr>
          <w:rFonts w:ascii="Tahoma" w:hAnsi="Tahoma" w:cs="Tahoma"/>
          <w:sz w:val="22"/>
          <w:szCs w:val="22"/>
          <w:lang w:val="en-US"/>
        </w:rPr>
      </w:pPr>
    </w:p>
    <w:p w:rsidR="001B4F47" w:rsidRDefault="001B4F47" w:rsidP="00043831">
      <w:pPr>
        <w:rPr>
          <w:rFonts w:ascii="Tahoma" w:hAnsi="Tahoma" w:cs="Tahoma"/>
          <w:sz w:val="22"/>
          <w:szCs w:val="22"/>
          <w:lang w:val="en-US"/>
        </w:rPr>
      </w:pPr>
    </w:p>
    <w:p w:rsidR="001B4F47" w:rsidRDefault="001B4F47" w:rsidP="00043831">
      <w:pPr>
        <w:rPr>
          <w:rFonts w:ascii="Tahoma" w:hAnsi="Tahoma" w:cs="Tahoma"/>
          <w:sz w:val="22"/>
          <w:szCs w:val="22"/>
          <w:lang w:val="en-US"/>
        </w:rPr>
      </w:pPr>
    </w:p>
    <w:p w:rsidR="001B4F47" w:rsidRDefault="001B4F47" w:rsidP="00043831">
      <w:pPr>
        <w:rPr>
          <w:rFonts w:ascii="Tahoma" w:hAnsi="Tahoma" w:cs="Tahoma"/>
          <w:sz w:val="22"/>
          <w:szCs w:val="22"/>
          <w:lang w:val="en-US"/>
        </w:rPr>
      </w:pPr>
    </w:p>
    <w:p w:rsidR="001B4F47" w:rsidRPr="00115588" w:rsidRDefault="001B4F47" w:rsidP="001B4F47">
      <w:pPr>
        <w:ind w:hanging="360"/>
        <w:jc w:val="both"/>
        <w:rPr>
          <w:rFonts w:ascii="Tahoma" w:eastAsia="Batang" w:hAnsi="Tahoma" w:cs="Tahoma"/>
          <w:b/>
          <w:bCs/>
          <w:color w:val="111111"/>
          <w:sz w:val="22"/>
          <w:szCs w:val="22"/>
          <w:lang w:val="el-GR"/>
        </w:rPr>
      </w:pPr>
    </w:p>
    <w:p w:rsidR="001B4F47" w:rsidRDefault="001B4F47" w:rsidP="001B4F47">
      <w:pPr>
        <w:ind w:left="360"/>
        <w:jc w:val="center"/>
      </w:pPr>
      <w:r>
        <w:rPr>
          <w:rFonts w:ascii="Tahoma" w:eastAsia="Batang" w:hAnsi="Tahoma" w:cs="Tahoma"/>
          <w:b/>
          <w:bCs/>
          <w:color w:val="111111"/>
          <w:sz w:val="22"/>
          <w:szCs w:val="22"/>
          <w:lang w:val="en-US"/>
        </w:rPr>
        <w:t>A</w:t>
      </w:r>
      <w:r>
        <w:rPr>
          <w:rFonts w:ascii="Tahoma" w:eastAsia="Batang" w:hAnsi="Tahoma" w:cs="Tahoma"/>
          <w:b/>
          <w:bCs/>
          <w:color w:val="111111"/>
          <w:sz w:val="22"/>
          <w:szCs w:val="22"/>
          <w:lang w:val="el-GR"/>
        </w:rPr>
        <w:t>ΠΟΣΠΑΣΜΑ</w:t>
      </w:r>
    </w:p>
    <w:p w:rsidR="001B4F47" w:rsidRDefault="001B4F47" w:rsidP="001B4F47">
      <w:pPr>
        <w:ind w:left="360"/>
        <w:jc w:val="center"/>
      </w:pPr>
    </w:p>
    <w:p w:rsidR="001B4F47" w:rsidRDefault="001B4F47" w:rsidP="001B4F47">
      <w:pPr>
        <w:ind w:left="360"/>
        <w:jc w:val="center"/>
        <w:rPr>
          <w:rFonts w:ascii="Tahoma" w:eastAsia="Batang" w:hAnsi="Tahoma" w:cs="Tahoma"/>
          <w:bCs/>
          <w:color w:val="FF6600"/>
          <w:sz w:val="22"/>
          <w:szCs w:val="22"/>
          <w:lang w:val="el-GR"/>
        </w:rPr>
      </w:pPr>
      <w:r>
        <w:rPr>
          <w:rFonts w:ascii="Tahoma" w:eastAsia="Batang" w:hAnsi="Tahoma" w:cs="Tahoma"/>
          <w:b/>
          <w:bCs/>
          <w:color w:val="111111"/>
          <w:sz w:val="22"/>
          <w:szCs w:val="22"/>
          <w:lang w:val="el-GR"/>
        </w:rPr>
        <w:t>ΑΡ. ΠΡΩΤ:4072/30-7-2018</w:t>
      </w:r>
    </w:p>
    <w:p w:rsidR="001B4F47" w:rsidRPr="00E4725A" w:rsidRDefault="001B4F47" w:rsidP="001B4F47">
      <w:pPr>
        <w:ind w:hanging="360"/>
        <w:rPr>
          <w:rFonts w:ascii="Tahoma" w:hAnsi="Tahoma" w:cs="Tahoma"/>
          <w:sz w:val="22"/>
          <w:szCs w:val="22"/>
        </w:rPr>
      </w:pPr>
      <w:r>
        <w:rPr>
          <w:rFonts w:ascii="Tahoma" w:eastAsia="Batang" w:hAnsi="Tahoma" w:cs="Tahoma"/>
          <w:bCs/>
          <w:color w:val="FF6600"/>
          <w:sz w:val="22"/>
          <w:szCs w:val="22"/>
          <w:lang w:val="el-GR"/>
        </w:rPr>
        <w:t xml:space="preserve">     </w:t>
      </w:r>
      <w:r w:rsidRPr="00E4725A">
        <w:rPr>
          <w:rFonts w:ascii="Tahoma" w:hAnsi="Tahoma" w:cs="Tahoma"/>
          <w:sz w:val="22"/>
          <w:szCs w:val="22"/>
        </w:rPr>
        <w:t xml:space="preserve">Από το πρακτικό της </w:t>
      </w:r>
      <w:r w:rsidRPr="00E4725A">
        <w:rPr>
          <w:rFonts w:ascii="Tahoma" w:hAnsi="Tahoma" w:cs="Tahoma"/>
          <w:sz w:val="22"/>
          <w:szCs w:val="22"/>
          <w:lang w:val="el-GR"/>
        </w:rPr>
        <w:t>14</w:t>
      </w:r>
      <w:r w:rsidRPr="00E4725A">
        <w:rPr>
          <w:rFonts w:ascii="Tahoma" w:hAnsi="Tahoma" w:cs="Tahoma"/>
          <w:sz w:val="22"/>
          <w:szCs w:val="22"/>
          <w:vertAlign w:val="superscript"/>
          <w:lang w:val="el-GR"/>
        </w:rPr>
        <w:t xml:space="preserve">ης </w:t>
      </w:r>
      <w:r w:rsidRPr="00E4725A">
        <w:rPr>
          <w:rFonts w:ascii="Tahoma" w:hAnsi="Tahoma" w:cs="Tahoma"/>
          <w:sz w:val="22"/>
          <w:szCs w:val="22"/>
        </w:rPr>
        <w:t>/</w:t>
      </w:r>
      <w:r>
        <w:rPr>
          <w:rFonts w:ascii="Tahoma" w:hAnsi="Tahoma" w:cs="Tahoma"/>
          <w:sz w:val="22"/>
          <w:szCs w:val="22"/>
          <w:lang w:val="el-GR"/>
        </w:rPr>
        <w:t>26-7</w:t>
      </w:r>
      <w:r w:rsidRPr="00E4725A">
        <w:rPr>
          <w:rFonts w:ascii="Tahoma" w:hAnsi="Tahoma" w:cs="Tahoma"/>
          <w:sz w:val="22"/>
          <w:szCs w:val="22"/>
          <w:lang w:val="el-GR"/>
        </w:rPr>
        <w:t>-2018</w:t>
      </w:r>
      <w:r w:rsidRPr="00E4725A">
        <w:rPr>
          <w:rFonts w:ascii="Tahoma" w:hAnsi="Tahoma" w:cs="Tahoma"/>
          <w:sz w:val="22"/>
          <w:szCs w:val="22"/>
        </w:rPr>
        <w:t xml:space="preserve">  </w:t>
      </w:r>
      <w:r w:rsidRPr="00E4725A">
        <w:rPr>
          <w:rFonts w:ascii="Tahoma" w:hAnsi="Tahoma" w:cs="Tahoma"/>
          <w:sz w:val="22"/>
          <w:szCs w:val="22"/>
          <w:lang w:val="el-GR"/>
        </w:rPr>
        <w:t xml:space="preserve">έκτακτης </w:t>
      </w:r>
      <w:r w:rsidRPr="00E4725A">
        <w:rPr>
          <w:rFonts w:ascii="Tahoma" w:hAnsi="Tahoma" w:cs="Tahoma"/>
          <w:sz w:val="22"/>
          <w:szCs w:val="22"/>
        </w:rPr>
        <w:t>Συνεδρίασης του Δημοτικού Συμβουλίου Σαμοθράκης.</w:t>
      </w:r>
    </w:p>
    <w:p w:rsidR="001B4F47" w:rsidRPr="00E4725A" w:rsidRDefault="001B4F47" w:rsidP="001B4F47">
      <w:pPr>
        <w:ind w:hanging="360"/>
        <w:rPr>
          <w:rFonts w:ascii="Tahoma" w:eastAsia="Batang" w:hAnsi="Tahoma" w:cs="Tahoma"/>
          <w:bCs/>
          <w:sz w:val="22"/>
          <w:szCs w:val="22"/>
        </w:rPr>
      </w:pPr>
      <w:r w:rsidRPr="00E4725A">
        <w:rPr>
          <w:rFonts w:ascii="Tahoma" w:hAnsi="Tahoma" w:cs="Tahoma"/>
          <w:sz w:val="22"/>
          <w:szCs w:val="22"/>
        </w:rPr>
        <w:t xml:space="preserve">     Στη Σαμοθράκη σήμερα </w:t>
      </w:r>
      <w:r w:rsidRPr="00E4725A">
        <w:rPr>
          <w:rFonts w:ascii="Tahoma" w:hAnsi="Tahoma" w:cs="Tahoma"/>
          <w:sz w:val="22"/>
          <w:szCs w:val="22"/>
          <w:lang w:val="el-GR"/>
        </w:rPr>
        <w:t xml:space="preserve">26-7-2018 </w:t>
      </w:r>
      <w:r w:rsidRPr="00E4725A">
        <w:rPr>
          <w:rFonts w:ascii="Tahoma" w:hAnsi="Tahoma" w:cs="Tahoma"/>
          <w:sz w:val="22"/>
          <w:szCs w:val="22"/>
        </w:rPr>
        <w:t xml:space="preserve">ημέρα </w:t>
      </w:r>
      <w:r w:rsidRPr="00E4725A">
        <w:rPr>
          <w:rFonts w:ascii="Tahoma" w:hAnsi="Tahoma" w:cs="Tahoma"/>
          <w:sz w:val="22"/>
          <w:szCs w:val="22"/>
          <w:lang w:val="el-GR"/>
        </w:rPr>
        <w:t>Πέμπτη</w:t>
      </w:r>
      <w:r w:rsidRPr="00E4725A">
        <w:rPr>
          <w:rFonts w:ascii="Tahoma" w:hAnsi="Tahoma" w:cs="Tahoma"/>
          <w:sz w:val="22"/>
          <w:szCs w:val="22"/>
        </w:rPr>
        <w:t xml:space="preserve"> και ώρα </w:t>
      </w:r>
      <w:r w:rsidRPr="00E4725A">
        <w:rPr>
          <w:rFonts w:ascii="Tahoma" w:hAnsi="Tahoma" w:cs="Tahoma"/>
          <w:sz w:val="22"/>
          <w:szCs w:val="22"/>
          <w:lang w:val="el-GR"/>
        </w:rPr>
        <w:t>19:00</w:t>
      </w:r>
      <w:r w:rsidRPr="00E4725A">
        <w:rPr>
          <w:rFonts w:ascii="Tahoma" w:hAnsi="Tahoma" w:cs="Tahoma"/>
          <w:sz w:val="22"/>
          <w:szCs w:val="22"/>
        </w:rPr>
        <w:t xml:space="preserve"> μ.μ το Δημοτικό Συμβούλ</w:t>
      </w:r>
      <w:r>
        <w:rPr>
          <w:rFonts w:ascii="Tahoma" w:hAnsi="Tahoma" w:cs="Tahoma"/>
          <w:sz w:val="22"/>
          <w:szCs w:val="22"/>
        </w:rPr>
        <w:t xml:space="preserve">ιο Σαμοθράκης συνήλθε σε </w:t>
      </w:r>
      <w:r>
        <w:rPr>
          <w:rFonts w:ascii="Tahoma" w:hAnsi="Tahoma" w:cs="Tahoma"/>
          <w:sz w:val="22"/>
          <w:szCs w:val="22"/>
          <w:lang w:val="el-GR"/>
        </w:rPr>
        <w:t>έκτακτη</w:t>
      </w:r>
      <w:r w:rsidRPr="00E4725A">
        <w:rPr>
          <w:rFonts w:ascii="Tahoma" w:hAnsi="Tahoma" w:cs="Tahoma"/>
          <w:sz w:val="22"/>
          <w:szCs w:val="22"/>
        </w:rPr>
        <w:t xml:space="preserve"> συνεδρίαση ύστερα από  την αρίθμ.</w:t>
      </w:r>
      <w:r w:rsidRPr="00E4725A">
        <w:rPr>
          <w:rFonts w:ascii="Tahoma" w:hAnsi="Tahoma" w:cs="Tahoma"/>
          <w:sz w:val="22"/>
          <w:szCs w:val="22"/>
          <w:lang w:val="el-GR"/>
        </w:rPr>
        <w:t xml:space="preserve"> Πρωτ.: 3965/24-7-2018</w:t>
      </w:r>
      <w:r w:rsidRPr="00E4725A">
        <w:rPr>
          <w:rFonts w:ascii="Tahoma" w:hAnsi="Tahoma" w:cs="Tahoma"/>
          <w:sz w:val="22"/>
          <w:szCs w:val="22"/>
        </w:rPr>
        <w:t xml:space="preserve">  πρόσκληση του Προέδρου του Δημοτικού Συμβουλίου (παρ. 4 του άρθρου 95, άρθρα 96 και 97 του </w:t>
      </w:r>
      <w:r w:rsidRPr="00E4725A">
        <w:rPr>
          <w:rFonts w:ascii="Tahoma" w:hAnsi="Tahoma" w:cs="Tahoma"/>
          <w:sz w:val="22"/>
          <w:szCs w:val="22"/>
        </w:rPr>
        <w:lastRenderedPageBreak/>
        <w:t>Ν. 3463/2006)</w:t>
      </w:r>
      <w:r w:rsidRPr="00E4725A">
        <w:rPr>
          <w:rFonts w:ascii="Tahoma" w:hAnsi="Tahoma" w:cs="Tahoma"/>
          <w:sz w:val="22"/>
          <w:szCs w:val="22"/>
          <w:lang w:val="el-GR"/>
        </w:rPr>
        <w:t xml:space="preserve"> κατόπιν ματαιωθείσας τακτικής συνεδρίασης(13</w:t>
      </w:r>
      <w:r w:rsidRPr="00E4725A">
        <w:rPr>
          <w:rFonts w:ascii="Tahoma" w:hAnsi="Tahoma" w:cs="Tahoma"/>
          <w:sz w:val="22"/>
          <w:szCs w:val="22"/>
          <w:vertAlign w:val="superscript"/>
          <w:lang w:val="el-GR"/>
        </w:rPr>
        <w:t>ης</w:t>
      </w:r>
      <w:r>
        <w:rPr>
          <w:rFonts w:eastAsia="Batang"/>
        </w:rPr>
        <w:t>3833</w:t>
      </w:r>
      <w:r w:rsidRPr="004E713B">
        <w:rPr>
          <w:rFonts w:ascii="Tahoma" w:hAnsi="Tahoma" w:cs="Tahoma"/>
          <w:sz w:val="22"/>
          <w:szCs w:val="22"/>
          <w:lang w:val="el-GR"/>
        </w:rPr>
        <w:t xml:space="preserve"> </w:t>
      </w:r>
      <w:r>
        <w:rPr>
          <w:rFonts w:ascii="Tahoma" w:hAnsi="Tahoma" w:cs="Tahoma"/>
          <w:sz w:val="22"/>
          <w:szCs w:val="22"/>
          <w:lang w:val="el-GR"/>
        </w:rPr>
        <w:t>/17</w:t>
      </w:r>
      <w:r w:rsidRPr="004E713B">
        <w:rPr>
          <w:rFonts w:ascii="Tahoma" w:hAnsi="Tahoma" w:cs="Tahoma"/>
          <w:sz w:val="22"/>
          <w:szCs w:val="22"/>
          <w:lang w:val="el-GR"/>
        </w:rPr>
        <w:t>-7-2018</w:t>
      </w:r>
      <w:r w:rsidRPr="00E4725A">
        <w:rPr>
          <w:rFonts w:ascii="Tahoma" w:hAnsi="Tahoma" w:cs="Tahoma"/>
          <w:sz w:val="22"/>
          <w:szCs w:val="22"/>
          <w:lang w:val="el-GR"/>
        </w:rPr>
        <w:t xml:space="preserve">) </w:t>
      </w:r>
      <w:r w:rsidRPr="00E4725A">
        <w:rPr>
          <w:rFonts w:ascii="Tahoma" w:hAnsi="Tahoma" w:cs="Tahoma"/>
          <w:sz w:val="22"/>
          <w:szCs w:val="22"/>
        </w:rPr>
        <w:t xml:space="preserve">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w:t>
      </w:r>
      <w:r w:rsidRPr="00E4725A">
        <w:rPr>
          <w:rFonts w:ascii="Tahoma" w:hAnsi="Tahoma" w:cs="Tahoma"/>
          <w:sz w:val="22"/>
          <w:szCs w:val="22"/>
          <w:lang w:val="el-GR"/>
        </w:rPr>
        <w:t xml:space="preserve"> </w:t>
      </w:r>
      <w:r>
        <w:rPr>
          <w:rFonts w:ascii="Tahoma" w:hAnsi="Tahoma" w:cs="Tahoma"/>
          <w:sz w:val="22"/>
          <w:szCs w:val="22"/>
          <w:lang w:val="el-GR"/>
        </w:rPr>
        <w:t xml:space="preserve">εκτός </w:t>
      </w:r>
      <w:r w:rsidRPr="00E4725A">
        <w:rPr>
          <w:rFonts w:ascii="Tahoma" w:hAnsi="Tahoma" w:cs="Tahoma"/>
          <w:sz w:val="22"/>
          <w:szCs w:val="22"/>
        </w:rPr>
        <w:t>ημερήσιας διάταξης.</w:t>
      </w:r>
    </w:p>
    <w:p w:rsidR="001B4F47" w:rsidRDefault="001B4F47" w:rsidP="001B4F47">
      <w:pPr>
        <w:rPr>
          <w:b/>
        </w:rPr>
      </w:pPr>
    </w:p>
    <w:p w:rsidR="001B4F47" w:rsidRPr="001673E9" w:rsidRDefault="001B4F47" w:rsidP="001B4F47">
      <w:pPr>
        <w:ind w:hanging="360"/>
        <w:jc w:val="both"/>
        <w:rPr>
          <w:rFonts w:ascii="Tahoma" w:eastAsia="Batang" w:hAnsi="Tahoma" w:cs="Tahoma"/>
          <w:b/>
          <w:sz w:val="22"/>
          <w:szCs w:val="22"/>
        </w:rPr>
      </w:pPr>
    </w:p>
    <w:p w:rsidR="001B4F47" w:rsidRDefault="001B4F47" w:rsidP="001B4F47">
      <w:pPr>
        <w:ind w:hanging="360"/>
        <w:rPr>
          <w:rFonts w:ascii="Tahoma" w:hAnsi="Tahoma" w:cs="Tahoma"/>
          <w:b/>
          <w:sz w:val="22"/>
          <w:szCs w:val="22"/>
          <w:lang w:val="el-GR"/>
        </w:rPr>
      </w:pPr>
      <w:r>
        <w:rPr>
          <w:rFonts w:ascii="Tahoma" w:eastAsia="Batang" w:hAnsi="Tahoma" w:cs="Tahoma"/>
          <w:b/>
          <w:sz w:val="22"/>
          <w:szCs w:val="22"/>
          <w:lang w:val="el-GR"/>
        </w:rPr>
        <w:t xml:space="preserve">     Θ</w:t>
      </w:r>
      <w:r>
        <w:rPr>
          <w:rFonts w:ascii="Tahoma" w:eastAsia="Batang" w:hAnsi="Tahoma" w:cs="Tahoma"/>
          <w:b/>
          <w:sz w:val="22"/>
          <w:szCs w:val="22"/>
          <w:lang w:val="en-US"/>
        </w:rPr>
        <w:t>EMA</w:t>
      </w:r>
      <w:r>
        <w:rPr>
          <w:rFonts w:ascii="Tahoma" w:eastAsia="Batang" w:hAnsi="Tahoma" w:cs="Tahoma"/>
          <w:b/>
          <w:sz w:val="22"/>
          <w:szCs w:val="22"/>
          <w:lang w:val="el-GR"/>
        </w:rPr>
        <w:t>:</w:t>
      </w:r>
      <w:r>
        <w:rPr>
          <w:rFonts w:ascii="Tahoma" w:eastAsia="Batang" w:hAnsi="Tahoma" w:cs="Tahoma"/>
          <w:b/>
          <w:bCs/>
          <w:sz w:val="22"/>
          <w:szCs w:val="22"/>
          <w:lang w:val="el-GR"/>
        </w:rPr>
        <w:t xml:space="preserve">   5</w:t>
      </w:r>
      <w:r>
        <w:rPr>
          <w:rFonts w:ascii="Tahoma" w:eastAsia="Batang" w:hAnsi="Tahoma" w:cs="Tahoma"/>
          <w:b/>
          <w:bCs/>
          <w:color w:val="111111"/>
          <w:sz w:val="22"/>
          <w:szCs w:val="22"/>
          <w:vertAlign w:val="superscript"/>
          <w:lang w:val="el-GR"/>
        </w:rPr>
        <w:t>Ο</w:t>
      </w:r>
      <w:r>
        <w:rPr>
          <w:rFonts w:ascii="Tahoma" w:eastAsia="Batang" w:hAnsi="Tahoma" w:cs="Tahoma"/>
          <w:b/>
          <w:bCs/>
          <w:sz w:val="22"/>
          <w:szCs w:val="22"/>
          <w:vertAlign w:val="superscript"/>
          <w:lang w:val="el-GR"/>
        </w:rPr>
        <w:t xml:space="preserve"> </w:t>
      </w:r>
      <w:r>
        <w:rPr>
          <w:rFonts w:ascii="Tahoma" w:eastAsia="Batang" w:hAnsi="Tahoma" w:cs="Tahoma"/>
          <w:b/>
          <w:bCs/>
          <w:sz w:val="22"/>
          <w:szCs w:val="22"/>
          <w:lang w:val="el-GR"/>
        </w:rPr>
        <w:t xml:space="preserve"> </w:t>
      </w:r>
      <w:r>
        <w:rPr>
          <w:rFonts w:ascii="Tahoma" w:eastAsia="Batang" w:hAnsi="Tahoma" w:cs="Tahoma"/>
          <w:b/>
          <w:sz w:val="22"/>
          <w:szCs w:val="22"/>
          <w:lang w:val="el-GR"/>
        </w:rPr>
        <w:t xml:space="preserve"> «Περί έγκρισης εγγραφής νηπίων στον  Παιδικό Σταθμό</w:t>
      </w:r>
      <w:r>
        <w:rPr>
          <w:rFonts w:ascii="Tahoma" w:hAnsi="Tahoma" w:cs="Tahoma"/>
          <w:b/>
          <w:sz w:val="22"/>
          <w:szCs w:val="22"/>
          <w:lang w:val="el-GR"/>
        </w:rPr>
        <w:t>».</w:t>
      </w:r>
    </w:p>
    <w:p w:rsidR="001B4F47" w:rsidRDefault="001B4F47" w:rsidP="001B4F47">
      <w:pPr>
        <w:ind w:hanging="360"/>
        <w:rPr>
          <w:rFonts w:ascii="Tahoma" w:eastAsia="Batang" w:hAnsi="Tahoma" w:cs="Tahoma"/>
          <w:b/>
          <w:sz w:val="22"/>
          <w:szCs w:val="22"/>
          <w:lang w:val="el-GR"/>
        </w:rPr>
      </w:pPr>
    </w:p>
    <w:p w:rsidR="001B4F47" w:rsidRDefault="001B4F47" w:rsidP="001B4F47">
      <w:pPr>
        <w:ind w:hanging="360"/>
        <w:jc w:val="both"/>
        <w:rPr>
          <w:rFonts w:ascii="Tahoma" w:eastAsia="Batang" w:hAnsi="Tahoma" w:cs="Tahoma"/>
          <w:b/>
          <w:sz w:val="22"/>
          <w:szCs w:val="22"/>
          <w:lang w:val="el-GR"/>
        </w:rPr>
      </w:pPr>
      <w:r>
        <w:rPr>
          <w:rFonts w:ascii="Tahoma" w:eastAsia="Batang" w:hAnsi="Tahoma" w:cs="Tahoma"/>
          <w:b/>
          <w:sz w:val="22"/>
          <w:szCs w:val="22"/>
          <w:lang w:val="el-GR"/>
        </w:rPr>
        <w:t xml:space="preserve">     Αρίθμ. Απόφαση:171</w:t>
      </w:r>
    </w:p>
    <w:p w:rsidR="001B4F47" w:rsidRDefault="001B4F47" w:rsidP="001B4F47">
      <w:pPr>
        <w:ind w:hanging="360"/>
        <w:jc w:val="both"/>
        <w:rPr>
          <w:rFonts w:ascii="Tahoma" w:eastAsia="Batang" w:hAnsi="Tahoma" w:cs="Tahoma"/>
          <w:b/>
          <w:sz w:val="22"/>
          <w:szCs w:val="22"/>
          <w:lang w:val="el-GR"/>
        </w:rPr>
      </w:pPr>
    </w:p>
    <w:p w:rsidR="001B4F47" w:rsidRPr="00115588" w:rsidRDefault="001B4F47" w:rsidP="001B4F47">
      <w:pPr>
        <w:jc w:val="both"/>
        <w:rPr>
          <w:rFonts w:ascii="Tahoma" w:eastAsia="Batang" w:hAnsi="Tahoma" w:cs="Tahoma"/>
          <w:sz w:val="22"/>
          <w:szCs w:val="22"/>
          <w:lang w:val="el-GR"/>
        </w:rPr>
      </w:pPr>
      <w:r w:rsidRPr="00115588">
        <w:rPr>
          <w:rFonts w:ascii="Tahoma" w:eastAsia="Batang" w:hAnsi="Tahoma" w:cs="Tahoma"/>
          <w:sz w:val="22"/>
          <w:szCs w:val="22"/>
          <w:lang w:val="el-GR"/>
        </w:rPr>
        <w:t>Πριν από την έναρξη της συνεδρίασης αυτής ο Πρόεδρος του Δημοτικού Συμβουλίου διαπίστωσε ότι σε σύνολο δεκαεπτά (17) συμβούλων ήταν:</w:t>
      </w:r>
    </w:p>
    <w:tbl>
      <w:tblPr>
        <w:tblW w:w="14370" w:type="dxa"/>
        <w:tblInd w:w="-77" w:type="dxa"/>
        <w:tblLayout w:type="fixed"/>
        <w:tblLook w:val="04A0"/>
      </w:tblPr>
      <w:tblGrid>
        <w:gridCol w:w="4296"/>
        <w:gridCol w:w="10074"/>
      </w:tblGrid>
      <w:tr w:rsidR="001B4F47" w:rsidRPr="00253F28" w:rsidTr="00DA08EB">
        <w:trPr>
          <w:trHeight w:val="353"/>
        </w:trPr>
        <w:tc>
          <w:tcPr>
            <w:tcW w:w="4296" w:type="dxa"/>
            <w:tcBorders>
              <w:top w:val="single" w:sz="4" w:space="0" w:color="000000"/>
              <w:left w:val="single" w:sz="4" w:space="0" w:color="000000"/>
              <w:bottom w:val="single" w:sz="4" w:space="0" w:color="000000"/>
              <w:right w:val="nil"/>
            </w:tcBorders>
            <w:hideMark/>
          </w:tcPr>
          <w:p w:rsidR="001B4F47" w:rsidRPr="00253F28" w:rsidRDefault="001B4F47" w:rsidP="00DA08EB">
            <w:pPr>
              <w:tabs>
                <w:tab w:val="left" w:pos="8100"/>
              </w:tabs>
              <w:suppressAutoHyphens w:val="0"/>
              <w:ind w:right="57"/>
              <w:jc w:val="both"/>
              <w:rPr>
                <w:rFonts w:ascii="Tahoma" w:eastAsia="Batang" w:hAnsi="Tahoma" w:cs="Tahoma"/>
                <w:b/>
                <w:bCs/>
                <w:color w:val="000000"/>
                <w:sz w:val="22"/>
                <w:szCs w:val="22"/>
                <w:lang w:eastAsia="el-GR"/>
              </w:rPr>
            </w:pPr>
            <w:r w:rsidRPr="00253F28">
              <w:rPr>
                <w:rFonts w:ascii="Tahoma" w:eastAsia="Batang" w:hAnsi="Tahoma" w:cs="Tahoma"/>
                <w:b/>
                <w:color w:val="000000"/>
                <w:sz w:val="22"/>
                <w:szCs w:val="22"/>
                <w:lang w:val="el-GR" w:eastAsia="el-GR"/>
              </w:rPr>
              <w:t xml:space="preserve">               </w:t>
            </w:r>
            <w:r w:rsidRPr="00253F28">
              <w:rPr>
                <w:rFonts w:ascii="Tahoma" w:eastAsia="Batang" w:hAnsi="Tahoma" w:cs="Tahoma"/>
                <w:b/>
                <w:color w:val="000000"/>
                <w:sz w:val="22"/>
                <w:szCs w:val="22"/>
                <w:lang w:eastAsia="el-GR"/>
              </w:rPr>
              <w:t>ΠΑ</w:t>
            </w:r>
            <w:r w:rsidRPr="00253F28">
              <w:rPr>
                <w:rFonts w:ascii="Tahoma" w:eastAsia="Batang" w:hAnsi="Tahoma" w:cs="Tahoma"/>
                <w:b/>
                <w:bCs/>
                <w:color w:val="000000"/>
                <w:sz w:val="22"/>
                <w:szCs w:val="22"/>
                <w:lang w:eastAsia="el-GR"/>
              </w:rPr>
              <w:t>ΡΟΝΤΕΣ</w:t>
            </w:r>
          </w:p>
        </w:tc>
        <w:tc>
          <w:tcPr>
            <w:tcW w:w="10074" w:type="dxa"/>
            <w:tcBorders>
              <w:top w:val="single" w:sz="4" w:space="0" w:color="000000"/>
              <w:left w:val="single" w:sz="4" w:space="0" w:color="000000"/>
              <w:bottom w:val="single" w:sz="4" w:space="0" w:color="000000"/>
              <w:right w:val="nil"/>
            </w:tcBorders>
            <w:hideMark/>
          </w:tcPr>
          <w:p w:rsidR="001B4F47" w:rsidRPr="00253F28" w:rsidRDefault="001B4F47" w:rsidP="00DA08EB">
            <w:pPr>
              <w:tabs>
                <w:tab w:val="left" w:pos="8100"/>
              </w:tabs>
              <w:suppressAutoHyphens w:val="0"/>
              <w:ind w:right="57"/>
              <w:jc w:val="both"/>
              <w:rPr>
                <w:rFonts w:ascii="Tahoma" w:hAnsi="Tahoma" w:cs="Tahoma"/>
                <w:b/>
                <w:color w:val="000000"/>
                <w:sz w:val="22"/>
                <w:szCs w:val="22"/>
                <w:lang w:val="el-GR" w:eastAsia="el-GR"/>
              </w:rPr>
            </w:pPr>
            <w:r w:rsidRPr="00253F28">
              <w:rPr>
                <w:rFonts w:ascii="Tahoma" w:eastAsia="Batang" w:hAnsi="Tahoma" w:cs="Tahoma"/>
                <w:b/>
                <w:bCs/>
                <w:color w:val="000000"/>
                <w:sz w:val="22"/>
                <w:szCs w:val="22"/>
                <w:lang w:eastAsia="el-GR"/>
              </w:rPr>
              <w:t xml:space="preserve">                     ΑΠΟΝΤΕΣ</w:t>
            </w:r>
          </w:p>
        </w:tc>
      </w:tr>
      <w:tr w:rsidR="001B4F47" w:rsidRPr="00253F28" w:rsidTr="00DA08EB">
        <w:trPr>
          <w:trHeight w:val="353"/>
        </w:trPr>
        <w:tc>
          <w:tcPr>
            <w:tcW w:w="4296" w:type="dxa"/>
            <w:tcBorders>
              <w:top w:val="single" w:sz="4" w:space="0" w:color="000000"/>
              <w:left w:val="single" w:sz="4" w:space="0" w:color="000000"/>
              <w:bottom w:val="single" w:sz="4" w:space="0" w:color="000000"/>
              <w:right w:val="nil"/>
            </w:tcBorders>
            <w:hideMark/>
          </w:tcPr>
          <w:p w:rsidR="001B4F47" w:rsidRPr="00253F28" w:rsidRDefault="001B4F47" w:rsidP="00DA08EB">
            <w:pPr>
              <w:tabs>
                <w:tab w:val="left" w:pos="8100"/>
              </w:tabs>
              <w:suppressAutoHyphens w:val="0"/>
              <w:ind w:right="57"/>
              <w:jc w:val="both"/>
              <w:rPr>
                <w:rFonts w:ascii="Tahoma" w:hAnsi="Tahoma" w:cs="Tahoma"/>
                <w:sz w:val="22"/>
                <w:szCs w:val="22"/>
                <w:lang w:val="el-GR" w:eastAsia="el-GR"/>
              </w:rPr>
            </w:pPr>
            <w:r>
              <w:rPr>
                <w:rFonts w:ascii="Tahoma" w:eastAsia="Batang" w:hAnsi="Tahoma" w:cs="Tahoma"/>
                <w:bCs/>
                <w:sz w:val="22"/>
                <w:szCs w:val="22"/>
                <w:lang w:val="el-GR" w:eastAsia="el-GR"/>
              </w:rPr>
              <w:t>1. Παπάς Παναγιώτης</w:t>
            </w:r>
            <w:r w:rsidRPr="00253F28">
              <w:rPr>
                <w:rFonts w:ascii="Tahoma" w:eastAsia="Batang" w:hAnsi="Tahoma" w:cs="Tahoma"/>
                <w:bCs/>
                <w:sz w:val="22"/>
                <w:szCs w:val="22"/>
                <w:lang w:val="el-GR" w:eastAsia="el-GR"/>
              </w:rPr>
              <w:t>-    »   »</w:t>
            </w:r>
          </w:p>
        </w:tc>
        <w:tc>
          <w:tcPr>
            <w:tcW w:w="10074" w:type="dxa"/>
            <w:tcBorders>
              <w:top w:val="single" w:sz="4" w:space="0" w:color="000000"/>
              <w:left w:val="single" w:sz="4" w:space="0" w:color="000000"/>
              <w:bottom w:val="single" w:sz="4" w:space="0" w:color="000000"/>
              <w:right w:val="nil"/>
            </w:tcBorders>
            <w:hideMark/>
          </w:tcPr>
          <w:p w:rsidR="001B4F47" w:rsidRPr="00253F28" w:rsidRDefault="001B4F47" w:rsidP="00DA08EB">
            <w:pPr>
              <w:tabs>
                <w:tab w:val="left" w:pos="8100"/>
              </w:tabs>
              <w:suppressAutoHyphens w:val="0"/>
              <w:ind w:right="57"/>
              <w:jc w:val="both"/>
              <w:rPr>
                <w:rFonts w:ascii="Tahoma" w:hAnsi="Tahoma" w:cs="Tahoma"/>
                <w:sz w:val="22"/>
                <w:szCs w:val="22"/>
                <w:lang w:val="el-GR" w:eastAsia="el-GR"/>
              </w:rPr>
            </w:pPr>
            <w:r w:rsidRPr="00253F28">
              <w:rPr>
                <w:rFonts w:ascii="Tahoma" w:hAnsi="Tahoma" w:cs="Tahoma"/>
                <w:sz w:val="22"/>
                <w:szCs w:val="22"/>
                <w:lang w:val="el-GR" w:eastAsia="el-GR"/>
              </w:rPr>
              <w:t>1. Ατζανός Παναγιώτης- Δημ. Σύμβουλος</w:t>
            </w:r>
          </w:p>
        </w:tc>
      </w:tr>
      <w:tr w:rsidR="001B4F47" w:rsidRPr="00253F28" w:rsidTr="00DA08EB">
        <w:trPr>
          <w:trHeight w:val="353"/>
        </w:trPr>
        <w:tc>
          <w:tcPr>
            <w:tcW w:w="4296" w:type="dxa"/>
            <w:tcBorders>
              <w:top w:val="single" w:sz="4" w:space="0" w:color="000000"/>
              <w:left w:val="single" w:sz="4" w:space="0" w:color="000000"/>
              <w:bottom w:val="single" w:sz="4" w:space="0" w:color="000000"/>
              <w:right w:val="nil"/>
            </w:tcBorders>
          </w:tcPr>
          <w:p w:rsidR="001B4F47" w:rsidRPr="00253F28" w:rsidRDefault="001B4F47" w:rsidP="00DA08EB">
            <w:pPr>
              <w:tabs>
                <w:tab w:val="left" w:pos="8100"/>
              </w:tabs>
              <w:suppressAutoHyphens w:val="0"/>
              <w:ind w:right="57"/>
              <w:jc w:val="both"/>
              <w:rPr>
                <w:rFonts w:ascii="Tahoma" w:eastAsia="Batang" w:hAnsi="Tahoma" w:cs="Tahoma"/>
                <w:bCs/>
                <w:sz w:val="22"/>
                <w:szCs w:val="22"/>
                <w:lang w:val="el-GR" w:eastAsia="el-GR"/>
              </w:rPr>
            </w:pPr>
            <w:r w:rsidRPr="00253F28">
              <w:rPr>
                <w:rFonts w:ascii="Tahoma" w:hAnsi="Tahoma" w:cs="Tahoma"/>
                <w:sz w:val="22"/>
                <w:szCs w:val="22"/>
                <w:lang w:val="el-GR" w:eastAsia="el-GR"/>
              </w:rPr>
              <w:t>2. Βογιατζής Ιωάννης</w:t>
            </w:r>
            <w:r w:rsidRPr="00253F28">
              <w:rPr>
                <w:rFonts w:ascii="Tahoma" w:eastAsia="Batang" w:hAnsi="Tahoma" w:cs="Tahoma"/>
                <w:bCs/>
                <w:sz w:val="22"/>
                <w:szCs w:val="22"/>
                <w:lang w:val="el-GR" w:eastAsia="el-GR"/>
              </w:rPr>
              <w:t>-    »   »</w:t>
            </w:r>
          </w:p>
        </w:tc>
        <w:tc>
          <w:tcPr>
            <w:tcW w:w="10074" w:type="dxa"/>
            <w:tcBorders>
              <w:top w:val="single" w:sz="4" w:space="0" w:color="000000"/>
              <w:left w:val="single" w:sz="4" w:space="0" w:color="000000"/>
              <w:bottom w:val="single" w:sz="4" w:space="0" w:color="000000"/>
              <w:right w:val="nil"/>
            </w:tcBorders>
          </w:tcPr>
          <w:p w:rsidR="001B4F47" w:rsidRPr="00253F28" w:rsidRDefault="001B4F47" w:rsidP="00DA08EB">
            <w:pPr>
              <w:tabs>
                <w:tab w:val="left" w:pos="8100"/>
              </w:tabs>
              <w:suppressAutoHyphens w:val="0"/>
              <w:ind w:right="57"/>
              <w:jc w:val="both"/>
              <w:rPr>
                <w:rFonts w:ascii="Tahoma" w:hAnsi="Tahoma" w:cs="Tahoma"/>
                <w:sz w:val="22"/>
                <w:szCs w:val="22"/>
                <w:lang w:val="el-GR" w:eastAsia="el-GR"/>
              </w:rPr>
            </w:pPr>
            <w:r>
              <w:rPr>
                <w:rFonts w:ascii="Tahoma" w:eastAsia="Batang" w:hAnsi="Tahoma" w:cs="Tahoma"/>
                <w:bCs/>
                <w:sz w:val="22"/>
                <w:szCs w:val="22"/>
                <w:lang w:val="el-GR" w:eastAsia="el-GR"/>
              </w:rPr>
              <w:t xml:space="preserve">2. </w:t>
            </w:r>
            <w:r w:rsidRPr="00253F28">
              <w:rPr>
                <w:rFonts w:ascii="Tahoma" w:hAnsi="Tahoma" w:cs="Tahoma"/>
                <w:sz w:val="22"/>
                <w:szCs w:val="22"/>
                <w:lang w:val="el-GR" w:eastAsia="el-GR"/>
              </w:rPr>
              <w:t>Μόραλη Αντωνάκη Χρυσάνθη-  » »</w:t>
            </w:r>
          </w:p>
        </w:tc>
      </w:tr>
      <w:tr w:rsidR="001B4F47" w:rsidRPr="00253F28" w:rsidTr="00DA08EB">
        <w:trPr>
          <w:trHeight w:val="353"/>
        </w:trPr>
        <w:tc>
          <w:tcPr>
            <w:tcW w:w="4296" w:type="dxa"/>
            <w:tcBorders>
              <w:top w:val="single" w:sz="4" w:space="0" w:color="000000"/>
              <w:left w:val="single" w:sz="4" w:space="0" w:color="000000"/>
              <w:bottom w:val="single" w:sz="4" w:space="0" w:color="000000"/>
              <w:right w:val="nil"/>
            </w:tcBorders>
          </w:tcPr>
          <w:p w:rsidR="001B4F47" w:rsidRPr="00253F28" w:rsidRDefault="001B4F47" w:rsidP="00DA08EB">
            <w:pPr>
              <w:tabs>
                <w:tab w:val="left" w:pos="8100"/>
              </w:tabs>
              <w:suppressAutoHyphens w:val="0"/>
              <w:ind w:right="57"/>
              <w:jc w:val="both"/>
              <w:rPr>
                <w:rFonts w:ascii="Tahoma" w:hAnsi="Tahoma" w:cs="Tahoma"/>
                <w:sz w:val="22"/>
                <w:szCs w:val="22"/>
                <w:lang w:val="el-GR" w:eastAsia="el-GR"/>
              </w:rPr>
            </w:pPr>
            <w:r w:rsidRPr="00253F28">
              <w:rPr>
                <w:rFonts w:ascii="Tahoma" w:hAnsi="Tahoma" w:cs="Tahoma"/>
                <w:sz w:val="22"/>
                <w:szCs w:val="22"/>
                <w:lang w:val="el-GR" w:eastAsia="el-GR"/>
              </w:rPr>
              <w:t xml:space="preserve">3. </w:t>
            </w:r>
            <w:r>
              <w:rPr>
                <w:rFonts w:ascii="Tahoma" w:eastAsia="Batang" w:hAnsi="Tahoma" w:cs="Tahoma"/>
                <w:bCs/>
                <w:sz w:val="22"/>
                <w:szCs w:val="22"/>
                <w:lang w:val="el-GR" w:eastAsia="el-GR"/>
              </w:rPr>
              <w:t>Λάζαρης Αλέξανδρος</w:t>
            </w:r>
            <w:r w:rsidRPr="00253F28">
              <w:rPr>
                <w:rFonts w:ascii="Tahoma" w:eastAsia="Batang" w:hAnsi="Tahoma" w:cs="Tahoma"/>
                <w:bCs/>
                <w:sz w:val="22"/>
                <w:szCs w:val="22"/>
                <w:lang w:val="el-GR" w:eastAsia="el-GR"/>
              </w:rPr>
              <w:t xml:space="preserve">       »   »</w:t>
            </w:r>
          </w:p>
        </w:tc>
        <w:tc>
          <w:tcPr>
            <w:tcW w:w="10074" w:type="dxa"/>
            <w:tcBorders>
              <w:top w:val="single" w:sz="4" w:space="0" w:color="000000"/>
              <w:left w:val="single" w:sz="4" w:space="0" w:color="000000"/>
              <w:bottom w:val="single" w:sz="4" w:space="0" w:color="000000"/>
              <w:right w:val="nil"/>
            </w:tcBorders>
          </w:tcPr>
          <w:p w:rsidR="001B4F47" w:rsidRPr="00253F28" w:rsidRDefault="001B4F47" w:rsidP="00DA08EB">
            <w:pPr>
              <w:tabs>
                <w:tab w:val="left" w:pos="8100"/>
              </w:tabs>
              <w:suppressAutoHyphens w:val="0"/>
              <w:ind w:right="57"/>
              <w:jc w:val="both"/>
              <w:rPr>
                <w:rFonts w:ascii="Tahoma" w:hAnsi="Tahoma" w:cs="Tahoma"/>
                <w:sz w:val="22"/>
                <w:szCs w:val="22"/>
                <w:lang w:val="el-GR" w:eastAsia="el-GR"/>
              </w:rPr>
            </w:pPr>
            <w:r>
              <w:rPr>
                <w:rFonts w:ascii="Tahoma" w:hAnsi="Tahoma" w:cs="Tahoma"/>
                <w:sz w:val="22"/>
                <w:szCs w:val="22"/>
                <w:lang w:val="el-GR" w:eastAsia="el-GR"/>
              </w:rPr>
              <w:t>3.Φωτεινού Φωτεινός</w:t>
            </w:r>
            <w:r w:rsidRPr="00253F28">
              <w:rPr>
                <w:rFonts w:ascii="Tahoma" w:eastAsia="Batang" w:hAnsi="Tahoma" w:cs="Tahoma"/>
                <w:bCs/>
                <w:sz w:val="22"/>
                <w:szCs w:val="22"/>
                <w:lang w:val="el-GR" w:eastAsia="el-GR"/>
              </w:rPr>
              <w:t>-    »   »</w:t>
            </w:r>
          </w:p>
        </w:tc>
      </w:tr>
      <w:tr w:rsidR="001B4F47" w:rsidRPr="00253F28" w:rsidTr="00DA08EB">
        <w:trPr>
          <w:trHeight w:val="353"/>
        </w:trPr>
        <w:tc>
          <w:tcPr>
            <w:tcW w:w="4296" w:type="dxa"/>
            <w:tcBorders>
              <w:top w:val="single" w:sz="4" w:space="0" w:color="000000"/>
              <w:left w:val="single" w:sz="4" w:space="0" w:color="000000"/>
              <w:bottom w:val="single" w:sz="4" w:space="0" w:color="000000"/>
              <w:right w:val="nil"/>
            </w:tcBorders>
          </w:tcPr>
          <w:p w:rsidR="001B4F47" w:rsidRPr="00253F28" w:rsidRDefault="001B4F47" w:rsidP="00DA08EB">
            <w:pPr>
              <w:tabs>
                <w:tab w:val="left" w:pos="8100"/>
              </w:tabs>
              <w:suppressAutoHyphens w:val="0"/>
              <w:ind w:right="57"/>
              <w:jc w:val="both"/>
              <w:rPr>
                <w:rFonts w:ascii="Tahoma" w:hAnsi="Tahoma" w:cs="Tahoma"/>
                <w:sz w:val="22"/>
                <w:szCs w:val="22"/>
                <w:lang w:val="el-GR" w:eastAsia="el-GR"/>
              </w:rPr>
            </w:pPr>
            <w:r w:rsidRPr="00253F28">
              <w:rPr>
                <w:rFonts w:ascii="Tahoma" w:hAnsi="Tahoma" w:cs="Tahoma"/>
                <w:sz w:val="22"/>
                <w:szCs w:val="22"/>
                <w:lang w:val="el-GR" w:eastAsia="el-GR"/>
              </w:rPr>
              <w:t>4.</w:t>
            </w:r>
            <w:r w:rsidRPr="00253F28">
              <w:rPr>
                <w:rFonts w:ascii="Tahoma" w:eastAsia="Batang" w:hAnsi="Tahoma" w:cs="Tahoma"/>
                <w:bCs/>
                <w:sz w:val="22"/>
                <w:szCs w:val="22"/>
                <w:lang w:val="el-GR" w:eastAsia="el-GR"/>
              </w:rPr>
              <w:t xml:space="preserve"> </w:t>
            </w:r>
            <w:r>
              <w:rPr>
                <w:rFonts w:ascii="Tahoma" w:eastAsia="Batang" w:hAnsi="Tahoma" w:cs="Tahoma"/>
                <w:bCs/>
                <w:sz w:val="22"/>
                <w:szCs w:val="22"/>
                <w:lang w:val="el-GR" w:eastAsia="el-GR"/>
              </w:rPr>
              <w:t>Γλήνιας Μιχαήλ</w:t>
            </w:r>
            <w:r w:rsidRPr="00253F28">
              <w:rPr>
                <w:rFonts w:ascii="Tahoma" w:eastAsia="Batang" w:hAnsi="Tahoma" w:cs="Tahoma"/>
                <w:bCs/>
                <w:sz w:val="22"/>
                <w:szCs w:val="22"/>
                <w:lang w:val="el-GR" w:eastAsia="el-GR"/>
              </w:rPr>
              <w:t>-    »   »</w:t>
            </w:r>
          </w:p>
        </w:tc>
        <w:tc>
          <w:tcPr>
            <w:tcW w:w="10074" w:type="dxa"/>
            <w:tcBorders>
              <w:top w:val="single" w:sz="4" w:space="0" w:color="000000"/>
              <w:left w:val="single" w:sz="4" w:space="0" w:color="000000"/>
              <w:bottom w:val="single" w:sz="4" w:space="0" w:color="000000"/>
              <w:right w:val="nil"/>
            </w:tcBorders>
          </w:tcPr>
          <w:p w:rsidR="001B4F47" w:rsidRPr="00253F28" w:rsidRDefault="001B4F47" w:rsidP="00DA08EB">
            <w:pPr>
              <w:tabs>
                <w:tab w:val="left" w:pos="8100"/>
              </w:tabs>
              <w:suppressAutoHyphens w:val="0"/>
              <w:ind w:right="57"/>
              <w:jc w:val="both"/>
              <w:rPr>
                <w:rFonts w:ascii="Tahoma" w:hAnsi="Tahoma" w:cs="Tahoma"/>
                <w:sz w:val="22"/>
                <w:szCs w:val="22"/>
                <w:lang w:val="el-GR" w:eastAsia="el-GR"/>
              </w:rPr>
            </w:pPr>
            <w:r>
              <w:rPr>
                <w:rFonts w:ascii="Tahoma" w:eastAsia="Batang" w:hAnsi="Tahoma" w:cs="Tahoma"/>
                <w:bCs/>
                <w:sz w:val="22"/>
                <w:szCs w:val="22"/>
                <w:lang w:val="el-GR" w:eastAsia="el-GR"/>
              </w:rPr>
              <w:t>4. Ταμπάκης Νικόλαος</w:t>
            </w:r>
            <w:r w:rsidRPr="00253F28">
              <w:rPr>
                <w:rFonts w:ascii="Tahoma" w:eastAsia="Batang" w:hAnsi="Tahoma" w:cs="Tahoma"/>
                <w:bCs/>
                <w:sz w:val="22"/>
                <w:szCs w:val="22"/>
                <w:lang w:val="el-GR" w:eastAsia="el-GR"/>
              </w:rPr>
              <w:t>-    »   »</w:t>
            </w:r>
          </w:p>
        </w:tc>
      </w:tr>
      <w:tr w:rsidR="001B4F47" w:rsidRPr="00253F28" w:rsidTr="00DA08EB">
        <w:trPr>
          <w:trHeight w:val="353"/>
        </w:trPr>
        <w:tc>
          <w:tcPr>
            <w:tcW w:w="4296" w:type="dxa"/>
            <w:tcBorders>
              <w:top w:val="single" w:sz="4" w:space="0" w:color="000000"/>
              <w:left w:val="single" w:sz="4" w:space="0" w:color="000000"/>
              <w:bottom w:val="single" w:sz="4" w:space="0" w:color="000000"/>
              <w:right w:val="nil"/>
            </w:tcBorders>
            <w:hideMark/>
          </w:tcPr>
          <w:p w:rsidR="001B4F47" w:rsidRPr="00463BD5" w:rsidRDefault="001B4F47" w:rsidP="00DA08EB">
            <w:pPr>
              <w:suppressAutoHyphens w:val="0"/>
              <w:rPr>
                <w:lang w:val="el-GR" w:eastAsia="el-GR"/>
              </w:rPr>
            </w:pPr>
            <w:r w:rsidRPr="00463BD5">
              <w:rPr>
                <w:lang w:val="el-GR" w:eastAsia="el-GR"/>
              </w:rPr>
              <w:t xml:space="preserve">5. </w:t>
            </w:r>
            <w:r w:rsidRPr="00253F28">
              <w:rPr>
                <w:rFonts w:ascii="Tahoma" w:eastAsia="Batang" w:hAnsi="Tahoma" w:cs="Tahoma"/>
                <w:bCs/>
                <w:sz w:val="22"/>
                <w:szCs w:val="22"/>
                <w:lang w:val="el-GR" w:eastAsia="el-GR"/>
              </w:rPr>
              <w:t>Γαλατούμος Νικόλαος-    »   »</w:t>
            </w:r>
          </w:p>
        </w:tc>
        <w:tc>
          <w:tcPr>
            <w:tcW w:w="10074" w:type="dxa"/>
            <w:tcBorders>
              <w:top w:val="single" w:sz="4" w:space="0" w:color="000000"/>
              <w:left w:val="single" w:sz="4" w:space="0" w:color="000000"/>
              <w:bottom w:val="single" w:sz="4" w:space="0" w:color="000000"/>
              <w:right w:val="nil"/>
            </w:tcBorders>
            <w:hideMark/>
          </w:tcPr>
          <w:p w:rsidR="001B4F47" w:rsidRPr="00253F28" w:rsidRDefault="001B4F47" w:rsidP="00DA08EB">
            <w:pPr>
              <w:tabs>
                <w:tab w:val="left" w:pos="8100"/>
              </w:tabs>
              <w:suppressAutoHyphens w:val="0"/>
              <w:ind w:right="57"/>
              <w:jc w:val="both"/>
              <w:rPr>
                <w:rFonts w:ascii="Tahoma" w:hAnsi="Tahoma" w:cs="Tahoma"/>
                <w:sz w:val="22"/>
                <w:szCs w:val="22"/>
                <w:lang w:val="el-GR" w:eastAsia="el-GR"/>
              </w:rPr>
            </w:pPr>
            <w:r>
              <w:rPr>
                <w:rFonts w:ascii="Tahoma" w:eastAsia="Batang" w:hAnsi="Tahoma" w:cs="Tahoma"/>
                <w:bCs/>
                <w:sz w:val="22"/>
                <w:szCs w:val="22"/>
                <w:lang w:val="el-GR" w:eastAsia="el-GR"/>
              </w:rPr>
              <w:t>5.Λαζανδρέας Κων/νος</w:t>
            </w:r>
            <w:r w:rsidRPr="00253F28">
              <w:rPr>
                <w:rFonts w:ascii="Tahoma" w:eastAsia="Batang" w:hAnsi="Tahoma" w:cs="Tahoma"/>
                <w:bCs/>
                <w:sz w:val="22"/>
                <w:szCs w:val="22"/>
                <w:lang w:val="el-GR" w:eastAsia="el-GR"/>
              </w:rPr>
              <w:t>-    »   »</w:t>
            </w:r>
          </w:p>
        </w:tc>
      </w:tr>
      <w:tr w:rsidR="001B4F47" w:rsidRPr="00253F28" w:rsidTr="00DA08EB">
        <w:trPr>
          <w:trHeight w:val="353"/>
        </w:trPr>
        <w:tc>
          <w:tcPr>
            <w:tcW w:w="4296" w:type="dxa"/>
            <w:tcBorders>
              <w:top w:val="single" w:sz="4" w:space="0" w:color="000000"/>
              <w:left w:val="single" w:sz="4" w:space="0" w:color="000000"/>
              <w:bottom w:val="single" w:sz="4" w:space="0" w:color="000000"/>
              <w:right w:val="nil"/>
            </w:tcBorders>
          </w:tcPr>
          <w:p w:rsidR="001B4F47" w:rsidRPr="00253F28" w:rsidRDefault="001B4F47" w:rsidP="00DA08EB">
            <w:pPr>
              <w:tabs>
                <w:tab w:val="left" w:pos="8100"/>
              </w:tabs>
              <w:suppressAutoHyphens w:val="0"/>
              <w:ind w:right="57"/>
              <w:jc w:val="both"/>
              <w:rPr>
                <w:rFonts w:ascii="Tahoma" w:eastAsia="Batang" w:hAnsi="Tahoma" w:cs="Tahoma"/>
                <w:bCs/>
                <w:sz w:val="22"/>
                <w:szCs w:val="22"/>
                <w:lang w:val="el-GR" w:eastAsia="el-GR"/>
              </w:rPr>
            </w:pPr>
            <w:r w:rsidRPr="00253F28">
              <w:rPr>
                <w:rFonts w:ascii="Tahoma" w:eastAsia="Batang" w:hAnsi="Tahoma" w:cs="Tahoma"/>
                <w:bCs/>
                <w:sz w:val="22"/>
                <w:szCs w:val="22"/>
                <w:lang w:val="el-GR" w:eastAsia="el-GR"/>
              </w:rPr>
              <w:t>6. Πρόξενος Χρήστος-    »   »</w:t>
            </w:r>
          </w:p>
        </w:tc>
        <w:tc>
          <w:tcPr>
            <w:tcW w:w="10074" w:type="dxa"/>
            <w:tcBorders>
              <w:top w:val="single" w:sz="4" w:space="0" w:color="000000"/>
              <w:left w:val="single" w:sz="4" w:space="0" w:color="000000"/>
              <w:bottom w:val="single" w:sz="4" w:space="0" w:color="000000"/>
              <w:right w:val="nil"/>
            </w:tcBorders>
          </w:tcPr>
          <w:p w:rsidR="001B4F47" w:rsidRPr="00253F28" w:rsidRDefault="001B4F47" w:rsidP="00DA08EB">
            <w:pPr>
              <w:tabs>
                <w:tab w:val="left" w:pos="8100"/>
              </w:tabs>
              <w:suppressAutoHyphens w:val="0"/>
              <w:ind w:right="57"/>
              <w:jc w:val="both"/>
              <w:rPr>
                <w:rFonts w:ascii="Tahoma" w:eastAsia="Batang" w:hAnsi="Tahoma" w:cs="Tahoma"/>
                <w:bCs/>
                <w:sz w:val="22"/>
                <w:szCs w:val="22"/>
                <w:lang w:val="el-GR" w:eastAsia="el-GR"/>
              </w:rPr>
            </w:pPr>
            <w:r>
              <w:rPr>
                <w:rFonts w:ascii="Tahoma" w:hAnsi="Tahoma" w:cs="Tahoma"/>
                <w:sz w:val="22"/>
                <w:szCs w:val="22"/>
                <w:lang w:val="en-US" w:eastAsia="el-GR"/>
              </w:rPr>
              <w:t>6.</w:t>
            </w:r>
            <w:r w:rsidRPr="00253F28">
              <w:rPr>
                <w:rFonts w:ascii="Tahoma" w:hAnsi="Tahoma" w:cs="Tahoma"/>
                <w:sz w:val="22"/>
                <w:szCs w:val="22"/>
                <w:lang w:val="el-GR" w:eastAsia="el-GR"/>
              </w:rPr>
              <w:t>Κορδώνια Ευγενία</w:t>
            </w:r>
            <w:r w:rsidRPr="00253F28">
              <w:rPr>
                <w:rFonts w:ascii="Tahoma" w:eastAsia="Batang" w:hAnsi="Tahoma" w:cs="Tahoma"/>
                <w:bCs/>
                <w:sz w:val="22"/>
                <w:szCs w:val="22"/>
                <w:lang w:val="el-GR" w:eastAsia="el-GR"/>
              </w:rPr>
              <w:t>-  »   »</w:t>
            </w:r>
          </w:p>
        </w:tc>
      </w:tr>
      <w:tr w:rsidR="001B4F47" w:rsidRPr="00253F28" w:rsidTr="00DA08EB">
        <w:trPr>
          <w:trHeight w:val="353"/>
        </w:trPr>
        <w:tc>
          <w:tcPr>
            <w:tcW w:w="4296" w:type="dxa"/>
            <w:tcBorders>
              <w:top w:val="single" w:sz="4" w:space="0" w:color="000000"/>
              <w:left w:val="single" w:sz="4" w:space="0" w:color="000000"/>
              <w:bottom w:val="single" w:sz="4" w:space="0" w:color="000000"/>
              <w:right w:val="nil"/>
            </w:tcBorders>
            <w:hideMark/>
          </w:tcPr>
          <w:p w:rsidR="001B4F47" w:rsidRPr="00253F28" w:rsidRDefault="001B4F47" w:rsidP="00DA08EB">
            <w:pPr>
              <w:tabs>
                <w:tab w:val="left" w:pos="8100"/>
              </w:tabs>
              <w:suppressAutoHyphens w:val="0"/>
              <w:ind w:right="57"/>
              <w:jc w:val="both"/>
              <w:rPr>
                <w:rFonts w:ascii="Tahoma" w:eastAsia="Batang" w:hAnsi="Tahoma" w:cs="Tahoma"/>
                <w:bCs/>
                <w:sz w:val="22"/>
                <w:szCs w:val="22"/>
                <w:lang w:val="el-GR" w:eastAsia="el-GR"/>
              </w:rPr>
            </w:pPr>
            <w:r w:rsidRPr="00253F28">
              <w:rPr>
                <w:rFonts w:ascii="Tahoma" w:eastAsia="Batang" w:hAnsi="Tahoma" w:cs="Tahoma"/>
                <w:bCs/>
                <w:sz w:val="22"/>
                <w:szCs w:val="22"/>
                <w:lang w:val="el-GR" w:eastAsia="el-GR"/>
              </w:rPr>
              <w:t xml:space="preserve">7. </w:t>
            </w:r>
            <w:r>
              <w:rPr>
                <w:rFonts w:ascii="Tahoma" w:hAnsi="Tahoma" w:cs="Tahoma"/>
                <w:sz w:val="22"/>
                <w:szCs w:val="22"/>
                <w:lang w:val="el-GR" w:eastAsia="el-GR"/>
              </w:rPr>
              <w:t>Βάβουρα Ευαγγελία</w:t>
            </w:r>
            <w:r w:rsidRPr="00253F28">
              <w:rPr>
                <w:rFonts w:ascii="Tahoma" w:eastAsia="Batang" w:hAnsi="Tahoma" w:cs="Tahoma"/>
                <w:bCs/>
                <w:sz w:val="22"/>
                <w:szCs w:val="22"/>
                <w:lang w:val="el-GR" w:eastAsia="el-GR"/>
              </w:rPr>
              <w:t>-    »   »</w:t>
            </w:r>
          </w:p>
        </w:tc>
        <w:tc>
          <w:tcPr>
            <w:tcW w:w="10074" w:type="dxa"/>
            <w:tcBorders>
              <w:top w:val="single" w:sz="4" w:space="0" w:color="000000"/>
              <w:left w:val="single" w:sz="4" w:space="0" w:color="000000"/>
              <w:bottom w:val="single" w:sz="4" w:space="0" w:color="000000"/>
              <w:right w:val="nil"/>
            </w:tcBorders>
            <w:hideMark/>
          </w:tcPr>
          <w:p w:rsidR="001B4F47" w:rsidRPr="00253F28" w:rsidRDefault="001B4F47" w:rsidP="00DA08EB">
            <w:pPr>
              <w:tabs>
                <w:tab w:val="left" w:pos="8100"/>
              </w:tabs>
              <w:suppressAutoHyphens w:val="0"/>
              <w:ind w:right="57"/>
              <w:jc w:val="both"/>
              <w:rPr>
                <w:rFonts w:ascii="Tahoma" w:eastAsia="Batang" w:hAnsi="Tahoma" w:cs="Tahoma"/>
                <w:bCs/>
                <w:sz w:val="22"/>
                <w:szCs w:val="22"/>
                <w:lang w:val="el-GR" w:eastAsia="el-GR"/>
              </w:rPr>
            </w:pPr>
            <w:r>
              <w:rPr>
                <w:rFonts w:ascii="Tahoma" w:eastAsia="Batang" w:hAnsi="Tahoma" w:cs="Tahoma"/>
                <w:bCs/>
                <w:sz w:val="22"/>
                <w:szCs w:val="22"/>
                <w:lang w:val="en-US" w:eastAsia="el-GR"/>
              </w:rPr>
              <w:t>7.</w:t>
            </w:r>
            <w:r w:rsidRPr="00253F28">
              <w:rPr>
                <w:rFonts w:ascii="Tahoma" w:eastAsia="Batang" w:hAnsi="Tahoma" w:cs="Tahoma"/>
                <w:bCs/>
                <w:sz w:val="22"/>
                <w:szCs w:val="22"/>
                <w:lang w:val="el-GR" w:eastAsia="el-GR"/>
              </w:rPr>
              <w:t>Σκαρλατίδης Αθανάσιος- »  »</w:t>
            </w:r>
          </w:p>
        </w:tc>
      </w:tr>
      <w:tr w:rsidR="001B4F47" w:rsidRPr="00253F28" w:rsidTr="00DA08EB">
        <w:trPr>
          <w:trHeight w:val="353"/>
        </w:trPr>
        <w:tc>
          <w:tcPr>
            <w:tcW w:w="4296" w:type="dxa"/>
            <w:tcBorders>
              <w:top w:val="single" w:sz="4" w:space="0" w:color="000000"/>
              <w:left w:val="single" w:sz="4" w:space="0" w:color="000000"/>
              <w:bottom w:val="single" w:sz="4" w:space="0" w:color="000000"/>
              <w:right w:val="nil"/>
            </w:tcBorders>
          </w:tcPr>
          <w:p w:rsidR="001B4F47" w:rsidRPr="00253F28" w:rsidRDefault="001B4F47" w:rsidP="00DA08EB">
            <w:pPr>
              <w:tabs>
                <w:tab w:val="left" w:pos="8100"/>
              </w:tabs>
              <w:suppressAutoHyphens w:val="0"/>
              <w:ind w:right="57"/>
              <w:jc w:val="both"/>
              <w:rPr>
                <w:rFonts w:ascii="Tahoma" w:eastAsia="Batang" w:hAnsi="Tahoma" w:cs="Tahoma"/>
                <w:bCs/>
                <w:sz w:val="22"/>
                <w:szCs w:val="22"/>
                <w:lang w:val="el-GR" w:eastAsia="el-GR"/>
              </w:rPr>
            </w:pPr>
            <w:r w:rsidRPr="00253F28">
              <w:rPr>
                <w:rFonts w:ascii="Tahoma" w:eastAsia="Batang" w:hAnsi="Tahoma" w:cs="Tahoma"/>
                <w:bCs/>
                <w:sz w:val="22"/>
                <w:szCs w:val="22"/>
                <w:lang w:val="el-GR" w:eastAsia="el-GR"/>
              </w:rPr>
              <w:t>8. Μισέντου Φράγκου Άννα-»   »</w:t>
            </w:r>
          </w:p>
        </w:tc>
        <w:tc>
          <w:tcPr>
            <w:tcW w:w="10074" w:type="dxa"/>
            <w:tcBorders>
              <w:top w:val="single" w:sz="4" w:space="0" w:color="000000"/>
              <w:left w:val="single" w:sz="4" w:space="0" w:color="000000"/>
              <w:bottom w:val="single" w:sz="4" w:space="0" w:color="000000"/>
              <w:right w:val="nil"/>
            </w:tcBorders>
          </w:tcPr>
          <w:p w:rsidR="001B4F47" w:rsidRPr="00253F28" w:rsidRDefault="001B4F47" w:rsidP="00DA08EB">
            <w:pPr>
              <w:tabs>
                <w:tab w:val="left" w:pos="8100"/>
              </w:tabs>
              <w:suppressAutoHyphens w:val="0"/>
              <w:ind w:right="57"/>
              <w:jc w:val="both"/>
              <w:rPr>
                <w:rFonts w:ascii="Tahoma" w:hAnsi="Tahoma" w:cs="Tahoma"/>
                <w:sz w:val="22"/>
                <w:szCs w:val="22"/>
                <w:lang w:val="el-GR" w:eastAsia="el-GR"/>
              </w:rPr>
            </w:pPr>
            <w:r>
              <w:rPr>
                <w:rFonts w:ascii="Tahoma" w:eastAsia="Batang" w:hAnsi="Tahoma" w:cs="Tahoma"/>
                <w:bCs/>
                <w:sz w:val="22"/>
                <w:szCs w:val="22"/>
                <w:lang w:val="el-GR" w:eastAsia="el-GR"/>
              </w:rPr>
              <w:t>8.</w:t>
            </w:r>
            <w:r w:rsidRPr="00253F28">
              <w:rPr>
                <w:rFonts w:ascii="Tahoma" w:eastAsia="Batang" w:hAnsi="Tahoma" w:cs="Tahoma"/>
                <w:bCs/>
                <w:sz w:val="22"/>
                <w:szCs w:val="22"/>
                <w:lang w:val="el-GR" w:eastAsia="el-GR"/>
              </w:rPr>
              <w:t>Στεργίου Εμμανουήλ- »»</w:t>
            </w:r>
          </w:p>
        </w:tc>
      </w:tr>
      <w:tr w:rsidR="001B4F47" w:rsidRPr="00253F28" w:rsidTr="00DA08EB">
        <w:trPr>
          <w:trHeight w:val="353"/>
        </w:trPr>
        <w:tc>
          <w:tcPr>
            <w:tcW w:w="4296" w:type="dxa"/>
            <w:tcBorders>
              <w:top w:val="single" w:sz="4" w:space="0" w:color="000000"/>
              <w:left w:val="single" w:sz="4" w:space="0" w:color="000000"/>
              <w:bottom w:val="single" w:sz="4" w:space="0" w:color="000000"/>
              <w:right w:val="nil"/>
            </w:tcBorders>
          </w:tcPr>
          <w:p w:rsidR="001B4F47" w:rsidRPr="00253F28" w:rsidRDefault="001B4F47" w:rsidP="00DA08EB">
            <w:pPr>
              <w:tabs>
                <w:tab w:val="left" w:pos="8100"/>
              </w:tabs>
              <w:suppressAutoHyphens w:val="0"/>
              <w:ind w:right="57"/>
              <w:jc w:val="both"/>
              <w:rPr>
                <w:rFonts w:ascii="Tahoma" w:eastAsia="Batang" w:hAnsi="Tahoma" w:cs="Tahoma"/>
                <w:bCs/>
                <w:sz w:val="22"/>
                <w:szCs w:val="22"/>
                <w:lang w:val="el-GR" w:eastAsia="el-GR"/>
              </w:rPr>
            </w:pPr>
            <w:r w:rsidRPr="00253F28">
              <w:rPr>
                <w:rFonts w:ascii="Tahoma" w:eastAsia="Batang" w:hAnsi="Tahoma" w:cs="Tahoma"/>
                <w:bCs/>
                <w:sz w:val="22"/>
                <w:szCs w:val="22"/>
                <w:lang w:val="el-GR" w:eastAsia="el-GR"/>
              </w:rPr>
              <w:t>9. Κουτράκη Μαρία-          »   »</w:t>
            </w:r>
          </w:p>
        </w:tc>
        <w:tc>
          <w:tcPr>
            <w:tcW w:w="10074" w:type="dxa"/>
            <w:tcBorders>
              <w:top w:val="single" w:sz="4" w:space="0" w:color="000000"/>
              <w:left w:val="single" w:sz="4" w:space="0" w:color="000000"/>
              <w:bottom w:val="single" w:sz="4" w:space="0" w:color="000000"/>
              <w:right w:val="nil"/>
            </w:tcBorders>
          </w:tcPr>
          <w:p w:rsidR="001B4F47" w:rsidRPr="00253F28" w:rsidRDefault="001B4F47" w:rsidP="00DA08EB">
            <w:pPr>
              <w:tabs>
                <w:tab w:val="left" w:pos="8100"/>
              </w:tabs>
              <w:suppressAutoHyphens w:val="0"/>
              <w:ind w:right="57"/>
              <w:jc w:val="both"/>
              <w:rPr>
                <w:rFonts w:ascii="Tahoma" w:hAnsi="Tahoma" w:cs="Tahoma"/>
                <w:sz w:val="22"/>
                <w:szCs w:val="22"/>
                <w:lang w:val="el-GR" w:eastAsia="el-GR"/>
              </w:rPr>
            </w:pPr>
          </w:p>
        </w:tc>
      </w:tr>
      <w:tr w:rsidR="001B4F47" w:rsidRPr="00253F28" w:rsidTr="00DA08EB">
        <w:trPr>
          <w:trHeight w:val="353"/>
        </w:trPr>
        <w:tc>
          <w:tcPr>
            <w:tcW w:w="4296" w:type="dxa"/>
            <w:tcBorders>
              <w:top w:val="single" w:sz="4" w:space="0" w:color="000000"/>
              <w:left w:val="single" w:sz="4" w:space="0" w:color="000000"/>
              <w:bottom w:val="single" w:sz="4" w:space="0" w:color="000000"/>
              <w:right w:val="nil"/>
            </w:tcBorders>
          </w:tcPr>
          <w:p w:rsidR="001B4F47" w:rsidRPr="00253F28" w:rsidRDefault="001B4F47" w:rsidP="00DA08EB">
            <w:pPr>
              <w:tabs>
                <w:tab w:val="left" w:pos="8100"/>
              </w:tabs>
              <w:suppressAutoHyphens w:val="0"/>
              <w:ind w:right="57"/>
              <w:jc w:val="both"/>
              <w:rPr>
                <w:rFonts w:ascii="Tahoma" w:eastAsia="Batang" w:hAnsi="Tahoma" w:cs="Tahoma"/>
                <w:bCs/>
                <w:sz w:val="22"/>
                <w:szCs w:val="22"/>
                <w:lang w:val="el-GR" w:eastAsia="el-GR"/>
              </w:rPr>
            </w:pPr>
          </w:p>
        </w:tc>
        <w:tc>
          <w:tcPr>
            <w:tcW w:w="10074" w:type="dxa"/>
            <w:tcBorders>
              <w:top w:val="single" w:sz="4" w:space="0" w:color="000000"/>
              <w:left w:val="single" w:sz="4" w:space="0" w:color="000000"/>
              <w:bottom w:val="single" w:sz="4" w:space="0" w:color="000000"/>
              <w:right w:val="nil"/>
            </w:tcBorders>
          </w:tcPr>
          <w:p w:rsidR="001B4F47" w:rsidRPr="00253F28" w:rsidRDefault="001B4F47" w:rsidP="00DA08EB">
            <w:pPr>
              <w:tabs>
                <w:tab w:val="left" w:pos="8100"/>
              </w:tabs>
              <w:suppressAutoHyphens w:val="0"/>
              <w:ind w:right="57"/>
              <w:jc w:val="both"/>
              <w:rPr>
                <w:rFonts w:ascii="Tahoma" w:hAnsi="Tahoma" w:cs="Tahoma"/>
                <w:sz w:val="22"/>
                <w:szCs w:val="22"/>
                <w:lang w:val="el-GR" w:eastAsia="el-GR"/>
              </w:rPr>
            </w:pPr>
          </w:p>
        </w:tc>
      </w:tr>
      <w:tr w:rsidR="001B4F47" w:rsidRPr="00253F28" w:rsidTr="00DA08EB">
        <w:trPr>
          <w:trHeight w:val="353"/>
        </w:trPr>
        <w:tc>
          <w:tcPr>
            <w:tcW w:w="4296" w:type="dxa"/>
            <w:tcBorders>
              <w:top w:val="single" w:sz="4" w:space="0" w:color="000000"/>
              <w:left w:val="single" w:sz="4" w:space="0" w:color="000000"/>
              <w:bottom w:val="single" w:sz="4" w:space="0" w:color="000000"/>
              <w:right w:val="nil"/>
            </w:tcBorders>
          </w:tcPr>
          <w:p w:rsidR="001B4F47" w:rsidRPr="00253F28" w:rsidRDefault="001B4F47" w:rsidP="00DA08EB">
            <w:pPr>
              <w:tabs>
                <w:tab w:val="left" w:pos="8100"/>
              </w:tabs>
              <w:suppressAutoHyphens w:val="0"/>
              <w:ind w:right="57"/>
              <w:jc w:val="both"/>
              <w:rPr>
                <w:rFonts w:ascii="Tahoma" w:eastAsia="Batang" w:hAnsi="Tahoma" w:cs="Tahoma"/>
                <w:bCs/>
                <w:sz w:val="22"/>
                <w:szCs w:val="22"/>
                <w:lang w:val="el-GR" w:eastAsia="el-GR"/>
              </w:rPr>
            </w:pPr>
          </w:p>
        </w:tc>
        <w:tc>
          <w:tcPr>
            <w:tcW w:w="10074" w:type="dxa"/>
            <w:tcBorders>
              <w:top w:val="single" w:sz="4" w:space="0" w:color="000000"/>
              <w:left w:val="single" w:sz="4" w:space="0" w:color="000000"/>
              <w:bottom w:val="single" w:sz="4" w:space="0" w:color="000000"/>
              <w:right w:val="nil"/>
            </w:tcBorders>
          </w:tcPr>
          <w:p w:rsidR="001B4F47" w:rsidRPr="00253F28" w:rsidRDefault="001B4F47" w:rsidP="00DA08EB">
            <w:pPr>
              <w:tabs>
                <w:tab w:val="left" w:pos="8100"/>
              </w:tabs>
              <w:suppressAutoHyphens w:val="0"/>
              <w:ind w:right="57"/>
              <w:jc w:val="both"/>
              <w:rPr>
                <w:rFonts w:ascii="Tahoma" w:hAnsi="Tahoma" w:cs="Tahoma"/>
                <w:sz w:val="22"/>
                <w:szCs w:val="22"/>
                <w:lang w:val="el-GR" w:eastAsia="el-GR"/>
              </w:rPr>
            </w:pPr>
          </w:p>
        </w:tc>
      </w:tr>
      <w:tr w:rsidR="001B4F47" w:rsidRPr="00253F28" w:rsidTr="00DA08EB">
        <w:trPr>
          <w:trHeight w:val="353"/>
        </w:trPr>
        <w:tc>
          <w:tcPr>
            <w:tcW w:w="4296" w:type="dxa"/>
            <w:tcBorders>
              <w:top w:val="single" w:sz="4" w:space="0" w:color="000000"/>
              <w:left w:val="single" w:sz="4" w:space="0" w:color="000000"/>
              <w:bottom w:val="single" w:sz="4" w:space="0" w:color="000000"/>
              <w:right w:val="nil"/>
            </w:tcBorders>
            <w:hideMark/>
          </w:tcPr>
          <w:p w:rsidR="001B4F47" w:rsidRPr="00253F28" w:rsidRDefault="001B4F47" w:rsidP="00DA08EB">
            <w:pPr>
              <w:tabs>
                <w:tab w:val="left" w:pos="8100"/>
              </w:tabs>
              <w:suppressAutoHyphens w:val="0"/>
              <w:ind w:right="57"/>
              <w:jc w:val="both"/>
              <w:rPr>
                <w:rFonts w:ascii="Tahoma" w:hAnsi="Tahoma" w:cs="Tahoma"/>
                <w:sz w:val="22"/>
                <w:szCs w:val="22"/>
                <w:lang w:val="el-GR" w:eastAsia="el-GR"/>
              </w:rPr>
            </w:pPr>
            <w:r>
              <w:rPr>
                <w:rFonts w:ascii="Tahoma" w:hAnsi="Tahoma" w:cs="Tahoma"/>
                <w:sz w:val="22"/>
                <w:szCs w:val="22"/>
                <w:lang w:val="el-GR" w:eastAsia="el-GR"/>
              </w:rPr>
              <w:t xml:space="preserve"> </w:t>
            </w:r>
          </w:p>
        </w:tc>
        <w:tc>
          <w:tcPr>
            <w:tcW w:w="10074" w:type="dxa"/>
            <w:tcBorders>
              <w:top w:val="single" w:sz="4" w:space="0" w:color="000000"/>
              <w:left w:val="single" w:sz="4" w:space="0" w:color="000000"/>
              <w:bottom w:val="single" w:sz="4" w:space="0" w:color="000000"/>
              <w:right w:val="nil"/>
            </w:tcBorders>
            <w:hideMark/>
          </w:tcPr>
          <w:p w:rsidR="001B4F47" w:rsidRPr="00253F28" w:rsidRDefault="001B4F47" w:rsidP="00DA08EB">
            <w:pPr>
              <w:tabs>
                <w:tab w:val="left" w:pos="8100"/>
              </w:tabs>
              <w:suppressAutoHyphens w:val="0"/>
              <w:ind w:right="57"/>
              <w:jc w:val="both"/>
              <w:rPr>
                <w:rFonts w:ascii="Tahoma" w:hAnsi="Tahoma" w:cs="Tahoma"/>
                <w:sz w:val="22"/>
                <w:szCs w:val="22"/>
                <w:lang w:val="el-GR" w:eastAsia="el-GR"/>
              </w:rPr>
            </w:pPr>
            <w:r w:rsidRPr="00253F28">
              <w:rPr>
                <w:rFonts w:ascii="Tahoma" w:eastAsia="Batang" w:hAnsi="Tahoma" w:cs="Tahoma"/>
                <w:bCs/>
                <w:sz w:val="22"/>
                <w:szCs w:val="22"/>
                <w:lang w:val="el-GR" w:eastAsia="el-GR"/>
              </w:rPr>
              <w:t>(Δεν προσήλθαν αν και κλήθηκαν νόμιμα)</w:t>
            </w:r>
          </w:p>
        </w:tc>
      </w:tr>
    </w:tbl>
    <w:p w:rsidR="001B4F47" w:rsidRPr="00115588" w:rsidRDefault="001B4F47" w:rsidP="001B4F47">
      <w:pPr>
        <w:jc w:val="both"/>
        <w:rPr>
          <w:rFonts w:ascii="Tahoma" w:eastAsia="Batang" w:hAnsi="Tahoma" w:cs="Tahoma"/>
          <w:sz w:val="22"/>
          <w:szCs w:val="22"/>
          <w:lang w:val="el-GR"/>
        </w:rPr>
      </w:pPr>
    </w:p>
    <w:p w:rsidR="001B4F47" w:rsidRDefault="001B4F47" w:rsidP="001B4F47">
      <w:pPr>
        <w:ind w:hanging="360"/>
        <w:jc w:val="both"/>
        <w:rPr>
          <w:rFonts w:ascii="Tahoma" w:eastAsia="Batang" w:hAnsi="Tahoma" w:cs="Tahoma"/>
          <w:color w:val="111111"/>
          <w:sz w:val="22"/>
          <w:szCs w:val="22"/>
          <w:lang w:val="el-GR"/>
        </w:rPr>
      </w:pPr>
    </w:p>
    <w:p w:rsidR="001B4F47" w:rsidRDefault="001B4F47" w:rsidP="001B4F47">
      <w:pPr>
        <w:jc w:val="both"/>
        <w:rPr>
          <w:rFonts w:ascii="Tahoma" w:eastAsia="Batang" w:hAnsi="Tahoma" w:cs="Tahoma"/>
          <w:bCs/>
          <w:color w:val="111111"/>
          <w:sz w:val="22"/>
          <w:szCs w:val="22"/>
          <w:lang w:val="el-GR"/>
        </w:rPr>
      </w:pPr>
      <w:r>
        <w:rPr>
          <w:rFonts w:ascii="Tahoma" w:eastAsia="Batang" w:hAnsi="Tahoma" w:cs="Tahoma"/>
          <w:color w:val="111111"/>
          <w:sz w:val="22"/>
          <w:szCs w:val="22"/>
          <w:lang w:val="el-GR"/>
        </w:rPr>
        <w:t>Στη συνεδρίαση παραβρέθηκε και ο Δήμαρχος κ. Βίτσας Αθανάσιος και η υπάλληλος του Δήμου Βραχιώλια Ευαγγελία για την τήρηση των πρακτικών.</w:t>
      </w:r>
    </w:p>
    <w:p w:rsidR="001B4F47" w:rsidRDefault="001B4F47" w:rsidP="001B4F47">
      <w:pPr>
        <w:ind w:hanging="360"/>
        <w:jc w:val="both"/>
        <w:rPr>
          <w:rFonts w:ascii="Tahoma" w:hAnsi="Tahoma" w:cs="Tahoma"/>
          <w:sz w:val="22"/>
          <w:szCs w:val="22"/>
          <w:lang w:val="el-GR"/>
        </w:rPr>
      </w:pPr>
      <w:r>
        <w:rPr>
          <w:rFonts w:ascii="Tahoma" w:eastAsia="Batang" w:hAnsi="Tahoma" w:cs="Tahoma"/>
          <w:bCs/>
          <w:color w:val="111111"/>
          <w:sz w:val="22"/>
          <w:szCs w:val="22"/>
          <w:lang w:val="el-GR"/>
        </w:rPr>
        <w:t>Ύστερα από την διαπίστωση της απαρτίας ο Πρόεδρος Κος Παπάς Παναγιώτης κήρυξε την έναρξη της συνεδρίασης και έδωσε το λόγο στον Δήμαρχο κ. Βίτσα Αθανάσιο ο οποίος εισηγήθηκε ως</w:t>
      </w:r>
      <w:r>
        <w:rPr>
          <w:rFonts w:ascii="Tahoma" w:eastAsia="Batang" w:hAnsi="Tahoma" w:cs="Tahoma"/>
          <w:bCs/>
          <w:sz w:val="22"/>
          <w:szCs w:val="22"/>
          <w:lang w:val="el-GR"/>
        </w:rPr>
        <w:t xml:space="preserve"> εξής το θέμα της ημερήσιας διάταξης:</w:t>
      </w:r>
    </w:p>
    <w:p w:rsidR="001B4F47" w:rsidRDefault="001B4F47" w:rsidP="001B4F47">
      <w:pPr>
        <w:autoSpaceDE w:val="0"/>
        <w:rPr>
          <w:rFonts w:ascii="Tahoma" w:hAnsi="Tahoma" w:cs="Tahoma"/>
          <w:sz w:val="22"/>
          <w:szCs w:val="22"/>
          <w:lang w:val="el-GR"/>
        </w:rPr>
      </w:pPr>
      <w:r>
        <w:rPr>
          <w:rFonts w:ascii="Tahoma" w:hAnsi="Tahoma" w:cs="Tahoma"/>
          <w:sz w:val="22"/>
          <w:szCs w:val="22"/>
          <w:lang w:val="el-GR"/>
        </w:rPr>
        <w:t>Όπως γνωρίζεται με την αρίθμ.  Αριθμ. 23261/3-12-2015 απόφαση του Γενικού Γραμματέα Αποκεντρωμένης Διοίκησης Μακεδονίας- Θράκης που δημοσιεύτηκε στο ΦΕΚ 2772/18-12-2015 τεύχος Β΄) σε εκτέλεση της αρίθμ.224/2015 απόφασή μας καταργήθηκε το  Ν.Π.Δ.Δ με την επωνυμία «Κέντρο Κοινωνικής Προστασίας, Αλληλεγγύης και Παιδείας Δήμου Σαμοθράκης» και ο Δήμος Σαμοθράκης ανέλαβε όλα τις αρμοδιότητες και τις υποχρεώσεις  του ως καθολικός διάδοχος στον οποίο μεταφέρθηκε και το προσωπικό του καταργηθέντος Ν.Π.</w:t>
      </w:r>
    </w:p>
    <w:p w:rsidR="001B4F47" w:rsidRDefault="001B4F47" w:rsidP="001B4F47">
      <w:pPr>
        <w:autoSpaceDE w:val="0"/>
        <w:rPr>
          <w:rFonts w:ascii="Tahoma" w:hAnsi="Tahoma" w:cs="Tahoma"/>
          <w:sz w:val="22"/>
          <w:szCs w:val="22"/>
          <w:lang w:val="el-GR"/>
        </w:rPr>
      </w:pPr>
      <w:r>
        <w:rPr>
          <w:rFonts w:ascii="Tahoma" w:hAnsi="Tahoma" w:cs="Tahoma"/>
          <w:sz w:val="22"/>
          <w:szCs w:val="22"/>
          <w:lang w:val="el-GR"/>
        </w:rPr>
        <w:t xml:space="preserve"> Μεταξύ των αρμοδιοτήτων είναι και η λειτουργία δημοτικού παιδικού σταθμού ως εκ τούτου το δημοτικό συμβούλιο θα πρέπει να εγκρίνει τις αιτήσεις για την εγγραφή νηπίων.</w:t>
      </w:r>
    </w:p>
    <w:p w:rsidR="001B4F47" w:rsidRDefault="001B4F47" w:rsidP="001B4F47">
      <w:pPr>
        <w:autoSpaceDE w:val="0"/>
        <w:rPr>
          <w:rFonts w:ascii="Tahoma" w:hAnsi="Tahoma" w:cs="Tahoma"/>
          <w:sz w:val="22"/>
          <w:szCs w:val="22"/>
          <w:lang w:val="el-GR"/>
        </w:rPr>
      </w:pPr>
      <w:r>
        <w:rPr>
          <w:rFonts w:ascii="Tahoma" w:hAnsi="Tahoma" w:cs="Tahoma"/>
          <w:sz w:val="22"/>
          <w:szCs w:val="22"/>
          <w:lang w:val="el-GR"/>
        </w:rPr>
        <w:t>Σύμφωνα με το άρθρο 65 παρ.1 του Ν. 3852/2010 «Νέα Αρχιτεκτονική της Αυτοδιοίκησης και της Αποκεντρωμένης Διοίκησης-Πρόγραμμα Καλλικράτης» (ΦΕΚ Α΄ 87/7.6.2010): «Το δημοτικό συμβούλιο αποφασίζει για όλα τα θέματα που αφορούν το δήμο,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w:t>
      </w:r>
    </w:p>
    <w:p w:rsidR="001B4F47" w:rsidRDefault="001B4F47" w:rsidP="001B4F47">
      <w:pPr>
        <w:rPr>
          <w:rFonts w:ascii="Tahoma" w:hAnsi="Tahoma" w:cs="Tahoma"/>
          <w:sz w:val="22"/>
          <w:szCs w:val="22"/>
          <w:lang w:val="el-GR"/>
        </w:rPr>
      </w:pPr>
      <w:r>
        <w:rPr>
          <w:rFonts w:ascii="Tahoma" w:hAnsi="Tahoma" w:cs="Tahoma"/>
          <w:sz w:val="22"/>
          <w:szCs w:val="22"/>
          <w:lang w:val="el-GR"/>
        </w:rPr>
        <w:t xml:space="preserve"> Σας ενημερώνω ότι έχουν κατατεθεί αίτησεις γονέων που αφορούν την εγγραφή των κάτωθι νηπίων  για το έτος 2018/2019 και σας καλώ να εγκρίνεται την εγγραφή  τους.</w:t>
      </w:r>
    </w:p>
    <w:p w:rsidR="001B4F47" w:rsidRDefault="001B4F47" w:rsidP="001B4F47">
      <w:pPr>
        <w:rPr>
          <w:rFonts w:ascii="Tahoma" w:hAnsi="Tahoma" w:cs="Tahoma"/>
          <w:sz w:val="22"/>
          <w:szCs w:val="22"/>
          <w:lang w:val="el-GR"/>
        </w:rPr>
      </w:pPr>
    </w:p>
    <w:p w:rsidR="001B4F47" w:rsidRPr="001B4F47" w:rsidRDefault="001B4F47" w:rsidP="001B4F47">
      <w:pPr>
        <w:pStyle w:val="Web"/>
        <w:numPr>
          <w:ilvl w:val="0"/>
          <w:numId w:val="16"/>
        </w:numPr>
        <w:spacing w:after="0" w:afterAutospacing="0"/>
        <w:rPr>
          <w:lang w:val="el-GR"/>
        </w:rPr>
      </w:pPr>
      <w:r w:rsidRPr="001B4F47">
        <w:rPr>
          <w:lang w:val="el-GR"/>
        </w:rPr>
        <w:t>ΣΙΔΕΡΗΣ ΑΘΑΝΑΣΙΟΣ ΤΟΥ ΚΟΣΜΑ   με αριθμ.πρωτ.2498/17-5-2018</w:t>
      </w:r>
    </w:p>
    <w:p w:rsidR="001B4F47" w:rsidRPr="001B4F47" w:rsidRDefault="001B4F47" w:rsidP="001B4F47">
      <w:pPr>
        <w:pStyle w:val="Web"/>
        <w:numPr>
          <w:ilvl w:val="0"/>
          <w:numId w:val="16"/>
        </w:numPr>
        <w:spacing w:after="0" w:afterAutospacing="0"/>
        <w:rPr>
          <w:lang w:val="el-GR"/>
        </w:rPr>
      </w:pPr>
      <w:r w:rsidRPr="001B4F47">
        <w:rPr>
          <w:lang w:val="el-GR"/>
        </w:rPr>
        <w:t>ΠΑΠΑΓΙΑΝΝΑΚΗΣ ΣΑΒΒΑΣ ΤΟΥ ΕΜΜΑΝΟΥΗΛ με αριθμ.πρωτ.2500/2018</w:t>
      </w:r>
    </w:p>
    <w:p w:rsidR="001B4F47" w:rsidRDefault="001B4F47" w:rsidP="001B4F47">
      <w:pPr>
        <w:pStyle w:val="Web"/>
        <w:numPr>
          <w:ilvl w:val="0"/>
          <w:numId w:val="16"/>
        </w:numPr>
        <w:spacing w:after="0" w:afterAutospacing="0"/>
      </w:pPr>
      <w:r>
        <w:lastRenderedPageBreak/>
        <w:t>ΛΙΛΟΠΟΥΛΟΣ ΕΛΕΥΘΕΡΙΟΣ ΠΑΝΑΓΙΩΤΗΣ ΤΟΥ ΚΩΝΣΤΑΝΤΙΝΟΥ</w:t>
      </w:r>
    </w:p>
    <w:p w:rsidR="001B4F47" w:rsidRDefault="001B4F47" w:rsidP="001B4F47">
      <w:pPr>
        <w:pStyle w:val="Web"/>
        <w:spacing w:after="0"/>
        <w:ind w:left="720"/>
      </w:pPr>
      <w:r>
        <w:t>Με αριθμ.πρωτ,2718/31-5-2018</w:t>
      </w:r>
    </w:p>
    <w:p w:rsidR="001B4F47" w:rsidRPr="001B4F47" w:rsidRDefault="001B4F47" w:rsidP="001B4F47">
      <w:pPr>
        <w:pStyle w:val="Web"/>
        <w:spacing w:after="0"/>
        <w:rPr>
          <w:lang w:val="el-GR"/>
        </w:rPr>
      </w:pPr>
      <w:r w:rsidRPr="001B4F47">
        <w:rPr>
          <w:lang w:val="el-GR"/>
        </w:rPr>
        <w:t xml:space="preserve">      4, ΧΑΡΑΝΑ ΝΙΚΟΛΕΤΤΑ ΤΟΥ ΧΡΗΣΤΟΥ με αριθμ.πρωτ.2725/31-5-2018</w:t>
      </w:r>
    </w:p>
    <w:p w:rsidR="001B4F47" w:rsidRPr="001B4F47" w:rsidRDefault="001B4F47" w:rsidP="001B4F47">
      <w:pPr>
        <w:pStyle w:val="Web"/>
        <w:spacing w:after="0"/>
        <w:ind w:left="360"/>
        <w:rPr>
          <w:lang w:val="el-GR"/>
        </w:rPr>
      </w:pPr>
      <w:r w:rsidRPr="001B4F47">
        <w:rPr>
          <w:lang w:val="el-GR"/>
        </w:rPr>
        <w:t>5.ΜΠΑΤΖΙΚΩΣΤΑ ΜΑΡΙΑ ΣΟΦΙΑ ΤΟΥ ΓΕΩΡΓΙΟΥ ΚΑΙ</w:t>
      </w:r>
    </w:p>
    <w:p w:rsidR="001B4F47" w:rsidRPr="001B4F47" w:rsidRDefault="001B4F47" w:rsidP="001B4F47">
      <w:pPr>
        <w:pStyle w:val="Web"/>
        <w:spacing w:after="0"/>
        <w:ind w:left="360"/>
        <w:rPr>
          <w:lang w:val="el-GR"/>
        </w:rPr>
      </w:pPr>
      <w:r w:rsidRPr="001B4F47">
        <w:rPr>
          <w:lang w:val="el-GR"/>
        </w:rPr>
        <w:t xml:space="preserve">6.ΜΠΑΤΖΙΚΩΣΤΑ ΑΝΑΣΤΑΣΙΑ ΡΑΦΑΕΛΑ ΤΟΥ ΓΕΩΡΓΙΟΥ και τα δυο με    </w:t>
      </w:r>
    </w:p>
    <w:p w:rsidR="001B4F47" w:rsidRPr="001B4F47" w:rsidRDefault="001B4F47" w:rsidP="001B4F47">
      <w:pPr>
        <w:pStyle w:val="Web"/>
        <w:spacing w:after="0"/>
        <w:ind w:left="360"/>
        <w:rPr>
          <w:lang w:val="el-GR"/>
        </w:rPr>
      </w:pPr>
      <w:r w:rsidRPr="001B4F47">
        <w:rPr>
          <w:lang w:val="el-GR"/>
        </w:rPr>
        <w:t xml:space="preserve">   αριθμ.πρωτ 2726/31-5-2018</w:t>
      </w:r>
    </w:p>
    <w:p w:rsidR="001B4F47" w:rsidRPr="001B4F47" w:rsidRDefault="001B4F47" w:rsidP="001B4F47">
      <w:pPr>
        <w:pStyle w:val="Web"/>
        <w:spacing w:after="0"/>
        <w:ind w:left="360"/>
        <w:rPr>
          <w:lang w:val="el-GR"/>
        </w:rPr>
      </w:pPr>
      <w:r w:rsidRPr="001B4F47">
        <w:rPr>
          <w:lang w:val="el-GR"/>
        </w:rPr>
        <w:t xml:space="preserve">7. </w:t>
      </w:r>
      <w:r>
        <w:t>HALLACI</w:t>
      </w:r>
      <w:r w:rsidRPr="001B4F47">
        <w:rPr>
          <w:lang w:val="el-GR"/>
        </w:rPr>
        <w:t xml:space="preserve"> </w:t>
      </w:r>
      <w:r>
        <w:t>EVELINA</w:t>
      </w:r>
      <w:r w:rsidRPr="001B4F47">
        <w:rPr>
          <w:lang w:val="el-GR"/>
        </w:rPr>
        <w:t xml:space="preserve"> ΤΟΥ </w:t>
      </w:r>
      <w:r>
        <w:t>JETON</w:t>
      </w:r>
      <w:r w:rsidRPr="001B4F47">
        <w:rPr>
          <w:lang w:val="el-GR"/>
        </w:rPr>
        <w:t xml:space="preserve"> με αριθμ.πρωτ.2727/31-5-2018</w:t>
      </w:r>
    </w:p>
    <w:p w:rsidR="001B4F47" w:rsidRPr="005C17E2" w:rsidRDefault="001B4F47" w:rsidP="001B4F47">
      <w:pPr>
        <w:widowControl w:val="0"/>
        <w:autoSpaceDN w:val="0"/>
        <w:spacing w:before="28"/>
        <w:ind w:left="360"/>
        <w:textAlignment w:val="baseline"/>
        <w:rPr>
          <w:kern w:val="3"/>
          <w:lang w:val="el-GR" w:eastAsia="el-GR" w:bidi="hi-IN"/>
        </w:rPr>
      </w:pPr>
      <w:r>
        <w:rPr>
          <w:kern w:val="3"/>
          <w:lang w:val="el-GR" w:eastAsia="el-GR" w:bidi="hi-IN"/>
        </w:rPr>
        <w:t>8.</w:t>
      </w:r>
      <w:r w:rsidRPr="005C17E2">
        <w:rPr>
          <w:kern w:val="3"/>
          <w:lang w:val="el-GR" w:eastAsia="el-GR" w:bidi="hi-IN"/>
        </w:rPr>
        <w:t>ΓΛΗΝΙΑΣ ΙΩΑΝΝΗΣ ΤΟΥ ΠΑΝΑΓΙΩΤΗ   με αριθμ.πρωτ.2494/17-5 -2018 (επανεγγραφή)</w:t>
      </w:r>
    </w:p>
    <w:p w:rsidR="001B4F47" w:rsidRPr="005C17E2" w:rsidRDefault="001B4F47" w:rsidP="001B4F47">
      <w:pPr>
        <w:widowControl w:val="0"/>
        <w:autoSpaceDN w:val="0"/>
        <w:spacing w:before="28"/>
        <w:ind w:left="720"/>
        <w:textAlignment w:val="baseline"/>
        <w:rPr>
          <w:kern w:val="3"/>
          <w:lang w:val="el-GR" w:eastAsia="el-GR" w:bidi="hi-IN"/>
        </w:rPr>
      </w:pPr>
      <w:r>
        <w:rPr>
          <w:kern w:val="3"/>
          <w:lang w:val="el-GR" w:eastAsia="el-GR" w:bidi="hi-IN"/>
        </w:rPr>
        <w:t>9.</w:t>
      </w:r>
      <w:r w:rsidRPr="005C17E2">
        <w:rPr>
          <w:kern w:val="3"/>
          <w:lang w:val="el-GR" w:eastAsia="el-GR" w:bidi="hi-IN"/>
        </w:rPr>
        <w:t>ΤΣΙΑΟΥΣΗΣ ΠΑΝΑΓΙΩΤΗΣ ΤΟΥ ΧΡΗΣΤΟΥ με αριθμ.πρωτ.2496/17-5- 2018 (επανεγγραφή)</w:t>
      </w:r>
    </w:p>
    <w:p w:rsidR="001B4F47" w:rsidRPr="005C17E2" w:rsidRDefault="001B4F47" w:rsidP="001B4F47">
      <w:pPr>
        <w:widowControl w:val="0"/>
        <w:autoSpaceDN w:val="0"/>
        <w:spacing w:before="28"/>
        <w:ind w:left="720"/>
        <w:textAlignment w:val="baseline"/>
        <w:rPr>
          <w:kern w:val="3"/>
          <w:lang w:val="el-GR" w:eastAsia="el-GR" w:bidi="hi-IN"/>
        </w:rPr>
      </w:pPr>
      <w:r>
        <w:rPr>
          <w:kern w:val="3"/>
          <w:lang w:val="el-GR" w:eastAsia="el-GR" w:bidi="hi-IN"/>
        </w:rPr>
        <w:t>10.</w:t>
      </w:r>
      <w:r w:rsidRPr="005C17E2">
        <w:rPr>
          <w:kern w:val="3"/>
          <w:lang w:val="el-GR" w:eastAsia="el-GR" w:bidi="hi-IN"/>
        </w:rPr>
        <w:t>ΡΑΜΝΑΛΗ ΖΑΦΕΙΡΙΑ ΤΟΥ ΠΑΣΧΑΛΗ με αριθμ.πρωτ.2734/31-5- 2018(εγγραφή)</w:t>
      </w:r>
    </w:p>
    <w:p w:rsidR="001B4F47" w:rsidRPr="005C17E2" w:rsidRDefault="001B4F47" w:rsidP="001B4F47">
      <w:pPr>
        <w:widowControl w:val="0"/>
        <w:autoSpaceDN w:val="0"/>
        <w:spacing w:before="28"/>
        <w:ind w:left="720"/>
        <w:textAlignment w:val="baseline"/>
        <w:rPr>
          <w:kern w:val="3"/>
          <w:lang w:val="el-GR" w:eastAsia="el-GR" w:bidi="hi-IN"/>
        </w:rPr>
      </w:pPr>
      <w:r>
        <w:rPr>
          <w:kern w:val="3"/>
          <w:lang w:val="el-GR" w:eastAsia="el-GR" w:bidi="hi-IN"/>
        </w:rPr>
        <w:t>11.</w:t>
      </w:r>
      <w:r w:rsidRPr="005C17E2">
        <w:rPr>
          <w:kern w:val="3"/>
          <w:lang w:val="el-GR" w:eastAsia="el-GR" w:bidi="hi-IN"/>
        </w:rPr>
        <w:t>ΝΟΜΙΚΟΥ ΑΘΗΝΑ ΤΟΥ ΣΑΒΒΑ  με αριθμ.πρωτ,2493/17-5 -2018 (εγγραφή)</w:t>
      </w:r>
    </w:p>
    <w:p w:rsidR="001B4F47" w:rsidRPr="005C17E2" w:rsidRDefault="001B4F47" w:rsidP="001B4F47">
      <w:pPr>
        <w:widowControl w:val="0"/>
        <w:autoSpaceDN w:val="0"/>
        <w:spacing w:before="28"/>
        <w:ind w:left="720"/>
        <w:textAlignment w:val="baseline"/>
        <w:rPr>
          <w:kern w:val="3"/>
          <w:lang w:val="el-GR" w:eastAsia="el-GR" w:bidi="hi-IN"/>
        </w:rPr>
      </w:pPr>
      <w:r>
        <w:rPr>
          <w:kern w:val="3"/>
          <w:lang w:val="el-GR" w:eastAsia="el-GR" w:bidi="hi-IN"/>
        </w:rPr>
        <w:t>12.</w:t>
      </w:r>
      <w:r w:rsidRPr="005C17E2">
        <w:rPr>
          <w:kern w:val="3"/>
          <w:lang w:val="el-GR" w:eastAsia="el-GR" w:bidi="hi-IN"/>
        </w:rPr>
        <w:t>ΨΟΥΝΗ ΜΑΡΙΑ ΤΟΥ ΚΩΝΣΤΑΝΤΙΝΟΥ με αριθμ.πρωτ 2499/17-5-2018 (εγγραφή)</w:t>
      </w:r>
    </w:p>
    <w:p w:rsidR="001B4F47" w:rsidRPr="005C17E2" w:rsidRDefault="001B4F47" w:rsidP="001B4F47">
      <w:pPr>
        <w:widowControl w:val="0"/>
        <w:autoSpaceDN w:val="0"/>
        <w:spacing w:before="28"/>
        <w:ind w:left="720"/>
        <w:textAlignment w:val="baseline"/>
        <w:rPr>
          <w:kern w:val="3"/>
          <w:lang w:val="el-GR" w:eastAsia="el-GR" w:bidi="hi-IN"/>
        </w:rPr>
      </w:pPr>
      <w:r>
        <w:rPr>
          <w:kern w:val="3"/>
          <w:lang w:val="el-GR" w:eastAsia="el-GR" w:bidi="hi-IN"/>
        </w:rPr>
        <w:t>13.</w:t>
      </w:r>
      <w:r w:rsidRPr="005C17E2">
        <w:rPr>
          <w:kern w:val="3"/>
          <w:lang w:val="el-GR" w:eastAsia="el-GR" w:bidi="hi-IN"/>
        </w:rPr>
        <w:t>ΣΛΑΒΙΔΗΣ ΒΑΒΟΥΡΑΣ ΝΙΚΟΛΑΟΣ ΤΟΥ ΘΕΟΔΩΡΟΥ με αριθμ.πρωτ.2720/31-5-2018 (εγγραφή)</w:t>
      </w:r>
    </w:p>
    <w:p w:rsidR="001B4F47" w:rsidRPr="005C17E2" w:rsidRDefault="001B4F47" w:rsidP="001B4F47">
      <w:pPr>
        <w:widowControl w:val="0"/>
        <w:autoSpaceDN w:val="0"/>
        <w:spacing w:before="28"/>
        <w:ind w:left="720"/>
        <w:textAlignment w:val="baseline"/>
        <w:rPr>
          <w:kern w:val="3"/>
          <w:lang w:val="el-GR" w:eastAsia="el-GR" w:bidi="hi-IN"/>
        </w:rPr>
      </w:pPr>
      <w:r>
        <w:rPr>
          <w:kern w:val="3"/>
          <w:lang w:val="el-GR" w:eastAsia="el-GR" w:bidi="hi-IN"/>
        </w:rPr>
        <w:t>14.</w:t>
      </w:r>
      <w:r w:rsidRPr="005C17E2">
        <w:rPr>
          <w:kern w:val="3"/>
          <w:lang w:val="el-GR" w:eastAsia="el-GR" w:bidi="hi-IN"/>
        </w:rPr>
        <w:t>ΧΟΜΠΑΛΑ ΜΕΡΙΕΜ ΤΟΥ ΦΙΤΟΥΧ με αριθμ.πρωτ.2736/31-5-2018</w:t>
      </w:r>
    </w:p>
    <w:p w:rsidR="001B4F47" w:rsidRPr="005C17E2" w:rsidRDefault="001B4F47" w:rsidP="001B4F47">
      <w:pPr>
        <w:widowControl w:val="0"/>
        <w:autoSpaceDN w:val="0"/>
        <w:spacing w:before="28"/>
        <w:ind w:left="720"/>
        <w:textAlignment w:val="baseline"/>
        <w:rPr>
          <w:kern w:val="3"/>
          <w:lang w:val="el-GR" w:eastAsia="el-GR" w:bidi="hi-IN"/>
        </w:rPr>
      </w:pPr>
      <w:r>
        <w:rPr>
          <w:kern w:val="3"/>
          <w:lang w:val="el-GR" w:eastAsia="el-GR" w:bidi="hi-IN"/>
        </w:rPr>
        <w:t>15.</w:t>
      </w:r>
      <w:r w:rsidRPr="005C17E2">
        <w:rPr>
          <w:kern w:val="3"/>
          <w:lang w:val="el-GR" w:eastAsia="el-GR" w:bidi="hi-IN"/>
        </w:rPr>
        <w:t>ΚΑΟΥΝΗ ΜΑΡΙΑ ΕΛΕΝΗ ΤΟΥ ΕΥΣΤΡΑΤΙΟΥ με αριθμ.πρωτ.2721/31-5-2018</w:t>
      </w:r>
    </w:p>
    <w:p w:rsidR="001B4F47" w:rsidRPr="005C17E2" w:rsidRDefault="001B4F47" w:rsidP="001B4F47">
      <w:pPr>
        <w:widowControl w:val="0"/>
        <w:autoSpaceDN w:val="0"/>
        <w:spacing w:before="28"/>
        <w:ind w:left="720"/>
        <w:textAlignment w:val="baseline"/>
        <w:rPr>
          <w:kern w:val="3"/>
          <w:lang w:val="el-GR" w:eastAsia="el-GR" w:bidi="hi-IN"/>
        </w:rPr>
      </w:pPr>
      <w:r>
        <w:rPr>
          <w:kern w:val="3"/>
          <w:lang w:val="el-GR" w:eastAsia="el-GR" w:bidi="hi-IN"/>
        </w:rPr>
        <w:t>16.</w:t>
      </w:r>
      <w:r w:rsidRPr="005C17E2">
        <w:rPr>
          <w:kern w:val="3"/>
          <w:lang w:val="el-GR" w:eastAsia="el-GR" w:bidi="hi-IN"/>
        </w:rPr>
        <w:t>ΚΟΥΣΙΑΝΤΑ ΓΕΩΡΓΙΑ ΤΟΥ ΑΛΕΞΑΝΔΡΟΥ με αριθμ.πρωτ.2735/31-5-2018</w:t>
      </w:r>
    </w:p>
    <w:p w:rsidR="001B4F47" w:rsidRPr="005C17E2" w:rsidRDefault="001B4F47" w:rsidP="001B4F47">
      <w:pPr>
        <w:widowControl w:val="0"/>
        <w:autoSpaceDN w:val="0"/>
        <w:spacing w:before="28"/>
        <w:ind w:left="720"/>
        <w:textAlignment w:val="baseline"/>
        <w:rPr>
          <w:kern w:val="3"/>
          <w:lang w:val="el-GR" w:eastAsia="el-GR" w:bidi="hi-IN"/>
        </w:rPr>
      </w:pPr>
      <w:r>
        <w:rPr>
          <w:kern w:val="3"/>
          <w:lang w:val="el-GR" w:eastAsia="el-GR" w:bidi="hi-IN"/>
        </w:rPr>
        <w:t>17.</w:t>
      </w:r>
      <w:r w:rsidRPr="005C17E2">
        <w:rPr>
          <w:kern w:val="3"/>
          <w:lang w:val="el-GR" w:eastAsia="el-GR" w:bidi="hi-IN"/>
        </w:rPr>
        <w:t>ΣΥΡΠΗ ΚΩΝΣΤΑΝΤΙΝΑ ΤΟΥ ΗΛΙΑ με αριθμ.πρωτ.2719/31-5-2018</w:t>
      </w:r>
    </w:p>
    <w:p w:rsidR="001B4F47" w:rsidRPr="005C17E2" w:rsidRDefault="001B4F47" w:rsidP="001B4F47">
      <w:pPr>
        <w:widowControl w:val="0"/>
        <w:autoSpaceDN w:val="0"/>
        <w:spacing w:before="28"/>
        <w:ind w:left="720"/>
        <w:textAlignment w:val="baseline"/>
        <w:rPr>
          <w:kern w:val="3"/>
          <w:lang w:val="el-GR" w:eastAsia="el-GR" w:bidi="hi-IN"/>
        </w:rPr>
      </w:pPr>
      <w:r>
        <w:rPr>
          <w:kern w:val="3"/>
          <w:lang w:val="el-GR" w:eastAsia="el-GR" w:bidi="hi-IN"/>
        </w:rPr>
        <w:t>18.</w:t>
      </w:r>
      <w:r w:rsidRPr="005C17E2">
        <w:rPr>
          <w:kern w:val="3"/>
          <w:lang w:val="el-GR" w:eastAsia="el-GR" w:bidi="hi-IN"/>
        </w:rPr>
        <w:t>ΚΟΠΑΝΟΣ ΤΗΛΕΜΑΧΟΣ ΤΟΥ ΝΙΚΟΛΑΟΥ με αριθμ.πρωτ.2495/17-5-2018</w:t>
      </w:r>
    </w:p>
    <w:p w:rsidR="001B4F47" w:rsidRPr="005C17E2" w:rsidRDefault="001B4F47" w:rsidP="001B4F47">
      <w:pPr>
        <w:widowControl w:val="0"/>
        <w:autoSpaceDN w:val="0"/>
        <w:spacing w:before="28"/>
        <w:ind w:left="720"/>
        <w:textAlignment w:val="baseline"/>
        <w:rPr>
          <w:kern w:val="3"/>
          <w:lang w:val="el-GR" w:eastAsia="el-GR" w:bidi="hi-IN"/>
        </w:rPr>
      </w:pPr>
      <w:r>
        <w:rPr>
          <w:kern w:val="3"/>
          <w:lang w:val="el-GR" w:eastAsia="el-GR" w:bidi="hi-IN"/>
        </w:rPr>
        <w:t>19.</w:t>
      </w:r>
      <w:r w:rsidRPr="005C17E2">
        <w:rPr>
          <w:kern w:val="3"/>
          <w:lang w:val="el-GR" w:eastAsia="el-GR" w:bidi="hi-IN"/>
        </w:rPr>
        <w:t>ΛΑΔΙΚΟΣ ΣΤΑΥΡΟΣ ΤΟΥ ΑΝΤΩΝΙΟΥ με αριθμ.πρωτ.2497/17-5-2018</w:t>
      </w:r>
    </w:p>
    <w:p w:rsidR="001B4F47" w:rsidRPr="005C17E2" w:rsidRDefault="001B4F47" w:rsidP="001B4F47">
      <w:pPr>
        <w:widowControl w:val="0"/>
        <w:autoSpaceDN w:val="0"/>
        <w:spacing w:before="28"/>
        <w:ind w:left="720"/>
        <w:textAlignment w:val="baseline"/>
        <w:rPr>
          <w:kern w:val="3"/>
          <w:lang w:val="el-GR" w:eastAsia="el-GR" w:bidi="hi-IN"/>
        </w:rPr>
      </w:pPr>
      <w:r>
        <w:rPr>
          <w:kern w:val="3"/>
          <w:lang w:val="el-GR" w:eastAsia="el-GR" w:bidi="hi-IN"/>
        </w:rPr>
        <w:t>20.</w:t>
      </w:r>
      <w:r w:rsidRPr="005C17E2">
        <w:rPr>
          <w:kern w:val="3"/>
          <w:lang w:val="el-GR" w:eastAsia="el-GR" w:bidi="hi-IN"/>
        </w:rPr>
        <w:t>ΧΡΙΣΤΟΔΟΥΛΟΥ ΑΘΑΝΑΣΙΟΣ ΤΟΥ ΕΛ</w:t>
      </w:r>
      <w:r>
        <w:rPr>
          <w:kern w:val="3"/>
          <w:lang w:val="el-GR" w:eastAsia="el-GR" w:bidi="hi-IN"/>
        </w:rPr>
        <w:t>ΕΥΘΕΡΙΟΥ με αριθμ.πρωτ.3511/4-7</w:t>
      </w:r>
      <w:r w:rsidRPr="005C17E2">
        <w:rPr>
          <w:kern w:val="3"/>
          <w:lang w:val="el-GR" w:eastAsia="el-GR" w:bidi="hi-IN"/>
        </w:rPr>
        <w:t>-2018</w:t>
      </w:r>
    </w:p>
    <w:p w:rsidR="001B4F47" w:rsidRPr="005C17E2" w:rsidRDefault="001B4F47" w:rsidP="001B4F47">
      <w:pPr>
        <w:widowControl w:val="0"/>
        <w:autoSpaceDN w:val="0"/>
        <w:spacing w:before="28"/>
        <w:textAlignment w:val="baseline"/>
        <w:rPr>
          <w:kern w:val="3"/>
          <w:lang w:val="el-GR" w:eastAsia="el-GR" w:bidi="hi-IN"/>
        </w:rPr>
      </w:pPr>
      <w:r w:rsidRPr="005C17E2">
        <w:rPr>
          <w:kern w:val="3"/>
          <w:lang w:val="el-GR" w:eastAsia="el-GR" w:bidi="hi-IN"/>
        </w:rPr>
        <w:t xml:space="preserve">      </w:t>
      </w:r>
    </w:p>
    <w:p w:rsidR="001B4F47" w:rsidRPr="005C17E2" w:rsidRDefault="001B4F47" w:rsidP="001B4F47">
      <w:pPr>
        <w:widowControl w:val="0"/>
        <w:autoSpaceDN w:val="0"/>
        <w:spacing w:before="28"/>
        <w:ind w:left="360"/>
        <w:textAlignment w:val="baseline"/>
        <w:rPr>
          <w:kern w:val="3"/>
          <w:lang w:val="el-GR" w:eastAsia="el-GR" w:bidi="hi-IN"/>
        </w:rPr>
      </w:pPr>
    </w:p>
    <w:p w:rsidR="001B4F47" w:rsidRPr="005C17E2" w:rsidRDefault="001B4F47" w:rsidP="001B4F47">
      <w:pPr>
        <w:widowControl w:val="0"/>
        <w:autoSpaceDN w:val="0"/>
        <w:spacing w:before="28"/>
        <w:textAlignment w:val="baseline"/>
        <w:rPr>
          <w:kern w:val="3"/>
          <w:lang w:val="el-GR" w:eastAsia="el-GR" w:bidi="hi-IN"/>
        </w:rPr>
      </w:pPr>
    </w:p>
    <w:p w:rsidR="001B4F47" w:rsidRPr="001B4F47" w:rsidRDefault="001B4F47" w:rsidP="001B4F47">
      <w:pPr>
        <w:pStyle w:val="Web"/>
        <w:spacing w:after="0"/>
        <w:rPr>
          <w:lang w:val="el-GR"/>
        </w:rPr>
      </w:pPr>
    </w:p>
    <w:p w:rsidR="001B4F47" w:rsidRDefault="001B4F47" w:rsidP="001B4F47">
      <w:pPr>
        <w:rPr>
          <w:rFonts w:ascii="Tahoma" w:hAnsi="Tahoma" w:cs="Tahoma"/>
          <w:sz w:val="22"/>
          <w:szCs w:val="22"/>
          <w:lang w:val="el-GR"/>
        </w:rPr>
      </w:pPr>
    </w:p>
    <w:p w:rsidR="001B4F47" w:rsidRDefault="001B4F47" w:rsidP="001B4F47">
      <w:pPr>
        <w:rPr>
          <w:rFonts w:ascii="Tahoma" w:hAnsi="Tahoma" w:cs="Tahoma"/>
          <w:sz w:val="22"/>
          <w:szCs w:val="22"/>
          <w:lang w:val="el-GR"/>
        </w:rPr>
      </w:pPr>
    </w:p>
    <w:p w:rsidR="001B4F47" w:rsidRDefault="001B4F47" w:rsidP="001B4F47">
      <w:pPr>
        <w:rPr>
          <w:rFonts w:ascii="Tahoma" w:hAnsi="Tahoma" w:cs="Tahoma"/>
          <w:sz w:val="22"/>
          <w:szCs w:val="22"/>
          <w:lang w:val="el-GR"/>
        </w:rPr>
      </w:pPr>
    </w:p>
    <w:p w:rsidR="001B4F47" w:rsidRDefault="001B4F47" w:rsidP="001B4F47">
      <w:pPr>
        <w:rPr>
          <w:rFonts w:ascii="Tahoma" w:hAnsi="Tahoma" w:cs="Tahoma"/>
          <w:sz w:val="22"/>
          <w:szCs w:val="22"/>
          <w:lang w:val="el-GR"/>
        </w:rPr>
      </w:pPr>
    </w:p>
    <w:p w:rsidR="001B4F47" w:rsidRDefault="001B4F47" w:rsidP="001B4F47">
      <w:pPr>
        <w:rPr>
          <w:rFonts w:ascii="Tahoma" w:hAnsi="Tahoma" w:cs="Tahoma"/>
          <w:sz w:val="22"/>
          <w:szCs w:val="22"/>
          <w:lang w:val="el-GR"/>
        </w:rPr>
      </w:pPr>
    </w:p>
    <w:p w:rsidR="001B4F47" w:rsidRDefault="001B4F47" w:rsidP="001B4F47">
      <w:pPr>
        <w:ind w:left="360"/>
        <w:rPr>
          <w:rFonts w:ascii="Tahoma" w:hAnsi="Tahoma" w:cs="Tahoma"/>
          <w:sz w:val="22"/>
          <w:szCs w:val="22"/>
          <w:lang w:val="el-GR"/>
        </w:rPr>
      </w:pPr>
    </w:p>
    <w:p w:rsidR="001B4F47" w:rsidRDefault="001B4F47" w:rsidP="001B4F47">
      <w:pPr>
        <w:rPr>
          <w:rFonts w:ascii="Tahoma" w:hAnsi="Tahoma" w:cs="Tahoma"/>
          <w:sz w:val="22"/>
          <w:szCs w:val="22"/>
          <w:lang w:val="el-GR"/>
        </w:rPr>
      </w:pPr>
      <w:r>
        <w:rPr>
          <w:rFonts w:ascii="Tahoma" w:hAnsi="Tahoma" w:cs="Tahoma"/>
          <w:sz w:val="22"/>
          <w:szCs w:val="22"/>
          <w:lang w:val="el-GR"/>
        </w:rPr>
        <w:t xml:space="preserve"> Το Δημοτικό Συμβούλιο αφού άκουσε την εισήγηση του Προέδρου και έλαβε υπόψη τις  παραπάνω αιτήσεις των γονέων   και κατόπιν διαλογικής συζήτησης,</w:t>
      </w:r>
    </w:p>
    <w:p w:rsidR="001B4F47" w:rsidRDefault="001B4F47" w:rsidP="001B4F47">
      <w:pPr>
        <w:rPr>
          <w:rFonts w:ascii="Tahoma" w:hAnsi="Tahoma" w:cs="Tahoma"/>
          <w:sz w:val="22"/>
          <w:szCs w:val="22"/>
          <w:lang w:val="el-GR"/>
        </w:rPr>
      </w:pPr>
    </w:p>
    <w:p w:rsidR="001B4F47" w:rsidRDefault="001B4F47" w:rsidP="001B4F47">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b/>
          <w:sz w:val="22"/>
          <w:szCs w:val="22"/>
          <w:lang w:val="el-GR"/>
        </w:rPr>
        <w:t>ΑΠΟΦΑΣΙΖΕΙ ΟΜΟΦΩΝΑ</w:t>
      </w:r>
    </w:p>
    <w:p w:rsidR="001B4F47" w:rsidRDefault="001B4F47" w:rsidP="001B4F47">
      <w:pPr>
        <w:rPr>
          <w:rFonts w:ascii="Tahoma" w:hAnsi="Tahoma" w:cs="Tahoma"/>
          <w:sz w:val="22"/>
          <w:szCs w:val="22"/>
          <w:lang w:val="el-GR"/>
        </w:rPr>
      </w:pPr>
    </w:p>
    <w:p w:rsidR="001B4F47" w:rsidRDefault="001B4F47" w:rsidP="001B4F47">
      <w:pPr>
        <w:jc w:val="both"/>
        <w:rPr>
          <w:rFonts w:ascii="Tahoma" w:hAnsi="Tahoma" w:cs="Tahoma"/>
          <w:sz w:val="22"/>
          <w:szCs w:val="22"/>
          <w:lang w:val="el-GR"/>
        </w:rPr>
      </w:pPr>
      <w:r>
        <w:rPr>
          <w:rFonts w:ascii="Tahoma" w:hAnsi="Tahoma" w:cs="Tahoma"/>
          <w:sz w:val="22"/>
          <w:szCs w:val="22"/>
          <w:lang w:val="el-GR"/>
        </w:rPr>
        <w:t>Εγκρίνει την εγγραφή  των κάτωθι νηπίων  στον Δημοτικό Παιδικό Σταθμό Σαμοθράκης για το έτος 2018/2019:</w:t>
      </w:r>
    </w:p>
    <w:p w:rsidR="001B4F47" w:rsidRPr="001B4F47" w:rsidRDefault="001B4F47" w:rsidP="001B4F47">
      <w:pPr>
        <w:pStyle w:val="Web"/>
        <w:numPr>
          <w:ilvl w:val="0"/>
          <w:numId w:val="17"/>
        </w:numPr>
        <w:spacing w:after="0" w:afterAutospacing="0"/>
        <w:rPr>
          <w:lang w:val="el-GR"/>
        </w:rPr>
      </w:pPr>
      <w:r w:rsidRPr="001B4F47">
        <w:rPr>
          <w:lang w:val="el-GR"/>
        </w:rPr>
        <w:t xml:space="preserve"> ΣΙΔΕΡΗΣ ΑΘΑΝΑΣΙΟΣ ΤΟΥ ΚΟΣΜΑ   με αριθμ.πρωτ.2498/17-5-2018</w:t>
      </w:r>
    </w:p>
    <w:p w:rsidR="001B4F47" w:rsidRPr="001B4F47" w:rsidRDefault="001B4F47" w:rsidP="001B4F47">
      <w:pPr>
        <w:pStyle w:val="Web"/>
        <w:numPr>
          <w:ilvl w:val="0"/>
          <w:numId w:val="17"/>
        </w:numPr>
        <w:spacing w:after="0" w:afterAutospacing="0"/>
        <w:rPr>
          <w:lang w:val="el-GR"/>
        </w:rPr>
      </w:pPr>
      <w:r w:rsidRPr="001B4F47">
        <w:rPr>
          <w:lang w:val="el-GR"/>
        </w:rPr>
        <w:t>ΠΑΠΑΓΙΑΝΝΑΚΗΣ ΣΑΒΒΑΣ ΤΟΥ ΕΜΜΑΝΟΥΗΛ με αριθμ.πρωτ.2500/2018</w:t>
      </w:r>
    </w:p>
    <w:p w:rsidR="001B4F47" w:rsidRDefault="001B4F47" w:rsidP="001B4F47">
      <w:pPr>
        <w:pStyle w:val="Web"/>
        <w:numPr>
          <w:ilvl w:val="0"/>
          <w:numId w:val="17"/>
        </w:numPr>
        <w:spacing w:after="0" w:afterAutospacing="0"/>
      </w:pPr>
      <w:r>
        <w:t>ΛΙΛΟΠΟΥΛΟΣ ΕΛΕΥΘΕΡΙΟΣ ΠΑΝΑΓΙΩΤΗΣ ΤΟΥ ΚΩΝΣΤΑΝΤΙΝΟΥ</w:t>
      </w:r>
    </w:p>
    <w:p w:rsidR="001B4F47" w:rsidRDefault="001B4F47" w:rsidP="001B4F47">
      <w:pPr>
        <w:pStyle w:val="Web"/>
        <w:spacing w:after="0"/>
        <w:ind w:left="720"/>
      </w:pPr>
      <w:r>
        <w:lastRenderedPageBreak/>
        <w:t>Με αριθμ.πρωτ,2718/31-5-2018</w:t>
      </w:r>
    </w:p>
    <w:p w:rsidR="001B4F47" w:rsidRPr="001B4F47" w:rsidRDefault="001B4F47" w:rsidP="001B4F47">
      <w:pPr>
        <w:pStyle w:val="Web"/>
        <w:spacing w:after="0"/>
        <w:rPr>
          <w:lang w:val="el-GR"/>
        </w:rPr>
      </w:pPr>
      <w:r w:rsidRPr="001B4F47">
        <w:rPr>
          <w:lang w:val="el-GR"/>
        </w:rPr>
        <w:t xml:space="preserve">      4, ΧΑΡΑΝΑ ΝΙΚΟΛΕΤΤΑ ΤΟΥ ΧΡΗΣΤΟΥ με αριθμ.πρωτ.2725/31-5-2018</w:t>
      </w:r>
    </w:p>
    <w:p w:rsidR="001B4F47" w:rsidRPr="001B4F47" w:rsidRDefault="001B4F47" w:rsidP="001B4F47">
      <w:pPr>
        <w:pStyle w:val="Web"/>
        <w:spacing w:after="0"/>
        <w:ind w:left="360"/>
        <w:rPr>
          <w:lang w:val="el-GR"/>
        </w:rPr>
      </w:pPr>
      <w:r w:rsidRPr="001B4F47">
        <w:rPr>
          <w:lang w:val="el-GR"/>
        </w:rPr>
        <w:t>5.ΜΠΑΤΖΙΚΩΣΤΑ ΜΑΡΙΑ ΣΟΦΙΑ ΤΟΥ ΓΕΩΡΓΙΟΥ ΚΑΙ</w:t>
      </w:r>
    </w:p>
    <w:p w:rsidR="001B4F47" w:rsidRPr="001B4F47" w:rsidRDefault="001B4F47" w:rsidP="001B4F47">
      <w:pPr>
        <w:pStyle w:val="Web"/>
        <w:spacing w:after="0"/>
        <w:ind w:left="360"/>
        <w:rPr>
          <w:lang w:val="el-GR"/>
        </w:rPr>
      </w:pPr>
      <w:r w:rsidRPr="001B4F47">
        <w:rPr>
          <w:lang w:val="el-GR"/>
        </w:rPr>
        <w:t xml:space="preserve">6.ΜΠΑΤΖΙΚΩΣΤΑ ΑΝΑΣΤΑΣΙΑ ΡΑΦΑΕΛΑ ΤΟΥ ΓΕΩΡΓΙΟΥ και τα δυο με    </w:t>
      </w:r>
    </w:p>
    <w:p w:rsidR="001B4F47" w:rsidRPr="001B4F47" w:rsidRDefault="001B4F47" w:rsidP="001B4F47">
      <w:pPr>
        <w:pStyle w:val="Web"/>
        <w:spacing w:after="0"/>
        <w:ind w:left="360"/>
        <w:rPr>
          <w:lang w:val="el-GR"/>
        </w:rPr>
      </w:pPr>
      <w:r w:rsidRPr="001B4F47">
        <w:rPr>
          <w:lang w:val="el-GR"/>
        </w:rPr>
        <w:t xml:space="preserve">   αριθμ.πρωτ 2726/31-5-2018</w:t>
      </w:r>
    </w:p>
    <w:p w:rsidR="001B4F47" w:rsidRPr="001B4F47" w:rsidRDefault="001B4F47" w:rsidP="001B4F47">
      <w:pPr>
        <w:pStyle w:val="Web"/>
        <w:spacing w:after="0"/>
        <w:ind w:left="360"/>
        <w:rPr>
          <w:lang w:val="el-GR"/>
        </w:rPr>
      </w:pPr>
      <w:r w:rsidRPr="001B4F47">
        <w:rPr>
          <w:lang w:val="el-GR"/>
        </w:rPr>
        <w:t xml:space="preserve">7. </w:t>
      </w:r>
      <w:r>
        <w:t>HALLACI</w:t>
      </w:r>
      <w:r w:rsidRPr="001B4F47">
        <w:rPr>
          <w:lang w:val="el-GR"/>
        </w:rPr>
        <w:t xml:space="preserve"> </w:t>
      </w:r>
      <w:r>
        <w:t>EVELINA</w:t>
      </w:r>
      <w:r w:rsidRPr="001B4F47">
        <w:rPr>
          <w:lang w:val="el-GR"/>
        </w:rPr>
        <w:t xml:space="preserve"> ΤΟΥ </w:t>
      </w:r>
      <w:r>
        <w:t>JETON</w:t>
      </w:r>
      <w:r w:rsidRPr="001B4F47">
        <w:rPr>
          <w:lang w:val="el-GR"/>
        </w:rPr>
        <w:t xml:space="preserve"> με αριθμ.πρωτ.2727/31-5-2018</w:t>
      </w:r>
    </w:p>
    <w:p w:rsidR="001B4F47" w:rsidRPr="005C17E2" w:rsidRDefault="001B4F47" w:rsidP="001B4F47">
      <w:pPr>
        <w:widowControl w:val="0"/>
        <w:autoSpaceDN w:val="0"/>
        <w:spacing w:before="28"/>
        <w:ind w:left="360"/>
        <w:textAlignment w:val="baseline"/>
        <w:rPr>
          <w:kern w:val="3"/>
          <w:lang w:val="el-GR" w:eastAsia="el-GR" w:bidi="hi-IN"/>
        </w:rPr>
      </w:pPr>
      <w:r>
        <w:rPr>
          <w:kern w:val="3"/>
          <w:lang w:val="el-GR" w:eastAsia="el-GR" w:bidi="hi-IN"/>
        </w:rPr>
        <w:t>8.</w:t>
      </w:r>
      <w:r w:rsidRPr="005C17E2">
        <w:rPr>
          <w:kern w:val="3"/>
          <w:lang w:val="el-GR" w:eastAsia="el-GR" w:bidi="hi-IN"/>
        </w:rPr>
        <w:t>ΓΛΗΝΙΑΣ ΙΩΑΝΝΗΣ ΤΟΥ ΠΑΝΑΓΙΩΤΗ   με αριθμ.πρωτ.2494/17-5 -2018 (επανεγγραφή)</w:t>
      </w:r>
    </w:p>
    <w:p w:rsidR="001B4F47" w:rsidRPr="005C17E2" w:rsidRDefault="001B4F47" w:rsidP="001B4F47">
      <w:pPr>
        <w:widowControl w:val="0"/>
        <w:autoSpaceDN w:val="0"/>
        <w:spacing w:before="28"/>
        <w:ind w:left="720"/>
        <w:textAlignment w:val="baseline"/>
        <w:rPr>
          <w:kern w:val="3"/>
          <w:lang w:val="el-GR" w:eastAsia="el-GR" w:bidi="hi-IN"/>
        </w:rPr>
      </w:pPr>
      <w:r>
        <w:rPr>
          <w:kern w:val="3"/>
          <w:lang w:val="el-GR" w:eastAsia="el-GR" w:bidi="hi-IN"/>
        </w:rPr>
        <w:t>9.</w:t>
      </w:r>
      <w:r w:rsidRPr="005C17E2">
        <w:rPr>
          <w:kern w:val="3"/>
          <w:lang w:val="el-GR" w:eastAsia="el-GR" w:bidi="hi-IN"/>
        </w:rPr>
        <w:t>ΤΣΙΑΟΥΣΗΣ ΠΑΝΑΓΙΩΤΗΣ ΤΟΥ ΧΡΗΣΤΟΥ με αριθμ.πρωτ.2496/17-5- 2018 (επανεγγραφή)</w:t>
      </w:r>
    </w:p>
    <w:p w:rsidR="001B4F47" w:rsidRPr="005C17E2" w:rsidRDefault="001B4F47" w:rsidP="001B4F47">
      <w:pPr>
        <w:widowControl w:val="0"/>
        <w:autoSpaceDN w:val="0"/>
        <w:spacing w:before="28"/>
        <w:ind w:left="720"/>
        <w:textAlignment w:val="baseline"/>
        <w:rPr>
          <w:kern w:val="3"/>
          <w:lang w:val="el-GR" w:eastAsia="el-GR" w:bidi="hi-IN"/>
        </w:rPr>
      </w:pPr>
      <w:r>
        <w:rPr>
          <w:kern w:val="3"/>
          <w:lang w:val="el-GR" w:eastAsia="el-GR" w:bidi="hi-IN"/>
        </w:rPr>
        <w:t>10.</w:t>
      </w:r>
      <w:r w:rsidRPr="005C17E2">
        <w:rPr>
          <w:kern w:val="3"/>
          <w:lang w:val="el-GR" w:eastAsia="el-GR" w:bidi="hi-IN"/>
        </w:rPr>
        <w:t>ΡΑΜΝΑΛΗ ΖΑΦΕΙΡΙΑ ΤΟΥ ΠΑΣΧΑΛΗ με αριθμ.πρωτ.2734/31-5- 2018(εγγραφή)</w:t>
      </w:r>
    </w:p>
    <w:p w:rsidR="001B4F47" w:rsidRPr="005C17E2" w:rsidRDefault="001B4F47" w:rsidP="001B4F47">
      <w:pPr>
        <w:widowControl w:val="0"/>
        <w:autoSpaceDN w:val="0"/>
        <w:spacing w:before="28"/>
        <w:ind w:left="720"/>
        <w:textAlignment w:val="baseline"/>
        <w:rPr>
          <w:kern w:val="3"/>
          <w:lang w:val="el-GR" w:eastAsia="el-GR" w:bidi="hi-IN"/>
        </w:rPr>
      </w:pPr>
      <w:r>
        <w:rPr>
          <w:kern w:val="3"/>
          <w:lang w:val="el-GR" w:eastAsia="el-GR" w:bidi="hi-IN"/>
        </w:rPr>
        <w:t>11.</w:t>
      </w:r>
      <w:r w:rsidRPr="005C17E2">
        <w:rPr>
          <w:kern w:val="3"/>
          <w:lang w:val="el-GR" w:eastAsia="el-GR" w:bidi="hi-IN"/>
        </w:rPr>
        <w:t>ΝΟΜΙΚΟΥ ΑΘΗΝΑ ΤΟΥ ΣΑΒΒΑ  με αριθμ.πρωτ,2493/17-5 -2018 (εγγραφή)</w:t>
      </w:r>
    </w:p>
    <w:p w:rsidR="001B4F47" w:rsidRPr="005C17E2" w:rsidRDefault="001B4F47" w:rsidP="001B4F47">
      <w:pPr>
        <w:widowControl w:val="0"/>
        <w:autoSpaceDN w:val="0"/>
        <w:spacing w:before="28"/>
        <w:ind w:left="720"/>
        <w:textAlignment w:val="baseline"/>
        <w:rPr>
          <w:kern w:val="3"/>
          <w:lang w:val="el-GR" w:eastAsia="el-GR" w:bidi="hi-IN"/>
        </w:rPr>
      </w:pPr>
      <w:r>
        <w:rPr>
          <w:kern w:val="3"/>
          <w:lang w:val="el-GR" w:eastAsia="el-GR" w:bidi="hi-IN"/>
        </w:rPr>
        <w:t>12.</w:t>
      </w:r>
      <w:r w:rsidRPr="005C17E2">
        <w:rPr>
          <w:kern w:val="3"/>
          <w:lang w:val="el-GR" w:eastAsia="el-GR" w:bidi="hi-IN"/>
        </w:rPr>
        <w:t>ΨΟΥΝΗ ΜΑΡΙΑ ΤΟΥ ΚΩΝΣΤΑΝΤΙΝΟΥ με αριθμ.πρωτ 2499/17-5-2018 (εγγραφή)</w:t>
      </w:r>
    </w:p>
    <w:p w:rsidR="001B4F47" w:rsidRPr="005C17E2" w:rsidRDefault="001B4F47" w:rsidP="001B4F47">
      <w:pPr>
        <w:widowControl w:val="0"/>
        <w:autoSpaceDN w:val="0"/>
        <w:spacing w:before="28"/>
        <w:ind w:left="720"/>
        <w:textAlignment w:val="baseline"/>
        <w:rPr>
          <w:kern w:val="3"/>
          <w:lang w:val="el-GR" w:eastAsia="el-GR" w:bidi="hi-IN"/>
        </w:rPr>
      </w:pPr>
      <w:r>
        <w:rPr>
          <w:kern w:val="3"/>
          <w:lang w:val="el-GR" w:eastAsia="el-GR" w:bidi="hi-IN"/>
        </w:rPr>
        <w:t>13.</w:t>
      </w:r>
      <w:r w:rsidRPr="005C17E2">
        <w:rPr>
          <w:kern w:val="3"/>
          <w:lang w:val="el-GR" w:eastAsia="el-GR" w:bidi="hi-IN"/>
        </w:rPr>
        <w:t>ΣΛΑΒΙΔΗΣ ΒΑΒΟΥΡΑΣ ΝΙΚΟΛΑΟΣ ΤΟΥ ΘΕΟΔΩΡΟΥ με αριθμ.πρωτ.2720/31-5-2018 (εγγραφή)</w:t>
      </w:r>
    </w:p>
    <w:p w:rsidR="001B4F47" w:rsidRPr="005C17E2" w:rsidRDefault="001B4F47" w:rsidP="001B4F47">
      <w:pPr>
        <w:widowControl w:val="0"/>
        <w:autoSpaceDN w:val="0"/>
        <w:spacing w:before="28"/>
        <w:ind w:left="720"/>
        <w:textAlignment w:val="baseline"/>
        <w:rPr>
          <w:kern w:val="3"/>
          <w:lang w:val="el-GR" w:eastAsia="el-GR" w:bidi="hi-IN"/>
        </w:rPr>
      </w:pPr>
      <w:r>
        <w:rPr>
          <w:kern w:val="3"/>
          <w:lang w:val="el-GR" w:eastAsia="el-GR" w:bidi="hi-IN"/>
        </w:rPr>
        <w:t>14.</w:t>
      </w:r>
      <w:r w:rsidRPr="005C17E2">
        <w:rPr>
          <w:kern w:val="3"/>
          <w:lang w:val="el-GR" w:eastAsia="el-GR" w:bidi="hi-IN"/>
        </w:rPr>
        <w:t>ΧΟΜΠΑΛΑ ΜΕΡΙΕΜ ΤΟΥ ΦΙΤΟΥΧ με αριθμ.πρωτ.2736/31-5-2018</w:t>
      </w:r>
    </w:p>
    <w:p w:rsidR="001B4F47" w:rsidRPr="005C17E2" w:rsidRDefault="001B4F47" w:rsidP="001B4F47">
      <w:pPr>
        <w:widowControl w:val="0"/>
        <w:autoSpaceDN w:val="0"/>
        <w:spacing w:before="28"/>
        <w:ind w:left="720"/>
        <w:textAlignment w:val="baseline"/>
        <w:rPr>
          <w:kern w:val="3"/>
          <w:lang w:val="el-GR" w:eastAsia="el-GR" w:bidi="hi-IN"/>
        </w:rPr>
      </w:pPr>
      <w:r>
        <w:rPr>
          <w:kern w:val="3"/>
          <w:lang w:val="el-GR" w:eastAsia="el-GR" w:bidi="hi-IN"/>
        </w:rPr>
        <w:t>15.</w:t>
      </w:r>
      <w:r w:rsidRPr="005C17E2">
        <w:rPr>
          <w:kern w:val="3"/>
          <w:lang w:val="el-GR" w:eastAsia="el-GR" w:bidi="hi-IN"/>
        </w:rPr>
        <w:t>ΚΑΟΥΝΗ ΜΑΡΙΑ ΕΛΕΝΗ ΤΟΥ ΕΥΣΤΡΑΤΙΟΥ με αριθμ.πρωτ.2721/31-5-2018</w:t>
      </w:r>
    </w:p>
    <w:p w:rsidR="001B4F47" w:rsidRPr="005C17E2" w:rsidRDefault="001B4F47" w:rsidP="001B4F47">
      <w:pPr>
        <w:widowControl w:val="0"/>
        <w:autoSpaceDN w:val="0"/>
        <w:spacing w:before="28"/>
        <w:ind w:left="720"/>
        <w:textAlignment w:val="baseline"/>
        <w:rPr>
          <w:kern w:val="3"/>
          <w:lang w:val="el-GR" w:eastAsia="el-GR" w:bidi="hi-IN"/>
        </w:rPr>
      </w:pPr>
      <w:r>
        <w:rPr>
          <w:kern w:val="3"/>
          <w:lang w:val="el-GR" w:eastAsia="el-GR" w:bidi="hi-IN"/>
        </w:rPr>
        <w:t>16.</w:t>
      </w:r>
      <w:r w:rsidRPr="005C17E2">
        <w:rPr>
          <w:kern w:val="3"/>
          <w:lang w:val="el-GR" w:eastAsia="el-GR" w:bidi="hi-IN"/>
        </w:rPr>
        <w:t>ΚΟΥΣΙΑΝΤΑ ΓΕΩΡΓΙΑ ΤΟΥ ΑΛΕΞΑΝΔΡΟΥ με αριθμ.πρωτ.2735/31-5-2018</w:t>
      </w:r>
    </w:p>
    <w:p w:rsidR="001B4F47" w:rsidRPr="005C17E2" w:rsidRDefault="001B4F47" w:rsidP="001B4F47">
      <w:pPr>
        <w:widowControl w:val="0"/>
        <w:autoSpaceDN w:val="0"/>
        <w:spacing w:before="28"/>
        <w:ind w:left="720"/>
        <w:textAlignment w:val="baseline"/>
        <w:rPr>
          <w:kern w:val="3"/>
          <w:lang w:val="el-GR" w:eastAsia="el-GR" w:bidi="hi-IN"/>
        </w:rPr>
      </w:pPr>
      <w:r>
        <w:rPr>
          <w:kern w:val="3"/>
          <w:lang w:val="el-GR" w:eastAsia="el-GR" w:bidi="hi-IN"/>
        </w:rPr>
        <w:t>17.</w:t>
      </w:r>
      <w:r w:rsidRPr="005C17E2">
        <w:rPr>
          <w:kern w:val="3"/>
          <w:lang w:val="el-GR" w:eastAsia="el-GR" w:bidi="hi-IN"/>
        </w:rPr>
        <w:t>ΣΥΡΠΗ ΚΩΝΣΤΑΝΤΙΝΑ ΤΟΥ ΗΛΙΑ με αριθμ.πρωτ.2719/31-5-2018</w:t>
      </w:r>
    </w:p>
    <w:p w:rsidR="001B4F47" w:rsidRPr="005C17E2" w:rsidRDefault="001B4F47" w:rsidP="001B4F47">
      <w:pPr>
        <w:widowControl w:val="0"/>
        <w:autoSpaceDN w:val="0"/>
        <w:spacing w:before="28"/>
        <w:ind w:left="720"/>
        <w:textAlignment w:val="baseline"/>
        <w:rPr>
          <w:kern w:val="3"/>
          <w:lang w:val="el-GR" w:eastAsia="el-GR" w:bidi="hi-IN"/>
        </w:rPr>
      </w:pPr>
      <w:r>
        <w:rPr>
          <w:kern w:val="3"/>
          <w:lang w:val="el-GR" w:eastAsia="el-GR" w:bidi="hi-IN"/>
        </w:rPr>
        <w:t>18.</w:t>
      </w:r>
      <w:r w:rsidRPr="005C17E2">
        <w:rPr>
          <w:kern w:val="3"/>
          <w:lang w:val="el-GR" w:eastAsia="el-GR" w:bidi="hi-IN"/>
        </w:rPr>
        <w:t>ΚΟΠΑΝΟΣ ΤΗΛΕΜΑΧΟΣ ΤΟΥ ΝΙΚΟΛΑΟΥ με αριθμ.πρωτ.2495/17-5-2018</w:t>
      </w:r>
    </w:p>
    <w:p w:rsidR="001B4F47" w:rsidRPr="005C17E2" w:rsidRDefault="001B4F47" w:rsidP="001B4F47">
      <w:pPr>
        <w:widowControl w:val="0"/>
        <w:autoSpaceDN w:val="0"/>
        <w:spacing w:before="28"/>
        <w:ind w:left="720"/>
        <w:textAlignment w:val="baseline"/>
        <w:rPr>
          <w:kern w:val="3"/>
          <w:lang w:val="el-GR" w:eastAsia="el-GR" w:bidi="hi-IN"/>
        </w:rPr>
      </w:pPr>
      <w:r>
        <w:rPr>
          <w:kern w:val="3"/>
          <w:lang w:val="el-GR" w:eastAsia="el-GR" w:bidi="hi-IN"/>
        </w:rPr>
        <w:t>19.</w:t>
      </w:r>
      <w:r w:rsidRPr="005C17E2">
        <w:rPr>
          <w:kern w:val="3"/>
          <w:lang w:val="el-GR" w:eastAsia="el-GR" w:bidi="hi-IN"/>
        </w:rPr>
        <w:t>ΛΑΔΙΚΟΣ ΣΤΑΥΡΟΣ ΤΟΥ ΑΝΤΩΝΙΟΥ με αριθμ.πρωτ.2497/17-5-2018</w:t>
      </w:r>
    </w:p>
    <w:p w:rsidR="001B4F47" w:rsidRPr="005C17E2" w:rsidRDefault="001B4F47" w:rsidP="001B4F47">
      <w:pPr>
        <w:widowControl w:val="0"/>
        <w:autoSpaceDN w:val="0"/>
        <w:spacing w:before="28"/>
        <w:ind w:left="720"/>
        <w:textAlignment w:val="baseline"/>
        <w:rPr>
          <w:kern w:val="3"/>
          <w:lang w:val="el-GR" w:eastAsia="el-GR" w:bidi="hi-IN"/>
        </w:rPr>
      </w:pPr>
      <w:r>
        <w:rPr>
          <w:kern w:val="3"/>
          <w:lang w:val="el-GR" w:eastAsia="el-GR" w:bidi="hi-IN"/>
        </w:rPr>
        <w:t>20.</w:t>
      </w:r>
      <w:r w:rsidRPr="005C17E2">
        <w:rPr>
          <w:kern w:val="3"/>
          <w:lang w:val="el-GR" w:eastAsia="el-GR" w:bidi="hi-IN"/>
        </w:rPr>
        <w:t>ΧΡΙΣΤΟΔΟΥΛΟΥ ΑΘΑΝΑΣΙΟΣ ΤΟΥ ΕΛ</w:t>
      </w:r>
      <w:r>
        <w:rPr>
          <w:kern w:val="3"/>
          <w:lang w:val="el-GR" w:eastAsia="el-GR" w:bidi="hi-IN"/>
        </w:rPr>
        <w:t>ΕΥΘΕΡΙΟΥ με αριθμ.πρωτ.3511/4-7</w:t>
      </w:r>
      <w:r w:rsidRPr="005C17E2">
        <w:rPr>
          <w:kern w:val="3"/>
          <w:lang w:val="el-GR" w:eastAsia="el-GR" w:bidi="hi-IN"/>
        </w:rPr>
        <w:t>-2018</w:t>
      </w:r>
    </w:p>
    <w:p w:rsidR="001B4F47" w:rsidRPr="005C17E2" w:rsidRDefault="001B4F47" w:rsidP="001B4F47">
      <w:pPr>
        <w:widowControl w:val="0"/>
        <w:autoSpaceDN w:val="0"/>
        <w:spacing w:before="28"/>
        <w:textAlignment w:val="baseline"/>
        <w:rPr>
          <w:kern w:val="3"/>
          <w:lang w:val="el-GR" w:eastAsia="el-GR" w:bidi="hi-IN"/>
        </w:rPr>
      </w:pPr>
      <w:r w:rsidRPr="005C17E2">
        <w:rPr>
          <w:kern w:val="3"/>
          <w:lang w:val="el-GR" w:eastAsia="el-GR" w:bidi="hi-IN"/>
        </w:rPr>
        <w:t xml:space="preserve">      </w:t>
      </w:r>
    </w:p>
    <w:p w:rsidR="001B4F47" w:rsidRPr="005C17E2" w:rsidRDefault="001B4F47" w:rsidP="001B4F47">
      <w:pPr>
        <w:widowControl w:val="0"/>
        <w:autoSpaceDN w:val="0"/>
        <w:spacing w:before="28"/>
        <w:ind w:left="360"/>
        <w:textAlignment w:val="baseline"/>
        <w:rPr>
          <w:kern w:val="3"/>
          <w:lang w:val="el-GR" w:eastAsia="el-GR" w:bidi="hi-IN"/>
        </w:rPr>
      </w:pPr>
    </w:p>
    <w:p w:rsidR="001B4F47" w:rsidRPr="005C17E2" w:rsidRDefault="001B4F47" w:rsidP="001B4F47">
      <w:pPr>
        <w:widowControl w:val="0"/>
        <w:autoSpaceDN w:val="0"/>
        <w:spacing w:before="28"/>
        <w:textAlignment w:val="baseline"/>
        <w:rPr>
          <w:kern w:val="3"/>
          <w:lang w:val="el-GR" w:eastAsia="el-GR" w:bidi="hi-IN"/>
        </w:rPr>
      </w:pPr>
    </w:p>
    <w:p w:rsidR="001B4F47" w:rsidRPr="001B4F47" w:rsidRDefault="001B4F47" w:rsidP="001B4F47">
      <w:pPr>
        <w:pStyle w:val="Web"/>
        <w:spacing w:after="0"/>
        <w:rPr>
          <w:lang w:val="el-GR"/>
        </w:rPr>
      </w:pPr>
    </w:p>
    <w:p w:rsidR="001B4F47" w:rsidRPr="001B4F47" w:rsidRDefault="001B4F47" w:rsidP="001B4F47">
      <w:pPr>
        <w:pStyle w:val="Web"/>
        <w:spacing w:after="0"/>
        <w:ind w:left="360"/>
        <w:rPr>
          <w:lang w:val="el-GR"/>
        </w:rPr>
      </w:pPr>
    </w:p>
    <w:p w:rsidR="001B4F47" w:rsidRPr="001B4F47" w:rsidRDefault="001B4F47" w:rsidP="001B4F47">
      <w:pPr>
        <w:pStyle w:val="Web"/>
        <w:spacing w:after="0"/>
        <w:rPr>
          <w:lang w:val="el-GR"/>
        </w:rPr>
      </w:pPr>
    </w:p>
    <w:p w:rsidR="001B4F47" w:rsidRDefault="001B4F47" w:rsidP="001B4F47">
      <w:pPr>
        <w:jc w:val="both"/>
        <w:rPr>
          <w:rFonts w:ascii="Tahoma" w:hAnsi="Tahoma" w:cs="Tahoma"/>
          <w:sz w:val="22"/>
          <w:szCs w:val="22"/>
          <w:lang w:val="el-GR"/>
        </w:rPr>
      </w:pPr>
    </w:p>
    <w:p w:rsidR="001B4F47" w:rsidRDefault="001B4F47" w:rsidP="001B4F47">
      <w:pPr>
        <w:jc w:val="both"/>
        <w:rPr>
          <w:rFonts w:ascii="Tahoma" w:hAnsi="Tahoma" w:cs="Tahoma"/>
          <w:sz w:val="22"/>
          <w:szCs w:val="22"/>
          <w:lang w:val="el-GR"/>
        </w:rPr>
      </w:pPr>
    </w:p>
    <w:p w:rsidR="001B4F47" w:rsidRDefault="001B4F47" w:rsidP="001B4F47">
      <w:pPr>
        <w:jc w:val="both"/>
        <w:rPr>
          <w:rFonts w:ascii="Tahoma" w:hAnsi="Tahoma" w:cs="Tahoma"/>
          <w:sz w:val="22"/>
          <w:szCs w:val="22"/>
          <w:lang w:val="el-GR"/>
        </w:rPr>
      </w:pPr>
    </w:p>
    <w:p w:rsidR="001B4F47" w:rsidRDefault="001B4F47" w:rsidP="001B4F47">
      <w:pPr>
        <w:pStyle w:val="32"/>
        <w:spacing w:after="0"/>
        <w:ind w:left="0"/>
        <w:jc w:val="both"/>
        <w:rPr>
          <w:rFonts w:ascii="Tahoma" w:hAnsi="Tahoma" w:cs="Tahoma"/>
          <w:sz w:val="22"/>
          <w:szCs w:val="22"/>
          <w:lang w:val="el-GR"/>
        </w:rPr>
      </w:pPr>
      <w:r>
        <w:rPr>
          <w:rFonts w:ascii="Tahoma" w:hAnsi="Tahoma" w:cs="Tahoma"/>
          <w:sz w:val="22"/>
          <w:szCs w:val="22"/>
          <w:lang w:val="el-GR"/>
        </w:rPr>
        <w:t>Αφού συντάχθηκε και αναγνώστηκε το πρακτικό αυτό υπογράφεται όπως παρακάτω:</w:t>
      </w:r>
    </w:p>
    <w:p w:rsidR="001B4F47" w:rsidRDefault="001B4F47" w:rsidP="001B4F47">
      <w:pPr>
        <w:pStyle w:val="32"/>
        <w:spacing w:after="0"/>
        <w:ind w:left="0"/>
        <w:jc w:val="both"/>
        <w:rPr>
          <w:rFonts w:ascii="Tahoma" w:hAnsi="Tahoma" w:cs="Tahoma"/>
          <w:sz w:val="22"/>
          <w:szCs w:val="22"/>
          <w:lang w:val="el-GR"/>
        </w:rPr>
      </w:pPr>
    </w:p>
    <w:p w:rsidR="001B4F47" w:rsidRDefault="001B4F47" w:rsidP="001B4F47">
      <w:pPr>
        <w:pStyle w:val="32"/>
        <w:spacing w:after="0"/>
        <w:ind w:left="-180"/>
        <w:jc w:val="both"/>
        <w:rPr>
          <w:rFonts w:ascii="Tahoma" w:hAnsi="Tahoma" w:cs="Tahoma"/>
          <w:sz w:val="22"/>
          <w:szCs w:val="22"/>
          <w:lang w:val="el-GR"/>
        </w:rPr>
      </w:pPr>
      <w:r>
        <w:rPr>
          <w:rFonts w:ascii="Tahoma" w:hAnsi="Tahoma" w:cs="Tahoma"/>
          <w:sz w:val="22"/>
          <w:szCs w:val="22"/>
          <w:lang w:val="el-GR"/>
        </w:rPr>
        <w:t>Ο Πρόεδρος  του Δημοτικού Συμβουλίου       Τα Μέλη            Η Γραμματέας</w:t>
      </w:r>
    </w:p>
    <w:p w:rsidR="001B4F47" w:rsidRDefault="001B4F47" w:rsidP="001B4F47">
      <w:pPr>
        <w:pStyle w:val="32"/>
        <w:spacing w:after="0"/>
        <w:ind w:left="-180"/>
        <w:jc w:val="both"/>
        <w:rPr>
          <w:rFonts w:ascii="Tahoma" w:hAnsi="Tahoma" w:cs="Tahoma"/>
          <w:sz w:val="22"/>
          <w:szCs w:val="22"/>
          <w:lang w:val="el-GR"/>
        </w:rPr>
      </w:pPr>
      <w:r>
        <w:rPr>
          <w:rFonts w:ascii="Tahoma" w:hAnsi="Tahoma" w:cs="Tahoma"/>
          <w:sz w:val="22"/>
          <w:szCs w:val="22"/>
          <w:lang w:val="el-GR"/>
        </w:rPr>
        <w:t xml:space="preserve">          Παπάς Παναγιώτης                    (Υπογραφές)       Φωτεινού φωτεινός</w:t>
      </w:r>
    </w:p>
    <w:p w:rsidR="001B4F47" w:rsidRDefault="001B4F47" w:rsidP="001B4F47">
      <w:pPr>
        <w:pStyle w:val="32"/>
        <w:spacing w:after="0"/>
        <w:ind w:left="-180"/>
        <w:jc w:val="both"/>
        <w:rPr>
          <w:rFonts w:ascii="Tahoma" w:hAnsi="Tahoma" w:cs="Tahoma"/>
          <w:sz w:val="22"/>
          <w:szCs w:val="22"/>
          <w:lang w:val="el-GR"/>
        </w:rPr>
      </w:pPr>
    </w:p>
    <w:p w:rsidR="001B4F47" w:rsidRDefault="001B4F47" w:rsidP="001B4F47">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Ακριβές Απόσπασμα</w:t>
      </w:r>
    </w:p>
    <w:p w:rsidR="001B4F47" w:rsidRDefault="001B4F47" w:rsidP="001B4F47">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 xml:space="preserve"> Ο Δήμαρχος</w:t>
      </w:r>
    </w:p>
    <w:p w:rsidR="001B4F47" w:rsidRDefault="001B4F47" w:rsidP="001B4F47">
      <w:pPr>
        <w:rPr>
          <w:rFonts w:ascii="Tahoma" w:hAnsi="Tahoma" w:cs="Tahoma"/>
          <w:sz w:val="22"/>
          <w:szCs w:val="22"/>
          <w:lang w:val="el-GR"/>
        </w:rPr>
      </w:pPr>
    </w:p>
    <w:p w:rsidR="001B4F47" w:rsidRDefault="001B4F47" w:rsidP="001B4F47">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Βίτσας Αθανάσιος</w:t>
      </w:r>
    </w:p>
    <w:p w:rsidR="001B4F47" w:rsidRDefault="001B4F47" w:rsidP="001B4F47">
      <w:pPr>
        <w:rPr>
          <w:rFonts w:ascii="Tahoma" w:hAnsi="Tahoma" w:cs="Tahoma"/>
          <w:sz w:val="22"/>
          <w:szCs w:val="22"/>
          <w:lang w:val="el-GR"/>
        </w:rPr>
      </w:pPr>
    </w:p>
    <w:p w:rsidR="001B4F47" w:rsidRDefault="001B4F47" w:rsidP="001B4F47">
      <w:pPr>
        <w:rPr>
          <w:rFonts w:ascii="Tahoma" w:hAnsi="Tahoma" w:cs="Tahoma"/>
          <w:sz w:val="22"/>
          <w:szCs w:val="22"/>
          <w:lang w:val="el-GR"/>
        </w:rPr>
      </w:pPr>
    </w:p>
    <w:p w:rsidR="001B4F47" w:rsidRDefault="001B4F47" w:rsidP="001B4F47">
      <w:pPr>
        <w:rPr>
          <w:rFonts w:ascii="Tahoma" w:hAnsi="Tahoma" w:cs="Tahoma"/>
          <w:sz w:val="22"/>
          <w:szCs w:val="22"/>
          <w:lang w:val="el-GR"/>
        </w:rPr>
      </w:pPr>
    </w:p>
    <w:p w:rsidR="001B4F47" w:rsidRDefault="001B4F47" w:rsidP="001B4F47">
      <w:pPr>
        <w:jc w:val="both"/>
        <w:rPr>
          <w:rFonts w:ascii="Tahoma" w:hAnsi="Tahoma" w:cs="Tahoma"/>
          <w:sz w:val="22"/>
          <w:szCs w:val="22"/>
          <w:lang w:val="en-US"/>
        </w:rPr>
      </w:pPr>
    </w:p>
    <w:p w:rsidR="009302F3" w:rsidRPr="00485EBE" w:rsidRDefault="009302F3" w:rsidP="009302F3">
      <w:pPr>
        <w:ind w:hanging="360"/>
        <w:rPr>
          <w:rFonts w:ascii="Tahoma" w:eastAsia="Batang" w:hAnsi="Tahoma" w:cs="Tahoma"/>
          <w:b/>
          <w:sz w:val="22"/>
          <w:szCs w:val="22"/>
          <w:lang w:val="el-GR"/>
        </w:rPr>
      </w:pPr>
      <w:r>
        <w:rPr>
          <w:rFonts w:ascii="Tahoma" w:eastAsia="Batang" w:hAnsi="Tahoma" w:cs="Tahoma"/>
          <w:b/>
          <w:sz w:val="22"/>
          <w:szCs w:val="22"/>
          <w:lang w:val="el-GR"/>
        </w:rPr>
        <w:lastRenderedPageBreak/>
        <w:t xml:space="preserve">                                                            </w:t>
      </w:r>
      <w:r w:rsidRPr="00485EBE">
        <w:rPr>
          <w:rFonts w:ascii="Tahoma" w:eastAsia="Batang" w:hAnsi="Tahoma" w:cs="Tahoma"/>
          <w:b/>
          <w:sz w:val="22"/>
          <w:szCs w:val="22"/>
          <w:lang w:val="el-GR"/>
        </w:rPr>
        <w:t>ΑΠΟΣΠΑΣΜΑ</w:t>
      </w:r>
    </w:p>
    <w:p w:rsidR="009302F3" w:rsidRPr="00485EBE" w:rsidRDefault="009302F3" w:rsidP="009302F3">
      <w:pPr>
        <w:rPr>
          <w:rFonts w:ascii="Tahoma" w:eastAsia="Batang" w:hAnsi="Tahoma" w:cs="Tahoma"/>
          <w:b/>
          <w:sz w:val="22"/>
          <w:szCs w:val="22"/>
          <w:lang w:val="el-GR"/>
        </w:rPr>
      </w:pPr>
      <w:r w:rsidRPr="00485EBE">
        <w:rPr>
          <w:rFonts w:ascii="Tahoma" w:eastAsia="Batang" w:hAnsi="Tahoma" w:cs="Tahoma"/>
          <w:b/>
          <w:sz w:val="22"/>
          <w:szCs w:val="22"/>
          <w:lang w:val="el-GR"/>
        </w:rPr>
        <w:t xml:space="preserve">                                                       ΑΡΙΘ. ΠΡΩΤ.:</w:t>
      </w:r>
      <w:r>
        <w:rPr>
          <w:rFonts w:ascii="Tahoma" w:eastAsia="Batang" w:hAnsi="Tahoma" w:cs="Tahoma"/>
          <w:b/>
          <w:sz w:val="22"/>
          <w:szCs w:val="22"/>
          <w:lang w:val="el-GR"/>
        </w:rPr>
        <w:t>4073/30-7-2018</w:t>
      </w:r>
      <w:r w:rsidRPr="00485EBE">
        <w:rPr>
          <w:rFonts w:ascii="Tahoma" w:eastAsia="Batang" w:hAnsi="Tahoma" w:cs="Tahoma"/>
          <w:b/>
          <w:sz w:val="22"/>
          <w:szCs w:val="22"/>
          <w:lang w:val="el-GR"/>
        </w:rPr>
        <w:t xml:space="preserve"> </w:t>
      </w:r>
    </w:p>
    <w:p w:rsidR="009302F3" w:rsidRDefault="009302F3" w:rsidP="009302F3">
      <w:pPr>
        <w:ind w:hanging="360"/>
        <w:rPr>
          <w:rFonts w:ascii="Tahoma" w:eastAsia="Batang" w:hAnsi="Tahoma" w:cs="Tahoma"/>
          <w:b/>
          <w:sz w:val="22"/>
          <w:szCs w:val="22"/>
          <w:lang w:val="el-GR"/>
        </w:rPr>
      </w:pPr>
      <w:r w:rsidRPr="00485EBE">
        <w:rPr>
          <w:rFonts w:ascii="Tahoma" w:eastAsia="Batang" w:hAnsi="Tahoma" w:cs="Tahoma"/>
          <w:b/>
          <w:sz w:val="22"/>
          <w:szCs w:val="22"/>
          <w:lang w:val="el-GR"/>
        </w:rPr>
        <w:t xml:space="preserve">                                                  </w:t>
      </w:r>
    </w:p>
    <w:p w:rsidR="009302F3" w:rsidRPr="00485EBE" w:rsidRDefault="009302F3" w:rsidP="009302F3">
      <w:pPr>
        <w:ind w:hanging="360"/>
        <w:rPr>
          <w:rFonts w:ascii="Tahoma" w:eastAsia="Batang" w:hAnsi="Tahoma" w:cs="Tahoma"/>
          <w:b/>
          <w:sz w:val="22"/>
          <w:szCs w:val="22"/>
          <w:lang w:val="el-GR"/>
        </w:rPr>
      </w:pPr>
      <w:r w:rsidRPr="00485EBE">
        <w:rPr>
          <w:rFonts w:ascii="Tahoma" w:eastAsia="Batang" w:hAnsi="Tahoma" w:cs="Tahoma"/>
          <w:b/>
          <w:sz w:val="22"/>
          <w:szCs w:val="22"/>
          <w:lang w:val="el-GR"/>
        </w:rPr>
        <w:t xml:space="preserve"> </w:t>
      </w:r>
      <w:r w:rsidRPr="00485EBE">
        <w:rPr>
          <w:rFonts w:ascii="Tahoma" w:hAnsi="Tahoma" w:cs="Tahoma"/>
          <w:sz w:val="22"/>
          <w:szCs w:val="22"/>
        </w:rPr>
        <w:t xml:space="preserve">Από το πρακτικό της </w:t>
      </w:r>
      <w:r w:rsidRPr="00485EBE">
        <w:rPr>
          <w:rFonts w:ascii="Tahoma" w:hAnsi="Tahoma" w:cs="Tahoma"/>
          <w:sz w:val="22"/>
          <w:szCs w:val="22"/>
          <w:lang w:val="el-GR"/>
        </w:rPr>
        <w:t>14</w:t>
      </w:r>
      <w:r w:rsidRPr="00485EBE">
        <w:rPr>
          <w:rFonts w:ascii="Tahoma" w:hAnsi="Tahoma" w:cs="Tahoma"/>
          <w:sz w:val="22"/>
          <w:szCs w:val="22"/>
          <w:vertAlign w:val="superscript"/>
          <w:lang w:val="el-GR"/>
        </w:rPr>
        <w:t xml:space="preserve">ης </w:t>
      </w:r>
      <w:r w:rsidRPr="00485EBE">
        <w:rPr>
          <w:rFonts w:ascii="Tahoma" w:hAnsi="Tahoma" w:cs="Tahoma"/>
          <w:sz w:val="22"/>
          <w:szCs w:val="22"/>
        </w:rPr>
        <w:t>/</w:t>
      </w:r>
      <w:r w:rsidRPr="00485EBE">
        <w:rPr>
          <w:rFonts w:ascii="Tahoma" w:hAnsi="Tahoma" w:cs="Tahoma"/>
          <w:sz w:val="22"/>
          <w:szCs w:val="22"/>
          <w:lang w:val="el-GR"/>
        </w:rPr>
        <w:t>18-5-2018</w:t>
      </w:r>
      <w:r w:rsidRPr="00485EBE">
        <w:rPr>
          <w:rFonts w:ascii="Tahoma" w:hAnsi="Tahoma" w:cs="Tahoma"/>
          <w:sz w:val="22"/>
          <w:szCs w:val="22"/>
        </w:rPr>
        <w:t xml:space="preserve">  </w:t>
      </w:r>
      <w:r w:rsidRPr="00485EBE">
        <w:rPr>
          <w:rFonts w:ascii="Tahoma" w:hAnsi="Tahoma" w:cs="Tahoma"/>
          <w:sz w:val="22"/>
          <w:szCs w:val="22"/>
          <w:lang w:val="el-GR"/>
        </w:rPr>
        <w:t xml:space="preserve">έκτακτης </w:t>
      </w:r>
      <w:r w:rsidRPr="00485EBE">
        <w:rPr>
          <w:rFonts w:ascii="Tahoma" w:hAnsi="Tahoma" w:cs="Tahoma"/>
          <w:sz w:val="22"/>
          <w:szCs w:val="22"/>
        </w:rPr>
        <w:t>Συνεδρίασης του Δημοτικού Συμβουλίου Σαμοθράκης.</w:t>
      </w:r>
    </w:p>
    <w:p w:rsidR="009302F3" w:rsidRPr="00485EBE" w:rsidRDefault="009302F3" w:rsidP="009302F3">
      <w:pPr>
        <w:ind w:hanging="360"/>
        <w:rPr>
          <w:rFonts w:ascii="Tahoma" w:eastAsia="Batang" w:hAnsi="Tahoma" w:cs="Tahoma"/>
          <w:bCs/>
          <w:sz w:val="22"/>
          <w:szCs w:val="22"/>
        </w:rPr>
      </w:pPr>
      <w:r w:rsidRPr="00485EBE">
        <w:rPr>
          <w:rFonts w:ascii="Tahoma" w:hAnsi="Tahoma" w:cs="Tahoma"/>
          <w:sz w:val="22"/>
          <w:szCs w:val="22"/>
        </w:rPr>
        <w:t xml:space="preserve">     Στη Σαμοθράκη σήμερα </w:t>
      </w:r>
      <w:r w:rsidRPr="00485EBE">
        <w:rPr>
          <w:rFonts w:ascii="Tahoma" w:hAnsi="Tahoma" w:cs="Tahoma"/>
          <w:sz w:val="22"/>
          <w:szCs w:val="22"/>
          <w:lang w:val="el-GR"/>
        </w:rPr>
        <w:t xml:space="preserve">26-7-2018 </w:t>
      </w:r>
      <w:r w:rsidRPr="00485EBE">
        <w:rPr>
          <w:rFonts w:ascii="Tahoma" w:hAnsi="Tahoma" w:cs="Tahoma"/>
          <w:sz w:val="22"/>
          <w:szCs w:val="22"/>
        </w:rPr>
        <w:t xml:space="preserve">ημέρα </w:t>
      </w:r>
      <w:r w:rsidRPr="00485EBE">
        <w:rPr>
          <w:rFonts w:ascii="Tahoma" w:hAnsi="Tahoma" w:cs="Tahoma"/>
          <w:sz w:val="22"/>
          <w:szCs w:val="22"/>
          <w:lang w:val="el-GR"/>
        </w:rPr>
        <w:t>Πέμπτη</w:t>
      </w:r>
      <w:r w:rsidRPr="00485EBE">
        <w:rPr>
          <w:rFonts w:ascii="Tahoma" w:hAnsi="Tahoma" w:cs="Tahoma"/>
          <w:sz w:val="22"/>
          <w:szCs w:val="22"/>
        </w:rPr>
        <w:t xml:space="preserve"> και ώρα </w:t>
      </w:r>
      <w:r w:rsidRPr="00485EBE">
        <w:rPr>
          <w:rFonts w:ascii="Tahoma" w:hAnsi="Tahoma" w:cs="Tahoma"/>
          <w:sz w:val="22"/>
          <w:szCs w:val="22"/>
          <w:lang w:val="el-GR"/>
        </w:rPr>
        <w:t>19:00</w:t>
      </w:r>
      <w:r w:rsidRPr="00485EBE">
        <w:rPr>
          <w:rFonts w:ascii="Tahoma" w:hAnsi="Tahoma" w:cs="Tahoma"/>
          <w:sz w:val="22"/>
          <w:szCs w:val="22"/>
        </w:rPr>
        <w:t xml:space="preserve"> μ.μ το Δημοτικό Συμβούλ</w:t>
      </w:r>
      <w:r>
        <w:rPr>
          <w:rFonts w:ascii="Tahoma" w:hAnsi="Tahoma" w:cs="Tahoma"/>
          <w:sz w:val="22"/>
          <w:szCs w:val="22"/>
        </w:rPr>
        <w:t xml:space="preserve">ιο Σαμοθράκης συνήλθε σε </w:t>
      </w:r>
      <w:r>
        <w:rPr>
          <w:rFonts w:ascii="Tahoma" w:hAnsi="Tahoma" w:cs="Tahoma"/>
          <w:sz w:val="22"/>
          <w:szCs w:val="22"/>
          <w:lang w:val="el-GR"/>
        </w:rPr>
        <w:t>έκτακτη</w:t>
      </w:r>
      <w:r w:rsidRPr="00485EBE">
        <w:rPr>
          <w:rFonts w:ascii="Tahoma" w:hAnsi="Tahoma" w:cs="Tahoma"/>
          <w:sz w:val="22"/>
          <w:szCs w:val="22"/>
        </w:rPr>
        <w:t xml:space="preserve"> συνεδρίαση ύστερα από  την αρίθμ.</w:t>
      </w:r>
      <w:r w:rsidRPr="00485EBE">
        <w:rPr>
          <w:rFonts w:ascii="Tahoma" w:hAnsi="Tahoma" w:cs="Tahoma"/>
          <w:sz w:val="22"/>
          <w:szCs w:val="22"/>
          <w:lang w:val="el-GR"/>
        </w:rPr>
        <w:t xml:space="preserve"> Πρωτ.: 3965/24-7-2018</w:t>
      </w:r>
      <w:r w:rsidRPr="00485EBE">
        <w:rPr>
          <w:rFonts w:ascii="Tahoma" w:hAnsi="Tahoma" w:cs="Tahoma"/>
          <w:sz w:val="22"/>
          <w:szCs w:val="22"/>
        </w:rPr>
        <w:t xml:space="preserve">  πρόσκληση του Προέδρου του Δημοτικού Συμβουλίου (παρ. 4 του άρθρου 95, άρθρα 96 και 97 του Ν. 3463/2006)</w:t>
      </w:r>
      <w:r w:rsidRPr="00485EBE">
        <w:rPr>
          <w:rFonts w:ascii="Tahoma" w:hAnsi="Tahoma" w:cs="Tahoma"/>
          <w:sz w:val="22"/>
          <w:szCs w:val="22"/>
          <w:lang w:val="el-GR"/>
        </w:rPr>
        <w:t xml:space="preserve"> κατόπιν ματαιωθείσας τακτικής συνεδρίασης(13</w:t>
      </w:r>
      <w:r w:rsidRPr="00485EBE">
        <w:rPr>
          <w:rFonts w:ascii="Tahoma" w:hAnsi="Tahoma" w:cs="Tahoma"/>
          <w:sz w:val="22"/>
          <w:szCs w:val="22"/>
          <w:vertAlign w:val="superscript"/>
          <w:lang w:val="el-GR"/>
        </w:rPr>
        <w:t>ης</w:t>
      </w:r>
      <w:r w:rsidRPr="00485EBE">
        <w:rPr>
          <w:rFonts w:ascii="Tahoma" w:hAnsi="Tahoma" w:cs="Tahoma"/>
          <w:sz w:val="22"/>
          <w:szCs w:val="22"/>
          <w:lang w:val="el-GR"/>
        </w:rPr>
        <w:t xml:space="preserve"> 21-7-2018) </w:t>
      </w:r>
      <w:r w:rsidRPr="00485EBE">
        <w:rPr>
          <w:rFonts w:ascii="Tahoma" w:hAnsi="Tahoma" w:cs="Tahoma"/>
          <w:sz w:val="22"/>
          <w:szCs w:val="22"/>
        </w:rPr>
        <w:t xml:space="preserve">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w:t>
      </w:r>
      <w:r w:rsidRPr="00485EBE">
        <w:rPr>
          <w:rFonts w:ascii="Tahoma" w:hAnsi="Tahoma" w:cs="Tahoma"/>
          <w:sz w:val="22"/>
          <w:szCs w:val="22"/>
          <w:lang w:val="el-GR"/>
        </w:rPr>
        <w:t xml:space="preserve"> </w:t>
      </w:r>
      <w:r>
        <w:rPr>
          <w:rFonts w:ascii="Tahoma" w:hAnsi="Tahoma" w:cs="Tahoma"/>
          <w:sz w:val="22"/>
          <w:szCs w:val="22"/>
          <w:lang w:val="el-GR"/>
        </w:rPr>
        <w:t xml:space="preserve">εκτός </w:t>
      </w:r>
      <w:r w:rsidRPr="00485EBE">
        <w:rPr>
          <w:rFonts w:ascii="Tahoma" w:hAnsi="Tahoma" w:cs="Tahoma"/>
          <w:sz w:val="22"/>
          <w:szCs w:val="22"/>
        </w:rPr>
        <w:t>ημερήσιας διάταξης.</w:t>
      </w:r>
    </w:p>
    <w:p w:rsidR="009302F3" w:rsidRPr="00485EBE" w:rsidRDefault="009302F3" w:rsidP="009302F3">
      <w:pPr>
        <w:jc w:val="both"/>
        <w:rPr>
          <w:rFonts w:ascii="Tahoma" w:hAnsi="Tahoma" w:cs="Tahoma"/>
          <w:b/>
          <w:sz w:val="22"/>
          <w:szCs w:val="22"/>
        </w:rPr>
      </w:pPr>
    </w:p>
    <w:p w:rsidR="009302F3" w:rsidRDefault="009302F3" w:rsidP="009302F3">
      <w:pPr>
        <w:jc w:val="both"/>
        <w:rPr>
          <w:rFonts w:ascii="Tahoma" w:hAnsi="Tahoma" w:cs="Tahoma"/>
          <w:b/>
          <w:sz w:val="22"/>
          <w:szCs w:val="22"/>
          <w:lang w:val="el-GR"/>
        </w:rPr>
      </w:pPr>
    </w:p>
    <w:p w:rsidR="009302F3" w:rsidRDefault="009302F3" w:rsidP="009302F3">
      <w:pPr>
        <w:jc w:val="both"/>
        <w:rPr>
          <w:rFonts w:ascii="Tahoma" w:hAnsi="Tahoma" w:cs="Tahoma"/>
          <w:b/>
          <w:sz w:val="22"/>
          <w:szCs w:val="22"/>
          <w:lang w:val="el-GR"/>
        </w:rPr>
      </w:pPr>
      <w:r w:rsidRPr="00E84695">
        <w:rPr>
          <w:rFonts w:ascii="Tahoma" w:hAnsi="Tahoma" w:cs="Tahoma"/>
          <w:b/>
          <w:sz w:val="22"/>
          <w:szCs w:val="22"/>
          <w:lang w:val="el-GR"/>
        </w:rPr>
        <w:t xml:space="preserve">                                             </w:t>
      </w:r>
    </w:p>
    <w:p w:rsidR="009302F3" w:rsidRPr="00BF1AA1" w:rsidRDefault="009302F3" w:rsidP="009302F3">
      <w:pPr>
        <w:ind w:hanging="360"/>
        <w:jc w:val="both"/>
        <w:rPr>
          <w:rFonts w:ascii="Tahoma" w:eastAsia="Batang" w:hAnsi="Tahoma" w:cs="Tahoma"/>
          <w:b/>
          <w:sz w:val="22"/>
          <w:szCs w:val="22"/>
        </w:rPr>
      </w:pPr>
      <w:r>
        <w:rPr>
          <w:rFonts w:ascii="Tahoma" w:eastAsia="Batang" w:hAnsi="Tahoma" w:cs="Tahoma"/>
          <w:bCs/>
          <w:sz w:val="22"/>
          <w:szCs w:val="22"/>
        </w:rPr>
        <w:t xml:space="preserve">     </w:t>
      </w:r>
      <w:r>
        <w:rPr>
          <w:rFonts w:ascii="Tahoma" w:eastAsia="Batang" w:hAnsi="Tahoma" w:cs="Tahoma"/>
          <w:b/>
          <w:sz w:val="22"/>
          <w:szCs w:val="22"/>
          <w:lang w:val="el-GR"/>
        </w:rPr>
        <w:t xml:space="preserve">  Θ</w:t>
      </w:r>
      <w:r>
        <w:rPr>
          <w:rFonts w:ascii="Tahoma" w:eastAsia="Batang" w:hAnsi="Tahoma" w:cs="Tahoma"/>
          <w:b/>
          <w:sz w:val="22"/>
          <w:szCs w:val="22"/>
          <w:lang w:val="en-US"/>
        </w:rPr>
        <w:t>EMA</w:t>
      </w:r>
      <w:r>
        <w:rPr>
          <w:rFonts w:ascii="Tahoma" w:eastAsia="Batang" w:hAnsi="Tahoma" w:cs="Tahoma"/>
          <w:b/>
          <w:sz w:val="22"/>
          <w:szCs w:val="22"/>
          <w:lang w:val="el-GR"/>
        </w:rPr>
        <w:t>: 6</w:t>
      </w:r>
      <w:r>
        <w:rPr>
          <w:rFonts w:ascii="Tahoma" w:eastAsia="Batang" w:hAnsi="Tahoma" w:cs="Tahoma"/>
          <w:b/>
          <w:sz w:val="22"/>
          <w:szCs w:val="22"/>
          <w:vertAlign w:val="superscript"/>
          <w:lang w:val="el-GR"/>
        </w:rPr>
        <w:t>ο</w:t>
      </w:r>
      <w:r>
        <w:rPr>
          <w:rFonts w:ascii="Tahoma" w:eastAsia="Batang" w:hAnsi="Tahoma" w:cs="Tahoma"/>
          <w:b/>
          <w:sz w:val="22"/>
          <w:szCs w:val="22"/>
          <w:lang w:val="el-GR"/>
        </w:rPr>
        <w:t xml:space="preserve"> «Περί έγκρισης παράτασης περαίωσης του έργου ΚΑΤΑΣΚΕΥΗ ΤΟΙΧΕΙΟΥ ΑΝΤΙΣΤΗΡΙΞΗΣ ΔΗΜΟΤΙΚΟΥ ΣΧΟΛΕΙΟΥ Καμαριώτισσας»</w:t>
      </w:r>
    </w:p>
    <w:p w:rsidR="009302F3" w:rsidRDefault="009302F3" w:rsidP="009302F3">
      <w:pPr>
        <w:ind w:hanging="360"/>
        <w:jc w:val="both"/>
        <w:rPr>
          <w:rFonts w:ascii="Tahoma" w:eastAsia="Batang" w:hAnsi="Tahoma" w:cs="Tahoma"/>
          <w:sz w:val="22"/>
          <w:szCs w:val="22"/>
          <w:lang w:val="el-GR"/>
        </w:rPr>
      </w:pPr>
      <w:r>
        <w:rPr>
          <w:rFonts w:ascii="Tahoma" w:eastAsia="Batang" w:hAnsi="Tahoma" w:cs="Tahoma"/>
          <w:b/>
          <w:sz w:val="22"/>
          <w:szCs w:val="22"/>
          <w:lang w:val="el-GR"/>
        </w:rPr>
        <w:t xml:space="preserve">     Αρίθμ. Απόφαση:172</w:t>
      </w:r>
    </w:p>
    <w:p w:rsidR="009302F3" w:rsidRDefault="009302F3" w:rsidP="009302F3">
      <w:pPr>
        <w:jc w:val="both"/>
        <w:rPr>
          <w:rFonts w:ascii="Tahoma" w:eastAsia="Batang" w:hAnsi="Tahoma" w:cs="Tahoma"/>
          <w:color w:val="111111"/>
          <w:sz w:val="22"/>
          <w:szCs w:val="22"/>
          <w:lang w:val="el-GR"/>
        </w:rPr>
      </w:pPr>
      <w:r>
        <w:rPr>
          <w:rFonts w:ascii="Tahoma" w:eastAsia="Batang" w:hAnsi="Tahoma" w:cs="Tahoma"/>
          <w:sz w:val="22"/>
          <w:szCs w:val="22"/>
          <w:lang w:val="el-GR"/>
        </w:rPr>
        <w:t xml:space="preserve">Πριν από την έναρξη της συνεδρίασης αυτής ο Πρόεδρος του Δημοτικού Συμβουλίου διαπίστωσε ότι σε σύνολο δεκαεπτά (17) συμβούλων ήταν: </w:t>
      </w:r>
    </w:p>
    <w:tbl>
      <w:tblPr>
        <w:tblW w:w="14370" w:type="dxa"/>
        <w:tblInd w:w="-77" w:type="dxa"/>
        <w:tblLayout w:type="fixed"/>
        <w:tblLook w:val="04A0"/>
      </w:tblPr>
      <w:tblGrid>
        <w:gridCol w:w="4296"/>
        <w:gridCol w:w="10074"/>
      </w:tblGrid>
      <w:tr w:rsidR="009302F3" w:rsidRPr="00253F28" w:rsidTr="00DA08EB">
        <w:trPr>
          <w:trHeight w:val="353"/>
        </w:trPr>
        <w:tc>
          <w:tcPr>
            <w:tcW w:w="4296" w:type="dxa"/>
            <w:tcBorders>
              <w:top w:val="single" w:sz="4" w:space="0" w:color="000000"/>
              <w:left w:val="single" w:sz="4" w:space="0" w:color="000000"/>
              <w:bottom w:val="single" w:sz="4" w:space="0" w:color="000000"/>
              <w:right w:val="nil"/>
            </w:tcBorders>
            <w:hideMark/>
          </w:tcPr>
          <w:p w:rsidR="009302F3" w:rsidRPr="00253F28" w:rsidRDefault="009302F3" w:rsidP="00DA08EB">
            <w:pPr>
              <w:tabs>
                <w:tab w:val="left" w:pos="8100"/>
              </w:tabs>
              <w:suppressAutoHyphens w:val="0"/>
              <w:ind w:right="57"/>
              <w:jc w:val="both"/>
              <w:rPr>
                <w:rFonts w:ascii="Tahoma" w:eastAsia="Batang" w:hAnsi="Tahoma" w:cs="Tahoma"/>
                <w:b/>
                <w:bCs/>
                <w:color w:val="000000"/>
                <w:sz w:val="22"/>
                <w:szCs w:val="22"/>
                <w:lang w:eastAsia="el-GR"/>
              </w:rPr>
            </w:pPr>
            <w:r w:rsidRPr="00253F28">
              <w:rPr>
                <w:rFonts w:ascii="Tahoma" w:eastAsia="Batang" w:hAnsi="Tahoma" w:cs="Tahoma"/>
                <w:b/>
                <w:color w:val="000000"/>
                <w:sz w:val="22"/>
                <w:szCs w:val="22"/>
                <w:lang w:val="el-GR" w:eastAsia="el-GR"/>
              </w:rPr>
              <w:t xml:space="preserve">               </w:t>
            </w:r>
            <w:r w:rsidRPr="00253F28">
              <w:rPr>
                <w:rFonts w:ascii="Tahoma" w:eastAsia="Batang" w:hAnsi="Tahoma" w:cs="Tahoma"/>
                <w:b/>
                <w:color w:val="000000"/>
                <w:sz w:val="22"/>
                <w:szCs w:val="22"/>
                <w:lang w:eastAsia="el-GR"/>
              </w:rPr>
              <w:t>ΠΑ</w:t>
            </w:r>
            <w:r w:rsidRPr="00253F28">
              <w:rPr>
                <w:rFonts w:ascii="Tahoma" w:eastAsia="Batang" w:hAnsi="Tahoma" w:cs="Tahoma"/>
                <w:b/>
                <w:bCs/>
                <w:color w:val="000000"/>
                <w:sz w:val="22"/>
                <w:szCs w:val="22"/>
                <w:lang w:eastAsia="el-GR"/>
              </w:rPr>
              <w:t>ΡΟΝΤΕΣ</w:t>
            </w:r>
          </w:p>
        </w:tc>
        <w:tc>
          <w:tcPr>
            <w:tcW w:w="10074" w:type="dxa"/>
            <w:tcBorders>
              <w:top w:val="single" w:sz="4" w:space="0" w:color="000000"/>
              <w:left w:val="single" w:sz="4" w:space="0" w:color="000000"/>
              <w:bottom w:val="single" w:sz="4" w:space="0" w:color="000000"/>
              <w:right w:val="nil"/>
            </w:tcBorders>
            <w:hideMark/>
          </w:tcPr>
          <w:p w:rsidR="009302F3" w:rsidRPr="00253F28" w:rsidRDefault="009302F3" w:rsidP="00DA08EB">
            <w:pPr>
              <w:tabs>
                <w:tab w:val="left" w:pos="8100"/>
              </w:tabs>
              <w:suppressAutoHyphens w:val="0"/>
              <w:ind w:right="57"/>
              <w:jc w:val="both"/>
              <w:rPr>
                <w:rFonts w:ascii="Tahoma" w:hAnsi="Tahoma" w:cs="Tahoma"/>
                <w:b/>
                <w:color w:val="000000"/>
                <w:sz w:val="22"/>
                <w:szCs w:val="22"/>
                <w:lang w:val="el-GR" w:eastAsia="el-GR"/>
              </w:rPr>
            </w:pPr>
            <w:r w:rsidRPr="00253F28">
              <w:rPr>
                <w:rFonts w:ascii="Tahoma" w:eastAsia="Batang" w:hAnsi="Tahoma" w:cs="Tahoma"/>
                <w:b/>
                <w:bCs/>
                <w:color w:val="000000"/>
                <w:sz w:val="22"/>
                <w:szCs w:val="22"/>
                <w:lang w:eastAsia="el-GR"/>
              </w:rPr>
              <w:t xml:space="preserve">                     ΑΠΟΝΤΕΣ</w:t>
            </w:r>
          </w:p>
        </w:tc>
      </w:tr>
      <w:tr w:rsidR="009302F3" w:rsidRPr="00253F28" w:rsidTr="00DA08EB">
        <w:trPr>
          <w:trHeight w:val="353"/>
        </w:trPr>
        <w:tc>
          <w:tcPr>
            <w:tcW w:w="4296" w:type="dxa"/>
            <w:tcBorders>
              <w:top w:val="single" w:sz="4" w:space="0" w:color="000000"/>
              <w:left w:val="single" w:sz="4" w:space="0" w:color="000000"/>
              <w:bottom w:val="single" w:sz="4" w:space="0" w:color="000000"/>
              <w:right w:val="nil"/>
            </w:tcBorders>
            <w:hideMark/>
          </w:tcPr>
          <w:p w:rsidR="009302F3" w:rsidRPr="00253F28" w:rsidRDefault="009302F3" w:rsidP="00DA08EB">
            <w:pPr>
              <w:tabs>
                <w:tab w:val="left" w:pos="8100"/>
              </w:tabs>
              <w:suppressAutoHyphens w:val="0"/>
              <w:ind w:right="57"/>
              <w:jc w:val="both"/>
              <w:rPr>
                <w:rFonts w:ascii="Tahoma" w:hAnsi="Tahoma" w:cs="Tahoma"/>
                <w:sz w:val="22"/>
                <w:szCs w:val="22"/>
                <w:lang w:val="el-GR" w:eastAsia="el-GR"/>
              </w:rPr>
            </w:pPr>
            <w:r>
              <w:rPr>
                <w:rFonts w:ascii="Tahoma" w:eastAsia="Batang" w:hAnsi="Tahoma" w:cs="Tahoma"/>
                <w:bCs/>
                <w:sz w:val="22"/>
                <w:szCs w:val="22"/>
                <w:lang w:val="el-GR" w:eastAsia="el-GR"/>
              </w:rPr>
              <w:t>1. Παπάς Παναγιώτης</w:t>
            </w:r>
          </w:p>
        </w:tc>
        <w:tc>
          <w:tcPr>
            <w:tcW w:w="10074" w:type="dxa"/>
            <w:tcBorders>
              <w:top w:val="single" w:sz="4" w:space="0" w:color="000000"/>
              <w:left w:val="single" w:sz="4" w:space="0" w:color="000000"/>
              <w:bottom w:val="single" w:sz="4" w:space="0" w:color="000000"/>
              <w:right w:val="nil"/>
            </w:tcBorders>
            <w:hideMark/>
          </w:tcPr>
          <w:p w:rsidR="009302F3" w:rsidRPr="00253F28" w:rsidRDefault="009302F3" w:rsidP="00DA08EB">
            <w:pPr>
              <w:tabs>
                <w:tab w:val="left" w:pos="8100"/>
              </w:tabs>
              <w:suppressAutoHyphens w:val="0"/>
              <w:ind w:right="57"/>
              <w:jc w:val="both"/>
              <w:rPr>
                <w:rFonts w:ascii="Tahoma" w:hAnsi="Tahoma" w:cs="Tahoma"/>
                <w:sz w:val="22"/>
                <w:szCs w:val="22"/>
                <w:lang w:val="el-GR" w:eastAsia="el-GR"/>
              </w:rPr>
            </w:pPr>
            <w:r w:rsidRPr="00253F28">
              <w:rPr>
                <w:rFonts w:ascii="Tahoma" w:hAnsi="Tahoma" w:cs="Tahoma"/>
                <w:sz w:val="22"/>
                <w:szCs w:val="22"/>
                <w:lang w:val="el-GR" w:eastAsia="el-GR"/>
              </w:rPr>
              <w:t>1. Ατζανός Παναγιώτης- Δημ. Σύμβουλος</w:t>
            </w:r>
          </w:p>
        </w:tc>
      </w:tr>
      <w:tr w:rsidR="009302F3" w:rsidRPr="00253F28" w:rsidTr="00DA08EB">
        <w:trPr>
          <w:trHeight w:val="353"/>
        </w:trPr>
        <w:tc>
          <w:tcPr>
            <w:tcW w:w="4296" w:type="dxa"/>
            <w:tcBorders>
              <w:top w:val="single" w:sz="4" w:space="0" w:color="000000"/>
              <w:left w:val="single" w:sz="4" w:space="0" w:color="000000"/>
              <w:bottom w:val="single" w:sz="4" w:space="0" w:color="000000"/>
              <w:right w:val="nil"/>
            </w:tcBorders>
          </w:tcPr>
          <w:p w:rsidR="009302F3" w:rsidRPr="00253F28" w:rsidRDefault="009302F3" w:rsidP="00DA08EB">
            <w:pPr>
              <w:tabs>
                <w:tab w:val="left" w:pos="8100"/>
              </w:tabs>
              <w:suppressAutoHyphens w:val="0"/>
              <w:ind w:right="57"/>
              <w:jc w:val="both"/>
              <w:rPr>
                <w:rFonts w:ascii="Tahoma" w:eastAsia="Batang" w:hAnsi="Tahoma" w:cs="Tahoma"/>
                <w:bCs/>
                <w:sz w:val="22"/>
                <w:szCs w:val="22"/>
                <w:lang w:val="el-GR" w:eastAsia="el-GR"/>
              </w:rPr>
            </w:pPr>
            <w:r w:rsidRPr="00253F28">
              <w:rPr>
                <w:rFonts w:ascii="Tahoma" w:hAnsi="Tahoma" w:cs="Tahoma"/>
                <w:sz w:val="22"/>
                <w:szCs w:val="22"/>
                <w:lang w:val="el-GR" w:eastAsia="el-GR"/>
              </w:rPr>
              <w:t>2. Βογιατζής Ιωάννης</w:t>
            </w:r>
            <w:r w:rsidRPr="00253F28">
              <w:rPr>
                <w:rFonts w:ascii="Tahoma" w:eastAsia="Batang" w:hAnsi="Tahoma" w:cs="Tahoma"/>
                <w:bCs/>
                <w:sz w:val="22"/>
                <w:szCs w:val="22"/>
                <w:lang w:val="el-GR" w:eastAsia="el-GR"/>
              </w:rPr>
              <w:t>-    »   »</w:t>
            </w:r>
          </w:p>
        </w:tc>
        <w:tc>
          <w:tcPr>
            <w:tcW w:w="10074" w:type="dxa"/>
            <w:tcBorders>
              <w:top w:val="single" w:sz="4" w:space="0" w:color="000000"/>
              <w:left w:val="single" w:sz="4" w:space="0" w:color="000000"/>
              <w:bottom w:val="single" w:sz="4" w:space="0" w:color="000000"/>
              <w:right w:val="nil"/>
            </w:tcBorders>
          </w:tcPr>
          <w:p w:rsidR="009302F3" w:rsidRPr="00253F28" w:rsidRDefault="009302F3" w:rsidP="00DA08EB">
            <w:pPr>
              <w:tabs>
                <w:tab w:val="left" w:pos="8100"/>
              </w:tabs>
              <w:suppressAutoHyphens w:val="0"/>
              <w:ind w:right="57"/>
              <w:jc w:val="both"/>
              <w:rPr>
                <w:rFonts w:ascii="Tahoma" w:hAnsi="Tahoma" w:cs="Tahoma"/>
                <w:sz w:val="22"/>
                <w:szCs w:val="22"/>
                <w:lang w:val="el-GR" w:eastAsia="el-GR"/>
              </w:rPr>
            </w:pPr>
            <w:r>
              <w:rPr>
                <w:rFonts w:ascii="Tahoma" w:eastAsia="Batang" w:hAnsi="Tahoma" w:cs="Tahoma"/>
                <w:bCs/>
                <w:sz w:val="22"/>
                <w:szCs w:val="22"/>
                <w:lang w:val="el-GR" w:eastAsia="el-GR"/>
              </w:rPr>
              <w:t xml:space="preserve">2. </w:t>
            </w:r>
            <w:r w:rsidRPr="00253F28">
              <w:rPr>
                <w:rFonts w:ascii="Tahoma" w:hAnsi="Tahoma" w:cs="Tahoma"/>
                <w:sz w:val="22"/>
                <w:szCs w:val="22"/>
                <w:lang w:val="el-GR" w:eastAsia="el-GR"/>
              </w:rPr>
              <w:t>Μόραλη Αντωνάκη Χρυσάνθη-  » »</w:t>
            </w:r>
          </w:p>
        </w:tc>
      </w:tr>
      <w:tr w:rsidR="009302F3" w:rsidRPr="00253F28" w:rsidTr="00DA08EB">
        <w:trPr>
          <w:trHeight w:val="353"/>
        </w:trPr>
        <w:tc>
          <w:tcPr>
            <w:tcW w:w="4296" w:type="dxa"/>
            <w:tcBorders>
              <w:top w:val="single" w:sz="4" w:space="0" w:color="000000"/>
              <w:left w:val="single" w:sz="4" w:space="0" w:color="000000"/>
              <w:bottom w:val="single" w:sz="4" w:space="0" w:color="000000"/>
              <w:right w:val="nil"/>
            </w:tcBorders>
          </w:tcPr>
          <w:p w:rsidR="009302F3" w:rsidRPr="00253F28" w:rsidRDefault="009302F3" w:rsidP="00DA08EB">
            <w:pPr>
              <w:tabs>
                <w:tab w:val="left" w:pos="8100"/>
              </w:tabs>
              <w:suppressAutoHyphens w:val="0"/>
              <w:ind w:right="57"/>
              <w:jc w:val="both"/>
              <w:rPr>
                <w:rFonts w:ascii="Tahoma" w:hAnsi="Tahoma" w:cs="Tahoma"/>
                <w:sz w:val="22"/>
                <w:szCs w:val="22"/>
                <w:lang w:val="el-GR" w:eastAsia="el-GR"/>
              </w:rPr>
            </w:pPr>
            <w:r w:rsidRPr="00253F28">
              <w:rPr>
                <w:rFonts w:ascii="Tahoma" w:hAnsi="Tahoma" w:cs="Tahoma"/>
                <w:sz w:val="22"/>
                <w:szCs w:val="22"/>
                <w:lang w:val="el-GR" w:eastAsia="el-GR"/>
              </w:rPr>
              <w:t xml:space="preserve">3. </w:t>
            </w:r>
            <w:r>
              <w:rPr>
                <w:rFonts w:ascii="Tahoma" w:eastAsia="Batang" w:hAnsi="Tahoma" w:cs="Tahoma"/>
                <w:bCs/>
                <w:sz w:val="22"/>
                <w:szCs w:val="22"/>
                <w:lang w:val="el-GR" w:eastAsia="el-GR"/>
              </w:rPr>
              <w:t>Λάζαρης Αλέξανδρος</w:t>
            </w:r>
            <w:r w:rsidRPr="00253F28">
              <w:rPr>
                <w:rFonts w:ascii="Tahoma" w:eastAsia="Batang" w:hAnsi="Tahoma" w:cs="Tahoma"/>
                <w:bCs/>
                <w:sz w:val="22"/>
                <w:szCs w:val="22"/>
                <w:lang w:val="el-GR" w:eastAsia="el-GR"/>
              </w:rPr>
              <w:t xml:space="preserve">       »   »</w:t>
            </w:r>
          </w:p>
        </w:tc>
        <w:tc>
          <w:tcPr>
            <w:tcW w:w="10074" w:type="dxa"/>
            <w:tcBorders>
              <w:top w:val="single" w:sz="4" w:space="0" w:color="000000"/>
              <w:left w:val="single" w:sz="4" w:space="0" w:color="000000"/>
              <w:bottom w:val="single" w:sz="4" w:space="0" w:color="000000"/>
              <w:right w:val="nil"/>
            </w:tcBorders>
          </w:tcPr>
          <w:p w:rsidR="009302F3" w:rsidRPr="00253F28" w:rsidRDefault="009302F3" w:rsidP="00DA08EB">
            <w:pPr>
              <w:tabs>
                <w:tab w:val="left" w:pos="8100"/>
              </w:tabs>
              <w:suppressAutoHyphens w:val="0"/>
              <w:ind w:right="57"/>
              <w:jc w:val="both"/>
              <w:rPr>
                <w:rFonts w:ascii="Tahoma" w:hAnsi="Tahoma" w:cs="Tahoma"/>
                <w:sz w:val="22"/>
                <w:szCs w:val="22"/>
                <w:lang w:val="el-GR" w:eastAsia="el-GR"/>
              </w:rPr>
            </w:pPr>
            <w:r>
              <w:rPr>
                <w:rFonts w:ascii="Tahoma" w:hAnsi="Tahoma" w:cs="Tahoma"/>
                <w:sz w:val="22"/>
                <w:szCs w:val="22"/>
                <w:lang w:val="el-GR" w:eastAsia="el-GR"/>
              </w:rPr>
              <w:t>3.Φωτεινού Φωτεινός</w:t>
            </w:r>
          </w:p>
        </w:tc>
      </w:tr>
      <w:tr w:rsidR="009302F3" w:rsidRPr="00253F28" w:rsidTr="00DA08EB">
        <w:trPr>
          <w:trHeight w:val="353"/>
        </w:trPr>
        <w:tc>
          <w:tcPr>
            <w:tcW w:w="4296" w:type="dxa"/>
            <w:tcBorders>
              <w:top w:val="single" w:sz="4" w:space="0" w:color="000000"/>
              <w:left w:val="single" w:sz="4" w:space="0" w:color="000000"/>
              <w:bottom w:val="single" w:sz="4" w:space="0" w:color="000000"/>
              <w:right w:val="nil"/>
            </w:tcBorders>
          </w:tcPr>
          <w:p w:rsidR="009302F3" w:rsidRPr="00253F28" w:rsidRDefault="009302F3" w:rsidP="00DA08EB">
            <w:pPr>
              <w:tabs>
                <w:tab w:val="left" w:pos="8100"/>
              </w:tabs>
              <w:suppressAutoHyphens w:val="0"/>
              <w:ind w:right="57"/>
              <w:jc w:val="both"/>
              <w:rPr>
                <w:rFonts w:ascii="Tahoma" w:hAnsi="Tahoma" w:cs="Tahoma"/>
                <w:sz w:val="22"/>
                <w:szCs w:val="22"/>
                <w:lang w:val="el-GR" w:eastAsia="el-GR"/>
              </w:rPr>
            </w:pPr>
            <w:r w:rsidRPr="00253F28">
              <w:rPr>
                <w:rFonts w:ascii="Tahoma" w:hAnsi="Tahoma" w:cs="Tahoma"/>
                <w:sz w:val="22"/>
                <w:szCs w:val="22"/>
                <w:lang w:val="el-GR" w:eastAsia="el-GR"/>
              </w:rPr>
              <w:t>4.</w:t>
            </w:r>
            <w:r w:rsidRPr="00253F28">
              <w:rPr>
                <w:rFonts w:ascii="Tahoma" w:eastAsia="Batang" w:hAnsi="Tahoma" w:cs="Tahoma"/>
                <w:bCs/>
                <w:sz w:val="22"/>
                <w:szCs w:val="22"/>
                <w:lang w:val="el-GR" w:eastAsia="el-GR"/>
              </w:rPr>
              <w:t xml:space="preserve"> </w:t>
            </w:r>
            <w:r>
              <w:rPr>
                <w:rFonts w:ascii="Tahoma" w:eastAsia="Batang" w:hAnsi="Tahoma" w:cs="Tahoma"/>
                <w:bCs/>
                <w:sz w:val="22"/>
                <w:szCs w:val="22"/>
                <w:lang w:val="el-GR" w:eastAsia="el-GR"/>
              </w:rPr>
              <w:t>Γλήνιας Μιχαήλ</w:t>
            </w:r>
          </w:p>
        </w:tc>
        <w:tc>
          <w:tcPr>
            <w:tcW w:w="10074" w:type="dxa"/>
            <w:tcBorders>
              <w:top w:val="single" w:sz="4" w:space="0" w:color="000000"/>
              <w:left w:val="single" w:sz="4" w:space="0" w:color="000000"/>
              <w:bottom w:val="single" w:sz="4" w:space="0" w:color="000000"/>
              <w:right w:val="nil"/>
            </w:tcBorders>
          </w:tcPr>
          <w:p w:rsidR="009302F3" w:rsidRPr="00253F28" w:rsidRDefault="009302F3" w:rsidP="00DA08EB">
            <w:pPr>
              <w:tabs>
                <w:tab w:val="left" w:pos="8100"/>
              </w:tabs>
              <w:suppressAutoHyphens w:val="0"/>
              <w:ind w:right="57"/>
              <w:jc w:val="both"/>
              <w:rPr>
                <w:rFonts w:ascii="Tahoma" w:hAnsi="Tahoma" w:cs="Tahoma"/>
                <w:sz w:val="22"/>
                <w:szCs w:val="22"/>
                <w:lang w:val="el-GR" w:eastAsia="el-GR"/>
              </w:rPr>
            </w:pPr>
            <w:r>
              <w:rPr>
                <w:rFonts w:ascii="Tahoma" w:eastAsia="Batang" w:hAnsi="Tahoma" w:cs="Tahoma"/>
                <w:bCs/>
                <w:sz w:val="22"/>
                <w:szCs w:val="22"/>
                <w:lang w:val="el-GR" w:eastAsia="el-GR"/>
              </w:rPr>
              <w:t>4. Ταμπάκης Νικόλαος</w:t>
            </w:r>
          </w:p>
        </w:tc>
      </w:tr>
      <w:tr w:rsidR="009302F3" w:rsidRPr="00253F28" w:rsidTr="00DA08EB">
        <w:trPr>
          <w:trHeight w:val="353"/>
        </w:trPr>
        <w:tc>
          <w:tcPr>
            <w:tcW w:w="4296" w:type="dxa"/>
            <w:tcBorders>
              <w:top w:val="single" w:sz="4" w:space="0" w:color="000000"/>
              <w:left w:val="single" w:sz="4" w:space="0" w:color="000000"/>
              <w:bottom w:val="single" w:sz="4" w:space="0" w:color="000000"/>
              <w:right w:val="nil"/>
            </w:tcBorders>
            <w:hideMark/>
          </w:tcPr>
          <w:p w:rsidR="009302F3" w:rsidRPr="00463BD5" w:rsidRDefault="009302F3" w:rsidP="00DA08EB">
            <w:pPr>
              <w:suppressAutoHyphens w:val="0"/>
              <w:rPr>
                <w:lang w:val="el-GR" w:eastAsia="el-GR"/>
              </w:rPr>
            </w:pPr>
            <w:r w:rsidRPr="00463BD5">
              <w:rPr>
                <w:lang w:val="el-GR" w:eastAsia="el-GR"/>
              </w:rPr>
              <w:t xml:space="preserve">5. </w:t>
            </w:r>
            <w:r w:rsidRPr="00253F28">
              <w:rPr>
                <w:rFonts w:ascii="Tahoma" w:eastAsia="Batang" w:hAnsi="Tahoma" w:cs="Tahoma"/>
                <w:bCs/>
                <w:sz w:val="22"/>
                <w:szCs w:val="22"/>
                <w:lang w:val="el-GR" w:eastAsia="el-GR"/>
              </w:rPr>
              <w:t>Γαλατούμος Νικόλαος-    »   »</w:t>
            </w:r>
          </w:p>
        </w:tc>
        <w:tc>
          <w:tcPr>
            <w:tcW w:w="10074" w:type="dxa"/>
            <w:tcBorders>
              <w:top w:val="single" w:sz="4" w:space="0" w:color="000000"/>
              <w:left w:val="single" w:sz="4" w:space="0" w:color="000000"/>
              <w:bottom w:val="single" w:sz="4" w:space="0" w:color="000000"/>
              <w:right w:val="nil"/>
            </w:tcBorders>
            <w:hideMark/>
          </w:tcPr>
          <w:p w:rsidR="009302F3" w:rsidRPr="00253F28" w:rsidRDefault="009302F3" w:rsidP="00DA08EB">
            <w:pPr>
              <w:tabs>
                <w:tab w:val="left" w:pos="8100"/>
              </w:tabs>
              <w:suppressAutoHyphens w:val="0"/>
              <w:ind w:right="57"/>
              <w:jc w:val="both"/>
              <w:rPr>
                <w:rFonts w:ascii="Tahoma" w:hAnsi="Tahoma" w:cs="Tahoma"/>
                <w:sz w:val="22"/>
                <w:szCs w:val="22"/>
                <w:lang w:val="el-GR" w:eastAsia="el-GR"/>
              </w:rPr>
            </w:pPr>
            <w:r>
              <w:rPr>
                <w:rFonts w:ascii="Tahoma" w:eastAsia="Batang" w:hAnsi="Tahoma" w:cs="Tahoma"/>
                <w:bCs/>
                <w:sz w:val="22"/>
                <w:szCs w:val="22"/>
                <w:lang w:val="el-GR" w:eastAsia="el-GR"/>
              </w:rPr>
              <w:t>5.Λαζανδρέας Κων/νος</w:t>
            </w:r>
          </w:p>
        </w:tc>
      </w:tr>
      <w:tr w:rsidR="009302F3" w:rsidRPr="00253F28" w:rsidTr="00DA08EB">
        <w:trPr>
          <w:trHeight w:val="353"/>
        </w:trPr>
        <w:tc>
          <w:tcPr>
            <w:tcW w:w="4296" w:type="dxa"/>
            <w:tcBorders>
              <w:top w:val="single" w:sz="4" w:space="0" w:color="000000"/>
              <w:left w:val="single" w:sz="4" w:space="0" w:color="000000"/>
              <w:bottom w:val="single" w:sz="4" w:space="0" w:color="000000"/>
              <w:right w:val="nil"/>
            </w:tcBorders>
          </w:tcPr>
          <w:p w:rsidR="009302F3" w:rsidRPr="00253F28" w:rsidRDefault="009302F3" w:rsidP="00DA08EB">
            <w:pPr>
              <w:tabs>
                <w:tab w:val="left" w:pos="8100"/>
              </w:tabs>
              <w:suppressAutoHyphens w:val="0"/>
              <w:ind w:right="57"/>
              <w:jc w:val="both"/>
              <w:rPr>
                <w:rFonts w:ascii="Tahoma" w:eastAsia="Batang" w:hAnsi="Tahoma" w:cs="Tahoma"/>
                <w:bCs/>
                <w:sz w:val="22"/>
                <w:szCs w:val="22"/>
                <w:lang w:val="el-GR" w:eastAsia="el-GR"/>
              </w:rPr>
            </w:pPr>
            <w:r w:rsidRPr="00253F28">
              <w:rPr>
                <w:rFonts w:ascii="Tahoma" w:eastAsia="Batang" w:hAnsi="Tahoma" w:cs="Tahoma"/>
                <w:bCs/>
                <w:sz w:val="22"/>
                <w:szCs w:val="22"/>
                <w:lang w:val="el-GR" w:eastAsia="el-GR"/>
              </w:rPr>
              <w:t>6. Πρόξενος Χρήστος-    »   »</w:t>
            </w:r>
          </w:p>
        </w:tc>
        <w:tc>
          <w:tcPr>
            <w:tcW w:w="10074" w:type="dxa"/>
            <w:tcBorders>
              <w:top w:val="single" w:sz="4" w:space="0" w:color="000000"/>
              <w:left w:val="single" w:sz="4" w:space="0" w:color="000000"/>
              <w:bottom w:val="single" w:sz="4" w:space="0" w:color="000000"/>
              <w:right w:val="nil"/>
            </w:tcBorders>
          </w:tcPr>
          <w:p w:rsidR="009302F3" w:rsidRPr="00253F28" w:rsidRDefault="009302F3" w:rsidP="00DA08EB">
            <w:pPr>
              <w:tabs>
                <w:tab w:val="left" w:pos="8100"/>
              </w:tabs>
              <w:suppressAutoHyphens w:val="0"/>
              <w:ind w:right="57"/>
              <w:jc w:val="both"/>
              <w:rPr>
                <w:rFonts w:ascii="Tahoma" w:eastAsia="Batang" w:hAnsi="Tahoma" w:cs="Tahoma"/>
                <w:bCs/>
                <w:sz w:val="22"/>
                <w:szCs w:val="22"/>
                <w:lang w:val="el-GR" w:eastAsia="el-GR"/>
              </w:rPr>
            </w:pPr>
            <w:r>
              <w:rPr>
                <w:rFonts w:ascii="Tahoma" w:hAnsi="Tahoma" w:cs="Tahoma"/>
                <w:sz w:val="22"/>
                <w:szCs w:val="22"/>
                <w:lang w:val="en-US" w:eastAsia="el-GR"/>
              </w:rPr>
              <w:t>6.</w:t>
            </w:r>
            <w:r w:rsidRPr="00253F28">
              <w:rPr>
                <w:rFonts w:ascii="Tahoma" w:hAnsi="Tahoma" w:cs="Tahoma"/>
                <w:sz w:val="22"/>
                <w:szCs w:val="22"/>
                <w:lang w:val="el-GR" w:eastAsia="el-GR"/>
              </w:rPr>
              <w:t>Κορδώνια Ευγενία</w:t>
            </w:r>
            <w:r w:rsidRPr="00253F28">
              <w:rPr>
                <w:rFonts w:ascii="Tahoma" w:eastAsia="Batang" w:hAnsi="Tahoma" w:cs="Tahoma"/>
                <w:bCs/>
                <w:sz w:val="22"/>
                <w:szCs w:val="22"/>
                <w:lang w:val="el-GR" w:eastAsia="el-GR"/>
              </w:rPr>
              <w:t>-  »   »</w:t>
            </w:r>
          </w:p>
        </w:tc>
      </w:tr>
      <w:tr w:rsidR="009302F3" w:rsidRPr="00253F28" w:rsidTr="00DA08EB">
        <w:trPr>
          <w:trHeight w:val="353"/>
        </w:trPr>
        <w:tc>
          <w:tcPr>
            <w:tcW w:w="4296" w:type="dxa"/>
            <w:tcBorders>
              <w:top w:val="single" w:sz="4" w:space="0" w:color="000000"/>
              <w:left w:val="single" w:sz="4" w:space="0" w:color="000000"/>
              <w:bottom w:val="single" w:sz="4" w:space="0" w:color="000000"/>
              <w:right w:val="nil"/>
            </w:tcBorders>
            <w:hideMark/>
          </w:tcPr>
          <w:p w:rsidR="009302F3" w:rsidRPr="00253F28" w:rsidRDefault="009302F3" w:rsidP="00DA08EB">
            <w:pPr>
              <w:tabs>
                <w:tab w:val="left" w:pos="8100"/>
              </w:tabs>
              <w:suppressAutoHyphens w:val="0"/>
              <w:ind w:right="57"/>
              <w:jc w:val="both"/>
              <w:rPr>
                <w:rFonts w:ascii="Tahoma" w:eastAsia="Batang" w:hAnsi="Tahoma" w:cs="Tahoma"/>
                <w:bCs/>
                <w:sz w:val="22"/>
                <w:szCs w:val="22"/>
                <w:lang w:val="el-GR" w:eastAsia="el-GR"/>
              </w:rPr>
            </w:pPr>
            <w:r w:rsidRPr="00253F28">
              <w:rPr>
                <w:rFonts w:ascii="Tahoma" w:eastAsia="Batang" w:hAnsi="Tahoma" w:cs="Tahoma"/>
                <w:bCs/>
                <w:sz w:val="22"/>
                <w:szCs w:val="22"/>
                <w:lang w:val="el-GR" w:eastAsia="el-GR"/>
              </w:rPr>
              <w:t xml:space="preserve">7. </w:t>
            </w:r>
            <w:r>
              <w:rPr>
                <w:rFonts w:ascii="Tahoma" w:hAnsi="Tahoma" w:cs="Tahoma"/>
                <w:sz w:val="22"/>
                <w:szCs w:val="22"/>
                <w:lang w:val="el-GR" w:eastAsia="el-GR"/>
              </w:rPr>
              <w:t>Βάβουρα Ευαγγελία</w:t>
            </w:r>
          </w:p>
        </w:tc>
        <w:tc>
          <w:tcPr>
            <w:tcW w:w="10074" w:type="dxa"/>
            <w:tcBorders>
              <w:top w:val="single" w:sz="4" w:space="0" w:color="000000"/>
              <w:left w:val="single" w:sz="4" w:space="0" w:color="000000"/>
              <w:bottom w:val="single" w:sz="4" w:space="0" w:color="000000"/>
              <w:right w:val="nil"/>
            </w:tcBorders>
            <w:hideMark/>
          </w:tcPr>
          <w:p w:rsidR="009302F3" w:rsidRPr="00253F28" w:rsidRDefault="009302F3" w:rsidP="00DA08EB">
            <w:pPr>
              <w:tabs>
                <w:tab w:val="left" w:pos="8100"/>
              </w:tabs>
              <w:suppressAutoHyphens w:val="0"/>
              <w:ind w:right="57"/>
              <w:jc w:val="both"/>
              <w:rPr>
                <w:rFonts w:ascii="Tahoma" w:eastAsia="Batang" w:hAnsi="Tahoma" w:cs="Tahoma"/>
                <w:bCs/>
                <w:sz w:val="22"/>
                <w:szCs w:val="22"/>
                <w:lang w:val="el-GR" w:eastAsia="el-GR"/>
              </w:rPr>
            </w:pPr>
            <w:r>
              <w:rPr>
                <w:rFonts w:ascii="Tahoma" w:eastAsia="Batang" w:hAnsi="Tahoma" w:cs="Tahoma"/>
                <w:bCs/>
                <w:sz w:val="22"/>
                <w:szCs w:val="22"/>
                <w:lang w:val="en-US" w:eastAsia="el-GR"/>
              </w:rPr>
              <w:t>7.</w:t>
            </w:r>
            <w:r w:rsidRPr="00253F28">
              <w:rPr>
                <w:rFonts w:ascii="Tahoma" w:eastAsia="Batang" w:hAnsi="Tahoma" w:cs="Tahoma"/>
                <w:bCs/>
                <w:sz w:val="22"/>
                <w:szCs w:val="22"/>
                <w:lang w:val="el-GR" w:eastAsia="el-GR"/>
              </w:rPr>
              <w:t>Σκαρλατίδης Αθανάσιος- »  »</w:t>
            </w:r>
          </w:p>
        </w:tc>
      </w:tr>
      <w:tr w:rsidR="009302F3" w:rsidRPr="00253F28" w:rsidTr="00DA08EB">
        <w:trPr>
          <w:trHeight w:val="353"/>
        </w:trPr>
        <w:tc>
          <w:tcPr>
            <w:tcW w:w="4296" w:type="dxa"/>
            <w:tcBorders>
              <w:top w:val="single" w:sz="4" w:space="0" w:color="000000"/>
              <w:left w:val="single" w:sz="4" w:space="0" w:color="000000"/>
              <w:bottom w:val="single" w:sz="4" w:space="0" w:color="000000"/>
              <w:right w:val="nil"/>
            </w:tcBorders>
          </w:tcPr>
          <w:p w:rsidR="009302F3" w:rsidRPr="00253F28" w:rsidRDefault="009302F3" w:rsidP="00DA08EB">
            <w:pPr>
              <w:tabs>
                <w:tab w:val="left" w:pos="8100"/>
              </w:tabs>
              <w:suppressAutoHyphens w:val="0"/>
              <w:ind w:right="57"/>
              <w:jc w:val="both"/>
              <w:rPr>
                <w:rFonts w:ascii="Tahoma" w:eastAsia="Batang" w:hAnsi="Tahoma" w:cs="Tahoma"/>
                <w:bCs/>
                <w:sz w:val="22"/>
                <w:szCs w:val="22"/>
                <w:lang w:val="el-GR" w:eastAsia="el-GR"/>
              </w:rPr>
            </w:pPr>
            <w:r w:rsidRPr="00253F28">
              <w:rPr>
                <w:rFonts w:ascii="Tahoma" w:eastAsia="Batang" w:hAnsi="Tahoma" w:cs="Tahoma"/>
                <w:bCs/>
                <w:sz w:val="22"/>
                <w:szCs w:val="22"/>
                <w:lang w:val="el-GR" w:eastAsia="el-GR"/>
              </w:rPr>
              <w:t>8. Μισέντου Φράγκου Άννα-»   »</w:t>
            </w:r>
          </w:p>
        </w:tc>
        <w:tc>
          <w:tcPr>
            <w:tcW w:w="10074" w:type="dxa"/>
            <w:tcBorders>
              <w:top w:val="single" w:sz="4" w:space="0" w:color="000000"/>
              <w:left w:val="single" w:sz="4" w:space="0" w:color="000000"/>
              <w:bottom w:val="single" w:sz="4" w:space="0" w:color="000000"/>
              <w:right w:val="nil"/>
            </w:tcBorders>
          </w:tcPr>
          <w:p w:rsidR="009302F3" w:rsidRPr="00253F28" w:rsidRDefault="009302F3" w:rsidP="00DA08EB">
            <w:pPr>
              <w:tabs>
                <w:tab w:val="left" w:pos="8100"/>
              </w:tabs>
              <w:suppressAutoHyphens w:val="0"/>
              <w:ind w:right="57"/>
              <w:jc w:val="both"/>
              <w:rPr>
                <w:rFonts w:ascii="Tahoma" w:hAnsi="Tahoma" w:cs="Tahoma"/>
                <w:sz w:val="22"/>
                <w:szCs w:val="22"/>
                <w:lang w:val="el-GR" w:eastAsia="el-GR"/>
              </w:rPr>
            </w:pPr>
            <w:r>
              <w:rPr>
                <w:rFonts w:ascii="Tahoma" w:eastAsia="Batang" w:hAnsi="Tahoma" w:cs="Tahoma"/>
                <w:bCs/>
                <w:sz w:val="22"/>
                <w:szCs w:val="22"/>
                <w:lang w:val="el-GR" w:eastAsia="el-GR"/>
              </w:rPr>
              <w:t xml:space="preserve">8. </w:t>
            </w:r>
            <w:r w:rsidRPr="00253F28">
              <w:rPr>
                <w:rFonts w:ascii="Tahoma" w:eastAsia="Batang" w:hAnsi="Tahoma" w:cs="Tahoma"/>
                <w:bCs/>
                <w:sz w:val="22"/>
                <w:szCs w:val="22"/>
                <w:lang w:val="el-GR" w:eastAsia="el-GR"/>
              </w:rPr>
              <w:t>Στεργίου Εμμανουήλ- »»</w:t>
            </w:r>
          </w:p>
        </w:tc>
      </w:tr>
      <w:tr w:rsidR="009302F3" w:rsidRPr="00253F28" w:rsidTr="00DA08EB">
        <w:trPr>
          <w:trHeight w:val="353"/>
        </w:trPr>
        <w:tc>
          <w:tcPr>
            <w:tcW w:w="4296" w:type="dxa"/>
            <w:tcBorders>
              <w:top w:val="single" w:sz="4" w:space="0" w:color="000000"/>
              <w:left w:val="single" w:sz="4" w:space="0" w:color="000000"/>
              <w:bottom w:val="single" w:sz="4" w:space="0" w:color="000000"/>
              <w:right w:val="nil"/>
            </w:tcBorders>
          </w:tcPr>
          <w:p w:rsidR="009302F3" w:rsidRPr="00253F28" w:rsidRDefault="009302F3" w:rsidP="00DA08EB">
            <w:pPr>
              <w:tabs>
                <w:tab w:val="left" w:pos="8100"/>
              </w:tabs>
              <w:suppressAutoHyphens w:val="0"/>
              <w:ind w:right="57"/>
              <w:jc w:val="both"/>
              <w:rPr>
                <w:rFonts w:ascii="Tahoma" w:eastAsia="Batang" w:hAnsi="Tahoma" w:cs="Tahoma"/>
                <w:bCs/>
                <w:sz w:val="22"/>
                <w:szCs w:val="22"/>
                <w:lang w:val="el-GR" w:eastAsia="el-GR"/>
              </w:rPr>
            </w:pPr>
            <w:r w:rsidRPr="00253F28">
              <w:rPr>
                <w:rFonts w:ascii="Tahoma" w:eastAsia="Batang" w:hAnsi="Tahoma" w:cs="Tahoma"/>
                <w:bCs/>
                <w:sz w:val="22"/>
                <w:szCs w:val="22"/>
                <w:lang w:val="el-GR" w:eastAsia="el-GR"/>
              </w:rPr>
              <w:t>9. Κουτράκη Μαρία-          »   »</w:t>
            </w:r>
          </w:p>
        </w:tc>
        <w:tc>
          <w:tcPr>
            <w:tcW w:w="10074" w:type="dxa"/>
            <w:tcBorders>
              <w:top w:val="single" w:sz="4" w:space="0" w:color="000000"/>
              <w:left w:val="single" w:sz="4" w:space="0" w:color="000000"/>
              <w:bottom w:val="single" w:sz="4" w:space="0" w:color="000000"/>
              <w:right w:val="nil"/>
            </w:tcBorders>
          </w:tcPr>
          <w:p w:rsidR="009302F3" w:rsidRPr="00253F28" w:rsidRDefault="009302F3" w:rsidP="00DA08EB">
            <w:pPr>
              <w:tabs>
                <w:tab w:val="left" w:pos="8100"/>
              </w:tabs>
              <w:suppressAutoHyphens w:val="0"/>
              <w:ind w:right="57"/>
              <w:jc w:val="both"/>
              <w:rPr>
                <w:rFonts w:ascii="Tahoma" w:hAnsi="Tahoma" w:cs="Tahoma"/>
                <w:sz w:val="22"/>
                <w:szCs w:val="22"/>
                <w:lang w:val="el-GR" w:eastAsia="el-GR"/>
              </w:rPr>
            </w:pPr>
          </w:p>
        </w:tc>
      </w:tr>
      <w:tr w:rsidR="009302F3" w:rsidRPr="00253F28" w:rsidTr="00DA08EB">
        <w:trPr>
          <w:trHeight w:val="353"/>
        </w:trPr>
        <w:tc>
          <w:tcPr>
            <w:tcW w:w="4296" w:type="dxa"/>
            <w:tcBorders>
              <w:top w:val="single" w:sz="4" w:space="0" w:color="000000"/>
              <w:left w:val="single" w:sz="4" w:space="0" w:color="000000"/>
              <w:bottom w:val="single" w:sz="4" w:space="0" w:color="000000"/>
              <w:right w:val="nil"/>
            </w:tcBorders>
          </w:tcPr>
          <w:p w:rsidR="009302F3" w:rsidRPr="00253F28" w:rsidRDefault="009302F3" w:rsidP="00DA08EB">
            <w:pPr>
              <w:tabs>
                <w:tab w:val="left" w:pos="8100"/>
              </w:tabs>
              <w:suppressAutoHyphens w:val="0"/>
              <w:ind w:right="57"/>
              <w:jc w:val="both"/>
              <w:rPr>
                <w:rFonts w:ascii="Tahoma" w:eastAsia="Batang" w:hAnsi="Tahoma" w:cs="Tahoma"/>
                <w:bCs/>
                <w:sz w:val="22"/>
                <w:szCs w:val="22"/>
                <w:lang w:val="el-GR" w:eastAsia="el-GR"/>
              </w:rPr>
            </w:pPr>
          </w:p>
        </w:tc>
        <w:tc>
          <w:tcPr>
            <w:tcW w:w="10074" w:type="dxa"/>
            <w:tcBorders>
              <w:top w:val="single" w:sz="4" w:space="0" w:color="000000"/>
              <w:left w:val="single" w:sz="4" w:space="0" w:color="000000"/>
              <w:bottom w:val="single" w:sz="4" w:space="0" w:color="000000"/>
              <w:right w:val="nil"/>
            </w:tcBorders>
          </w:tcPr>
          <w:p w:rsidR="009302F3" w:rsidRPr="00253F28" w:rsidRDefault="009302F3" w:rsidP="00DA08EB">
            <w:pPr>
              <w:tabs>
                <w:tab w:val="left" w:pos="8100"/>
              </w:tabs>
              <w:suppressAutoHyphens w:val="0"/>
              <w:ind w:right="57"/>
              <w:jc w:val="both"/>
              <w:rPr>
                <w:rFonts w:ascii="Tahoma" w:hAnsi="Tahoma" w:cs="Tahoma"/>
                <w:sz w:val="22"/>
                <w:szCs w:val="22"/>
                <w:lang w:val="el-GR" w:eastAsia="el-GR"/>
              </w:rPr>
            </w:pPr>
          </w:p>
        </w:tc>
      </w:tr>
      <w:tr w:rsidR="009302F3" w:rsidRPr="00253F28" w:rsidTr="00DA08EB">
        <w:trPr>
          <w:trHeight w:val="353"/>
        </w:trPr>
        <w:tc>
          <w:tcPr>
            <w:tcW w:w="4296" w:type="dxa"/>
            <w:tcBorders>
              <w:top w:val="single" w:sz="4" w:space="0" w:color="000000"/>
              <w:left w:val="single" w:sz="4" w:space="0" w:color="000000"/>
              <w:bottom w:val="single" w:sz="4" w:space="0" w:color="000000"/>
              <w:right w:val="nil"/>
            </w:tcBorders>
          </w:tcPr>
          <w:p w:rsidR="009302F3" w:rsidRPr="00253F28" w:rsidRDefault="009302F3" w:rsidP="00DA08EB">
            <w:pPr>
              <w:tabs>
                <w:tab w:val="left" w:pos="8100"/>
              </w:tabs>
              <w:suppressAutoHyphens w:val="0"/>
              <w:ind w:right="57"/>
              <w:jc w:val="both"/>
              <w:rPr>
                <w:rFonts w:ascii="Tahoma" w:eastAsia="Batang" w:hAnsi="Tahoma" w:cs="Tahoma"/>
                <w:bCs/>
                <w:sz w:val="22"/>
                <w:szCs w:val="22"/>
                <w:lang w:val="el-GR" w:eastAsia="el-GR"/>
              </w:rPr>
            </w:pPr>
          </w:p>
        </w:tc>
        <w:tc>
          <w:tcPr>
            <w:tcW w:w="10074" w:type="dxa"/>
            <w:tcBorders>
              <w:top w:val="single" w:sz="4" w:space="0" w:color="000000"/>
              <w:left w:val="single" w:sz="4" w:space="0" w:color="000000"/>
              <w:bottom w:val="single" w:sz="4" w:space="0" w:color="000000"/>
              <w:right w:val="nil"/>
            </w:tcBorders>
          </w:tcPr>
          <w:p w:rsidR="009302F3" w:rsidRPr="00253F28" w:rsidRDefault="009302F3" w:rsidP="00DA08EB">
            <w:pPr>
              <w:tabs>
                <w:tab w:val="left" w:pos="8100"/>
              </w:tabs>
              <w:suppressAutoHyphens w:val="0"/>
              <w:ind w:right="57"/>
              <w:jc w:val="both"/>
              <w:rPr>
                <w:rFonts w:ascii="Tahoma" w:hAnsi="Tahoma" w:cs="Tahoma"/>
                <w:sz w:val="22"/>
                <w:szCs w:val="22"/>
                <w:lang w:val="el-GR" w:eastAsia="el-GR"/>
              </w:rPr>
            </w:pPr>
          </w:p>
        </w:tc>
      </w:tr>
      <w:tr w:rsidR="009302F3" w:rsidRPr="00253F28" w:rsidTr="00DA08EB">
        <w:trPr>
          <w:trHeight w:val="353"/>
        </w:trPr>
        <w:tc>
          <w:tcPr>
            <w:tcW w:w="4296" w:type="dxa"/>
            <w:tcBorders>
              <w:top w:val="single" w:sz="4" w:space="0" w:color="000000"/>
              <w:left w:val="single" w:sz="4" w:space="0" w:color="000000"/>
              <w:bottom w:val="single" w:sz="4" w:space="0" w:color="000000"/>
              <w:right w:val="nil"/>
            </w:tcBorders>
            <w:hideMark/>
          </w:tcPr>
          <w:p w:rsidR="009302F3" w:rsidRPr="00253F28" w:rsidRDefault="009302F3" w:rsidP="00DA08EB">
            <w:pPr>
              <w:tabs>
                <w:tab w:val="left" w:pos="8100"/>
              </w:tabs>
              <w:suppressAutoHyphens w:val="0"/>
              <w:ind w:right="57"/>
              <w:jc w:val="both"/>
              <w:rPr>
                <w:rFonts w:ascii="Tahoma" w:hAnsi="Tahoma" w:cs="Tahoma"/>
                <w:sz w:val="22"/>
                <w:szCs w:val="22"/>
                <w:lang w:val="el-GR" w:eastAsia="el-GR"/>
              </w:rPr>
            </w:pPr>
            <w:r>
              <w:rPr>
                <w:rFonts w:ascii="Tahoma" w:hAnsi="Tahoma" w:cs="Tahoma"/>
                <w:sz w:val="22"/>
                <w:szCs w:val="22"/>
                <w:lang w:val="el-GR" w:eastAsia="el-GR"/>
              </w:rPr>
              <w:t xml:space="preserve"> </w:t>
            </w:r>
          </w:p>
        </w:tc>
        <w:tc>
          <w:tcPr>
            <w:tcW w:w="10074" w:type="dxa"/>
            <w:tcBorders>
              <w:top w:val="single" w:sz="4" w:space="0" w:color="000000"/>
              <w:left w:val="single" w:sz="4" w:space="0" w:color="000000"/>
              <w:bottom w:val="single" w:sz="4" w:space="0" w:color="000000"/>
              <w:right w:val="nil"/>
            </w:tcBorders>
            <w:hideMark/>
          </w:tcPr>
          <w:p w:rsidR="009302F3" w:rsidRPr="00253F28" w:rsidRDefault="009302F3" w:rsidP="00DA08EB">
            <w:pPr>
              <w:tabs>
                <w:tab w:val="left" w:pos="8100"/>
              </w:tabs>
              <w:suppressAutoHyphens w:val="0"/>
              <w:ind w:right="57"/>
              <w:jc w:val="both"/>
              <w:rPr>
                <w:rFonts w:ascii="Tahoma" w:hAnsi="Tahoma" w:cs="Tahoma"/>
                <w:sz w:val="22"/>
                <w:szCs w:val="22"/>
                <w:lang w:val="el-GR" w:eastAsia="el-GR"/>
              </w:rPr>
            </w:pPr>
            <w:r w:rsidRPr="00253F28">
              <w:rPr>
                <w:rFonts w:ascii="Tahoma" w:eastAsia="Batang" w:hAnsi="Tahoma" w:cs="Tahoma"/>
                <w:bCs/>
                <w:sz w:val="22"/>
                <w:szCs w:val="22"/>
                <w:lang w:val="el-GR" w:eastAsia="el-GR"/>
              </w:rPr>
              <w:t>(Δεν προσήλθαν αν και κλήθηκαν νόμιμα)</w:t>
            </w:r>
          </w:p>
        </w:tc>
      </w:tr>
    </w:tbl>
    <w:p w:rsidR="009302F3" w:rsidRDefault="009302F3" w:rsidP="009302F3">
      <w:pPr>
        <w:tabs>
          <w:tab w:val="left" w:pos="8100"/>
        </w:tabs>
        <w:jc w:val="both"/>
        <w:rPr>
          <w:rFonts w:ascii="Tahoma" w:eastAsia="Batang" w:hAnsi="Tahoma" w:cs="Tahoma"/>
          <w:sz w:val="22"/>
          <w:szCs w:val="22"/>
          <w:lang w:val="el-GR"/>
        </w:rPr>
      </w:pPr>
    </w:p>
    <w:p w:rsidR="009302F3" w:rsidRDefault="009302F3" w:rsidP="009302F3">
      <w:pPr>
        <w:tabs>
          <w:tab w:val="left" w:pos="8100"/>
        </w:tabs>
        <w:jc w:val="both"/>
        <w:rPr>
          <w:rFonts w:ascii="Tahoma" w:eastAsia="Batang" w:hAnsi="Tahoma" w:cs="Tahoma"/>
          <w:sz w:val="22"/>
          <w:szCs w:val="22"/>
          <w:lang w:val="el-GR"/>
        </w:rPr>
      </w:pPr>
      <w:r>
        <w:rPr>
          <w:rFonts w:ascii="Tahoma" w:eastAsia="Batang" w:hAnsi="Tahoma" w:cs="Tahoma"/>
          <w:sz w:val="22"/>
          <w:szCs w:val="22"/>
          <w:lang w:val="el-GR"/>
        </w:rPr>
        <w:t>Στη συνεδρίαση παραβρέθηκε και ο Δήμαρχος κ. Βίτσας Αθανάσιος και η υπάλληλος του Δήμου Βραχιώλια Ευαγγελία για την τήρηση των πρακτικών της  συνεδρίασης.</w:t>
      </w:r>
    </w:p>
    <w:p w:rsidR="009302F3" w:rsidRDefault="009302F3" w:rsidP="009302F3">
      <w:pPr>
        <w:tabs>
          <w:tab w:val="left" w:pos="8100"/>
        </w:tabs>
        <w:jc w:val="both"/>
        <w:rPr>
          <w:rFonts w:ascii="Tahoma" w:eastAsia="Batang" w:hAnsi="Tahoma" w:cs="Tahoma"/>
          <w:sz w:val="22"/>
          <w:szCs w:val="22"/>
          <w:lang w:val="el-GR"/>
        </w:rPr>
      </w:pPr>
      <w:r>
        <w:rPr>
          <w:rFonts w:ascii="Tahoma" w:eastAsia="Batang" w:hAnsi="Tahoma" w:cs="Tahoma"/>
          <w:sz w:val="22"/>
          <w:szCs w:val="22"/>
          <w:lang w:val="el-GR"/>
        </w:rPr>
        <w:t>.</w:t>
      </w:r>
    </w:p>
    <w:p w:rsidR="009302F3" w:rsidRPr="00485EBE" w:rsidRDefault="009302F3" w:rsidP="009302F3">
      <w:pPr>
        <w:ind w:hanging="360"/>
        <w:jc w:val="both"/>
        <w:rPr>
          <w:rFonts w:ascii="Tahoma" w:eastAsia="Batang" w:hAnsi="Tahoma" w:cs="Tahoma"/>
          <w:b/>
          <w:sz w:val="22"/>
          <w:szCs w:val="22"/>
        </w:rPr>
      </w:pPr>
      <w:r>
        <w:rPr>
          <w:rFonts w:ascii="Tahoma" w:eastAsia="Batang" w:hAnsi="Tahoma" w:cs="Tahoma"/>
          <w:sz w:val="22"/>
          <w:szCs w:val="22"/>
          <w:lang w:val="el-GR"/>
        </w:rPr>
        <w:t xml:space="preserve">Κατόπιν της αίτησης με αρ. Πρωτ.3779/16-7-2018 του αναδόχου του έργου Π.Κ.ΤΕΧΝΙΚΗ ΟΕ ΠΑΡΑΣΚΕΥΟΠΟΥΛΟΣ Π.-ΚΟΙΔΗΣ Χ.ΟΕ   περί παράτασης  συνολικής προθεσμίας εργασιών για το έργο: </w:t>
      </w:r>
      <w:r>
        <w:rPr>
          <w:rFonts w:ascii="Tahoma" w:eastAsia="Batang" w:hAnsi="Tahoma" w:cs="Tahoma"/>
          <w:b/>
          <w:sz w:val="22"/>
          <w:szCs w:val="22"/>
          <w:lang w:val="el-GR"/>
        </w:rPr>
        <w:t>ΚΑΤΑΣΚΕΥΗ ΤΟΙΧΕΙΟΥ ΑΝΤΙΣΤΗΡΙΞΗΣ ΔΗΜΟΤΙΚΟΥ ΣΧΟΛΕΙΟΥ Καμαριώτισσας</w:t>
      </w:r>
      <w:r>
        <w:rPr>
          <w:rFonts w:ascii="Tahoma" w:eastAsia="Batang" w:hAnsi="Tahoma" w:cs="Tahoma"/>
          <w:sz w:val="22"/>
          <w:szCs w:val="22"/>
          <w:lang w:val="el-GR"/>
        </w:rPr>
        <w:t xml:space="preserve">, χωρίς μεταβολή του οικονομικού αντικειμένου σας διαβάζω εισήγηση του αυτοτελούς τμήματος </w:t>
      </w:r>
      <w:r>
        <w:rPr>
          <w:bCs/>
        </w:rPr>
        <w:t>ΠΕΡΙΒΑΛΛΟΝΤΟΣ &amp;</w:t>
      </w:r>
      <w:r>
        <w:rPr>
          <w:rFonts w:ascii="Tahoma" w:eastAsia="Batang" w:hAnsi="Tahoma" w:cs="Tahoma"/>
          <w:bCs/>
          <w:sz w:val="22"/>
          <w:szCs w:val="22"/>
          <w:lang w:val="el-GR"/>
        </w:rPr>
        <w:t xml:space="preserve">ΠΟΙΟΤΗΤΑΣ ΖΩΗΣ του Δήμου Σαμοθράκης </w:t>
      </w:r>
      <w:r>
        <w:rPr>
          <w:rFonts w:ascii="Tahoma" w:eastAsia="Batang" w:hAnsi="Tahoma" w:cs="Tahoma"/>
          <w:sz w:val="22"/>
          <w:szCs w:val="22"/>
          <w:lang w:val="el-GR"/>
        </w:rPr>
        <w:t>ως εξής:</w:t>
      </w:r>
    </w:p>
    <w:p w:rsidR="009302F3" w:rsidRDefault="009302F3" w:rsidP="009302F3">
      <w:pPr>
        <w:tabs>
          <w:tab w:val="left" w:pos="8100"/>
        </w:tabs>
        <w:jc w:val="both"/>
        <w:rPr>
          <w:rFonts w:ascii="Tahoma" w:eastAsia="Batang" w:hAnsi="Tahoma" w:cs="Tahoma"/>
          <w:sz w:val="22"/>
          <w:szCs w:val="22"/>
          <w:lang w:val="el-GR"/>
        </w:rPr>
      </w:pPr>
    </w:p>
    <w:p w:rsidR="009302F3" w:rsidRPr="00485EBE" w:rsidRDefault="009302F3" w:rsidP="009302F3">
      <w:pPr>
        <w:suppressAutoHyphens w:val="0"/>
        <w:jc w:val="center"/>
        <w:rPr>
          <w:lang w:val="el-GR" w:eastAsia="el-GR"/>
        </w:rPr>
      </w:pPr>
      <w:r w:rsidRPr="00485EBE">
        <w:rPr>
          <w:lang w:val="el-GR" w:eastAsia="el-GR"/>
        </w:rPr>
        <w:t>ΘΕΜΑ : Αίτηση έγκρισης παράτασης του έργου: «ΚΑΤΑΣΚΕΥΗ ΤΟΙΧΕΙΟΥ ΑΝΤΙΣ</w:t>
      </w:r>
      <w:r>
        <w:rPr>
          <w:lang w:val="el-GR" w:eastAsia="el-GR"/>
        </w:rPr>
        <w:t>ΤΗΡΙΞΗΣ ΔΗΜΟΤΙΚΟΥ ΣΧΟΛΕΙΟΥ ΚΑΜΑΡΙΩΤΙΣΣΑΣ</w:t>
      </w:r>
      <w:r w:rsidRPr="00485EBE">
        <w:rPr>
          <w:lang w:val="el-GR" w:eastAsia="el-GR"/>
        </w:rPr>
        <w:t xml:space="preserve"> ΣΑΜΟΘΡΑΚΗΣ»</w:t>
      </w:r>
    </w:p>
    <w:p w:rsidR="009302F3" w:rsidRPr="00485EBE" w:rsidRDefault="009302F3" w:rsidP="009302F3">
      <w:pPr>
        <w:suppressAutoHyphens w:val="0"/>
        <w:jc w:val="center"/>
        <w:rPr>
          <w:lang w:val="el-GR" w:eastAsia="el-GR"/>
        </w:rPr>
      </w:pPr>
    </w:p>
    <w:p w:rsidR="009302F3" w:rsidRPr="00485EBE" w:rsidRDefault="009302F3" w:rsidP="009302F3">
      <w:pPr>
        <w:suppressAutoHyphens w:val="0"/>
        <w:jc w:val="center"/>
        <w:rPr>
          <w:lang w:val="el-GR" w:eastAsia="el-GR"/>
        </w:rPr>
      </w:pPr>
    </w:p>
    <w:p w:rsidR="009302F3" w:rsidRPr="00485EBE" w:rsidRDefault="009302F3" w:rsidP="009302F3">
      <w:pPr>
        <w:suppressAutoHyphens w:val="0"/>
        <w:jc w:val="both"/>
        <w:rPr>
          <w:lang w:val="el-GR" w:eastAsia="el-GR"/>
        </w:rPr>
      </w:pPr>
      <w:r>
        <w:rPr>
          <w:lang w:val="el-GR" w:eastAsia="el-GR"/>
        </w:rPr>
        <w:t>Υπογραφή σύμβασης:  24</w:t>
      </w:r>
      <w:r w:rsidRPr="00485EBE">
        <w:rPr>
          <w:lang w:val="el-GR" w:eastAsia="el-GR"/>
        </w:rPr>
        <w:t xml:space="preserve">-04-2018 </w:t>
      </w:r>
    </w:p>
    <w:p w:rsidR="009302F3" w:rsidRPr="00485EBE" w:rsidRDefault="009302F3" w:rsidP="009302F3">
      <w:pPr>
        <w:suppressAutoHyphens w:val="0"/>
        <w:jc w:val="both"/>
        <w:rPr>
          <w:lang w:val="el-GR" w:eastAsia="el-GR"/>
        </w:rPr>
      </w:pPr>
      <w:r w:rsidRPr="00485EBE">
        <w:rPr>
          <w:lang w:val="el-GR" w:eastAsia="el-GR"/>
        </w:rPr>
        <w:t>Α</w:t>
      </w:r>
      <w:r>
        <w:rPr>
          <w:lang w:val="el-GR" w:eastAsia="el-GR"/>
        </w:rPr>
        <w:t xml:space="preserve">νάδοχος : </w:t>
      </w:r>
      <w:r w:rsidRPr="00485EBE">
        <w:rPr>
          <w:lang w:val="el-GR" w:eastAsia="el-GR"/>
        </w:rPr>
        <w:t>.</w:t>
      </w:r>
      <w:r w:rsidRPr="00BF41DC">
        <w:rPr>
          <w:rFonts w:ascii="Tahoma" w:eastAsia="Batang" w:hAnsi="Tahoma" w:cs="Tahoma"/>
          <w:sz w:val="22"/>
          <w:szCs w:val="22"/>
          <w:lang w:val="el-GR"/>
        </w:rPr>
        <w:t xml:space="preserve"> </w:t>
      </w:r>
      <w:r>
        <w:rPr>
          <w:rFonts w:ascii="Tahoma" w:eastAsia="Batang" w:hAnsi="Tahoma" w:cs="Tahoma"/>
          <w:sz w:val="22"/>
          <w:szCs w:val="22"/>
          <w:lang w:val="el-GR"/>
        </w:rPr>
        <w:t xml:space="preserve">Π.Κ.ΤΕΧΝΙΚΗ ΟΕ ΠΑΡΑΣΚΕΥΟΠΟΥΛΟΣ Π.-ΚΟΙΔΗΣ Χ.ΟΕ   </w:t>
      </w:r>
    </w:p>
    <w:p w:rsidR="009302F3" w:rsidRPr="00485EBE" w:rsidRDefault="009302F3" w:rsidP="009302F3">
      <w:pPr>
        <w:suppressAutoHyphens w:val="0"/>
        <w:jc w:val="both"/>
        <w:rPr>
          <w:lang w:val="el-GR" w:eastAsia="el-GR"/>
        </w:rPr>
      </w:pPr>
      <w:r>
        <w:rPr>
          <w:lang w:val="el-GR" w:eastAsia="el-GR"/>
        </w:rPr>
        <w:t>Ημερομηνία περαίωσης: 24</w:t>
      </w:r>
      <w:r w:rsidRPr="00485EBE">
        <w:rPr>
          <w:lang w:val="el-GR" w:eastAsia="el-GR"/>
        </w:rPr>
        <w:t>-07-2018</w:t>
      </w:r>
    </w:p>
    <w:p w:rsidR="009302F3" w:rsidRPr="00485EBE" w:rsidRDefault="009302F3" w:rsidP="009302F3">
      <w:pPr>
        <w:suppressAutoHyphens w:val="0"/>
        <w:jc w:val="both"/>
        <w:rPr>
          <w:lang w:val="el-GR" w:eastAsia="el-GR"/>
        </w:rPr>
      </w:pPr>
    </w:p>
    <w:p w:rsidR="009302F3" w:rsidRPr="00485EBE" w:rsidRDefault="009302F3" w:rsidP="009302F3">
      <w:pPr>
        <w:suppressAutoHyphens w:val="0"/>
        <w:rPr>
          <w:lang w:val="el-GR" w:eastAsia="el-GR"/>
        </w:rPr>
      </w:pPr>
      <w:r>
        <w:rPr>
          <w:lang w:val="el-GR" w:eastAsia="el-GR"/>
        </w:rPr>
        <w:lastRenderedPageBreak/>
        <w:t xml:space="preserve">   Σύμφωνα με το υπ΄αρ. 3779</w:t>
      </w:r>
      <w:r w:rsidRPr="00485EBE">
        <w:rPr>
          <w:lang w:val="el-GR" w:eastAsia="el-GR"/>
        </w:rPr>
        <w:t>/16-07-</w:t>
      </w:r>
      <w:r>
        <w:rPr>
          <w:lang w:val="el-GR" w:eastAsia="el-GR"/>
        </w:rPr>
        <w:t>2018</w:t>
      </w:r>
      <w:r w:rsidRPr="00485EBE">
        <w:rPr>
          <w:lang w:val="el-GR" w:eastAsia="el-GR"/>
        </w:rPr>
        <w:t xml:space="preserve"> συνημμένο αίτημα του ανα</w:t>
      </w:r>
      <w:r>
        <w:rPr>
          <w:lang w:val="el-GR" w:eastAsia="el-GR"/>
        </w:rPr>
        <w:t xml:space="preserve">δόχου </w:t>
      </w:r>
      <w:r w:rsidRPr="00485EBE">
        <w:rPr>
          <w:lang w:val="el-GR" w:eastAsia="el-GR"/>
        </w:rPr>
        <w:t xml:space="preserve">, όπου περιγράφονται οι κατασκευαστικές δυσκολίες του έργου </w:t>
      </w:r>
      <w:r>
        <w:rPr>
          <w:lang w:val="el-GR" w:eastAsia="el-GR"/>
        </w:rPr>
        <w:t>λόγω βλάβης στο συγκρότημα παραγωγής σκυροδέματος και άλλων</w:t>
      </w:r>
      <w:r w:rsidRPr="00485EBE">
        <w:rPr>
          <w:lang w:val="el-GR" w:eastAsia="el-GR"/>
        </w:rPr>
        <w:t>, που κωλύουν τις εργασίες κατασκευής,  εισηγούμαστε προς το Δ. Συμβούλιο την χορήγηση  παρ</w:t>
      </w:r>
      <w:r>
        <w:rPr>
          <w:lang w:val="el-GR" w:eastAsia="el-GR"/>
        </w:rPr>
        <w:t>άτασης του παραπάνω έργου κατά 1 μήνα, δηλαδή μέχρι τις 24-08</w:t>
      </w:r>
      <w:r w:rsidRPr="00485EBE">
        <w:rPr>
          <w:lang w:val="el-GR" w:eastAsia="el-GR"/>
        </w:rPr>
        <w:t xml:space="preserve">-18. </w:t>
      </w:r>
    </w:p>
    <w:p w:rsidR="009302F3" w:rsidRPr="00485EBE" w:rsidRDefault="009302F3" w:rsidP="009302F3">
      <w:pPr>
        <w:suppressAutoHyphens w:val="0"/>
        <w:jc w:val="center"/>
        <w:rPr>
          <w:lang w:val="el-GR" w:eastAsia="el-GR"/>
        </w:rPr>
      </w:pPr>
    </w:p>
    <w:p w:rsidR="009302F3" w:rsidRPr="00BF41DC" w:rsidRDefault="009302F3" w:rsidP="009302F3">
      <w:pPr>
        <w:rPr>
          <w:lang w:val="el-GR"/>
        </w:rPr>
      </w:pPr>
      <w:r>
        <w:rPr>
          <w:rFonts w:ascii="Tahoma" w:eastAsia="Batang" w:hAnsi="Tahoma" w:cs="Tahoma"/>
          <w:sz w:val="22"/>
          <w:szCs w:val="22"/>
          <w:lang w:val="el-GR"/>
        </w:rPr>
        <w:t>Στην συνέχεια ο Πρόεδρος κάλεσε τους συμβούλους να αποφασίσουν σχετικά.</w:t>
      </w:r>
    </w:p>
    <w:p w:rsidR="009302F3" w:rsidRDefault="009302F3" w:rsidP="009302F3">
      <w:pPr>
        <w:rPr>
          <w:rFonts w:ascii="Tahoma" w:hAnsi="Tahoma" w:cs="Tahoma"/>
          <w:b/>
          <w:sz w:val="22"/>
          <w:szCs w:val="22"/>
          <w:lang w:val="el-GR"/>
        </w:rPr>
      </w:pPr>
      <w:r>
        <w:rPr>
          <w:rFonts w:ascii="Tahoma" w:hAnsi="Tahoma" w:cs="Tahoma"/>
          <w:sz w:val="22"/>
          <w:szCs w:val="22"/>
          <w:lang w:val="el-GR"/>
        </w:rPr>
        <w:t>Το Δημοτικό Συμβούλιο αφού άκουσε την εισήγηση του Δημάρχου και έλαβε υπόψη τα προαναφερθέντα έγγραφα  και κατόπιν διαλογικής συζήτησης,</w:t>
      </w:r>
      <w:r>
        <w:rPr>
          <w:rFonts w:ascii="Tahoma" w:hAnsi="Tahoma" w:cs="Tahoma"/>
          <w:sz w:val="22"/>
          <w:szCs w:val="22"/>
          <w:lang w:val="el-GR"/>
        </w:rPr>
        <w:tab/>
      </w:r>
      <w:r>
        <w:rPr>
          <w:rFonts w:ascii="Tahoma" w:hAnsi="Tahoma" w:cs="Tahoma"/>
          <w:sz w:val="22"/>
          <w:szCs w:val="22"/>
          <w:lang w:val="el-GR"/>
        </w:rPr>
        <w:tab/>
      </w:r>
      <w:r>
        <w:rPr>
          <w:rFonts w:ascii="Tahoma" w:hAnsi="Tahoma" w:cs="Tahoma"/>
          <w:lang w:val="el-GR"/>
        </w:rPr>
        <w:tab/>
      </w:r>
      <w:r>
        <w:rPr>
          <w:rFonts w:ascii="Tahoma" w:hAnsi="Tahoma" w:cs="Tahoma"/>
          <w:lang w:val="el-GR"/>
        </w:rPr>
        <w:tab/>
      </w:r>
      <w:r>
        <w:rPr>
          <w:rFonts w:ascii="Tahoma" w:hAnsi="Tahoma" w:cs="Tahoma"/>
          <w:lang w:val="el-GR"/>
        </w:rPr>
        <w:tab/>
      </w:r>
    </w:p>
    <w:p w:rsidR="009302F3" w:rsidRDefault="009302F3" w:rsidP="009302F3">
      <w:r>
        <w:rPr>
          <w:rFonts w:ascii="Tahoma" w:hAnsi="Tahoma" w:cs="Tahoma"/>
          <w:b/>
          <w:sz w:val="22"/>
          <w:szCs w:val="22"/>
          <w:lang w:val="el-GR"/>
        </w:rPr>
        <w:t xml:space="preserve">                                         Αποφασίζει Ομόφωνα</w:t>
      </w:r>
    </w:p>
    <w:p w:rsidR="009302F3" w:rsidRDefault="009302F3" w:rsidP="009302F3">
      <w:pPr>
        <w:jc w:val="both"/>
        <w:rPr>
          <w:rFonts w:ascii="Tahoma" w:hAnsi="Tahoma" w:cs="Tahoma"/>
          <w:lang w:val="el-GR"/>
        </w:rPr>
      </w:pPr>
      <w:r>
        <w:t>.</w:t>
      </w:r>
    </w:p>
    <w:p w:rsidR="009302F3" w:rsidRDefault="009302F3" w:rsidP="009302F3">
      <w:pPr>
        <w:jc w:val="both"/>
        <w:rPr>
          <w:rFonts w:ascii="Tahoma" w:hAnsi="Tahoma" w:cs="Tahoma"/>
          <w:lang w:val="el-GR"/>
        </w:rPr>
      </w:pPr>
    </w:p>
    <w:p w:rsidR="009302F3" w:rsidRDefault="009302F3" w:rsidP="009302F3">
      <w:pPr>
        <w:pStyle w:val="a7"/>
        <w:ind w:left="360"/>
        <w:rPr>
          <w:rFonts w:ascii="Tahoma" w:hAnsi="Tahoma" w:cs="Tahoma"/>
          <w:sz w:val="22"/>
          <w:szCs w:val="22"/>
          <w:lang w:val="el-GR"/>
        </w:rPr>
      </w:pPr>
      <w:r>
        <w:rPr>
          <w:rFonts w:ascii="Tahoma" w:hAnsi="Tahoma" w:cs="Tahoma"/>
          <w:sz w:val="22"/>
          <w:szCs w:val="22"/>
          <w:lang w:val="el-GR"/>
        </w:rPr>
        <w:t>Εγκρίνει την παράταση της παραπάνω σύμβασης κατά ένα  (1) μήνα δηλαδή μέχρι 24-8-2018.</w:t>
      </w:r>
    </w:p>
    <w:p w:rsidR="009302F3" w:rsidRDefault="009302F3" w:rsidP="009302F3">
      <w:pPr>
        <w:pStyle w:val="a7"/>
        <w:ind w:left="360"/>
        <w:rPr>
          <w:rFonts w:ascii="Tahoma" w:hAnsi="Tahoma" w:cs="Tahoma"/>
          <w:sz w:val="22"/>
          <w:szCs w:val="22"/>
          <w:lang w:val="el-GR"/>
        </w:rPr>
      </w:pPr>
      <w:r>
        <w:rPr>
          <w:rFonts w:ascii="Tahoma" w:hAnsi="Tahoma" w:cs="Tahoma"/>
          <w:sz w:val="22"/>
          <w:szCs w:val="22"/>
          <w:lang w:val="el-GR"/>
        </w:rPr>
        <w:t xml:space="preserve"> </w:t>
      </w:r>
    </w:p>
    <w:p w:rsidR="009302F3" w:rsidRDefault="009302F3" w:rsidP="009302F3">
      <w:pPr>
        <w:pStyle w:val="a7"/>
        <w:ind w:left="360"/>
        <w:rPr>
          <w:rFonts w:ascii="Tahoma" w:hAnsi="Tahoma" w:cs="Tahoma"/>
          <w:sz w:val="22"/>
          <w:szCs w:val="22"/>
          <w:lang w:val="el-GR"/>
        </w:rPr>
      </w:pPr>
    </w:p>
    <w:p w:rsidR="009302F3" w:rsidRDefault="009302F3" w:rsidP="009302F3">
      <w:pPr>
        <w:pStyle w:val="a7"/>
        <w:rPr>
          <w:rFonts w:ascii="Tahoma" w:hAnsi="Tahoma" w:cs="Tahoma"/>
          <w:sz w:val="22"/>
          <w:szCs w:val="22"/>
          <w:lang w:val="el-GR"/>
        </w:rPr>
      </w:pPr>
      <w:r>
        <w:rPr>
          <w:rFonts w:ascii="Tahoma" w:hAnsi="Tahoma" w:cs="Tahoma"/>
          <w:sz w:val="22"/>
          <w:szCs w:val="22"/>
          <w:lang w:val="el-GR"/>
        </w:rPr>
        <w:t xml:space="preserve">  </w:t>
      </w:r>
    </w:p>
    <w:p w:rsidR="009302F3" w:rsidRDefault="009302F3" w:rsidP="009302F3">
      <w:pPr>
        <w:rPr>
          <w:rFonts w:ascii="Tahoma" w:eastAsia="Batang" w:hAnsi="Tahoma" w:cs="Tahoma"/>
          <w:sz w:val="22"/>
          <w:szCs w:val="22"/>
          <w:lang w:val="el-GR"/>
        </w:rPr>
      </w:pPr>
      <w:r>
        <w:rPr>
          <w:rFonts w:ascii="Tahoma" w:hAnsi="Tahoma" w:cs="Tahoma"/>
          <w:sz w:val="22"/>
          <w:szCs w:val="22"/>
          <w:lang w:val="el-GR"/>
        </w:rPr>
        <w:t>Αφού συντάχθηκε και αναγνώστηκε το πρακτικό αυτό υπογράφεται όπως παρακάτω:</w:t>
      </w:r>
    </w:p>
    <w:p w:rsidR="009302F3" w:rsidRDefault="009302F3" w:rsidP="009302F3">
      <w:pPr>
        <w:pStyle w:val="32"/>
        <w:ind w:left="-180"/>
        <w:jc w:val="both"/>
        <w:rPr>
          <w:rFonts w:ascii="Tahoma" w:hAnsi="Tahoma" w:cs="Tahoma"/>
          <w:sz w:val="22"/>
          <w:szCs w:val="22"/>
          <w:lang w:val="el-GR"/>
        </w:rPr>
      </w:pPr>
      <w:r>
        <w:rPr>
          <w:rFonts w:ascii="Tahoma" w:eastAsia="Batang" w:hAnsi="Tahoma" w:cs="Tahoma"/>
          <w:sz w:val="22"/>
          <w:szCs w:val="22"/>
          <w:lang w:val="el-GR"/>
        </w:rPr>
        <w:t xml:space="preserve">    </w:t>
      </w:r>
      <w:r>
        <w:rPr>
          <w:rFonts w:ascii="Tahoma" w:hAnsi="Tahoma" w:cs="Tahoma"/>
          <w:sz w:val="22"/>
          <w:szCs w:val="22"/>
          <w:lang w:val="el-GR"/>
        </w:rPr>
        <w:t>Ο Πρόεδρος  του Δημοτικού Συμβουλίου       Τα Μέλη            Ο Γραμματέας</w:t>
      </w:r>
    </w:p>
    <w:p w:rsidR="009302F3" w:rsidRDefault="009302F3" w:rsidP="009302F3">
      <w:pPr>
        <w:pStyle w:val="32"/>
        <w:ind w:left="-180"/>
        <w:jc w:val="both"/>
        <w:rPr>
          <w:rFonts w:ascii="Tahoma" w:hAnsi="Tahoma" w:cs="Tahoma"/>
          <w:sz w:val="22"/>
          <w:szCs w:val="22"/>
          <w:lang w:val="el-GR"/>
        </w:rPr>
      </w:pPr>
      <w:r>
        <w:rPr>
          <w:rFonts w:ascii="Tahoma" w:hAnsi="Tahoma" w:cs="Tahoma"/>
          <w:sz w:val="22"/>
          <w:szCs w:val="22"/>
          <w:lang w:val="el-GR"/>
        </w:rPr>
        <w:t xml:space="preserve">         Παπάς Παναγιώτης                 (Υπογραφές)                  Φωτεινού Φωτεινός</w:t>
      </w:r>
    </w:p>
    <w:p w:rsidR="009302F3" w:rsidRDefault="009302F3" w:rsidP="009302F3">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Ακριβές Απόσπασμα</w:t>
      </w:r>
    </w:p>
    <w:p w:rsidR="009302F3" w:rsidRDefault="009302F3" w:rsidP="009302F3">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 xml:space="preserve"> Ο Δήμαρχος</w:t>
      </w:r>
    </w:p>
    <w:p w:rsidR="009302F3" w:rsidRDefault="009302F3" w:rsidP="009302F3">
      <w:pPr>
        <w:rPr>
          <w:rFonts w:ascii="Tahoma" w:hAnsi="Tahoma" w:cs="Tahoma"/>
          <w:sz w:val="22"/>
          <w:szCs w:val="22"/>
          <w:lang w:val="el-GR"/>
        </w:rPr>
      </w:pPr>
    </w:p>
    <w:p w:rsidR="009302F3" w:rsidRDefault="009302F3" w:rsidP="009302F3">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Βίτσας Αθανάσιος</w:t>
      </w:r>
    </w:p>
    <w:p w:rsidR="009302F3" w:rsidRDefault="009302F3" w:rsidP="009302F3">
      <w:pPr>
        <w:rPr>
          <w:rFonts w:ascii="Tahoma" w:hAnsi="Tahoma" w:cs="Tahoma"/>
          <w:sz w:val="22"/>
          <w:szCs w:val="22"/>
          <w:lang w:val="el-GR"/>
        </w:rPr>
      </w:pPr>
    </w:p>
    <w:p w:rsidR="009302F3" w:rsidRDefault="009302F3" w:rsidP="009302F3">
      <w:pPr>
        <w:rPr>
          <w:rFonts w:ascii="Tahoma" w:eastAsia="Batang" w:hAnsi="Tahoma" w:cs="Tahoma"/>
          <w:sz w:val="22"/>
          <w:szCs w:val="22"/>
          <w:lang w:val="el-GR"/>
        </w:rPr>
      </w:pPr>
    </w:p>
    <w:p w:rsidR="009302F3" w:rsidRDefault="009302F3" w:rsidP="009302F3">
      <w:pPr>
        <w:rPr>
          <w:sz w:val="22"/>
          <w:szCs w:val="22"/>
          <w:lang w:val="el-GR"/>
        </w:rPr>
      </w:pPr>
    </w:p>
    <w:p w:rsidR="009302F3" w:rsidRPr="009302F3" w:rsidRDefault="009302F3" w:rsidP="001B4F47">
      <w:pPr>
        <w:jc w:val="both"/>
        <w:rPr>
          <w:rFonts w:ascii="Tahoma" w:hAnsi="Tahoma" w:cs="Tahoma"/>
          <w:sz w:val="22"/>
          <w:szCs w:val="22"/>
          <w:lang w:val="en-US"/>
        </w:rPr>
      </w:pPr>
    </w:p>
    <w:p w:rsidR="001B4F47" w:rsidRDefault="001B4F47" w:rsidP="00043831">
      <w:pPr>
        <w:rPr>
          <w:rFonts w:ascii="Tahoma" w:hAnsi="Tahoma" w:cs="Tahoma"/>
          <w:sz w:val="22"/>
          <w:szCs w:val="22"/>
          <w:lang w:val="en-US"/>
        </w:rPr>
      </w:pPr>
    </w:p>
    <w:p w:rsidR="001B4F47" w:rsidRDefault="001B4F47" w:rsidP="00043831">
      <w:pPr>
        <w:rPr>
          <w:rFonts w:ascii="Tahoma" w:hAnsi="Tahoma" w:cs="Tahoma"/>
          <w:sz w:val="22"/>
          <w:szCs w:val="22"/>
          <w:lang w:val="en-US"/>
        </w:rPr>
      </w:pPr>
    </w:p>
    <w:p w:rsidR="001B4F47" w:rsidRDefault="001B4F47" w:rsidP="00043831">
      <w:pPr>
        <w:rPr>
          <w:rFonts w:ascii="Tahoma" w:hAnsi="Tahoma" w:cs="Tahoma"/>
          <w:sz w:val="22"/>
          <w:szCs w:val="22"/>
          <w:lang w:val="en-US"/>
        </w:rPr>
      </w:pPr>
    </w:p>
    <w:p w:rsidR="001B4F47" w:rsidRPr="001B4F47" w:rsidRDefault="001B4F47" w:rsidP="00043831">
      <w:pPr>
        <w:rPr>
          <w:rFonts w:ascii="Tahoma" w:hAnsi="Tahoma" w:cs="Tahoma"/>
          <w:sz w:val="22"/>
          <w:szCs w:val="22"/>
          <w:lang w:val="en-US"/>
        </w:rPr>
      </w:pPr>
    </w:p>
    <w:p w:rsidR="00043831" w:rsidRPr="00395D70" w:rsidRDefault="00043831" w:rsidP="00043831">
      <w:pPr>
        <w:rPr>
          <w:rFonts w:ascii="Tahoma" w:hAnsi="Tahoma" w:cs="Tahoma"/>
          <w:sz w:val="22"/>
          <w:szCs w:val="22"/>
          <w:lang w:val="el-GR"/>
        </w:rPr>
      </w:pPr>
    </w:p>
    <w:p w:rsidR="00FD3FC0" w:rsidRPr="00E4725A" w:rsidRDefault="00FD3FC0" w:rsidP="00FD3FC0">
      <w:pPr>
        <w:ind w:hanging="360"/>
        <w:rPr>
          <w:rFonts w:ascii="Tahoma" w:eastAsia="Batang" w:hAnsi="Tahoma" w:cs="Tahoma"/>
          <w:b/>
          <w:sz w:val="22"/>
          <w:szCs w:val="22"/>
          <w:lang w:val="el-GR"/>
        </w:rPr>
      </w:pPr>
      <w:r>
        <w:rPr>
          <w:rFonts w:ascii="Tahoma" w:eastAsia="Batang" w:hAnsi="Tahoma" w:cs="Tahoma"/>
          <w:b/>
          <w:sz w:val="22"/>
          <w:szCs w:val="22"/>
          <w:lang w:val="el-GR"/>
        </w:rPr>
        <w:t xml:space="preserve">                                                     </w:t>
      </w:r>
      <w:r w:rsidRPr="00E4725A">
        <w:rPr>
          <w:rFonts w:ascii="Tahoma" w:eastAsia="Batang" w:hAnsi="Tahoma" w:cs="Tahoma"/>
          <w:b/>
          <w:sz w:val="22"/>
          <w:szCs w:val="22"/>
          <w:lang w:val="el-GR"/>
        </w:rPr>
        <w:t>ΑΠΟΣΠΑΣΜΑ</w:t>
      </w:r>
    </w:p>
    <w:p w:rsidR="00FD3FC0" w:rsidRPr="00E4725A" w:rsidRDefault="00FD3FC0" w:rsidP="00FD3FC0">
      <w:pPr>
        <w:rPr>
          <w:rFonts w:ascii="Tahoma" w:eastAsia="Batang" w:hAnsi="Tahoma" w:cs="Tahoma"/>
          <w:b/>
          <w:sz w:val="22"/>
          <w:szCs w:val="22"/>
          <w:lang w:val="el-GR"/>
        </w:rPr>
      </w:pPr>
      <w:r w:rsidRPr="00E4725A">
        <w:rPr>
          <w:rFonts w:ascii="Tahoma" w:eastAsia="Batang" w:hAnsi="Tahoma" w:cs="Tahoma"/>
          <w:b/>
          <w:sz w:val="22"/>
          <w:szCs w:val="22"/>
          <w:lang w:val="el-GR"/>
        </w:rPr>
        <w:t xml:space="preserve">                       </w:t>
      </w:r>
      <w:r>
        <w:rPr>
          <w:rFonts w:ascii="Tahoma" w:eastAsia="Batang" w:hAnsi="Tahoma" w:cs="Tahoma"/>
          <w:b/>
          <w:sz w:val="22"/>
          <w:szCs w:val="22"/>
          <w:lang w:val="el-GR"/>
        </w:rPr>
        <w:t xml:space="preserve">                        </w:t>
      </w:r>
      <w:r w:rsidRPr="00E4725A">
        <w:rPr>
          <w:rFonts w:ascii="Tahoma" w:eastAsia="Batang" w:hAnsi="Tahoma" w:cs="Tahoma"/>
          <w:b/>
          <w:sz w:val="22"/>
          <w:szCs w:val="22"/>
          <w:lang w:val="el-GR"/>
        </w:rPr>
        <w:t>ΑΡΙΘ. ΠΡΩΤ.:</w:t>
      </w:r>
      <w:r>
        <w:rPr>
          <w:rFonts w:ascii="Tahoma" w:eastAsia="Batang" w:hAnsi="Tahoma" w:cs="Tahoma"/>
          <w:b/>
          <w:sz w:val="22"/>
          <w:szCs w:val="22"/>
          <w:lang w:val="el-GR"/>
        </w:rPr>
        <w:t>4074/30-7-2018</w:t>
      </w:r>
      <w:r w:rsidRPr="00E4725A">
        <w:rPr>
          <w:rFonts w:ascii="Tahoma" w:eastAsia="Batang" w:hAnsi="Tahoma" w:cs="Tahoma"/>
          <w:b/>
          <w:sz w:val="22"/>
          <w:szCs w:val="22"/>
          <w:lang w:val="el-GR"/>
        </w:rPr>
        <w:t xml:space="preserve"> </w:t>
      </w:r>
    </w:p>
    <w:p w:rsidR="00FD3FC0" w:rsidRPr="00E4725A" w:rsidRDefault="00FD3FC0" w:rsidP="00FD3FC0">
      <w:pPr>
        <w:ind w:hanging="360"/>
        <w:rPr>
          <w:rFonts w:ascii="Tahoma" w:eastAsia="Batang" w:hAnsi="Tahoma" w:cs="Tahoma"/>
          <w:b/>
          <w:sz w:val="22"/>
          <w:szCs w:val="22"/>
          <w:lang w:val="el-GR"/>
        </w:rPr>
      </w:pPr>
      <w:r w:rsidRPr="00E4725A">
        <w:rPr>
          <w:rFonts w:ascii="Tahoma" w:eastAsia="Batang" w:hAnsi="Tahoma" w:cs="Tahoma"/>
          <w:b/>
          <w:sz w:val="22"/>
          <w:szCs w:val="22"/>
          <w:lang w:val="el-GR"/>
        </w:rPr>
        <w:t xml:space="preserve">                                                  </w:t>
      </w:r>
    </w:p>
    <w:p w:rsidR="00FD3FC0" w:rsidRDefault="00FD3FC0" w:rsidP="00FD3FC0">
      <w:pPr>
        <w:rPr>
          <w:b/>
        </w:rPr>
      </w:pPr>
    </w:p>
    <w:p w:rsidR="00FD3FC0" w:rsidRDefault="00FD3FC0" w:rsidP="00FD3FC0">
      <w:pPr>
        <w:rPr>
          <w:b/>
        </w:rPr>
      </w:pPr>
    </w:p>
    <w:p w:rsidR="00FD3FC0" w:rsidRPr="00E4725A" w:rsidRDefault="00FD3FC0" w:rsidP="00FD3FC0">
      <w:pPr>
        <w:ind w:hanging="360"/>
        <w:rPr>
          <w:rFonts w:ascii="Tahoma" w:hAnsi="Tahoma" w:cs="Tahoma"/>
          <w:sz w:val="22"/>
          <w:szCs w:val="22"/>
        </w:rPr>
      </w:pPr>
      <w:r w:rsidRPr="00E4725A">
        <w:rPr>
          <w:rFonts w:ascii="Tahoma" w:eastAsia="Batang" w:hAnsi="Tahoma" w:cs="Tahoma"/>
          <w:b/>
          <w:sz w:val="22"/>
          <w:szCs w:val="22"/>
          <w:lang w:val="el-GR"/>
        </w:rPr>
        <w:t xml:space="preserve">      </w:t>
      </w:r>
      <w:r w:rsidRPr="00E4725A">
        <w:rPr>
          <w:rFonts w:ascii="Tahoma" w:hAnsi="Tahoma" w:cs="Tahoma"/>
          <w:sz w:val="22"/>
          <w:szCs w:val="22"/>
        </w:rPr>
        <w:t xml:space="preserve">Από το πρακτικό της </w:t>
      </w:r>
      <w:r w:rsidRPr="00E4725A">
        <w:rPr>
          <w:rFonts w:ascii="Tahoma" w:hAnsi="Tahoma" w:cs="Tahoma"/>
          <w:sz w:val="22"/>
          <w:szCs w:val="22"/>
          <w:lang w:val="el-GR"/>
        </w:rPr>
        <w:t>14</w:t>
      </w:r>
      <w:r w:rsidRPr="00E4725A">
        <w:rPr>
          <w:rFonts w:ascii="Tahoma" w:hAnsi="Tahoma" w:cs="Tahoma"/>
          <w:sz w:val="22"/>
          <w:szCs w:val="22"/>
          <w:vertAlign w:val="superscript"/>
          <w:lang w:val="el-GR"/>
        </w:rPr>
        <w:t xml:space="preserve">ης </w:t>
      </w:r>
      <w:r w:rsidRPr="00E4725A">
        <w:rPr>
          <w:rFonts w:ascii="Tahoma" w:hAnsi="Tahoma" w:cs="Tahoma"/>
          <w:sz w:val="22"/>
          <w:szCs w:val="22"/>
        </w:rPr>
        <w:t>/</w:t>
      </w:r>
      <w:r>
        <w:rPr>
          <w:rFonts w:ascii="Tahoma" w:hAnsi="Tahoma" w:cs="Tahoma"/>
          <w:sz w:val="22"/>
          <w:szCs w:val="22"/>
          <w:lang w:val="el-GR"/>
        </w:rPr>
        <w:t>26-7</w:t>
      </w:r>
      <w:r w:rsidRPr="00E4725A">
        <w:rPr>
          <w:rFonts w:ascii="Tahoma" w:hAnsi="Tahoma" w:cs="Tahoma"/>
          <w:sz w:val="22"/>
          <w:szCs w:val="22"/>
          <w:lang w:val="el-GR"/>
        </w:rPr>
        <w:t>-2018</w:t>
      </w:r>
      <w:r w:rsidRPr="00E4725A">
        <w:rPr>
          <w:rFonts w:ascii="Tahoma" w:hAnsi="Tahoma" w:cs="Tahoma"/>
          <w:sz w:val="22"/>
          <w:szCs w:val="22"/>
        </w:rPr>
        <w:t xml:space="preserve">  </w:t>
      </w:r>
      <w:r w:rsidRPr="00E4725A">
        <w:rPr>
          <w:rFonts w:ascii="Tahoma" w:hAnsi="Tahoma" w:cs="Tahoma"/>
          <w:sz w:val="22"/>
          <w:szCs w:val="22"/>
          <w:lang w:val="el-GR"/>
        </w:rPr>
        <w:t xml:space="preserve">έκτακτης </w:t>
      </w:r>
      <w:r w:rsidRPr="00E4725A">
        <w:rPr>
          <w:rFonts w:ascii="Tahoma" w:hAnsi="Tahoma" w:cs="Tahoma"/>
          <w:sz w:val="22"/>
          <w:szCs w:val="22"/>
        </w:rPr>
        <w:t>Συνεδρίασης του Δημοτικού Συμβουλίου Σαμοθράκης.</w:t>
      </w:r>
    </w:p>
    <w:p w:rsidR="00FD3FC0" w:rsidRPr="00E4725A" w:rsidRDefault="00FD3FC0" w:rsidP="00FD3FC0">
      <w:pPr>
        <w:ind w:hanging="360"/>
        <w:rPr>
          <w:rFonts w:ascii="Tahoma" w:eastAsia="Batang" w:hAnsi="Tahoma" w:cs="Tahoma"/>
          <w:bCs/>
          <w:sz w:val="22"/>
          <w:szCs w:val="22"/>
        </w:rPr>
      </w:pPr>
      <w:r w:rsidRPr="00E4725A">
        <w:rPr>
          <w:rFonts w:ascii="Tahoma" w:hAnsi="Tahoma" w:cs="Tahoma"/>
          <w:sz w:val="22"/>
          <w:szCs w:val="22"/>
        </w:rPr>
        <w:t xml:space="preserve">     Στη Σαμοθράκη σήμερα </w:t>
      </w:r>
      <w:r w:rsidRPr="00E4725A">
        <w:rPr>
          <w:rFonts w:ascii="Tahoma" w:hAnsi="Tahoma" w:cs="Tahoma"/>
          <w:sz w:val="22"/>
          <w:szCs w:val="22"/>
          <w:lang w:val="el-GR"/>
        </w:rPr>
        <w:t xml:space="preserve">26-7-2018 </w:t>
      </w:r>
      <w:r w:rsidRPr="00E4725A">
        <w:rPr>
          <w:rFonts w:ascii="Tahoma" w:hAnsi="Tahoma" w:cs="Tahoma"/>
          <w:sz w:val="22"/>
          <w:szCs w:val="22"/>
        </w:rPr>
        <w:t xml:space="preserve">ημέρα </w:t>
      </w:r>
      <w:r w:rsidRPr="00E4725A">
        <w:rPr>
          <w:rFonts w:ascii="Tahoma" w:hAnsi="Tahoma" w:cs="Tahoma"/>
          <w:sz w:val="22"/>
          <w:szCs w:val="22"/>
          <w:lang w:val="el-GR"/>
        </w:rPr>
        <w:t>Πέμπτη</w:t>
      </w:r>
      <w:r w:rsidRPr="00E4725A">
        <w:rPr>
          <w:rFonts w:ascii="Tahoma" w:hAnsi="Tahoma" w:cs="Tahoma"/>
          <w:sz w:val="22"/>
          <w:szCs w:val="22"/>
        </w:rPr>
        <w:t xml:space="preserve"> και ώρα </w:t>
      </w:r>
      <w:r w:rsidRPr="00E4725A">
        <w:rPr>
          <w:rFonts w:ascii="Tahoma" w:hAnsi="Tahoma" w:cs="Tahoma"/>
          <w:sz w:val="22"/>
          <w:szCs w:val="22"/>
          <w:lang w:val="el-GR"/>
        </w:rPr>
        <w:t>19:00</w:t>
      </w:r>
      <w:r w:rsidRPr="00E4725A">
        <w:rPr>
          <w:rFonts w:ascii="Tahoma" w:hAnsi="Tahoma" w:cs="Tahoma"/>
          <w:sz w:val="22"/>
          <w:szCs w:val="22"/>
        </w:rPr>
        <w:t xml:space="preserve"> μ.μ το Δημοτικό Συμβούλ</w:t>
      </w:r>
      <w:r>
        <w:rPr>
          <w:rFonts w:ascii="Tahoma" w:hAnsi="Tahoma" w:cs="Tahoma"/>
          <w:sz w:val="22"/>
          <w:szCs w:val="22"/>
        </w:rPr>
        <w:t xml:space="preserve">ιο Σαμοθράκης συνήλθε σε </w:t>
      </w:r>
      <w:r>
        <w:rPr>
          <w:rFonts w:ascii="Tahoma" w:hAnsi="Tahoma" w:cs="Tahoma"/>
          <w:sz w:val="22"/>
          <w:szCs w:val="22"/>
          <w:lang w:val="el-GR"/>
        </w:rPr>
        <w:t>έκτακτη</w:t>
      </w:r>
      <w:r w:rsidRPr="00E4725A">
        <w:rPr>
          <w:rFonts w:ascii="Tahoma" w:hAnsi="Tahoma" w:cs="Tahoma"/>
          <w:sz w:val="22"/>
          <w:szCs w:val="22"/>
        </w:rPr>
        <w:t xml:space="preserve"> συνεδρίαση ύστερα από  την αρίθμ.</w:t>
      </w:r>
      <w:r w:rsidRPr="00E4725A">
        <w:rPr>
          <w:rFonts w:ascii="Tahoma" w:hAnsi="Tahoma" w:cs="Tahoma"/>
          <w:sz w:val="22"/>
          <w:szCs w:val="22"/>
          <w:lang w:val="el-GR"/>
        </w:rPr>
        <w:t xml:space="preserve"> Πρωτ.: 3965/24-7-2018</w:t>
      </w:r>
      <w:r w:rsidRPr="00E4725A">
        <w:rPr>
          <w:rFonts w:ascii="Tahoma" w:hAnsi="Tahoma" w:cs="Tahoma"/>
          <w:sz w:val="22"/>
          <w:szCs w:val="22"/>
        </w:rPr>
        <w:t xml:space="preserve">  πρόσκληση του Προέδρου του Δημοτικού Συμβουλίου (παρ. 4 του άρθρου 95, άρθρα 96 και 97 του Ν. 3463/2006)</w:t>
      </w:r>
      <w:r w:rsidRPr="00E4725A">
        <w:rPr>
          <w:rFonts w:ascii="Tahoma" w:hAnsi="Tahoma" w:cs="Tahoma"/>
          <w:sz w:val="22"/>
          <w:szCs w:val="22"/>
          <w:lang w:val="el-GR"/>
        </w:rPr>
        <w:t xml:space="preserve"> κατόπιν ματαιωθείσας τακτικής συνεδρίασης(13</w:t>
      </w:r>
      <w:r w:rsidRPr="00E4725A">
        <w:rPr>
          <w:rFonts w:ascii="Tahoma" w:hAnsi="Tahoma" w:cs="Tahoma"/>
          <w:sz w:val="22"/>
          <w:szCs w:val="22"/>
          <w:vertAlign w:val="superscript"/>
          <w:lang w:val="el-GR"/>
        </w:rPr>
        <w:t>ης</w:t>
      </w:r>
      <w:r w:rsidRPr="00E4725A">
        <w:rPr>
          <w:rFonts w:ascii="Tahoma" w:hAnsi="Tahoma" w:cs="Tahoma"/>
          <w:sz w:val="22"/>
          <w:szCs w:val="22"/>
          <w:lang w:val="el-GR"/>
        </w:rPr>
        <w:t xml:space="preserve"> 21-7-2018) </w:t>
      </w:r>
      <w:r w:rsidRPr="00E4725A">
        <w:rPr>
          <w:rFonts w:ascii="Tahoma" w:hAnsi="Tahoma" w:cs="Tahoma"/>
          <w:sz w:val="22"/>
          <w:szCs w:val="22"/>
        </w:rPr>
        <w:t xml:space="preserve">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w:t>
      </w:r>
      <w:r>
        <w:rPr>
          <w:rFonts w:ascii="Tahoma" w:hAnsi="Tahoma" w:cs="Tahoma"/>
          <w:sz w:val="22"/>
          <w:szCs w:val="22"/>
          <w:lang w:val="el-GR"/>
        </w:rPr>
        <w:t>εκτός</w:t>
      </w:r>
      <w:r w:rsidRPr="00E4725A">
        <w:rPr>
          <w:rFonts w:ascii="Tahoma" w:hAnsi="Tahoma" w:cs="Tahoma"/>
          <w:sz w:val="22"/>
          <w:szCs w:val="22"/>
        </w:rPr>
        <w:t xml:space="preserve"> </w:t>
      </w:r>
      <w:r w:rsidRPr="00E4725A">
        <w:rPr>
          <w:rFonts w:ascii="Tahoma" w:hAnsi="Tahoma" w:cs="Tahoma"/>
          <w:sz w:val="22"/>
          <w:szCs w:val="22"/>
          <w:lang w:val="el-GR"/>
        </w:rPr>
        <w:t xml:space="preserve"> </w:t>
      </w:r>
      <w:r w:rsidRPr="00E4725A">
        <w:rPr>
          <w:rFonts w:ascii="Tahoma" w:hAnsi="Tahoma" w:cs="Tahoma"/>
          <w:sz w:val="22"/>
          <w:szCs w:val="22"/>
        </w:rPr>
        <w:t>ημερήσιας διάταξης.</w:t>
      </w:r>
    </w:p>
    <w:p w:rsidR="00FD3FC0" w:rsidRPr="00F91D28" w:rsidRDefault="00FD3FC0" w:rsidP="00FD3FC0">
      <w:pPr>
        <w:ind w:hanging="360"/>
        <w:rPr>
          <w:rFonts w:ascii="Tahoma" w:eastAsia="Batang" w:hAnsi="Tahoma" w:cs="Tahoma"/>
          <w:b/>
          <w:sz w:val="22"/>
          <w:szCs w:val="22"/>
        </w:rPr>
      </w:pPr>
    </w:p>
    <w:p w:rsidR="00FD3FC0" w:rsidRDefault="00FD3FC0" w:rsidP="00FD3FC0">
      <w:pPr>
        <w:ind w:hanging="360"/>
        <w:rPr>
          <w:rFonts w:ascii="Tahoma" w:eastAsia="Batang" w:hAnsi="Tahoma" w:cs="Tahoma"/>
          <w:b/>
          <w:sz w:val="22"/>
          <w:szCs w:val="22"/>
          <w:lang w:val="el-GR"/>
        </w:rPr>
      </w:pPr>
    </w:p>
    <w:p w:rsidR="00FD3FC0" w:rsidRDefault="00FD3FC0" w:rsidP="00FD3FC0">
      <w:pPr>
        <w:ind w:hanging="360"/>
        <w:rPr>
          <w:rFonts w:ascii="Tahoma" w:eastAsia="Batang" w:hAnsi="Tahoma" w:cs="Tahoma"/>
          <w:b/>
          <w:sz w:val="22"/>
          <w:szCs w:val="22"/>
          <w:lang w:val="el-GR"/>
        </w:rPr>
      </w:pPr>
      <w:r>
        <w:rPr>
          <w:rFonts w:ascii="Tahoma" w:eastAsia="Batang" w:hAnsi="Tahoma" w:cs="Tahoma"/>
          <w:b/>
          <w:sz w:val="22"/>
          <w:szCs w:val="22"/>
          <w:lang w:val="el-GR"/>
        </w:rPr>
        <w:t xml:space="preserve"> ΘΕΜΑ: 7ο</w:t>
      </w:r>
      <w:r w:rsidRPr="00242448">
        <w:rPr>
          <w:rFonts w:ascii="Tahoma" w:eastAsia="Batang" w:hAnsi="Tahoma" w:cs="Tahoma"/>
          <w:b/>
          <w:sz w:val="22"/>
          <w:szCs w:val="22"/>
          <w:lang w:val="el-GR"/>
        </w:rPr>
        <w:t xml:space="preserve"> </w:t>
      </w:r>
      <w:r w:rsidRPr="00A13F91">
        <w:rPr>
          <w:rFonts w:ascii="Tahoma" w:eastAsia="Batang" w:hAnsi="Tahoma" w:cs="Tahoma"/>
          <w:b/>
          <w:sz w:val="22"/>
          <w:szCs w:val="22"/>
          <w:lang w:val="el-GR"/>
        </w:rPr>
        <w:t>«</w:t>
      </w:r>
      <w:r>
        <w:rPr>
          <w:rFonts w:ascii="Tahoma" w:eastAsia="Batang" w:hAnsi="Tahoma" w:cs="Tahoma"/>
          <w:b/>
          <w:sz w:val="22"/>
          <w:szCs w:val="22"/>
          <w:lang w:val="el-GR"/>
        </w:rPr>
        <w:t xml:space="preserve">Περί διενέργειας </w:t>
      </w:r>
      <w:r>
        <w:rPr>
          <w:rFonts w:ascii="Tahoma" w:hAnsi="Tahoma" w:cs="Tahoma"/>
          <w:b/>
          <w:sz w:val="22"/>
          <w:szCs w:val="22"/>
          <w:lang w:val="el-GR"/>
        </w:rPr>
        <w:t>π</w:t>
      </w:r>
      <w:r w:rsidRPr="00A13F91">
        <w:rPr>
          <w:rFonts w:ascii="Tahoma" w:hAnsi="Tahoma" w:cs="Tahoma"/>
          <w:b/>
          <w:sz w:val="22"/>
          <w:szCs w:val="22"/>
        </w:rPr>
        <w:t>ρομήθεια</w:t>
      </w:r>
      <w:r>
        <w:rPr>
          <w:rFonts w:ascii="Tahoma" w:hAnsi="Tahoma" w:cs="Tahoma"/>
          <w:b/>
          <w:sz w:val="22"/>
          <w:szCs w:val="22"/>
          <w:lang w:val="el-GR"/>
        </w:rPr>
        <w:t>ς</w:t>
      </w:r>
      <w:r w:rsidRPr="00A13F91">
        <w:rPr>
          <w:rFonts w:ascii="Tahoma" w:hAnsi="Tahoma" w:cs="Tahoma"/>
          <w:b/>
          <w:sz w:val="22"/>
          <w:szCs w:val="22"/>
        </w:rPr>
        <w:t xml:space="preserve"> τροφίμων και ποτών για την λειτουργία του Παιδικού Σταθμού του Δήμου Σαμοθράκης και προμήθεια γάλατος για τους υπαλλήλους του Δήμου (Ν.53361/2-10-2006</w:t>
      </w:r>
      <w:r>
        <w:rPr>
          <w:rFonts w:ascii="Tahoma" w:hAnsi="Tahoma" w:cs="Tahoma"/>
          <w:b/>
          <w:sz w:val="22"/>
          <w:szCs w:val="22"/>
          <w:lang w:val="el-GR"/>
        </w:rPr>
        <w:t xml:space="preserve">) </w:t>
      </w:r>
      <w:r w:rsidRPr="00A13F91">
        <w:rPr>
          <w:rFonts w:ascii="Tahoma" w:eastAsia="Batang" w:hAnsi="Tahoma" w:cs="Tahoma"/>
          <w:b/>
          <w:sz w:val="22"/>
          <w:szCs w:val="22"/>
          <w:lang w:val="el-GR"/>
        </w:rPr>
        <w:t>»</w:t>
      </w:r>
      <w:r>
        <w:rPr>
          <w:rFonts w:ascii="Tahoma" w:eastAsia="Batang" w:hAnsi="Tahoma" w:cs="Tahoma"/>
          <w:b/>
          <w:sz w:val="22"/>
          <w:szCs w:val="22"/>
          <w:lang w:val="el-GR"/>
        </w:rPr>
        <w:t>.</w:t>
      </w:r>
    </w:p>
    <w:p w:rsidR="00FD3FC0" w:rsidRPr="00A13F91" w:rsidRDefault="00FD3FC0" w:rsidP="00FD3FC0">
      <w:pPr>
        <w:ind w:hanging="360"/>
        <w:rPr>
          <w:rFonts w:ascii="Tahoma" w:eastAsia="Batang" w:hAnsi="Tahoma" w:cs="Tahoma"/>
          <w:b/>
          <w:sz w:val="22"/>
          <w:szCs w:val="22"/>
          <w:lang w:val="el-GR"/>
        </w:rPr>
      </w:pPr>
    </w:p>
    <w:p w:rsidR="00FD3FC0" w:rsidRDefault="00FD3FC0" w:rsidP="00FD3FC0">
      <w:pPr>
        <w:ind w:hanging="360"/>
        <w:jc w:val="both"/>
        <w:rPr>
          <w:rFonts w:ascii="Tahoma" w:eastAsia="Batang" w:hAnsi="Tahoma" w:cs="Tahoma"/>
          <w:b/>
          <w:sz w:val="22"/>
          <w:szCs w:val="22"/>
          <w:lang w:val="el-GR"/>
        </w:rPr>
      </w:pPr>
      <w:r w:rsidRPr="00242448">
        <w:rPr>
          <w:rFonts w:ascii="Tahoma" w:eastAsia="Batang" w:hAnsi="Tahoma" w:cs="Tahoma"/>
          <w:b/>
          <w:sz w:val="22"/>
          <w:szCs w:val="22"/>
          <w:lang w:val="el-GR"/>
        </w:rPr>
        <w:t xml:space="preserve">     Αρίθμ. Απόφαση: 1</w:t>
      </w:r>
      <w:r>
        <w:rPr>
          <w:rFonts w:ascii="Tahoma" w:eastAsia="Batang" w:hAnsi="Tahoma" w:cs="Tahoma"/>
          <w:b/>
          <w:sz w:val="22"/>
          <w:szCs w:val="22"/>
          <w:lang w:val="el-GR"/>
        </w:rPr>
        <w:t>73</w:t>
      </w:r>
    </w:p>
    <w:p w:rsidR="00FD3FC0" w:rsidRDefault="00FD3FC0" w:rsidP="00FD3FC0">
      <w:pPr>
        <w:ind w:hanging="360"/>
        <w:jc w:val="both"/>
        <w:rPr>
          <w:rFonts w:ascii="Tahoma" w:eastAsia="Batang" w:hAnsi="Tahoma" w:cs="Tahoma"/>
          <w:b/>
          <w:sz w:val="22"/>
          <w:szCs w:val="22"/>
          <w:lang w:val="el-GR"/>
        </w:rPr>
      </w:pPr>
    </w:p>
    <w:p w:rsidR="00FD3FC0" w:rsidRPr="00242448" w:rsidRDefault="00FD3FC0" w:rsidP="00FD3FC0">
      <w:pPr>
        <w:ind w:hanging="360"/>
        <w:jc w:val="both"/>
        <w:rPr>
          <w:rFonts w:ascii="Tahoma" w:eastAsia="Batang" w:hAnsi="Tahoma" w:cs="Tahoma"/>
          <w:sz w:val="22"/>
          <w:szCs w:val="22"/>
          <w:lang w:val="el-GR"/>
        </w:rPr>
      </w:pPr>
    </w:p>
    <w:p w:rsidR="00FD3FC0" w:rsidRDefault="00FD3FC0" w:rsidP="00FD3FC0">
      <w:pPr>
        <w:jc w:val="both"/>
        <w:rPr>
          <w:rFonts w:ascii="Tahoma" w:eastAsia="Batang" w:hAnsi="Tahoma" w:cs="Tahoma"/>
          <w:sz w:val="22"/>
          <w:szCs w:val="22"/>
          <w:lang w:val="el-GR"/>
        </w:rPr>
      </w:pPr>
      <w:r w:rsidRPr="00242448">
        <w:rPr>
          <w:rFonts w:ascii="Tahoma" w:eastAsia="Batang" w:hAnsi="Tahoma" w:cs="Tahoma"/>
          <w:sz w:val="22"/>
          <w:szCs w:val="22"/>
          <w:lang w:val="el-GR"/>
        </w:rPr>
        <w:lastRenderedPageBreak/>
        <w:t xml:space="preserve">Πριν από την έναρξη της συνεδρίασης αυτής ο Πρόεδρος του Δημοτικού Συμβουλίου διαπίστωσε ότι σε σύνολο δεκαεπτά (17) συμβούλων ήταν: </w:t>
      </w:r>
    </w:p>
    <w:tbl>
      <w:tblPr>
        <w:tblW w:w="14370" w:type="dxa"/>
        <w:tblInd w:w="-77" w:type="dxa"/>
        <w:tblLayout w:type="fixed"/>
        <w:tblLook w:val="04A0"/>
      </w:tblPr>
      <w:tblGrid>
        <w:gridCol w:w="4296"/>
        <w:gridCol w:w="10074"/>
      </w:tblGrid>
      <w:tr w:rsidR="00FD3FC0" w:rsidRPr="00253F28" w:rsidTr="00DA08EB">
        <w:trPr>
          <w:trHeight w:val="353"/>
        </w:trPr>
        <w:tc>
          <w:tcPr>
            <w:tcW w:w="4296" w:type="dxa"/>
            <w:tcBorders>
              <w:top w:val="single" w:sz="4" w:space="0" w:color="000000"/>
              <w:left w:val="single" w:sz="4" w:space="0" w:color="000000"/>
              <w:bottom w:val="single" w:sz="4" w:space="0" w:color="000000"/>
              <w:right w:val="nil"/>
            </w:tcBorders>
            <w:hideMark/>
          </w:tcPr>
          <w:p w:rsidR="00FD3FC0" w:rsidRPr="00253F28" w:rsidRDefault="00FD3FC0" w:rsidP="00DA08EB">
            <w:pPr>
              <w:tabs>
                <w:tab w:val="left" w:pos="8100"/>
              </w:tabs>
              <w:suppressAutoHyphens w:val="0"/>
              <w:ind w:right="57"/>
              <w:jc w:val="both"/>
              <w:rPr>
                <w:rFonts w:ascii="Tahoma" w:eastAsia="Batang" w:hAnsi="Tahoma" w:cs="Tahoma"/>
                <w:b/>
                <w:bCs/>
                <w:color w:val="000000"/>
                <w:sz w:val="22"/>
                <w:szCs w:val="22"/>
                <w:lang w:eastAsia="el-GR"/>
              </w:rPr>
            </w:pPr>
            <w:r w:rsidRPr="00253F28">
              <w:rPr>
                <w:rFonts w:ascii="Tahoma" w:eastAsia="Batang" w:hAnsi="Tahoma" w:cs="Tahoma"/>
                <w:b/>
                <w:color w:val="000000"/>
                <w:sz w:val="22"/>
                <w:szCs w:val="22"/>
                <w:lang w:val="el-GR" w:eastAsia="el-GR"/>
              </w:rPr>
              <w:t xml:space="preserve">               </w:t>
            </w:r>
            <w:r w:rsidRPr="00253F28">
              <w:rPr>
                <w:rFonts w:ascii="Tahoma" w:eastAsia="Batang" w:hAnsi="Tahoma" w:cs="Tahoma"/>
                <w:b/>
                <w:color w:val="000000"/>
                <w:sz w:val="22"/>
                <w:szCs w:val="22"/>
                <w:lang w:eastAsia="el-GR"/>
              </w:rPr>
              <w:t>ΠΑ</w:t>
            </w:r>
            <w:r w:rsidRPr="00253F28">
              <w:rPr>
                <w:rFonts w:ascii="Tahoma" w:eastAsia="Batang" w:hAnsi="Tahoma" w:cs="Tahoma"/>
                <w:b/>
                <w:bCs/>
                <w:color w:val="000000"/>
                <w:sz w:val="22"/>
                <w:szCs w:val="22"/>
                <w:lang w:eastAsia="el-GR"/>
              </w:rPr>
              <w:t>ΡΟΝΤΕΣ</w:t>
            </w:r>
          </w:p>
        </w:tc>
        <w:tc>
          <w:tcPr>
            <w:tcW w:w="10074" w:type="dxa"/>
            <w:tcBorders>
              <w:top w:val="single" w:sz="4" w:space="0" w:color="000000"/>
              <w:left w:val="single" w:sz="4" w:space="0" w:color="000000"/>
              <w:bottom w:val="single" w:sz="4" w:space="0" w:color="000000"/>
              <w:right w:val="nil"/>
            </w:tcBorders>
            <w:hideMark/>
          </w:tcPr>
          <w:p w:rsidR="00FD3FC0" w:rsidRPr="00253F28" w:rsidRDefault="00FD3FC0" w:rsidP="00DA08EB">
            <w:pPr>
              <w:tabs>
                <w:tab w:val="left" w:pos="8100"/>
              </w:tabs>
              <w:suppressAutoHyphens w:val="0"/>
              <w:ind w:right="57"/>
              <w:jc w:val="both"/>
              <w:rPr>
                <w:rFonts w:ascii="Tahoma" w:hAnsi="Tahoma" w:cs="Tahoma"/>
                <w:b/>
                <w:color w:val="000000"/>
                <w:sz w:val="22"/>
                <w:szCs w:val="22"/>
                <w:lang w:val="el-GR" w:eastAsia="el-GR"/>
              </w:rPr>
            </w:pPr>
            <w:r w:rsidRPr="00253F28">
              <w:rPr>
                <w:rFonts w:ascii="Tahoma" w:eastAsia="Batang" w:hAnsi="Tahoma" w:cs="Tahoma"/>
                <w:b/>
                <w:bCs/>
                <w:color w:val="000000"/>
                <w:sz w:val="22"/>
                <w:szCs w:val="22"/>
                <w:lang w:eastAsia="el-GR"/>
              </w:rPr>
              <w:t xml:space="preserve">                     ΑΠΟΝΤΕΣ</w:t>
            </w:r>
          </w:p>
        </w:tc>
      </w:tr>
      <w:tr w:rsidR="00FD3FC0" w:rsidRPr="00253F28" w:rsidTr="00DA08EB">
        <w:trPr>
          <w:trHeight w:val="353"/>
        </w:trPr>
        <w:tc>
          <w:tcPr>
            <w:tcW w:w="4296" w:type="dxa"/>
            <w:tcBorders>
              <w:top w:val="single" w:sz="4" w:space="0" w:color="000000"/>
              <w:left w:val="single" w:sz="4" w:space="0" w:color="000000"/>
              <w:bottom w:val="single" w:sz="4" w:space="0" w:color="000000"/>
              <w:right w:val="nil"/>
            </w:tcBorders>
            <w:hideMark/>
          </w:tcPr>
          <w:p w:rsidR="00FD3FC0" w:rsidRPr="00253F28" w:rsidRDefault="00FD3FC0" w:rsidP="00DA08EB">
            <w:pPr>
              <w:tabs>
                <w:tab w:val="left" w:pos="8100"/>
              </w:tabs>
              <w:suppressAutoHyphens w:val="0"/>
              <w:ind w:right="57"/>
              <w:jc w:val="both"/>
              <w:rPr>
                <w:rFonts w:ascii="Tahoma" w:hAnsi="Tahoma" w:cs="Tahoma"/>
                <w:sz w:val="22"/>
                <w:szCs w:val="22"/>
                <w:lang w:val="el-GR" w:eastAsia="el-GR"/>
              </w:rPr>
            </w:pPr>
            <w:r>
              <w:rPr>
                <w:rFonts w:ascii="Tahoma" w:eastAsia="Batang" w:hAnsi="Tahoma" w:cs="Tahoma"/>
                <w:bCs/>
                <w:sz w:val="22"/>
                <w:szCs w:val="22"/>
                <w:lang w:val="el-GR" w:eastAsia="el-GR"/>
              </w:rPr>
              <w:t>1. Παπάς Παναγιώτης</w:t>
            </w:r>
          </w:p>
        </w:tc>
        <w:tc>
          <w:tcPr>
            <w:tcW w:w="10074" w:type="dxa"/>
            <w:tcBorders>
              <w:top w:val="single" w:sz="4" w:space="0" w:color="000000"/>
              <w:left w:val="single" w:sz="4" w:space="0" w:color="000000"/>
              <w:bottom w:val="single" w:sz="4" w:space="0" w:color="000000"/>
              <w:right w:val="nil"/>
            </w:tcBorders>
            <w:hideMark/>
          </w:tcPr>
          <w:p w:rsidR="00FD3FC0" w:rsidRPr="00253F28" w:rsidRDefault="00FD3FC0" w:rsidP="00DA08EB">
            <w:pPr>
              <w:tabs>
                <w:tab w:val="left" w:pos="8100"/>
              </w:tabs>
              <w:suppressAutoHyphens w:val="0"/>
              <w:ind w:right="57"/>
              <w:jc w:val="both"/>
              <w:rPr>
                <w:rFonts w:ascii="Tahoma" w:hAnsi="Tahoma" w:cs="Tahoma"/>
                <w:sz w:val="22"/>
                <w:szCs w:val="22"/>
                <w:lang w:val="el-GR" w:eastAsia="el-GR"/>
              </w:rPr>
            </w:pPr>
            <w:r w:rsidRPr="00253F28">
              <w:rPr>
                <w:rFonts w:ascii="Tahoma" w:hAnsi="Tahoma" w:cs="Tahoma"/>
                <w:sz w:val="22"/>
                <w:szCs w:val="22"/>
                <w:lang w:val="el-GR" w:eastAsia="el-GR"/>
              </w:rPr>
              <w:t>1. Ατζανός Παναγιώτης- Δημ. Σύμβουλος</w:t>
            </w:r>
          </w:p>
        </w:tc>
      </w:tr>
      <w:tr w:rsidR="00FD3FC0" w:rsidRPr="00253F28" w:rsidTr="00DA08EB">
        <w:trPr>
          <w:trHeight w:val="353"/>
        </w:trPr>
        <w:tc>
          <w:tcPr>
            <w:tcW w:w="4296" w:type="dxa"/>
            <w:tcBorders>
              <w:top w:val="single" w:sz="4" w:space="0" w:color="000000"/>
              <w:left w:val="single" w:sz="4" w:space="0" w:color="000000"/>
              <w:bottom w:val="single" w:sz="4" w:space="0" w:color="000000"/>
              <w:right w:val="nil"/>
            </w:tcBorders>
          </w:tcPr>
          <w:p w:rsidR="00FD3FC0" w:rsidRPr="00253F28" w:rsidRDefault="00FD3FC0" w:rsidP="00DA08EB">
            <w:pPr>
              <w:tabs>
                <w:tab w:val="left" w:pos="8100"/>
              </w:tabs>
              <w:suppressAutoHyphens w:val="0"/>
              <w:ind w:right="57"/>
              <w:jc w:val="both"/>
              <w:rPr>
                <w:rFonts w:ascii="Tahoma" w:eastAsia="Batang" w:hAnsi="Tahoma" w:cs="Tahoma"/>
                <w:bCs/>
                <w:sz w:val="22"/>
                <w:szCs w:val="22"/>
                <w:lang w:val="el-GR" w:eastAsia="el-GR"/>
              </w:rPr>
            </w:pPr>
            <w:r w:rsidRPr="00253F28">
              <w:rPr>
                <w:rFonts w:ascii="Tahoma" w:hAnsi="Tahoma" w:cs="Tahoma"/>
                <w:sz w:val="22"/>
                <w:szCs w:val="22"/>
                <w:lang w:val="el-GR" w:eastAsia="el-GR"/>
              </w:rPr>
              <w:t>2. Βογιατζής Ιωάννης</w:t>
            </w:r>
            <w:r w:rsidRPr="00253F28">
              <w:rPr>
                <w:rFonts w:ascii="Tahoma" w:eastAsia="Batang" w:hAnsi="Tahoma" w:cs="Tahoma"/>
                <w:bCs/>
                <w:sz w:val="22"/>
                <w:szCs w:val="22"/>
                <w:lang w:val="el-GR" w:eastAsia="el-GR"/>
              </w:rPr>
              <w:t>-    »   »</w:t>
            </w:r>
          </w:p>
        </w:tc>
        <w:tc>
          <w:tcPr>
            <w:tcW w:w="10074" w:type="dxa"/>
            <w:tcBorders>
              <w:top w:val="single" w:sz="4" w:space="0" w:color="000000"/>
              <w:left w:val="single" w:sz="4" w:space="0" w:color="000000"/>
              <w:bottom w:val="single" w:sz="4" w:space="0" w:color="000000"/>
              <w:right w:val="nil"/>
            </w:tcBorders>
          </w:tcPr>
          <w:p w:rsidR="00FD3FC0" w:rsidRPr="00253F28" w:rsidRDefault="00FD3FC0" w:rsidP="00DA08EB">
            <w:pPr>
              <w:tabs>
                <w:tab w:val="left" w:pos="8100"/>
              </w:tabs>
              <w:suppressAutoHyphens w:val="0"/>
              <w:ind w:right="57"/>
              <w:jc w:val="both"/>
              <w:rPr>
                <w:rFonts w:ascii="Tahoma" w:hAnsi="Tahoma" w:cs="Tahoma"/>
                <w:sz w:val="22"/>
                <w:szCs w:val="22"/>
                <w:lang w:val="el-GR" w:eastAsia="el-GR"/>
              </w:rPr>
            </w:pPr>
            <w:r>
              <w:rPr>
                <w:rFonts w:ascii="Tahoma" w:eastAsia="Batang" w:hAnsi="Tahoma" w:cs="Tahoma"/>
                <w:bCs/>
                <w:sz w:val="22"/>
                <w:szCs w:val="22"/>
                <w:lang w:val="el-GR" w:eastAsia="el-GR"/>
              </w:rPr>
              <w:t xml:space="preserve">2. </w:t>
            </w:r>
            <w:r w:rsidRPr="00253F28">
              <w:rPr>
                <w:rFonts w:ascii="Tahoma" w:hAnsi="Tahoma" w:cs="Tahoma"/>
                <w:sz w:val="22"/>
                <w:szCs w:val="22"/>
                <w:lang w:val="el-GR" w:eastAsia="el-GR"/>
              </w:rPr>
              <w:t>Μόραλη Αντωνάκη Χρυσάνθη-  » »</w:t>
            </w:r>
          </w:p>
        </w:tc>
      </w:tr>
      <w:tr w:rsidR="00FD3FC0" w:rsidRPr="00253F28" w:rsidTr="00DA08EB">
        <w:trPr>
          <w:trHeight w:val="353"/>
        </w:trPr>
        <w:tc>
          <w:tcPr>
            <w:tcW w:w="4296" w:type="dxa"/>
            <w:tcBorders>
              <w:top w:val="single" w:sz="4" w:space="0" w:color="000000"/>
              <w:left w:val="single" w:sz="4" w:space="0" w:color="000000"/>
              <w:bottom w:val="single" w:sz="4" w:space="0" w:color="000000"/>
              <w:right w:val="nil"/>
            </w:tcBorders>
          </w:tcPr>
          <w:p w:rsidR="00FD3FC0" w:rsidRPr="00253F28" w:rsidRDefault="00FD3FC0" w:rsidP="00DA08EB">
            <w:pPr>
              <w:tabs>
                <w:tab w:val="left" w:pos="8100"/>
              </w:tabs>
              <w:suppressAutoHyphens w:val="0"/>
              <w:ind w:right="57"/>
              <w:jc w:val="both"/>
              <w:rPr>
                <w:rFonts w:ascii="Tahoma" w:hAnsi="Tahoma" w:cs="Tahoma"/>
                <w:sz w:val="22"/>
                <w:szCs w:val="22"/>
                <w:lang w:val="el-GR" w:eastAsia="el-GR"/>
              </w:rPr>
            </w:pPr>
            <w:r w:rsidRPr="00253F28">
              <w:rPr>
                <w:rFonts w:ascii="Tahoma" w:hAnsi="Tahoma" w:cs="Tahoma"/>
                <w:sz w:val="22"/>
                <w:szCs w:val="22"/>
                <w:lang w:val="el-GR" w:eastAsia="el-GR"/>
              </w:rPr>
              <w:t xml:space="preserve">3. </w:t>
            </w:r>
            <w:r>
              <w:rPr>
                <w:rFonts w:ascii="Tahoma" w:eastAsia="Batang" w:hAnsi="Tahoma" w:cs="Tahoma"/>
                <w:bCs/>
                <w:sz w:val="22"/>
                <w:szCs w:val="22"/>
                <w:lang w:val="el-GR" w:eastAsia="el-GR"/>
              </w:rPr>
              <w:t>Λάζαρης Αλέξανδρος</w:t>
            </w:r>
            <w:r w:rsidRPr="00253F28">
              <w:rPr>
                <w:rFonts w:ascii="Tahoma" w:eastAsia="Batang" w:hAnsi="Tahoma" w:cs="Tahoma"/>
                <w:bCs/>
                <w:sz w:val="22"/>
                <w:szCs w:val="22"/>
                <w:lang w:val="el-GR" w:eastAsia="el-GR"/>
              </w:rPr>
              <w:t xml:space="preserve">       »   »</w:t>
            </w:r>
          </w:p>
        </w:tc>
        <w:tc>
          <w:tcPr>
            <w:tcW w:w="10074" w:type="dxa"/>
            <w:tcBorders>
              <w:top w:val="single" w:sz="4" w:space="0" w:color="000000"/>
              <w:left w:val="single" w:sz="4" w:space="0" w:color="000000"/>
              <w:bottom w:val="single" w:sz="4" w:space="0" w:color="000000"/>
              <w:right w:val="nil"/>
            </w:tcBorders>
          </w:tcPr>
          <w:p w:rsidR="00FD3FC0" w:rsidRPr="00253F28" w:rsidRDefault="00FD3FC0" w:rsidP="00DA08EB">
            <w:pPr>
              <w:tabs>
                <w:tab w:val="left" w:pos="8100"/>
              </w:tabs>
              <w:suppressAutoHyphens w:val="0"/>
              <w:ind w:right="57"/>
              <w:jc w:val="both"/>
              <w:rPr>
                <w:rFonts w:ascii="Tahoma" w:hAnsi="Tahoma" w:cs="Tahoma"/>
                <w:sz w:val="22"/>
                <w:szCs w:val="22"/>
                <w:lang w:val="el-GR" w:eastAsia="el-GR"/>
              </w:rPr>
            </w:pPr>
            <w:r>
              <w:rPr>
                <w:rFonts w:ascii="Tahoma" w:hAnsi="Tahoma" w:cs="Tahoma"/>
                <w:sz w:val="22"/>
                <w:szCs w:val="22"/>
                <w:lang w:val="el-GR" w:eastAsia="el-GR"/>
              </w:rPr>
              <w:t>3.Φωτεινού Φωτεινός</w:t>
            </w:r>
          </w:p>
        </w:tc>
      </w:tr>
      <w:tr w:rsidR="00FD3FC0" w:rsidRPr="00253F28" w:rsidTr="00DA08EB">
        <w:trPr>
          <w:trHeight w:val="353"/>
        </w:trPr>
        <w:tc>
          <w:tcPr>
            <w:tcW w:w="4296" w:type="dxa"/>
            <w:tcBorders>
              <w:top w:val="single" w:sz="4" w:space="0" w:color="000000"/>
              <w:left w:val="single" w:sz="4" w:space="0" w:color="000000"/>
              <w:bottom w:val="single" w:sz="4" w:space="0" w:color="000000"/>
              <w:right w:val="nil"/>
            </w:tcBorders>
          </w:tcPr>
          <w:p w:rsidR="00FD3FC0" w:rsidRPr="00253F28" w:rsidRDefault="00FD3FC0" w:rsidP="00DA08EB">
            <w:pPr>
              <w:tabs>
                <w:tab w:val="left" w:pos="8100"/>
              </w:tabs>
              <w:suppressAutoHyphens w:val="0"/>
              <w:ind w:right="57"/>
              <w:jc w:val="both"/>
              <w:rPr>
                <w:rFonts w:ascii="Tahoma" w:hAnsi="Tahoma" w:cs="Tahoma"/>
                <w:sz w:val="22"/>
                <w:szCs w:val="22"/>
                <w:lang w:val="el-GR" w:eastAsia="el-GR"/>
              </w:rPr>
            </w:pPr>
            <w:r w:rsidRPr="00253F28">
              <w:rPr>
                <w:rFonts w:ascii="Tahoma" w:hAnsi="Tahoma" w:cs="Tahoma"/>
                <w:sz w:val="22"/>
                <w:szCs w:val="22"/>
                <w:lang w:val="el-GR" w:eastAsia="el-GR"/>
              </w:rPr>
              <w:t>4.</w:t>
            </w:r>
            <w:r w:rsidRPr="00253F28">
              <w:rPr>
                <w:rFonts w:ascii="Tahoma" w:eastAsia="Batang" w:hAnsi="Tahoma" w:cs="Tahoma"/>
                <w:bCs/>
                <w:sz w:val="22"/>
                <w:szCs w:val="22"/>
                <w:lang w:val="el-GR" w:eastAsia="el-GR"/>
              </w:rPr>
              <w:t xml:space="preserve"> </w:t>
            </w:r>
            <w:r>
              <w:rPr>
                <w:rFonts w:ascii="Tahoma" w:eastAsia="Batang" w:hAnsi="Tahoma" w:cs="Tahoma"/>
                <w:bCs/>
                <w:sz w:val="22"/>
                <w:szCs w:val="22"/>
                <w:lang w:val="el-GR" w:eastAsia="el-GR"/>
              </w:rPr>
              <w:t>Γλήνιας Μιχαήλ</w:t>
            </w:r>
          </w:p>
        </w:tc>
        <w:tc>
          <w:tcPr>
            <w:tcW w:w="10074" w:type="dxa"/>
            <w:tcBorders>
              <w:top w:val="single" w:sz="4" w:space="0" w:color="000000"/>
              <w:left w:val="single" w:sz="4" w:space="0" w:color="000000"/>
              <w:bottom w:val="single" w:sz="4" w:space="0" w:color="000000"/>
              <w:right w:val="nil"/>
            </w:tcBorders>
          </w:tcPr>
          <w:p w:rsidR="00FD3FC0" w:rsidRPr="00253F28" w:rsidRDefault="00FD3FC0" w:rsidP="00DA08EB">
            <w:pPr>
              <w:tabs>
                <w:tab w:val="left" w:pos="8100"/>
              </w:tabs>
              <w:suppressAutoHyphens w:val="0"/>
              <w:ind w:right="57"/>
              <w:jc w:val="both"/>
              <w:rPr>
                <w:rFonts w:ascii="Tahoma" w:hAnsi="Tahoma" w:cs="Tahoma"/>
                <w:sz w:val="22"/>
                <w:szCs w:val="22"/>
                <w:lang w:val="el-GR" w:eastAsia="el-GR"/>
              </w:rPr>
            </w:pPr>
            <w:r>
              <w:rPr>
                <w:rFonts w:ascii="Tahoma" w:eastAsia="Batang" w:hAnsi="Tahoma" w:cs="Tahoma"/>
                <w:bCs/>
                <w:sz w:val="22"/>
                <w:szCs w:val="22"/>
                <w:lang w:val="el-GR" w:eastAsia="el-GR"/>
              </w:rPr>
              <w:t>4. Ταμπάκης Νικόλαος</w:t>
            </w:r>
          </w:p>
        </w:tc>
      </w:tr>
      <w:tr w:rsidR="00FD3FC0" w:rsidRPr="00253F28" w:rsidTr="00DA08EB">
        <w:trPr>
          <w:trHeight w:val="353"/>
        </w:trPr>
        <w:tc>
          <w:tcPr>
            <w:tcW w:w="4296" w:type="dxa"/>
            <w:tcBorders>
              <w:top w:val="single" w:sz="4" w:space="0" w:color="000000"/>
              <w:left w:val="single" w:sz="4" w:space="0" w:color="000000"/>
              <w:bottom w:val="single" w:sz="4" w:space="0" w:color="000000"/>
              <w:right w:val="nil"/>
            </w:tcBorders>
            <w:hideMark/>
          </w:tcPr>
          <w:p w:rsidR="00FD3FC0" w:rsidRPr="00463BD5" w:rsidRDefault="00FD3FC0" w:rsidP="00DA08EB">
            <w:pPr>
              <w:suppressAutoHyphens w:val="0"/>
              <w:rPr>
                <w:lang w:val="el-GR" w:eastAsia="el-GR"/>
              </w:rPr>
            </w:pPr>
            <w:r w:rsidRPr="00463BD5">
              <w:rPr>
                <w:lang w:val="el-GR" w:eastAsia="el-GR"/>
              </w:rPr>
              <w:t xml:space="preserve">5. </w:t>
            </w:r>
            <w:r w:rsidRPr="00253F28">
              <w:rPr>
                <w:rFonts w:ascii="Tahoma" w:eastAsia="Batang" w:hAnsi="Tahoma" w:cs="Tahoma"/>
                <w:bCs/>
                <w:sz w:val="22"/>
                <w:szCs w:val="22"/>
                <w:lang w:val="el-GR" w:eastAsia="el-GR"/>
              </w:rPr>
              <w:t>Γαλατούμος Νικόλαος-    »   »</w:t>
            </w:r>
          </w:p>
        </w:tc>
        <w:tc>
          <w:tcPr>
            <w:tcW w:w="10074" w:type="dxa"/>
            <w:tcBorders>
              <w:top w:val="single" w:sz="4" w:space="0" w:color="000000"/>
              <w:left w:val="single" w:sz="4" w:space="0" w:color="000000"/>
              <w:bottom w:val="single" w:sz="4" w:space="0" w:color="000000"/>
              <w:right w:val="nil"/>
            </w:tcBorders>
            <w:hideMark/>
          </w:tcPr>
          <w:p w:rsidR="00FD3FC0" w:rsidRPr="00253F28" w:rsidRDefault="00FD3FC0" w:rsidP="00DA08EB">
            <w:pPr>
              <w:tabs>
                <w:tab w:val="left" w:pos="8100"/>
              </w:tabs>
              <w:suppressAutoHyphens w:val="0"/>
              <w:ind w:right="57"/>
              <w:jc w:val="both"/>
              <w:rPr>
                <w:rFonts w:ascii="Tahoma" w:hAnsi="Tahoma" w:cs="Tahoma"/>
                <w:sz w:val="22"/>
                <w:szCs w:val="22"/>
                <w:lang w:val="el-GR" w:eastAsia="el-GR"/>
              </w:rPr>
            </w:pPr>
            <w:r>
              <w:rPr>
                <w:rFonts w:ascii="Tahoma" w:eastAsia="Batang" w:hAnsi="Tahoma" w:cs="Tahoma"/>
                <w:bCs/>
                <w:sz w:val="22"/>
                <w:szCs w:val="22"/>
                <w:lang w:val="el-GR" w:eastAsia="el-GR"/>
              </w:rPr>
              <w:t>5.Λαζανδρέας Κων/νος</w:t>
            </w:r>
          </w:p>
        </w:tc>
      </w:tr>
      <w:tr w:rsidR="00FD3FC0" w:rsidRPr="00253F28" w:rsidTr="00DA08EB">
        <w:trPr>
          <w:trHeight w:val="353"/>
        </w:trPr>
        <w:tc>
          <w:tcPr>
            <w:tcW w:w="4296" w:type="dxa"/>
            <w:tcBorders>
              <w:top w:val="single" w:sz="4" w:space="0" w:color="000000"/>
              <w:left w:val="single" w:sz="4" w:space="0" w:color="000000"/>
              <w:bottom w:val="single" w:sz="4" w:space="0" w:color="000000"/>
              <w:right w:val="nil"/>
            </w:tcBorders>
          </w:tcPr>
          <w:p w:rsidR="00FD3FC0" w:rsidRPr="00253F28" w:rsidRDefault="00FD3FC0" w:rsidP="00DA08EB">
            <w:pPr>
              <w:tabs>
                <w:tab w:val="left" w:pos="8100"/>
              </w:tabs>
              <w:suppressAutoHyphens w:val="0"/>
              <w:ind w:right="57"/>
              <w:jc w:val="both"/>
              <w:rPr>
                <w:rFonts w:ascii="Tahoma" w:eastAsia="Batang" w:hAnsi="Tahoma" w:cs="Tahoma"/>
                <w:bCs/>
                <w:sz w:val="22"/>
                <w:szCs w:val="22"/>
                <w:lang w:val="el-GR" w:eastAsia="el-GR"/>
              </w:rPr>
            </w:pPr>
            <w:r w:rsidRPr="00253F28">
              <w:rPr>
                <w:rFonts w:ascii="Tahoma" w:eastAsia="Batang" w:hAnsi="Tahoma" w:cs="Tahoma"/>
                <w:bCs/>
                <w:sz w:val="22"/>
                <w:szCs w:val="22"/>
                <w:lang w:val="el-GR" w:eastAsia="el-GR"/>
              </w:rPr>
              <w:t>6. Πρόξενος Χρήστος-    »   »</w:t>
            </w:r>
          </w:p>
        </w:tc>
        <w:tc>
          <w:tcPr>
            <w:tcW w:w="10074" w:type="dxa"/>
            <w:tcBorders>
              <w:top w:val="single" w:sz="4" w:space="0" w:color="000000"/>
              <w:left w:val="single" w:sz="4" w:space="0" w:color="000000"/>
              <w:bottom w:val="single" w:sz="4" w:space="0" w:color="000000"/>
              <w:right w:val="nil"/>
            </w:tcBorders>
          </w:tcPr>
          <w:p w:rsidR="00FD3FC0" w:rsidRPr="00253F28" w:rsidRDefault="00FD3FC0" w:rsidP="00DA08EB">
            <w:pPr>
              <w:tabs>
                <w:tab w:val="left" w:pos="8100"/>
              </w:tabs>
              <w:suppressAutoHyphens w:val="0"/>
              <w:ind w:right="57"/>
              <w:jc w:val="both"/>
              <w:rPr>
                <w:rFonts w:ascii="Tahoma" w:eastAsia="Batang" w:hAnsi="Tahoma" w:cs="Tahoma"/>
                <w:bCs/>
                <w:sz w:val="22"/>
                <w:szCs w:val="22"/>
                <w:lang w:val="el-GR" w:eastAsia="el-GR"/>
              </w:rPr>
            </w:pPr>
            <w:r>
              <w:rPr>
                <w:rFonts w:ascii="Tahoma" w:hAnsi="Tahoma" w:cs="Tahoma"/>
                <w:sz w:val="22"/>
                <w:szCs w:val="22"/>
                <w:lang w:val="en-US" w:eastAsia="el-GR"/>
              </w:rPr>
              <w:t>6.</w:t>
            </w:r>
            <w:r w:rsidRPr="00253F28">
              <w:rPr>
                <w:rFonts w:ascii="Tahoma" w:hAnsi="Tahoma" w:cs="Tahoma"/>
                <w:sz w:val="22"/>
                <w:szCs w:val="22"/>
                <w:lang w:val="el-GR" w:eastAsia="el-GR"/>
              </w:rPr>
              <w:t>Κορδώνια Ευγενία</w:t>
            </w:r>
            <w:r w:rsidRPr="00253F28">
              <w:rPr>
                <w:rFonts w:ascii="Tahoma" w:eastAsia="Batang" w:hAnsi="Tahoma" w:cs="Tahoma"/>
                <w:bCs/>
                <w:sz w:val="22"/>
                <w:szCs w:val="22"/>
                <w:lang w:val="el-GR" w:eastAsia="el-GR"/>
              </w:rPr>
              <w:t>-  »   »</w:t>
            </w:r>
          </w:p>
        </w:tc>
      </w:tr>
      <w:tr w:rsidR="00FD3FC0" w:rsidRPr="00253F28" w:rsidTr="00DA08EB">
        <w:trPr>
          <w:trHeight w:val="353"/>
        </w:trPr>
        <w:tc>
          <w:tcPr>
            <w:tcW w:w="4296" w:type="dxa"/>
            <w:tcBorders>
              <w:top w:val="single" w:sz="4" w:space="0" w:color="000000"/>
              <w:left w:val="single" w:sz="4" w:space="0" w:color="000000"/>
              <w:bottom w:val="single" w:sz="4" w:space="0" w:color="000000"/>
              <w:right w:val="nil"/>
            </w:tcBorders>
            <w:hideMark/>
          </w:tcPr>
          <w:p w:rsidR="00FD3FC0" w:rsidRPr="00253F28" w:rsidRDefault="00FD3FC0" w:rsidP="00DA08EB">
            <w:pPr>
              <w:tabs>
                <w:tab w:val="left" w:pos="8100"/>
              </w:tabs>
              <w:suppressAutoHyphens w:val="0"/>
              <w:ind w:right="57"/>
              <w:jc w:val="both"/>
              <w:rPr>
                <w:rFonts w:ascii="Tahoma" w:eastAsia="Batang" w:hAnsi="Tahoma" w:cs="Tahoma"/>
                <w:bCs/>
                <w:sz w:val="22"/>
                <w:szCs w:val="22"/>
                <w:lang w:val="el-GR" w:eastAsia="el-GR"/>
              </w:rPr>
            </w:pPr>
            <w:r w:rsidRPr="00253F28">
              <w:rPr>
                <w:rFonts w:ascii="Tahoma" w:eastAsia="Batang" w:hAnsi="Tahoma" w:cs="Tahoma"/>
                <w:bCs/>
                <w:sz w:val="22"/>
                <w:szCs w:val="22"/>
                <w:lang w:val="el-GR" w:eastAsia="el-GR"/>
              </w:rPr>
              <w:t xml:space="preserve">7. </w:t>
            </w:r>
            <w:r>
              <w:rPr>
                <w:rFonts w:ascii="Tahoma" w:hAnsi="Tahoma" w:cs="Tahoma"/>
                <w:sz w:val="22"/>
                <w:szCs w:val="22"/>
                <w:lang w:val="el-GR" w:eastAsia="el-GR"/>
              </w:rPr>
              <w:t>Βάβουρα Ευαγγελία</w:t>
            </w:r>
          </w:p>
        </w:tc>
        <w:tc>
          <w:tcPr>
            <w:tcW w:w="10074" w:type="dxa"/>
            <w:tcBorders>
              <w:top w:val="single" w:sz="4" w:space="0" w:color="000000"/>
              <w:left w:val="single" w:sz="4" w:space="0" w:color="000000"/>
              <w:bottom w:val="single" w:sz="4" w:space="0" w:color="000000"/>
              <w:right w:val="nil"/>
            </w:tcBorders>
            <w:hideMark/>
          </w:tcPr>
          <w:p w:rsidR="00FD3FC0" w:rsidRPr="00253F28" w:rsidRDefault="00FD3FC0" w:rsidP="00DA08EB">
            <w:pPr>
              <w:tabs>
                <w:tab w:val="left" w:pos="8100"/>
              </w:tabs>
              <w:suppressAutoHyphens w:val="0"/>
              <w:ind w:right="57"/>
              <w:jc w:val="both"/>
              <w:rPr>
                <w:rFonts w:ascii="Tahoma" w:eastAsia="Batang" w:hAnsi="Tahoma" w:cs="Tahoma"/>
                <w:bCs/>
                <w:sz w:val="22"/>
                <w:szCs w:val="22"/>
                <w:lang w:val="el-GR" w:eastAsia="el-GR"/>
              </w:rPr>
            </w:pPr>
            <w:r>
              <w:rPr>
                <w:rFonts w:ascii="Tahoma" w:eastAsia="Batang" w:hAnsi="Tahoma" w:cs="Tahoma"/>
                <w:bCs/>
                <w:sz w:val="22"/>
                <w:szCs w:val="22"/>
                <w:lang w:val="en-US" w:eastAsia="el-GR"/>
              </w:rPr>
              <w:t>7.</w:t>
            </w:r>
            <w:r w:rsidRPr="00253F28">
              <w:rPr>
                <w:rFonts w:ascii="Tahoma" w:eastAsia="Batang" w:hAnsi="Tahoma" w:cs="Tahoma"/>
                <w:bCs/>
                <w:sz w:val="22"/>
                <w:szCs w:val="22"/>
                <w:lang w:val="el-GR" w:eastAsia="el-GR"/>
              </w:rPr>
              <w:t>Σκαρλατίδης Αθανάσιος- »  »</w:t>
            </w:r>
          </w:p>
        </w:tc>
      </w:tr>
      <w:tr w:rsidR="00FD3FC0" w:rsidRPr="00253F28" w:rsidTr="00DA08EB">
        <w:trPr>
          <w:trHeight w:val="353"/>
        </w:trPr>
        <w:tc>
          <w:tcPr>
            <w:tcW w:w="4296" w:type="dxa"/>
            <w:tcBorders>
              <w:top w:val="single" w:sz="4" w:space="0" w:color="000000"/>
              <w:left w:val="single" w:sz="4" w:space="0" w:color="000000"/>
              <w:bottom w:val="single" w:sz="4" w:space="0" w:color="000000"/>
              <w:right w:val="nil"/>
            </w:tcBorders>
          </w:tcPr>
          <w:p w:rsidR="00FD3FC0" w:rsidRPr="00253F28" w:rsidRDefault="00FD3FC0" w:rsidP="00DA08EB">
            <w:pPr>
              <w:tabs>
                <w:tab w:val="left" w:pos="8100"/>
              </w:tabs>
              <w:suppressAutoHyphens w:val="0"/>
              <w:ind w:right="57"/>
              <w:jc w:val="both"/>
              <w:rPr>
                <w:rFonts w:ascii="Tahoma" w:eastAsia="Batang" w:hAnsi="Tahoma" w:cs="Tahoma"/>
                <w:bCs/>
                <w:sz w:val="22"/>
                <w:szCs w:val="22"/>
                <w:lang w:val="el-GR" w:eastAsia="el-GR"/>
              </w:rPr>
            </w:pPr>
            <w:r w:rsidRPr="00253F28">
              <w:rPr>
                <w:rFonts w:ascii="Tahoma" w:eastAsia="Batang" w:hAnsi="Tahoma" w:cs="Tahoma"/>
                <w:bCs/>
                <w:sz w:val="22"/>
                <w:szCs w:val="22"/>
                <w:lang w:val="el-GR" w:eastAsia="el-GR"/>
              </w:rPr>
              <w:t>8. Μισέντου Φράγκου Άννα-»   »</w:t>
            </w:r>
          </w:p>
        </w:tc>
        <w:tc>
          <w:tcPr>
            <w:tcW w:w="10074" w:type="dxa"/>
            <w:tcBorders>
              <w:top w:val="single" w:sz="4" w:space="0" w:color="000000"/>
              <w:left w:val="single" w:sz="4" w:space="0" w:color="000000"/>
              <w:bottom w:val="single" w:sz="4" w:space="0" w:color="000000"/>
              <w:right w:val="nil"/>
            </w:tcBorders>
          </w:tcPr>
          <w:p w:rsidR="00FD3FC0" w:rsidRPr="00253F28" w:rsidRDefault="00FD3FC0" w:rsidP="00DA08EB">
            <w:pPr>
              <w:tabs>
                <w:tab w:val="left" w:pos="8100"/>
              </w:tabs>
              <w:suppressAutoHyphens w:val="0"/>
              <w:ind w:right="57"/>
              <w:jc w:val="both"/>
              <w:rPr>
                <w:rFonts w:ascii="Tahoma" w:hAnsi="Tahoma" w:cs="Tahoma"/>
                <w:sz w:val="22"/>
                <w:szCs w:val="22"/>
                <w:lang w:val="el-GR" w:eastAsia="el-GR"/>
              </w:rPr>
            </w:pPr>
            <w:r>
              <w:rPr>
                <w:rFonts w:ascii="Tahoma" w:eastAsia="Batang" w:hAnsi="Tahoma" w:cs="Tahoma"/>
                <w:bCs/>
                <w:sz w:val="22"/>
                <w:szCs w:val="22"/>
                <w:lang w:val="el-GR" w:eastAsia="el-GR"/>
              </w:rPr>
              <w:t xml:space="preserve">8. </w:t>
            </w:r>
            <w:r w:rsidRPr="00253F28">
              <w:rPr>
                <w:rFonts w:ascii="Tahoma" w:eastAsia="Batang" w:hAnsi="Tahoma" w:cs="Tahoma"/>
                <w:bCs/>
                <w:sz w:val="22"/>
                <w:szCs w:val="22"/>
                <w:lang w:val="el-GR" w:eastAsia="el-GR"/>
              </w:rPr>
              <w:t>Στεργίου Εμμανουήλ- »»</w:t>
            </w:r>
          </w:p>
        </w:tc>
      </w:tr>
      <w:tr w:rsidR="00FD3FC0" w:rsidRPr="00253F28" w:rsidTr="00DA08EB">
        <w:trPr>
          <w:trHeight w:val="353"/>
        </w:trPr>
        <w:tc>
          <w:tcPr>
            <w:tcW w:w="4296" w:type="dxa"/>
            <w:tcBorders>
              <w:top w:val="single" w:sz="4" w:space="0" w:color="000000"/>
              <w:left w:val="single" w:sz="4" w:space="0" w:color="000000"/>
              <w:bottom w:val="single" w:sz="4" w:space="0" w:color="000000"/>
              <w:right w:val="nil"/>
            </w:tcBorders>
          </w:tcPr>
          <w:p w:rsidR="00FD3FC0" w:rsidRPr="00253F28" w:rsidRDefault="00FD3FC0" w:rsidP="00DA08EB">
            <w:pPr>
              <w:tabs>
                <w:tab w:val="left" w:pos="8100"/>
              </w:tabs>
              <w:suppressAutoHyphens w:val="0"/>
              <w:ind w:right="57"/>
              <w:jc w:val="both"/>
              <w:rPr>
                <w:rFonts w:ascii="Tahoma" w:eastAsia="Batang" w:hAnsi="Tahoma" w:cs="Tahoma"/>
                <w:bCs/>
                <w:sz w:val="22"/>
                <w:szCs w:val="22"/>
                <w:lang w:val="el-GR" w:eastAsia="el-GR"/>
              </w:rPr>
            </w:pPr>
            <w:r w:rsidRPr="00253F28">
              <w:rPr>
                <w:rFonts w:ascii="Tahoma" w:eastAsia="Batang" w:hAnsi="Tahoma" w:cs="Tahoma"/>
                <w:bCs/>
                <w:sz w:val="22"/>
                <w:szCs w:val="22"/>
                <w:lang w:val="el-GR" w:eastAsia="el-GR"/>
              </w:rPr>
              <w:t>9. Κουτράκη Μαρία-          »   »</w:t>
            </w:r>
          </w:p>
        </w:tc>
        <w:tc>
          <w:tcPr>
            <w:tcW w:w="10074" w:type="dxa"/>
            <w:tcBorders>
              <w:top w:val="single" w:sz="4" w:space="0" w:color="000000"/>
              <w:left w:val="single" w:sz="4" w:space="0" w:color="000000"/>
              <w:bottom w:val="single" w:sz="4" w:space="0" w:color="000000"/>
              <w:right w:val="nil"/>
            </w:tcBorders>
          </w:tcPr>
          <w:p w:rsidR="00FD3FC0" w:rsidRPr="00253F28" w:rsidRDefault="00FD3FC0" w:rsidP="00DA08EB">
            <w:pPr>
              <w:tabs>
                <w:tab w:val="left" w:pos="8100"/>
              </w:tabs>
              <w:suppressAutoHyphens w:val="0"/>
              <w:ind w:right="57"/>
              <w:jc w:val="both"/>
              <w:rPr>
                <w:rFonts w:ascii="Tahoma" w:hAnsi="Tahoma" w:cs="Tahoma"/>
                <w:sz w:val="22"/>
                <w:szCs w:val="22"/>
                <w:lang w:val="el-GR" w:eastAsia="el-GR"/>
              </w:rPr>
            </w:pPr>
          </w:p>
        </w:tc>
      </w:tr>
      <w:tr w:rsidR="00FD3FC0" w:rsidRPr="00253F28" w:rsidTr="00DA08EB">
        <w:trPr>
          <w:trHeight w:val="353"/>
        </w:trPr>
        <w:tc>
          <w:tcPr>
            <w:tcW w:w="4296" w:type="dxa"/>
            <w:tcBorders>
              <w:top w:val="single" w:sz="4" w:space="0" w:color="000000"/>
              <w:left w:val="single" w:sz="4" w:space="0" w:color="000000"/>
              <w:bottom w:val="single" w:sz="4" w:space="0" w:color="000000"/>
              <w:right w:val="nil"/>
            </w:tcBorders>
          </w:tcPr>
          <w:p w:rsidR="00FD3FC0" w:rsidRPr="00253F28" w:rsidRDefault="00FD3FC0" w:rsidP="00DA08EB">
            <w:pPr>
              <w:tabs>
                <w:tab w:val="left" w:pos="8100"/>
              </w:tabs>
              <w:suppressAutoHyphens w:val="0"/>
              <w:ind w:right="57"/>
              <w:jc w:val="both"/>
              <w:rPr>
                <w:rFonts w:ascii="Tahoma" w:eastAsia="Batang" w:hAnsi="Tahoma" w:cs="Tahoma"/>
                <w:bCs/>
                <w:sz w:val="22"/>
                <w:szCs w:val="22"/>
                <w:lang w:val="el-GR" w:eastAsia="el-GR"/>
              </w:rPr>
            </w:pPr>
          </w:p>
        </w:tc>
        <w:tc>
          <w:tcPr>
            <w:tcW w:w="10074" w:type="dxa"/>
            <w:tcBorders>
              <w:top w:val="single" w:sz="4" w:space="0" w:color="000000"/>
              <w:left w:val="single" w:sz="4" w:space="0" w:color="000000"/>
              <w:bottom w:val="single" w:sz="4" w:space="0" w:color="000000"/>
              <w:right w:val="nil"/>
            </w:tcBorders>
          </w:tcPr>
          <w:p w:rsidR="00FD3FC0" w:rsidRPr="00253F28" w:rsidRDefault="00FD3FC0" w:rsidP="00DA08EB">
            <w:pPr>
              <w:tabs>
                <w:tab w:val="left" w:pos="8100"/>
              </w:tabs>
              <w:suppressAutoHyphens w:val="0"/>
              <w:ind w:right="57"/>
              <w:jc w:val="both"/>
              <w:rPr>
                <w:rFonts w:ascii="Tahoma" w:hAnsi="Tahoma" w:cs="Tahoma"/>
                <w:sz w:val="22"/>
                <w:szCs w:val="22"/>
                <w:lang w:val="el-GR" w:eastAsia="el-GR"/>
              </w:rPr>
            </w:pPr>
          </w:p>
        </w:tc>
      </w:tr>
      <w:tr w:rsidR="00FD3FC0" w:rsidRPr="00253F28" w:rsidTr="00DA08EB">
        <w:trPr>
          <w:trHeight w:val="353"/>
        </w:trPr>
        <w:tc>
          <w:tcPr>
            <w:tcW w:w="4296" w:type="dxa"/>
            <w:tcBorders>
              <w:top w:val="single" w:sz="4" w:space="0" w:color="000000"/>
              <w:left w:val="single" w:sz="4" w:space="0" w:color="000000"/>
              <w:bottom w:val="single" w:sz="4" w:space="0" w:color="000000"/>
              <w:right w:val="nil"/>
            </w:tcBorders>
          </w:tcPr>
          <w:p w:rsidR="00FD3FC0" w:rsidRPr="00253F28" w:rsidRDefault="00FD3FC0" w:rsidP="00DA08EB">
            <w:pPr>
              <w:tabs>
                <w:tab w:val="left" w:pos="8100"/>
              </w:tabs>
              <w:suppressAutoHyphens w:val="0"/>
              <w:ind w:right="57"/>
              <w:jc w:val="both"/>
              <w:rPr>
                <w:rFonts w:ascii="Tahoma" w:eastAsia="Batang" w:hAnsi="Tahoma" w:cs="Tahoma"/>
                <w:bCs/>
                <w:sz w:val="22"/>
                <w:szCs w:val="22"/>
                <w:lang w:val="el-GR" w:eastAsia="el-GR"/>
              </w:rPr>
            </w:pPr>
          </w:p>
        </w:tc>
        <w:tc>
          <w:tcPr>
            <w:tcW w:w="10074" w:type="dxa"/>
            <w:tcBorders>
              <w:top w:val="single" w:sz="4" w:space="0" w:color="000000"/>
              <w:left w:val="single" w:sz="4" w:space="0" w:color="000000"/>
              <w:bottom w:val="single" w:sz="4" w:space="0" w:color="000000"/>
              <w:right w:val="nil"/>
            </w:tcBorders>
          </w:tcPr>
          <w:p w:rsidR="00FD3FC0" w:rsidRPr="00253F28" w:rsidRDefault="00FD3FC0" w:rsidP="00DA08EB">
            <w:pPr>
              <w:tabs>
                <w:tab w:val="left" w:pos="8100"/>
              </w:tabs>
              <w:suppressAutoHyphens w:val="0"/>
              <w:ind w:right="57"/>
              <w:jc w:val="both"/>
              <w:rPr>
                <w:rFonts w:ascii="Tahoma" w:hAnsi="Tahoma" w:cs="Tahoma"/>
                <w:sz w:val="22"/>
                <w:szCs w:val="22"/>
                <w:lang w:val="el-GR" w:eastAsia="el-GR"/>
              </w:rPr>
            </w:pPr>
          </w:p>
        </w:tc>
      </w:tr>
      <w:tr w:rsidR="00FD3FC0" w:rsidRPr="00253F28" w:rsidTr="00DA08EB">
        <w:trPr>
          <w:trHeight w:val="353"/>
        </w:trPr>
        <w:tc>
          <w:tcPr>
            <w:tcW w:w="4296" w:type="dxa"/>
            <w:tcBorders>
              <w:top w:val="single" w:sz="4" w:space="0" w:color="000000"/>
              <w:left w:val="single" w:sz="4" w:space="0" w:color="000000"/>
              <w:bottom w:val="single" w:sz="4" w:space="0" w:color="000000"/>
              <w:right w:val="nil"/>
            </w:tcBorders>
            <w:hideMark/>
          </w:tcPr>
          <w:p w:rsidR="00FD3FC0" w:rsidRPr="00253F28" w:rsidRDefault="00FD3FC0" w:rsidP="00DA08EB">
            <w:pPr>
              <w:tabs>
                <w:tab w:val="left" w:pos="8100"/>
              </w:tabs>
              <w:suppressAutoHyphens w:val="0"/>
              <w:ind w:right="57"/>
              <w:jc w:val="both"/>
              <w:rPr>
                <w:rFonts w:ascii="Tahoma" w:hAnsi="Tahoma" w:cs="Tahoma"/>
                <w:sz w:val="22"/>
                <w:szCs w:val="22"/>
                <w:lang w:val="el-GR" w:eastAsia="el-GR"/>
              </w:rPr>
            </w:pPr>
            <w:r>
              <w:rPr>
                <w:rFonts w:ascii="Tahoma" w:hAnsi="Tahoma" w:cs="Tahoma"/>
                <w:sz w:val="22"/>
                <w:szCs w:val="22"/>
                <w:lang w:val="el-GR" w:eastAsia="el-GR"/>
              </w:rPr>
              <w:t xml:space="preserve"> </w:t>
            </w:r>
          </w:p>
        </w:tc>
        <w:tc>
          <w:tcPr>
            <w:tcW w:w="10074" w:type="dxa"/>
            <w:tcBorders>
              <w:top w:val="single" w:sz="4" w:space="0" w:color="000000"/>
              <w:left w:val="single" w:sz="4" w:space="0" w:color="000000"/>
              <w:bottom w:val="single" w:sz="4" w:space="0" w:color="000000"/>
              <w:right w:val="nil"/>
            </w:tcBorders>
            <w:hideMark/>
          </w:tcPr>
          <w:p w:rsidR="00FD3FC0" w:rsidRPr="00253F28" w:rsidRDefault="00FD3FC0" w:rsidP="00DA08EB">
            <w:pPr>
              <w:tabs>
                <w:tab w:val="left" w:pos="8100"/>
              </w:tabs>
              <w:suppressAutoHyphens w:val="0"/>
              <w:ind w:right="57"/>
              <w:jc w:val="both"/>
              <w:rPr>
                <w:rFonts w:ascii="Tahoma" w:hAnsi="Tahoma" w:cs="Tahoma"/>
                <w:sz w:val="22"/>
                <w:szCs w:val="22"/>
                <w:lang w:val="el-GR" w:eastAsia="el-GR"/>
              </w:rPr>
            </w:pPr>
            <w:r w:rsidRPr="00253F28">
              <w:rPr>
                <w:rFonts w:ascii="Tahoma" w:eastAsia="Batang" w:hAnsi="Tahoma" w:cs="Tahoma"/>
                <w:bCs/>
                <w:sz w:val="22"/>
                <w:szCs w:val="22"/>
                <w:lang w:val="el-GR" w:eastAsia="el-GR"/>
              </w:rPr>
              <w:t>(Δεν προσήλθαν αν και κλήθηκαν νόμιμα)</w:t>
            </w:r>
          </w:p>
        </w:tc>
      </w:tr>
    </w:tbl>
    <w:p w:rsidR="00FD3FC0" w:rsidRPr="00242448" w:rsidRDefault="00FD3FC0" w:rsidP="00FD3FC0">
      <w:pPr>
        <w:jc w:val="both"/>
        <w:rPr>
          <w:rFonts w:ascii="Tahoma" w:eastAsia="Batang" w:hAnsi="Tahoma" w:cs="Tahoma"/>
          <w:sz w:val="22"/>
          <w:szCs w:val="22"/>
          <w:lang w:val="el-GR"/>
        </w:rPr>
      </w:pPr>
    </w:p>
    <w:p w:rsidR="00FD3FC0" w:rsidRPr="00242448" w:rsidRDefault="00FD3FC0" w:rsidP="00FD3FC0">
      <w:pPr>
        <w:tabs>
          <w:tab w:val="left" w:pos="8100"/>
        </w:tabs>
        <w:jc w:val="both"/>
        <w:rPr>
          <w:rFonts w:ascii="Tahoma" w:eastAsia="Batang" w:hAnsi="Tahoma" w:cs="Tahoma"/>
          <w:sz w:val="22"/>
          <w:szCs w:val="22"/>
          <w:lang w:val="el-GR"/>
        </w:rPr>
      </w:pPr>
      <w:r w:rsidRPr="00242448">
        <w:rPr>
          <w:rFonts w:ascii="Tahoma" w:eastAsia="Batang" w:hAnsi="Tahoma" w:cs="Tahoma"/>
          <w:sz w:val="22"/>
          <w:szCs w:val="22"/>
          <w:lang w:val="el-GR"/>
        </w:rPr>
        <w:t>Στη συνεδρίαση παραβρέθηκε και ο Δήμαρχος κ. Βίτσας Αθανάσιος και η υπάλληλος του Δήμου Βραχιώλια Ευαγγελία για την τήρηση των πρακτικών της  συνεδρίασης.</w:t>
      </w:r>
    </w:p>
    <w:p w:rsidR="00FD3FC0" w:rsidRPr="00242448" w:rsidRDefault="00FD3FC0" w:rsidP="00FD3FC0">
      <w:pPr>
        <w:tabs>
          <w:tab w:val="left" w:pos="8100"/>
        </w:tabs>
        <w:jc w:val="both"/>
        <w:rPr>
          <w:rFonts w:ascii="Tahoma" w:eastAsia="Batang" w:hAnsi="Tahoma" w:cs="Tahoma"/>
          <w:sz w:val="22"/>
          <w:szCs w:val="22"/>
          <w:lang w:val="el-GR"/>
        </w:rPr>
      </w:pPr>
      <w:r w:rsidRPr="00242448">
        <w:rPr>
          <w:rFonts w:ascii="Tahoma" w:eastAsia="Batang" w:hAnsi="Tahoma" w:cs="Tahoma"/>
          <w:sz w:val="22"/>
          <w:szCs w:val="22"/>
          <w:lang w:val="el-GR"/>
        </w:rPr>
        <w:t>Στην συνεδ</w:t>
      </w:r>
      <w:r>
        <w:rPr>
          <w:rFonts w:ascii="Tahoma" w:eastAsia="Batang" w:hAnsi="Tahoma" w:cs="Tahoma"/>
          <w:sz w:val="22"/>
          <w:szCs w:val="22"/>
          <w:lang w:val="el-GR"/>
        </w:rPr>
        <w:t>ρίαση Προεδρεύει ο  Προέδρος του ΔΣ</w:t>
      </w:r>
      <w:r w:rsidRPr="00242448">
        <w:rPr>
          <w:rFonts w:ascii="Tahoma" w:eastAsia="Batang" w:hAnsi="Tahoma" w:cs="Tahoma"/>
          <w:sz w:val="22"/>
          <w:szCs w:val="22"/>
          <w:lang w:val="el-GR"/>
        </w:rPr>
        <w:t xml:space="preserve"> κ. Παπά</w:t>
      </w:r>
      <w:r>
        <w:rPr>
          <w:rFonts w:ascii="Tahoma" w:eastAsia="Batang" w:hAnsi="Tahoma" w:cs="Tahoma"/>
          <w:sz w:val="22"/>
          <w:szCs w:val="22"/>
          <w:lang w:val="el-GR"/>
        </w:rPr>
        <w:t>ς</w:t>
      </w:r>
      <w:r w:rsidRPr="00242448">
        <w:rPr>
          <w:rFonts w:ascii="Tahoma" w:eastAsia="Batang" w:hAnsi="Tahoma" w:cs="Tahoma"/>
          <w:sz w:val="22"/>
          <w:szCs w:val="22"/>
          <w:lang w:val="el-GR"/>
        </w:rPr>
        <w:t xml:space="preserve"> Παναγιώτη</w:t>
      </w:r>
      <w:r>
        <w:rPr>
          <w:rFonts w:ascii="Tahoma" w:eastAsia="Batang" w:hAnsi="Tahoma" w:cs="Tahoma"/>
          <w:sz w:val="22"/>
          <w:szCs w:val="22"/>
          <w:lang w:val="el-GR"/>
        </w:rPr>
        <w:t>ς</w:t>
      </w:r>
      <w:r w:rsidRPr="00242448">
        <w:rPr>
          <w:rFonts w:ascii="Tahoma" w:eastAsia="Batang" w:hAnsi="Tahoma" w:cs="Tahoma"/>
          <w:sz w:val="22"/>
          <w:szCs w:val="22"/>
          <w:lang w:val="el-GR"/>
        </w:rPr>
        <w:t xml:space="preserve">. </w:t>
      </w:r>
    </w:p>
    <w:p w:rsidR="00FD3FC0" w:rsidRPr="00983C36" w:rsidRDefault="00FD3FC0" w:rsidP="00FD3FC0">
      <w:pPr>
        <w:autoSpaceDE w:val="0"/>
        <w:rPr>
          <w:rFonts w:ascii="Tahoma" w:eastAsia="Batang" w:hAnsi="Tahoma" w:cs="Tahoma"/>
          <w:sz w:val="22"/>
          <w:szCs w:val="22"/>
          <w:lang w:val="el-GR"/>
        </w:rPr>
      </w:pPr>
      <w:r w:rsidRPr="00983C36">
        <w:rPr>
          <w:rFonts w:ascii="Tahoma" w:eastAsia="Batang" w:hAnsi="Tahoma" w:cs="Tahoma"/>
          <w:color w:val="111111"/>
          <w:sz w:val="22"/>
          <w:szCs w:val="22"/>
          <w:lang w:val="el-GR"/>
        </w:rPr>
        <w:t>Ύστερα από την διαπίστωση της απαρτίας ο Πρό</w:t>
      </w:r>
      <w:r>
        <w:rPr>
          <w:rFonts w:ascii="Tahoma" w:eastAsia="Batang" w:hAnsi="Tahoma" w:cs="Tahoma"/>
          <w:color w:val="111111"/>
          <w:sz w:val="22"/>
          <w:szCs w:val="22"/>
          <w:lang w:val="el-GR"/>
        </w:rPr>
        <w:t>εδρος κ. Παπάς Παναγιώτης</w:t>
      </w:r>
      <w:r w:rsidRPr="00983C36">
        <w:rPr>
          <w:rFonts w:ascii="Tahoma" w:eastAsia="Batang" w:hAnsi="Tahoma" w:cs="Tahoma"/>
          <w:color w:val="111111"/>
          <w:sz w:val="22"/>
          <w:szCs w:val="22"/>
          <w:lang w:val="el-GR"/>
        </w:rPr>
        <w:t xml:space="preserve"> κήρυξε την έναρξη της συνεδρίασης και  εισηγήθηκε  ως</w:t>
      </w:r>
      <w:r w:rsidRPr="00983C36">
        <w:rPr>
          <w:rFonts w:ascii="Tahoma" w:eastAsia="Batang" w:hAnsi="Tahoma" w:cs="Tahoma"/>
          <w:sz w:val="22"/>
          <w:szCs w:val="22"/>
          <w:lang w:val="el-GR"/>
        </w:rPr>
        <w:t xml:space="preserve"> εξής:</w:t>
      </w:r>
    </w:p>
    <w:p w:rsidR="00FD3FC0" w:rsidRPr="00983C36" w:rsidRDefault="00FD3FC0" w:rsidP="00FD3FC0">
      <w:pPr>
        <w:autoSpaceDE w:val="0"/>
        <w:rPr>
          <w:rFonts w:ascii="Tahoma" w:eastAsia="Batang" w:hAnsi="Tahoma" w:cs="Tahoma"/>
          <w:sz w:val="22"/>
          <w:szCs w:val="22"/>
          <w:lang w:val="el-GR"/>
        </w:rPr>
      </w:pPr>
      <w:r w:rsidRPr="00983C36">
        <w:rPr>
          <w:rFonts w:ascii="Tahoma" w:eastAsia="Batang" w:hAnsi="Tahoma" w:cs="Tahoma"/>
          <w:sz w:val="22"/>
          <w:szCs w:val="22"/>
          <w:lang w:val="el-GR"/>
        </w:rPr>
        <w:t>Το λόγο πήρε ο Δήμαρχος κ. Βίτσας Αθανάσιος και ανέφερε τα εξής:</w:t>
      </w:r>
    </w:p>
    <w:p w:rsidR="00FD3FC0" w:rsidRDefault="00FD3FC0" w:rsidP="00FD3FC0">
      <w:pPr>
        <w:widowControl w:val="0"/>
        <w:jc w:val="both"/>
        <w:rPr>
          <w:rStyle w:val="apple-style-span"/>
          <w:rFonts w:ascii="Tahoma" w:hAnsi="Tahoma" w:cs="Tahoma"/>
          <w:shd w:val="clear" w:color="auto" w:fill="FFFFFF"/>
        </w:rPr>
      </w:pPr>
      <w:r>
        <w:rPr>
          <w:rStyle w:val="apple-style-span"/>
          <w:rFonts w:ascii="Tahoma" w:hAnsi="Tahoma" w:cs="Tahoma"/>
          <w:shd w:val="clear" w:color="auto" w:fill="FFFFFF"/>
        </w:rPr>
        <w:t xml:space="preserve">Ο  Δήμος μας έχει ανάγκη προμήθειας τροφίμων για την λειτουργία του παιδικού σταθμού   για το έτος 2018 και προμήθειας γάλατος για τους υπαλλήλους του Δήμου που το δικαιούνται σύμφωνα με τον Ν. 53361/2006 και του Ν. 4412/2016 </w:t>
      </w:r>
      <w:r>
        <w:rPr>
          <w:rFonts w:ascii="Tahoma" w:hAnsi="Tahoma" w:cs="Tahoma"/>
        </w:rPr>
        <w:t xml:space="preserve">”Δημόσιες Συμβάσεις Έργων, Προμηθειών και Υπηρεσιών¨ για   το έτος 2018 </w:t>
      </w:r>
    </w:p>
    <w:p w:rsidR="00FD3FC0" w:rsidRDefault="00FD3FC0" w:rsidP="00FD3FC0">
      <w:pPr>
        <w:widowControl w:val="0"/>
        <w:jc w:val="both"/>
        <w:rPr>
          <w:rFonts w:ascii="Tahoma" w:hAnsi="Tahoma" w:cs="Tahoma"/>
        </w:rPr>
      </w:pPr>
      <w:r>
        <w:rPr>
          <w:rStyle w:val="apple-style-span"/>
          <w:rFonts w:ascii="Tahoma" w:hAnsi="Tahoma" w:cs="Tahoma"/>
          <w:shd w:val="clear" w:color="auto" w:fill="FFFFFF"/>
        </w:rPr>
        <w:t xml:space="preserve"> Σύμφωνα </w:t>
      </w:r>
      <w:r>
        <w:rPr>
          <w:rFonts w:ascii="Tahoma" w:hAnsi="Tahoma" w:cs="Tahoma"/>
        </w:rPr>
        <w:t xml:space="preserve"> με το άρθρο 4  της από 12-12-2012 Πράξη Νομοθετικού Περιεχομένου (ΦΕΚ τεύχος Α΄240), που κυρώθηκε με το Ν.4111/2013(ΦΕΚ τεύχος Α΄ 18), όπως τροποποιήθηκε από το άρθρο 66 του Ν.4257/2014 ορίζονται τα εξής: </w:t>
      </w:r>
    </w:p>
    <w:p w:rsidR="00FD3FC0" w:rsidRDefault="00FD3FC0" w:rsidP="00FD3FC0">
      <w:pPr>
        <w:widowControl w:val="0"/>
        <w:jc w:val="both"/>
        <w:rPr>
          <w:rFonts w:ascii="Tahoma" w:hAnsi="Tahoma" w:cs="Tahoma"/>
        </w:rPr>
      </w:pPr>
      <w:r>
        <w:rPr>
          <w:rFonts w:ascii="Tahoma" w:hAnsi="Tahoma" w:cs="Tahoma"/>
        </w:rPr>
        <w:t>1. Η διαδικασία ανάδειξης προμηθευτών-χορηγητών, για προμήθειες α. τροφίμων, β. λοιπών αναλώσιμων ειδών παντοπωλείου καθώς και παρόχων των σχετικών υπηρεσιών, γ. πετρελαιοειδών και δ. φαρμάκων και αναλώσιμου υγειονομικού υλικού για τις ανάγκες των Δήμων, των Ιδρυμάτων και όλων των νομικών τους προσώπων, πραγματοποιείται εφεξής από τους οικείους Δήμους. Κάθε γενική ή ειδική διάταξη που αντιτίθεται στο παρόν καταργείται.</w:t>
      </w:r>
    </w:p>
    <w:p w:rsidR="00FD3FC0" w:rsidRDefault="00FD3FC0" w:rsidP="00FD3FC0">
      <w:pPr>
        <w:jc w:val="both"/>
        <w:rPr>
          <w:rFonts w:ascii="Tahoma" w:hAnsi="Tahoma" w:cs="Tahoma"/>
        </w:rPr>
      </w:pPr>
      <w:r>
        <w:rPr>
          <w:rFonts w:ascii="Tahoma" w:hAnsi="Tahoma" w:cs="Tahoma"/>
        </w:rPr>
        <w:t>2. Οι ανωτέρω προμήθειες πραγματοποιούνται σύμφωνα με τη διαδικασία που προβλέπεται στον Ενιαίο Κανονισμό Προμηθειών των Οργανισμών Τοπικής Αυτοδιοίκησης (ΕΚΠΟΤΑ), όπως αυτός ισχύει κάθε φορά και σύμφωνα με τον Ν. 4412/2016 ”Δημόσιες Συμβάσεις Έργων, Προμηθειών και Υπηρεσιών  (προσαρμογή στις Οδηγίες 2014/24/ΕΕ και 2014/25/ΕΕ)</w:t>
      </w:r>
    </w:p>
    <w:p w:rsidR="00FD3FC0" w:rsidRDefault="00FD3FC0" w:rsidP="00FD3FC0">
      <w:pPr>
        <w:jc w:val="both"/>
        <w:rPr>
          <w:rFonts w:ascii="Tahoma" w:hAnsi="Tahoma" w:cs="Tahoma"/>
        </w:rPr>
      </w:pPr>
    </w:p>
    <w:p w:rsidR="00FD3FC0" w:rsidRDefault="00FD3FC0" w:rsidP="00FD3FC0">
      <w:pPr>
        <w:jc w:val="both"/>
        <w:rPr>
          <w:rFonts w:ascii="Tahoma" w:hAnsi="Tahoma" w:cs="Tahoma"/>
        </w:rPr>
      </w:pPr>
      <w:r>
        <w:rPr>
          <w:rFonts w:ascii="Tahoma" w:hAnsi="Tahoma" w:cs="Tahoma"/>
        </w:rPr>
        <w:t xml:space="preserve">Σύμφωνα με τα ανωτέρω  ο Δήμος Σαμοθράκης να προχώρησε  στην σύνταξη μελέτης με αρίθμ. 25/2018 για την προμήθεια τροφίμων για τον Παιδικό Σταθμό και την προμήθεια γάλατος για τους υπαλλήλους του Δήμου για να καλυφθούν οι ανάγκες του Δήμου για το έτος 2018 προϋπολογισμού </w:t>
      </w:r>
      <w:r w:rsidRPr="00EC3A40">
        <w:rPr>
          <w:rFonts w:ascii="Tahoma" w:hAnsi="Tahoma" w:cs="Tahoma"/>
        </w:rPr>
        <w:t>21.360,48</w:t>
      </w:r>
      <w:r w:rsidRPr="00EC3A40">
        <w:rPr>
          <w:rFonts w:ascii="Tahoma" w:hAnsi="Tahoma" w:cs="Tahoma"/>
          <w:color w:val="FF0000"/>
        </w:rPr>
        <w:t xml:space="preserve"> </w:t>
      </w:r>
      <w:r>
        <w:rPr>
          <w:rFonts w:ascii="Tahoma" w:hAnsi="Tahoma" w:cs="Tahoma"/>
        </w:rPr>
        <w:t>€ συμπεριλαμβανομένου και του αναλογούντος Φ.Π.Α.</w:t>
      </w:r>
    </w:p>
    <w:p w:rsidR="00FD3FC0" w:rsidRPr="00655F2A" w:rsidRDefault="00FD3FC0" w:rsidP="00FD3FC0">
      <w:pPr>
        <w:jc w:val="both"/>
        <w:rPr>
          <w:rStyle w:val="apple-style-span"/>
          <w:rFonts w:ascii="Tahoma" w:hAnsi="Tahoma" w:cs="Tahoma"/>
          <w:shd w:val="clear" w:color="auto" w:fill="FFFFFF"/>
        </w:rPr>
      </w:pPr>
      <w:r>
        <w:rPr>
          <w:rFonts w:ascii="Tahoma" w:hAnsi="Tahoma" w:cs="Tahoma"/>
        </w:rPr>
        <w:t xml:space="preserve">Σύμφωνα με το άρθρο 65 παρ.1 του Ν. 3852/2010 «Νέα Αρχιτεκτονική της Αυτοδιοίκησης και της Αποκεντρωμένης Διοίκησης-Πρόγραμμα Καλλικράτης» (ΦΕΚ Α΄ 87/7.6.2010): «Το δημοτικό συμβούλιο αποφασίζει για όλα τα θέματα που αφορούν το δήμο, εκτός από εκείνα που ανήκουν εκ του νόμου στην αρμοδιότητα του δημάρχου ή άλλου οργάνου του δήμου ή </w:t>
      </w:r>
      <w:r>
        <w:rPr>
          <w:rFonts w:ascii="Tahoma" w:hAnsi="Tahoma" w:cs="Tahoma"/>
        </w:rPr>
        <w:lastRenderedPageBreak/>
        <w:t>το ίδιο το δημοτικό συμβούλιο μεταβίβασε σε επιτροπή του» και σύμφωνα με το άρθρο 72: «1. Η Οικονομική Επιτροπή είναι όργανο παρακολούθησης και ελέγχου της οικονομικής λειτουργίας του δήμου. Ειδικότερα έχει τις ακόλουθες αρμοδιότητες: α) (…), δ) αποφασίζει για την έγκριση των δαπανών και τη διάθεση των πιστώσεων του προϋπολογισμού, εκτός από εκείνες που σύμφωνα με τις κείμενες διατάξεις αποφασίζει το δημοτικό συμβούλιο, καθώς επίσης αποφασίζει αιτιολογημένα και για τις περιπτώσεις απευθείας ανάθεσης προμηθειών (…) σε εξαιρετικά επείγουσες περιπτώσεις, (…)». Από το συνδυασμό των ανωτέρω διατάξεων συνάγεται ότι το Δημοτικό Συμβούλιο, ως όργανο διοίκησης των Ο.Τ.Α. α΄ βαθμού, έχει γενική αρμοδιότητα και αποφασίζει για κάθε θέμα σχετικό με τις αρμοδιότητες του οικείου Ο.Τ.Α., εκτός από τα θέματα που, βάσει ρητής διάταξης, ανήκουν στην αρμοδιότητα των λοιπών οργάνων του Δήμου. Όσον αφορά ειδικότερα στην έγκριση διενέργειας ορισμένης δημοτικής προμήθειας, η αρμοδιότητα ανήκει στο Δημοτικό Συμβούλιο και μόνο κατ’ εξαίρεση, όταν η προμήθεια διενεργείται με απευθείας ανάθεση, λόγω της συνδρομής εξαιρετικά επείγουσας περίπτωσης, αρμόδιο όργανο για την έγκρισή της είναι η Οικονομική Επιτροπή. Το ίδιο όργανο (Οικονομική Επιτροπή) είναι, καταρχήν, αρμόδιο για την έγκριση μιας δαπάνης και τη διάθεση της σχετικής πίστωσης. (Ελ. Συν. Τμ. 7 Πράξη 33/2012).</w:t>
      </w:r>
    </w:p>
    <w:p w:rsidR="00FD3FC0" w:rsidRDefault="00FD3FC0" w:rsidP="00FD3FC0">
      <w:pPr>
        <w:widowControl w:val="0"/>
        <w:ind w:left="720"/>
        <w:jc w:val="both"/>
        <w:rPr>
          <w:rStyle w:val="apple-style-span"/>
          <w:rFonts w:ascii="Tahoma" w:hAnsi="Tahoma" w:cs="Tahoma"/>
          <w:shd w:val="clear" w:color="auto" w:fill="FFFFFF"/>
        </w:rPr>
      </w:pPr>
      <w:r>
        <w:rPr>
          <w:rStyle w:val="apple-style-span"/>
          <w:rFonts w:ascii="Tahoma" w:hAnsi="Tahoma" w:cs="Tahoma"/>
          <w:shd w:val="clear" w:color="auto" w:fill="FFFFFF"/>
          <w:lang w:val="en-US"/>
        </w:rPr>
        <w:t>H</w:t>
      </w:r>
      <w:r>
        <w:rPr>
          <w:rStyle w:val="apple-style-span"/>
          <w:rFonts w:ascii="Tahoma" w:hAnsi="Tahoma" w:cs="Tahoma"/>
          <w:shd w:val="clear" w:color="auto" w:fill="FFFFFF"/>
        </w:rPr>
        <w:t xml:space="preserve"> πίστωση για την κάλυψη της ανωτέρω δαπάνης έχει εγγραφεί στον προϋπολογισμό του έτους 2018 στους κάτωθι ΚΑΕ </w:t>
      </w:r>
    </w:p>
    <w:p w:rsidR="00FD3FC0" w:rsidRDefault="00FD3FC0" w:rsidP="00FD3FC0">
      <w:pPr>
        <w:widowControl w:val="0"/>
        <w:jc w:val="both"/>
        <w:rPr>
          <w:rStyle w:val="apple-style-span"/>
          <w:rFonts w:ascii="Tahoma" w:hAnsi="Tahoma" w:cs="Tahoma"/>
          <w:shd w:val="clear" w:color="auto" w:fill="FFFFFF"/>
        </w:rPr>
      </w:pPr>
    </w:p>
    <w:p w:rsidR="00FD3FC0" w:rsidRPr="00EC3A40" w:rsidRDefault="00FD3FC0" w:rsidP="00FD3FC0">
      <w:pPr>
        <w:widowControl w:val="0"/>
        <w:numPr>
          <w:ilvl w:val="0"/>
          <w:numId w:val="15"/>
        </w:numPr>
        <w:jc w:val="both"/>
        <w:rPr>
          <w:rStyle w:val="apple-style-span"/>
          <w:rFonts w:ascii="Tahoma" w:hAnsi="Tahoma" w:cs="Tahoma"/>
          <w:shd w:val="clear" w:color="auto" w:fill="FFFFFF"/>
        </w:rPr>
      </w:pPr>
      <w:r>
        <w:rPr>
          <w:rStyle w:val="apple-style-span"/>
          <w:rFonts w:ascii="Tahoma" w:hAnsi="Tahoma" w:cs="Tahoma"/>
          <w:shd w:val="clear" w:color="auto" w:fill="FFFFFF"/>
        </w:rPr>
        <w:t xml:space="preserve">15/6699.01 Προμήθεια τροφίμων για την λειτουργία Παιδικού Σταθμού </w:t>
      </w:r>
      <w:r w:rsidRPr="00EC3A40">
        <w:rPr>
          <w:rStyle w:val="apple-style-span"/>
          <w:rFonts w:ascii="Tahoma" w:hAnsi="Tahoma" w:cs="Tahoma"/>
          <w:shd w:val="clear" w:color="auto" w:fill="FFFFFF"/>
        </w:rPr>
        <w:t>15.229,42</w:t>
      </w:r>
    </w:p>
    <w:p w:rsidR="00FD3FC0" w:rsidRPr="00EC3A40" w:rsidRDefault="00FD3FC0" w:rsidP="00FD3FC0">
      <w:pPr>
        <w:widowControl w:val="0"/>
        <w:numPr>
          <w:ilvl w:val="0"/>
          <w:numId w:val="15"/>
        </w:numPr>
        <w:jc w:val="both"/>
        <w:rPr>
          <w:rStyle w:val="apple-style-span"/>
          <w:rFonts w:ascii="Tahoma" w:hAnsi="Tahoma" w:cs="Tahoma"/>
          <w:shd w:val="clear" w:color="auto" w:fill="FFFFFF"/>
        </w:rPr>
      </w:pPr>
      <w:r w:rsidRPr="00EC3A40">
        <w:rPr>
          <w:rStyle w:val="apple-style-span"/>
          <w:rFonts w:ascii="Tahoma" w:hAnsi="Tahoma" w:cs="Tahoma"/>
          <w:shd w:val="clear" w:color="auto" w:fill="FFFFFF"/>
        </w:rPr>
        <w:t>20/6063.01 Λοιπές παροχές σε είδος (γάλα) 3.810.53</w:t>
      </w:r>
    </w:p>
    <w:p w:rsidR="00FD3FC0" w:rsidRPr="00EC3A40" w:rsidRDefault="00FD3FC0" w:rsidP="00FD3FC0">
      <w:pPr>
        <w:widowControl w:val="0"/>
        <w:numPr>
          <w:ilvl w:val="0"/>
          <w:numId w:val="15"/>
        </w:numPr>
        <w:jc w:val="both"/>
        <w:rPr>
          <w:rStyle w:val="apple-style-span"/>
          <w:rFonts w:ascii="Tahoma" w:hAnsi="Tahoma" w:cs="Tahoma"/>
          <w:shd w:val="clear" w:color="auto" w:fill="FFFFFF"/>
        </w:rPr>
      </w:pPr>
      <w:r w:rsidRPr="00EC3A40">
        <w:rPr>
          <w:rStyle w:val="apple-style-span"/>
          <w:rFonts w:ascii="Tahoma" w:hAnsi="Tahoma" w:cs="Tahoma"/>
          <w:shd w:val="clear" w:color="auto" w:fill="FFFFFF"/>
        </w:rPr>
        <w:t>25/6063.02 Λοιπές παροχές σε είδος (γάλα) 1.880.34</w:t>
      </w:r>
    </w:p>
    <w:p w:rsidR="00FD3FC0" w:rsidRPr="00655F2A" w:rsidRDefault="00FD3FC0" w:rsidP="00FD3FC0">
      <w:pPr>
        <w:widowControl w:val="0"/>
        <w:numPr>
          <w:ilvl w:val="0"/>
          <w:numId w:val="15"/>
        </w:numPr>
        <w:jc w:val="both"/>
        <w:rPr>
          <w:rStyle w:val="apple-style-span"/>
          <w:rFonts w:ascii="Tahoma" w:hAnsi="Tahoma" w:cs="Tahoma"/>
          <w:color w:val="FF0000"/>
          <w:shd w:val="clear" w:color="auto" w:fill="FFFFFF"/>
        </w:rPr>
      </w:pPr>
      <w:r w:rsidRPr="00EC3A40">
        <w:rPr>
          <w:rStyle w:val="apple-style-span"/>
          <w:rFonts w:ascii="Tahoma" w:hAnsi="Tahoma" w:cs="Tahoma"/>
          <w:shd w:val="clear" w:color="auto" w:fill="FFFFFF"/>
        </w:rPr>
        <w:t>30/6063.02 Λοιπές παροχές σε είδος (γάλα) 440,19</w:t>
      </w:r>
    </w:p>
    <w:p w:rsidR="00FD3FC0" w:rsidRDefault="00FD3FC0" w:rsidP="00FD3FC0">
      <w:pPr>
        <w:widowControl w:val="0"/>
        <w:jc w:val="both"/>
        <w:rPr>
          <w:rStyle w:val="apple-style-span"/>
          <w:rFonts w:ascii="Tahoma" w:hAnsi="Tahoma" w:cs="Tahoma"/>
          <w:shd w:val="clear" w:color="auto" w:fill="FFFFFF"/>
        </w:rPr>
      </w:pPr>
    </w:p>
    <w:p w:rsidR="00FD3FC0" w:rsidRDefault="00FD3FC0" w:rsidP="00FD3FC0">
      <w:pPr>
        <w:widowControl w:val="0"/>
        <w:jc w:val="both"/>
        <w:rPr>
          <w:rFonts w:ascii="Tahoma" w:hAnsi="Tahoma" w:cs="Tahoma"/>
        </w:rPr>
      </w:pPr>
      <w:r>
        <w:rPr>
          <w:rStyle w:val="apple-style-span"/>
          <w:rFonts w:ascii="Tahoma" w:hAnsi="Tahoma" w:cs="Tahoma"/>
          <w:shd w:val="clear" w:color="auto" w:fill="FFFFFF"/>
        </w:rPr>
        <w:t>Καλείται το Δημοτικό Συμβούλιο να εγκρίνει τη διενέργεια της εν λόγω προμήθειας σύμφωνα με την αρίθμ. 2</w:t>
      </w:r>
      <w:r w:rsidRPr="00655F2A">
        <w:rPr>
          <w:rStyle w:val="apple-style-span"/>
          <w:rFonts w:ascii="Tahoma" w:hAnsi="Tahoma" w:cs="Tahoma"/>
          <w:shd w:val="clear" w:color="auto" w:fill="FFFFFF"/>
        </w:rPr>
        <w:t xml:space="preserve">5/2018 </w:t>
      </w:r>
      <w:r>
        <w:rPr>
          <w:rStyle w:val="apple-style-span"/>
          <w:rFonts w:ascii="Tahoma" w:hAnsi="Tahoma" w:cs="Tahoma"/>
          <w:shd w:val="clear" w:color="auto" w:fill="FFFFFF"/>
        </w:rPr>
        <w:t xml:space="preserve">μελέτη της προμήθειας </w:t>
      </w:r>
    </w:p>
    <w:p w:rsidR="00FD3FC0" w:rsidRDefault="00FD3FC0" w:rsidP="00FD3FC0">
      <w:pPr>
        <w:widowControl w:val="0"/>
        <w:ind w:right="-58"/>
        <w:jc w:val="both"/>
      </w:pPr>
      <w:r>
        <w:rPr>
          <w:rFonts w:ascii="Tahoma" w:hAnsi="Tahoma" w:cs="Tahoma"/>
        </w:rPr>
        <w:t>Ο δε τρόπος εκτελέσεως και οι όροι του διαγωνισμού θα καθοριστούν με  απόφαση της οικονομικής επιτροπής, σύμφωνα με τις διατάξεις του Ν. 4412/2016.</w:t>
      </w:r>
    </w:p>
    <w:p w:rsidR="00FD3FC0" w:rsidRDefault="00FD3FC0" w:rsidP="00FD3FC0"/>
    <w:p w:rsidR="00FD3FC0" w:rsidRDefault="00FD3FC0" w:rsidP="00FD3FC0">
      <w:pPr>
        <w:widowControl w:val="0"/>
        <w:jc w:val="both"/>
        <w:rPr>
          <w:rStyle w:val="apple-style-span"/>
          <w:rFonts w:ascii="Tahoma" w:hAnsi="Tahoma" w:cs="Tahoma"/>
          <w:sz w:val="22"/>
          <w:szCs w:val="22"/>
          <w:shd w:val="clear" w:color="auto" w:fill="FFFFFF"/>
        </w:rPr>
      </w:pPr>
    </w:p>
    <w:p w:rsidR="00FD3FC0" w:rsidRDefault="00FD3FC0" w:rsidP="00FD3FC0">
      <w:pPr>
        <w:widowControl w:val="0"/>
        <w:jc w:val="both"/>
        <w:rPr>
          <w:rStyle w:val="apple-style-span"/>
          <w:rFonts w:ascii="Tahoma" w:hAnsi="Tahoma" w:cs="Tahoma"/>
          <w:sz w:val="22"/>
          <w:szCs w:val="22"/>
          <w:shd w:val="clear" w:color="auto" w:fill="FFFFFF"/>
        </w:rPr>
      </w:pPr>
    </w:p>
    <w:p w:rsidR="00FD3FC0" w:rsidRDefault="00FD3FC0" w:rsidP="00FD3FC0">
      <w:pPr>
        <w:widowControl w:val="0"/>
        <w:jc w:val="both"/>
        <w:rPr>
          <w:rStyle w:val="apple-style-span"/>
          <w:rFonts w:ascii="Tahoma" w:hAnsi="Tahoma" w:cs="Tahoma"/>
          <w:sz w:val="22"/>
          <w:szCs w:val="22"/>
          <w:shd w:val="clear" w:color="auto" w:fill="FFFFFF"/>
        </w:rPr>
      </w:pPr>
    </w:p>
    <w:p w:rsidR="00FD3FC0" w:rsidRDefault="00FD3FC0" w:rsidP="00FD3FC0">
      <w:pPr>
        <w:widowControl w:val="0"/>
        <w:jc w:val="both"/>
        <w:rPr>
          <w:rStyle w:val="apple-style-span"/>
          <w:rFonts w:ascii="Tahoma" w:hAnsi="Tahoma" w:cs="Tahoma"/>
          <w:sz w:val="22"/>
          <w:szCs w:val="22"/>
          <w:shd w:val="clear" w:color="auto" w:fill="FFFFFF"/>
        </w:rPr>
      </w:pPr>
    </w:p>
    <w:p w:rsidR="00FD3FC0" w:rsidRDefault="00FD3FC0" w:rsidP="00FD3FC0">
      <w:pPr>
        <w:widowControl w:val="0"/>
        <w:jc w:val="both"/>
        <w:rPr>
          <w:rStyle w:val="apple-style-span"/>
          <w:rFonts w:ascii="Tahoma" w:hAnsi="Tahoma" w:cs="Tahoma"/>
          <w:sz w:val="22"/>
          <w:szCs w:val="22"/>
          <w:shd w:val="clear" w:color="auto" w:fill="FFFFFF"/>
        </w:rPr>
      </w:pPr>
    </w:p>
    <w:p w:rsidR="00FD3FC0" w:rsidRDefault="00FD3FC0" w:rsidP="00FD3FC0">
      <w:pPr>
        <w:widowControl w:val="0"/>
        <w:jc w:val="both"/>
        <w:rPr>
          <w:rStyle w:val="apple-style-span"/>
          <w:rFonts w:ascii="Tahoma" w:hAnsi="Tahoma" w:cs="Tahoma"/>
          <w:sz w:val="22"/>
          <w:szCs w:val="22"/>
          <w:shd w:val="clear" w:color="auto" w:fill="FFFFFF"/>
        </w:rPr>
      </w:pPr>
    </w:p>
    <w:p w:rsidR="00FD3FC0" w:rsidRDefault="00FD3FC0" w:rsidP="00FD3FC0">
      <w:pPr>
        <w:widowControl w:val="0"/>
        <w:jc w:val="both"/>
        <w:rPr>
          <w:rStyle w:val="apple-style-span"/>
          <w:rFonts w:ascii="Tahoma" w:hAnsi="Tahoma" w:cs="Tahoma"/>
          <w:sz w:val="22"/>
          <w:szCs w:val="22"/>
          <w:shd w:val="clear" w:color="auto" w:fill="FFFFFF"/>
        </w:rPr>
      </w:pPr>
    </w:p>
    <w:p w:rsidR="00FD3FC0" w:rsidRDefault="00FD3FC0" w:rsidP="00FD3FC0">
      <w:pPr>
        <w:widowControl w:val="0"/>
        <w:jc w:val="both"/>
        <w:rPr>
          <w:rStyle w:val="apple-style-span"/>
          <w:rFonts w:ascii="Tahoma" w:hAnsi="Tahoma" w:cs="Tahoma"/>
          <w:sz w:val="22"/>
          <w:szCs w:val="22"/>
          <w:shd w:val="clear" w:color="auto" w:fill="FFFFFF"/>
        </w:rPr>
      </w:pPr>
    </w:p>
    <w:p w:rsidR="00FD3FC0" w:rsidRDefault="00FD3FC0" w:rsidP="00FD3FC0">
      <w:pPr>
        <w:widowControl w:val="0"/>
        <w:jc w:val="both"/>
        <w:rPr>
          <w:rStyle w:val="apple-style-span"/>
          <w:rFonts w:ascii="Tahoma" w:hAnsi="Tahoma" w:cs="Tahoma"/>
          <w:sz w:val="22"/>
          <w:szCs w:val="22"/>
          <w:shd w:val="clear" w:color="auto" w:fill="FFFFFF"/>
        </w:rPr>
      </w:pPr>
    </w:p>
    <w:p w:rsidR="00FD3FC0" w:rsidRDefault="00FD3FC0" w:rsidP="00FD3FC0">
      <w:pPr>
        <w:widowControl w:val="0"/>
        <w:jc w:val="both"/>
        <w:rPr>
          <w:rStyle w:val="apple-style-span"/>
          <w:rFonts w:ascii="Tahoma" w:hAnsi="Tahoma" w:cs="Tahoma"/>
          <w:sz w:val="22"/>
          <w:szCs w:val="22"/>
          <w:shd w:val="clear" w:color="auto" w:fill="FFFFFF"/>
        </w:rPr>
      </w:pPr>
    </w:p>
    <w:p w:rsidR="00FD3FC0" w:rsidRDefault="00FD3FC0" w:rsidP="00FD3FC0">
      <w:pPr>
        <w:widowControl w:val="0"/>
        <w:jc w:val="both"/>
        <w:rPr>
          <w:rStyle w:val="apple-style-span"/>
          <w:rFonts w:ascii="Tahoma" w:hAnsi="Tahoma" w:cs="Tahoma"/>
          <w:sz w:val="22"/>
          <w:szCs w:val="22"/>
          <w:shd w:val="clear" w:color="auto" w:fill="FFFFFF"/>
        </w:rPr>
      </w:pPr>
    </w:p>
    <w:p w:rsidR="00FD3FC0" w:rsidRDefault="00FD3FC0" w:rsidP="00FD3FC0">
      <w:pPr>
        <w:widowControl w:val="0"/>
        <w:jc w:val="both"/>
        <w:rPr>
          <w:rStyle w:val="apple-style-span"/>
          <w:rFonts w:ascii="Tahoma" w:hAnsi="Tahoma" w:cs="Tahoma"/>
          <w:sz w:val="22"/>
          <w:szCs w:val="22"/>
          <w:shd w:val="clear" w:color="auto" w:fill="FFFFFF"/>
        </w:rPr>
      </w:pPr>
    </w:p>
    <w:p w:rsidR="00FD3FC0" w:rsidRDefault="00FD3FC0" w:rsidP="00FD3FC0">
      <w:pPr>
        <w:widowControl w:val="0"/>
        <w:jc w:val="both"/>
        <w:rPr>
          <w:rFonts w:ascii="Tahoma" w:hAnsi="Tahoma" w:cs="Tahoma"/>
          <w:sz w:val="22"/>
          <w:szCs w:val="22"/>
          <w:lang w:val="el-GR"/>
        </w:rPr>
      </w:pPr>
      <w:r w:rsidRPr="00317173">
        <w:rPr>
          <w:rFonts w:ascii="Tahoma" w:hAnsi="Tahoma" w:cs="Tahoma"/>
          <w:sz w:val="22"/>
          <w:szCs w:val="22"/>
          <w:lang w:val="el-GR"/>
        </w:rPr>
        <w:t>Το δημοτικό συμβούλιο αφού έλαβε υπόψη του τις διατάξεις των άρθρων 65 και 72 του Ν.3852/2010, του άρθρου 4  της από 12-12-2012 Πράξης Νομοθετικού Περιεχομένου (ΦΕΚ τεύχος Α΄240), που κυρώθηκε με το Ν.4111/2013(ΦΕΚ τεύχος Α΄ 18), όπως τροποποιήθηκε από το άρθρο 66 του Ν.4257/2014</w:t>
      </w:r>
      <w:r>
        <w:rPr>
          <w:rFonts w:ascii="Tahoma" w:hAnsi="Tahoma" w:cs="Tahoma"/>
          <w:sz w:val="22"/>
          <w:szCs w:val="22"/>
          <w:lang w:val="el-GR"/>
        </w:rPr>
        <w:t xml:space="preserve">, τις διατάξεις του Ν.4412/2016, τον προϋπολογισμό του Δήμου </w:t>
      </w:r>
      <w:r w:rsidRPr="00317173">
        <w:rPr>
          <w:rFonts w:ascii="Tahoma" w:hAnsi="Tahoma" w:cs="Tahoma"/>
          <w:sz w:val="22"/>
          <w:szCs w:val="22"/>
          <w:lang w:val="el-GR"/>
        </w:rPr>
        <w:t xml:space="preserve"> και κατόπιν διαλογικής συζήτησης,</w:t>
      </w:r>
    </w:p>
    <w:p w:rsidR="00FD3FC0" w:rsidRPr="00317173" w:rsidRDefault="00FD3FC0" w:rsidP="00FD3FC0">
      <w:pPr>
        <w:widowControl w:val="0"/>
        <w:jc w:val="both"/>
        <w:rPr>
          <w:rFonts w:ascii="Tahoma" w:hAnsi="Tahoma" w:cs="Tahoma"/>
          <w:sz w:val="22"/>
          <w:szCs w:val="22"/>
          <w:lang w:val="el-GR"/>
        </w:rPr>
      </w:pPr>
    </w:p>
    <w:p w:rsidR="00FD3FC0" w:rsidRPr="00E23994" w:rsidRDefault="00FD3FC0" w:rsidP="00FD3FC0">
      <w:pPr>
        <w:widowControl w:val="0"/>
        <w:ind w:left="2160" w:right="-58" w:firstLine="720"/>
        <w:jc w:val="center"/>
        <w:rPr>
          <w:rFonts w:ascii="Tahoma" w:hAnsi="Tahoma" w:cs="Tahoma"/>
          <w:b/>
          <w:sz w:val="22"/>
          <w:szCs w:val="22"/>
          <w:lang w:val="el-GR"/>
        </w:rPr>
      </w:pPr>
      <w:r w:rsidRPr="00E23994">
        <w:rPr>
          <w:rFonts w:ascii="Tahoma" w:hAnsi="Tahoma" w:cs="Tahoma"/>
          <w:b/>
          <w:sz w:val="22"/>
          <w:szCs w:val="22"/>
          <w:lang w:val="el-GR"/>
        </w:rPr>
        <w:t>ΑΠΟΦΑΣΙΖΕΙ ΟΜΟΦΩΝΑ</w:t>
      </w:r>
    </w:p>
    <w:p w:rsidR="00FD3FC0" w:rsidRPr="00E23994" w:rsidRDefault="00FD3FC0" w:rsidP="00FD3FC0">
      <w:pPr>
        <w:widowControl w:val="0"/>
        <w:ind w:left="2160" w:right="-58" w:firstLine="720"/>
        <w:jc w:val="center"/>
        <w:rPr>
          <w:rFonts w:ascii="Tahoma" w:hAnsi="Tahoma" w:cs="Tahoma"/>
          <w:b/>
          <w:sz w:val="22"/>
          <w:szCs w:val="22"/>
          <w:lang w:val="el-GR"/>
        </w:rPr>
      </w:pPr>
    </w:p>
    <w:p w:rsidR="00FD3FC0" w:rsidRPr="00E23994" w:rsidRDefault="00FD3FC0" w:rsidP="00FD3FC0">
      <w:pPr>
        <w:widowControl w:val="0"/>
        <w:jc w:val="both"/>
        <w:rPr>
          <w:rFonts w:ascii="Tahoma" w:hAnsi="Tahoma" w:cs="Tahoma"/>
          <w:sz w:val="22"/>
          <w:szCs w:val="22"/>
          <w:lang w:val="el-GR"/>
        </w:rPr>
      </w:pPr>
      <w:r w:rsidRPr="00E23994">
        <w:rPr>
          <w:rFonts w:ascii="Tahoma" w:hAnsi="Tahoma" w:cs="Tahoma"/>
          <w:sz w:val="22"/>
          <w:szCs w:val="22"/>
          <w:lang w:val="el-GR"/>
        </w:rPr>
        <w:t>Εγκρίνει τη διενέργεια προμήθειας</w:t>
      </w:r>
      <w:r w:rsidRPr="00E23994">
        <w:rPr>
          <w:rStyle w:val="apple-style-span"/>
          <w:rFonts w:ascii="Tahoma" w:hAnsi="Tahoma" w:cs="Tahoma"/>
          <w:sz w:val="22"/>
          <w:szCs w:val="22"/>
          <w:shd w:val="clear" w:color="auto" w:fill="FFFFFF"/>
          <w:lang w:val="el-GR"/>
        </w:rPr>
        <w:t xml:space="preserve"> τροφίμων </w:t>
      </w:r>
      <w:r w:rsidRPr="00983C36">
        <w:rPr>
          <w:rFonts w:ascii="Tahoma" w:hAnsi="Tahoma" w:cs="Tahoma"/>
          <w:sz w:val="22"/>
          <w:szCs w:val="22"/>
        </w:rPr>
        <w:t>και ποτών για την λειτουργία του Παιδικού Σταθμού του Δήμου Σαμοθράκης και προμήθεια γάλατος για τους υπαλλήλους του Δήμου (Ν.53361/2-10-2006</w:t>
      </w:r>
      <w:r w:rsidRPr="00983C36">
        <w:rPr>
          <w:rFonts w:ascii="Tahoma" w:hAnsi="Tahoma" w:cs="Tahoma"/>
          <w:sz w:val="22"/>
          <w:szCs w:val="22"/>
          <w:lang w:val="el-GR"/>
        </w:rPr>
        <w:t>) για τις αν</w:t>
      </w:r>
      <w:r>
        <w:rPr>
          <w:rFonts w:ascii="Tahoma" w:hAnsi="Tahoma" w:cs="Tahoma"/>
          <w:sz w:val="22"/>
          <w:szCs w:val="22"/>
          <w:lang w:val="el-GR"/>
        </w:rPr>
        <w:t>άγκες του Δήμου για το έτος 2018 σύμφωνα με την αρίθμ. 25/2018</w:t>
      </w:r>
      <w:r w:rsidRPr="00983C36">
        <w:rPr>
          <w:rFonts w:ascii="Tahoma" w:hAnsi="Tahoma" w:cs="Tahoma"/>
          <w:sz w:val="22"/>
          <w:szCs w:val="22"/>
          <w:lang w:val="el-GR"/>
        </w:rPr>
        <w:t xml:space="preserve"> μελέτη</w:t>
      </w:r>
      <w:r w:rsidRPr="00E23994">
        <w:rPr>
          <w:rFonts w:ascii="Tahoma" w:hAnsi="Tahoma" w:cs="Tahoma"/>
          <w:sz w:val="22"/>
          <w:szCs w:val="22"/>
          <w:lang w:val="el-GR"/>
        </w:rPr>
        <w:t xml:space="preserve"> της </w:t>
      </w:r>
      <w:r w:rsidRPr="00E23994">
        <w:rPr>
          <w:rFonts w:ascii="Tahoma" w:hAnsi="Tahoma" w:cs="Tahoma"/>
          <w:sz w:val="22"/>
          <w:szCs w:val="22"/>
          <w:lang w:val="el-GR"/>
        </w:rPr>
        <w:lastRenderedPageBreak/>
        <w:t xml:space="preserve">προμήθειας </w:t>
      </w:r>
      <w:r>
        <w:rPr>
          <w:rFonts w:ascii="Tahoma" w:hAnsi="Tahoma" w:cs="Tahoma"/>
          <w:sz w:val="22"/>
          <w:szCs w:val="22"/>
          <w:lang w:val="el-GR"/>
        </w:rPr>
        <w:t>συνολικού προϋπολογισμού 21.360,48</w:t>
      </w:r>
      <w:r w:rsidRPr="00E23994">
        <w:rPr>
          <w:rFonts w:ascii="Tahoma" w:hAnsi="Tahoma" w:cs="Tahoma"/>
          <w:sz w:val="22"/>
          <w:szCs w:val="22"/>
          <w:lang w:val="el-GR"/>
        </w:rPr>
        <w:t xml:space="preserve"> </w:t>
      </w:r>
      <w:r w:rsidRPr="00E23994">
        <w:rPr>
          <w:rStyle w:val="apple-style-span"/>
          <w:rFonts w:ascii="Tahoma" w:hAnsi="Tahoma" w:cs="Tahoma"/>
          <w:sz w:val="22"/>
          <w:szCs w:val="22"/>
          <w:shd w:val="clear" w:color="auto" w:fill="FFFFFF"/>
          <w:lang w:val="el-GR"/>
        </w:rPr>
        <w:t xml:space="preserve"> Ευρώ</w:t>
      </w:r>
      <w:r>
        <w:rPr>
          <w:rStyle w:val="apple-style-span"/>
          <w:rFonts w:ascii="Tahoma" w:hAnsi="Tahoma" w:cs="Tahoma"/>
          <w:sz w:val="22"/>
          <w:szCs w:val="22"/>
          <w:shd w:val="clear" w:color="auto" w:fill="FFFFFF"/>
          <w:lang w:val="el-GR"/>
        </w:rPr>
        <w:t>,</w:t>
      </w:r>
      <w:r w:rsidRPr="00E23994">
        <w:rPr>
          <w:rFonts w:ascii="Tahoma" w:hAnsi="Tahoma" w:cs="Tahoma"/>
          <w:sz w:val="22"/>
          <w:szCs w:val="22"/>
          <w:lang w:val="el-GR"/>
        </w:rPr>
        <w:t xml:space="preserve"> προκειμένου να καλυφθούν οι ανάγκες του Δήμου</w:t>
      </w:r>
      <w:r>
        <w:rPr>
          <w:rFonts w:ascii="Tahoma" w:hAnsi="Tahoma" w:cs="Tahoma"/>
          <w:sz w:val="22"/>
          <w:szCs w:val="22"/>
          <w:lang w:val="el-GR"/>
        </w:rPr>
        <w:t xml:space="preserve"> για το έτος 2018</w:t>
      </w:r>
      <w:r w:rsidRPr="00E23994">
        <w:rPr>
          <w:rFonts w:ascii="Tahoma" w:hAnsi="Tahoma" w:cs="Tahoma"/>
          <w:sz w:val="22"/>
          <w:szCs w:val="22"/>
          <w:lang w:val="el-GR"/>
        </w:rPr>
        <w:t>.</w:t>
      </w:r>
    </w:p>
    <w:p w:rsidR="00FD3FC0" w:rsidRDefault="00FD3FC0" w:rsidP="00FD3FC0">
      <w:pPr>
        <w:widowControl w:val="0"/>
        <w:jc w:val="both"/>
        <w:rPr>
          <w:rStyle w:val="apple-style-span"/>
          <w:rFonts w:ascii="Tahoma" w:hAnsi="Tahoma" w:cs="Tahoma"/>
          <w:sz w:val="22"/>
          <w:szCs w:val="22"/>
          <w:shd w:val="clear" w:color="auto" w:fill="FFFFFF"/>
          <w:lang w:val="el-GR"/>
        </w:rPr>
      </w:pPr>
      <w:r w:rsidRPr="00E23994">
        <w:rPr>
          <w:rStyle w:val="apple-style-span"/>
          <w:rFonts w:ascii="Tahoma" w:hAnsi="Tahoma" w:cs="Tahoma"/>
          <w:sz w:val="22"/>
          <w:szCs w:val="22"/>
          <w:shd w:val="clear" w:color="auto" w:fill="FFFFFF"/>
          <w:lang w:val="el-GR"/>
        </w:rPr>
        <w:t xml:space="preserve">Για την κάλυψη δαπάνης της προμήθειας τροφίμων έχει </w:t>
      </w:r>
      <w:r>
        <w:rPr>
          <w:rStyle w:val="apple-style-span"/>
          <w:rFonts w:ascii="Tahoma" w:hAnsi="Tahoma" w:cs="Tahoma"/>
          <w:sz w:val="22"/>
          <w:szCs w:val="22"/>
          <w:shd w:val="clear" w:color="auto" w:fill="FFFFFF"/>
          <w:lang w:val="el-GR"/>
        </w:rPr>
        <w:t>προβλεφθεί</w:t>
      </w:r>
      <w:r w:rsidRPr="00764155">
        <w:rPr>
          <w:rStyle w:val="apple-style-span"/>
          <w:rFonts w:ascii="Tahoma" w:hAnsi="Tahoma" w:cs="Tahoma"/>
          <w:sz w:val="22"/>
          <w:szCs w:val="22"/>
          <w:shd w:val="clear" w:color="auto" w:fill="FFFFFF"/>
          <w:lang w:val="el-GR"/>
        </w:rPr>
        <w:t xml:space="preserve"> στον </w:t>
      </w:r>
      <w:r>
        <w:rPr>
          <w:rStyle w:val="apple-style-span"/>
          <w:rFonts w:ascii="Tahoma" w:hAnsi="Tahoma" w:cs="Tahoma"/>
          <w:sz w:val="22"/>
          <w:szCs w:val="22"/>
          <w:shd w:val="clear" w:color="auto" w:fill="FFFFFF"/>
          <w:lang w:val="el-GR"/>
        </w:rPr>
        <w:t xml:space="preserve">προϋπολογισμό του έτους 2018 </w:t>
      </w:r>
      <w:r w:rsidRPr="00E23994">
        <w:rPr>
          <w:rStyle w:val="apple-style-span"/>
          <w:rFonts w:ascii="Tahoma" w:hAnsi="Tahoma" w:cs="Tahoma"/>
          <w:sz w:val="22"/>
          <w:szCs w:val="22"/>
          <w:shd w:val="clear" w:color="auto" w:fill="FFFFFF"/>
          <w:lang w:val="el-GR"/>
        </w:rPr>
        <w:t xml:space="preserve">πίστωση συνολικού ποσού </w:t>
      </w:r>
      <w:r>
        <w:rPr>
          <w:rStyle w:val="apple-style-span"/>
          <w:rFonts w:ascii="Tahoma" w:hAnsi="Tahoma" w:cs="Tahoma"/>
          <w:sz w:val="22"/>
          <w:szCs w:val="22"/>
          <w:shd w:val="clear" w:color="auto" w:fill="FFFFFF"/>
          <w:lang w:val="el-GR"/>
        </w:rPr>
        <w:t>21.360,48</w:t>
      </w:r>
      <w:r w:rsidRPr="00CC6822">
        <w:rPr>
          <w:rFonts w:ascii="Tahoma" w:hAnsi="Tahoma" w:cs="Tahoma"/>
          <w:sz w:val="22"/>
          <w:szCs w:val="22"/>
          <w:lang w:val="el-GR"/>
        </w:rPr>
        <w:t xml:space="preserve"> </w:t>
      </w:r>
      <w:r w:rsidRPr="00E23994">
        <w:rPr>
          <w:rFonts w:ascii="Tahoma" w:hAnsi="Tahoma" w:cs="Tahoma"/>
          <w:sz w:val="22"/>
          <w:szCs w:val="22"/>
          <w:lang w:val="el-GR"/>
        </w:rPr>
        <w:t xml:space="preserve"> </w:t>
      </w:r>
      <w:r w:rsidRPr="00E23994">
        <w:rPr>
          <w:rStyle w:val="apple-style-span"/>
          <w:rFonts w:ascii="Tahoma" w:hAnsi="Tahoma" w:cs="Tahoma"/>
          <w:sz w:val="22"/>
          <w:szCs w:val="22"/>
          <w:shd w:val="clear" w:color="auto" w:fill="FFFFFF"/>
          <w:lang w:val="el-GR"/>
        </w:rPr>
        <w:t xml:space="preserve"> Ευρώ, στους κάτωθι Κωδικούς του προϋπολογισμού:</w:t>
      </w:r>
    </w:p>
    <w:p w:rsidR="00FD3FC0" w:rsidRPr="00EC3A40" w:rsidRDefault="00FD3FC0" w:rsidP="00FD3FC0">
      <w:pPr>
        <w:widowControl w:val="0"/>
        <w:numPr>
          <w:ilvl w:val="0"/>
          <w:numId w:val="15"/>
        </w:numPr>
        <w:jc w:val="both"/>
        <w:rPr>
          <w:rStyle w:val="apple-style-span"/>
          <w:rFonts w:ascii="Tahoma" w:hAnsi="Tahoma" w:cs="Tahoma"/>
          <w:shd w:val="clear" w:color="auto" w:fill="FFFFFF"/>
        </w:rPr>
      </w:pPr>
      <w:r>
        <w:rPr>
          <w:rStyle w:val="apple-style-span"/>
          <w:rFonts w:ascii="Tahoma" w:hAnsi="Tahoma" w:cs="Tahoma"/>
          <w:shd w:val="clear" w:color="auto" w:fill="FFFFFF"/>
        </w:rPr>
        <w:t xml:space="preserve">15/6699.01 Προμήθεια τροφίμων για την λειτουργία Παιδικού Σταθμού </w:t>
      </w:r>
      <w:r w:rsidRPr="00EC3A40">
        <w:rPr>
          <w:rStyle w:val="apple-style-span"/>
          <w:rFonts w:ascii="Tahoma" w:hAnsi="Tahoma" w:cs="Tahoma"/>
          <w:shd w:val="clear" w:color="auto" w:fill="FFFFFF"/>
        </w:rPr>
        <w:t>15.229,42</w:t>
      </w:r>
    </w:p>
    <w:p w:rsidR="00FD3FC0" w:rsidRPr="00EC3A40" w:rsidRDefault="00FD3FC0" w:rsidP="00FD3FC0">
      <w:pPr>
        <w:widowControl w:val="0"/>
        <w:numPr>
          <w:ilvl w:val="0"/>
          <w:numId w:val="15"/>
        </w:numPr>
        <w:jc w:val="both"/>
        <w:rPr>
          <w:rStyle w:val="apple-style-span"/>
          <w:rFonts w:ascii="Tahoma" w:hAnsi="Tahoma" w:cs="Tahoma"/>
          <w:shd w:val="clear" w:color="auto" w:fill="FFFFFF"/>
        </w:rPr>
      </w:pPr>
      <w:r w:rsidRPr="00EC3A40">
        <w:rPr>
          <w:rStyle w:val="apple-style-span"/>
          <w:rFonts w:ascii="Tahoma" w:hAnsi="Tahoma" w:cs="Tahoma"/>
          <w:shd w:val="clear" w:color="auto" w:fill="FFFFFF"/>
        </w:rPr>
        <w:t>20/6063.01 Λοιπές παροχές σε είδος (γάλα) 3.810.53</w:t>
      </w:r>
    </w:p>
    <w:p w:rsidR="00FD3FC0" w:rsidRPr="00EC3A40" w:rsidRDefault="00FD3FC0" w:rsidP="00FD3FC0">
      <w:pPr>
        <w:widowControl w:val="0"/>
        <w:numPr>
          <w:ilvl w:val="0"/>
          <w:numId w:val="15"/>
        </w:numPr>
        <w:jc w:val="both"/>
        <w:rPr>
          <w:rStyle w:val="apple-style-span"/>
          <w:rFonts w:ascii="Tahoma" w:hAnsi="Tahoma" w:cs="Tahoma"/>
          <w:shd w:val="clear" w:color="auto" w:fill="FFFFFF"/>
        </w:rPr>
      </w:pPr>
      <w:r w:rsidRPr="00EC3A40">
        <w:rPr>
          <w:rStyle w:val="apple-style-span"/>
          <w:rFonts w:ascii="Tahoma" w:hAnsi="Tahoma" w:cs="Tahoma"/>
          <w:shd w:val="clear" w:color="auto" w:fill="FFFFFF"/>
        </w:rPr>
        <w:t>25/6063.02 Λοιπές παροχές σε είδος (γάλα) 1.880.34</w:t>
      </w:r>
    </w:p>
    <w:p w:rsidR="00FD3FC0" w:rsidRPr="00655F2A" w:rsidRDefault="00FD3FC0" w:rsidP="00FD3FC0">
      <w:pPr>
        <w:widowControl w:val="0"/>
        <w:numPr>
          <w:ilvl w:val="0"/>
          <w:numId w:val="15"/>
        </w:numPr>
        <w:jc w:val="both"/>
        <w:rPr>
          <w:rStyle w:val="apple-style-span"/>
          <w:rFonts w:ascii="Tahoma" w:hAnsi="Tahoma" w:cs="Tahoma"/>
          <w:color w:val="FF0000"/>
          <w:shd w:val="clear" w:color="auto" w:fill="FFFFFF"/>
        </w:rPr>
      </w:pPr>
      <w:r w:rsidRPr="00EC3A40">
        <w:rPr>
          <w:rStyle w:val="apple-style-span"/>
          <w:rFonts w:ascii="Tahoma" w:hAnsi="Tahoma" w:cs="Tahoma"/>
          <w:shd w:val="clear" w:color="auto" w:fill="FFFFFF"/>
        </w:rPr>
        <w:t>30/6063.02 Λοιπές παροχές σε είδος (γάλα) 440,19</w:t>
      </w:r>
    </w:p>
    <w:p w:rsidR="00FD3FC0" w:rsidRDefault="00FD3FC0" w:rsidP="00FD3FC0">
      <w:pPr>
        <w:widowControl w:val="0"/>
        <w:jc w:val="both"/>
        <w:rPr>
          <w:rStyle w:val="apple-style-span"/>
          <w:rFonts w:ascii="Tahoma" w:hAnsi="Tahoma" w:cs="Tahoma"/>
          <w:shd w:val="clear" w:color="auto" w:fill="FFFFFF"/>
        </w:rPr>
      </w:pPr>
    </w:p>
    <w:p w:rsidR="00FD3FC0" w:rsidRPr="00C055F6" w:rsidRDefault="00FD3FC0" w:rsidP="00FD3FC0">
      <w:pPr>
        <w:widowControl w:val="0"/>
        <w:jc w:val="both"/>
        <w:rPr>
          <w:rStyle w:val="apple-style-span"/>
          <w:rFonts w:ascii="Tahoma" w:hAnsi="Tahoma" w:cs="Tahoma"/>
          <w:sz w:val="22"/>
          <w:szCs w:val="22"/>
          <w:shd w:val="clear" w:color="auto" w:fill="FFFFFF"/>
        </w:rPr>
      </w:pPr>
    </w:p>
    <w:p w:rsidR="00FD3FC0" w:rsidRDefault="00FD3FC0" w:rsidP="00FD3FC0">
      <w:pPr>
        <w:widowControl w:val="0"/>
        <w:jc w:val="both"/>
        <w:rPr>
          <w:rStyle w:val="apple-style-span"/>
          <w:rFonts w:ascii="Tahoma" w:hAnsi="Tahoma" w:cs="Tahoma"/>
          <w:sz w:val="22"/>
          <w:szCs w:val="22"/>
          <w:shd w:val="clear" w:color="auto" w:fill="FFFFFF"/>
          <w:lang w:val="el-GR"/>
        </w:rPr>
      </w:pPr>
    </w:p>
    <w:p w:rsidR="00FD3FC0" w:rsidRDefault="00FD3FC0" w:rsidP="00FD3FC0">
      <w:pPr>
        <w:widowControl w:val="0"/>
        <w:ind w:right="-58"/>
        <w:jc w:val="both"/>
        <w:rPr>
          <w:rFonts w:ascii="Tahoma" w:hAnsi="Tahoma" w:cs="Tahoma"/>
          <w:sz w:val="22"/>
          <w:szCs w:val="22"/>
          <w:lang w:val="el-GR"/>
        </w:rPr>
      </w:pPr>
      <w:r w:rsidRPr="00E23994">
        <w:rPr>
          <w:rFonts w:ascii="Tahoma" w:hAnsi="Tahoma" w:cs="Tahoma"/>
          <w:sz w:val="22"/>
          <w:szCs w:val="22"/>
          <w:lang w:val="el-GR"/>
        </w:rPr>
        <w:t>Ο δε τρόπος εκτελέσεως και οι όροι του διαγωνισμού θα καθοριστούν με  από</w:t>
      </w:r>
      <w:r>
        <w:rPr>
          <w:rFonts w:ascii="Tahoma" w:hAnsi="Tahoma" w:cs="Tahoma"/>
          <w:sz w:val="22"/>
          <w:szCs w:val="22"/>
          <w:lang w:val="el-GR"/>
        </w:rPr>
        <w:t>φαση της οικονομικής επιτροπής.</w:t>
      </w:r>
    </w:p>
    <w:p w:rsidR="00FD3FC0" w:rsidRPr="00E23994" w:rsidRDefault="00FD3FC0" w:rsidP="00FD3FC0">
      <w:pPr>
        <w:widowControl w:val="0"/>
        <w:ind w:right="-58"/>
        <w:jc w:val="both"/>
        <w:rPr>
          <w:rFonts w:ascii="Tahoma" w:hAnsi="Tahoma" w:cs="Tahoma"/>
          <w:sz w:val="22"/>
          <w:szCs w:val="22"/>
          <w:lang w:val="el-GR"/>
        </w:rPr>
      </w:pPr>
    </w:p>
    <w:p w:rsidR="00FD3FC0" w:rsidRDefault="00FD3FC0" w:rsidP="00FD3FC0">
      <w:pPr>
        <w:ind w:right="26"/>
        <w:jc w:val="both"/>
        <w:rPr>
          <w:rFonts w:ascii="Tahoma" w:eastAsia="Batang" w:hAnsi="Tahoma" w:cs="Tahoma"/>
          <w:sz w:val="22"/>
          <w:szCs w:val="22"/>
          <w:lang w:val="el-GR"/>
        </w:rPr>
      </w:pPr>
      <w:r w:rsidRPr="001F64A9">
        <w:rPr>
          <w:rFonts w:ascii="Tahoma" w:eastAsia="Batang" w:hAnsi="Tahoma" w:cs="Tahoma"/>
          <w:sz w:val="22"/>
          <w:szCs w:val="22"/>
          <w:lang w:val="el-GR"/>
        </w:rPr>
        <w:t>Αφού συντάχθηκε και αναγνώστηκε το πρακτικό αυτό υπογράφεται όπως παρακάτω:</w:t>
      </w:r>
    </w:p>
    <w:p w:rsidR="00FD3FC0" w:rsidRDefault="00FD3FC0" w:rsidP="00FD3FC0">
      <w:pPr>
        <w:pStyle w:val="31"/>
        <w:spacing w:after="0"/>
        <w:ind w:left="-180"/>
        <w:jc w:val="both"/>
        <w:rPr>
          <w:rFonts w:ascii="Tahoma" w:hAnsi="Tahoma" w:cs="Tahoma"/>
          <w:sz w:val="22"/>
          <w:szCs w:val="22"/>
        </w:rPr>
      </w:pPr>
    </w:p>
    <w:p w:rsidR="00FD3FC0" w:rsidRPr="00242448" w:rsidRDefault="00FD3FC0" w:rsidP="00FD3FC0">
      <w:pPr>
        <w:pStyle w:val="31"/>
        <w:spacing w:after="0"/>
        <w:ind w:left="-180"/>
        <w:jc w:val="both"/>
        <w:rPr>
          <w:rFonts w:ascii="Tahoma" w:hAnsi="Tahoma" w:cs="Tahoma"/>
          <w:sz w:val="22"/>
          <w:szCs w:val="22"/>
        </w:rPr>
      </w:pPr>
      <w:r w:rsidRPr="00242448">
        <w:rPr>
          <w:rFonts w:ascii="Tahoma" w:hAnsi="Tahoma" w:cs="Tahoma"/>
          <w:sz w:val="22"/>
          <w:szCs w:val="22"/>
        </w:rPr>
        <w:t xml:space="preserve">Ο Πρόεδρος του Δημοτικού Συμβουλίου     Τα Μέλη          </w:t>
      </w:r>
      <w:r w:rsidRPr="00242448">
        <w:rPr>
          <w:rFonts w:ascii="Tahoma" w:hAnsi="Tahoma" w:cs="Tahoma"/>
          <w:sz w:val="22"/>
          <w:szCs w:val="22"/>
          <w:lang w:val="en-US"/>
        </w:rPr>
        <w:t>O</w:t>
      </w:r>
      <w:r w:rsidRPr="00242448">
        <w:rPr>
          <w:rFonts w:ascii="Tahoma" w:hAnsi="Tahoma" w:cs="Tahoma"/>
          <w:sz w:val="22"/>
          <w:szCs w:val="22"/>
        </w:rPr>
        <w:t xml:space="preserve"> Γραμματέας</w:t>
      </w:r>
    </w:p>
    <w:p w:rsidR="00FD3FC0" w:rsidRPr="00242448" w:rsidRDefault="00FD3FC0" w:rsidP="00FD3FC0">
      <w:pPr>
        <w:pStyle w:val="31"/>
        <w:spacing w:after="0"/>
        <w:ind w:left="-180"/>
        <w:jc w:val="both"/>
        <w:rPr>
          <w:rFonts w:ascii="Tahoma" w:hAnsi="Tahoma" w:cs="Tahoma"/>
          <w:sz w:val="22"/>
          <w:szCs w:val="22"/>
        </w:rPr>
      </w:pPr>
      <w:r>
        <w:rPr>
          <w:rFonts w:ascii="Tahoma" w:hAnsi="Tahoma" w:cs="Tahoma"/>
          <w:sz w:val="22"/>
          <w:szCs w:val="22"/>
        </w:rPr>
        <w:t xml:space="preserve">       Παπάς Παναγιώτης</w:t>
      </w:r>
      <w:r w:rsidRPr="00242448">
        <w:rPr>
          <w:rFonts w:ascii="Tahoma" w:hAnsi="Tahoma" w:cs="Tahoma"/>
          <w:sz w:val="22"/>
          <w:szCs w:val="22"/>
        </w:rPr>
        <w:t xml:space="preserve">            (Υπογραφές)           </w:t>
      </w:r>
      <w:r>
        <w:rPr>
          <w:rFonts w:ascii="Tahoma" w:hAnsi="Tahoma" w:cs="Tahoma"/>
          <w:sz w:val="22"/>
          <w:szCs w:val="22"/>
        </w:rPr>
        <w:t xml:space="preserve">     </w:t>
      </w:r>
      <w:r w:rsidRPr="00242448">
        <w:rPr>
          <w:rFonts w:ascii="Tahoma" w:hAnsi="Tahoma" w:cs="Tahoma"/>
          <w:sz w:val="22"/>
          <w:szCs w:val="22"/>
        </w:rPr>
        <w:t xml:space="preserve">Φωτεινού Φωτεινός  </w:t>
      </w:r>
    </w:p>
    <w:p w:rsidR="00FD3FC0" w:rsidRPr="00242448" w:rsidRDefault="00FD3FC0" w:rsidP="00FD3FC0">
      <w:pPr>
        <w:pStyle w:val="31"/>
        <w:spacing w:after="0"/>
        <w:ind w:left="-180"/>
        <w:jc w:val="both"/>
        <w:rPr>
          <w:rFonts w:ascii="Tahoma" w:hAnsi="Tahoma" w:cs="Tahoma"/>
          <w:sz w:val="22"/>
          <w:szCs w:val="22"/>
        </w:rPr>
      </w:pPr>
    </w:p>
    <w:p w:rsidR="00FD3FC0" w:rsidRPr="00242448" w:rsidRDefault="00FD3FC0" w:rsidP="00FD3FC0">
      <w:pPr>
        <w:rPr>
          <w:rFonts w:ascii="Tahoma" w:hAnsi="Tahoma" w:cs="Tahoma"/>
          <w:sz w:val="22"/>
          <w:szCs w:val="22"/>
          <w:lang w:val="el-GR"/>
        </w:rPr>
      </w:pPr>
      <w:r w:rsidRPr="00242448">
        <w:rPr>
          <w:rFonts w:ascii="Tahoma" w:hAnsi="Tahoma" w:cs="Tahoma"/>
          <w:sz w:val="22"/>
          <w:szCs w:val="22"/>
          <w:lang w:val="el-GR"/>
        </w:rPr>
        <w:tab/>
      </w:r>
      <w:r w:rsidRPr="00242448">
        <w:rPr>
          <w:rFonts w:ascii="Tahoma" w:hAnsi="Tahoma" w:cs="Tahoma"/>
          <w:sz w:val="22"/>
          <w:szCs w:val="22"/>
          <w:lang w:val="el-GR"/>
        </w:rPr>
        <w:tab/>
      </w:r>
      <w:r w:rsidRPr="00242448">
        <w:rPr>
          <w:rFonts w:ascii="Tahoma" w:hAnsi="Tahoma" w:cs="Tahoma"/>
          <w:sz w:val="22"/>
          <w:szCs w:val="22"/>
          <w:lang w:val="el-GR"/>
        </w:rPr>
        <w:tab/>
      </w:r>
      <w:r w:rsidRPr="00242448">
        <w:rPr>
          <w:rFonts w:ascii="Tahoma" w:hAnsi="Tahoma" w:cs="Tahoma"/>
          <w:sz w:val="22"/>
          <w:szCs w:val="22"/>
          <w:lang w:val="el-GR"/>
        </w:rPr>
        <w:tab/>
      </w:r>
      <w:r w:rsidRPr="00242448">
        <w:rPr>
          <w:rFonts w:ascii="Tahoma" w:hAnsi="Tahoma" w:cs="Tahoma"/>
          <w:sz w:val="22"/>
          <w:szCs w:val="22"/>
          <w:lang w:val="el-GR"/>
        </w:rPr>
        <w:tab/>
        <w:t>Ακριβές Απόσπασμα</w:t>
      </w:r>
    </w:p>
    <w:p w:rsidR="00FD3FC0" w:rsidRPr="00242448" w:rsidRDefault="00FD3FC0" w:rsidP="00FD3FC0">
      <w:pPr>
        <w:rPr>
          <w:rFonts w:ascii="Tahoma" w:hAnsi="Tahoma" w:cs="Tahoma"/>
          <w:sz w:val="22"/>
          <w:szCs w:val="22"/>
          <w:lang w:val="el-GR"/>
        </w:rPr>
      </w:pPr>
      <w:r w:rsidRPr="00242448">
        <w:rPr>
          <w:rFonts w:ascii="Tahoma" w:hAnsi="Tahoma" w:cs="Tahoma"/>
          <w:sz w:val="22"/>
          <w:szCs w:val="22"/>
          <w:lang w:val="el-GR"/>
        </w:rPr>
        <w:tab/>
      </w:r>
      <w:r w:rsidRPr="00242448">
        <w:rPr>
          <w:rFonts w:ascii="Tahoma" w:hAnsi="Tahoma" w:cs="Tahoma"/>
          <w:sz w:val="22"/>
          <w:szCs w:val="22"/>
          <w:lang w:val="el-GR"/>
        </w:rPr>
        <w:tab/>
      </w:r>
      <w:r w:rsidRPr="00242448">
        <w:rPr>
          <w:rFonts w:ascii="Tahoma" w:hAnsi="Tahoma" w:cs="Tahoma"/>
          <w:sz w:val="22"/>
          <w:szCs w:val="22"/>
          <w:lang w:val="el-GR"/>
        </w:rPr>
        <w:tab/>
      </w:r>
      <w:r w:rsidRPr="00242448">
        <w:rPr>
          <w:rFonts w:ascii="Tahoma" w:hAnsi="Tahoma" w:cs="Tahoma"/>
          <w:sz w:val="22"/>
          <w:szCs w:val="22"/>
          <w:lang w:val="el-GR"/>
        </w:rPr>
        <w:tab/>
      </w:r>
      <w:r w:rsidRPr="00242448">
        <w:rPr>
          <w:rFonts w:ascii="Tahoma" w:hAnsi="Tahoma" w:cs="Tahoma"/>
          <w:sz w:val="22"/>
          <w:szCs w:val="22"/>
          <w:lang w:val="el-GR"/>
        </w:rPr>
        <w:tab/>
        <w:t xml:space="preserve">  Ο Δήμαρχος</w:t>
      </w:r>
    </w:p>
    <w:p w:rsidR="00FD3FC0" w:rsidRPr="00242448" w:rsidRDefault="00FD3FC0" w:rsidP="00FD3FC0">
      <w:pPr>
        <w:rPr>
          <w:rFonts w:ascii="Tahoma" w:hAnsi="Tahoma" w:cs="Tahoma"/>
          <w:sz w:val="22"/>
          <w:szCs w:val="22"/>
          <w:lang w:val="el-GR"/>
        </w:rPr>
      </w:pPr>
    </w:p>
    <w:p w:rsidR="00FD3FC0" w:rsidRDefault="00FD3FC0" w:rsidP="00FD3FC0">
      <w:pPr>
        <w:ind w:hanging="360"/>
        <w:jc w:val="both"/>
      </w:pPr>
      <w:r w:rsidRPr="00242448">
        <w:rPr>
          <w:rFonts w:eastAsia="Batang"/>
        </w:rPr>
        <w:tab/>
      </w:r>
      <w:r w:rsidRPr="00242448">
        <w:rPr>
          <w:rFonts w:eastAsia="Batang"/>
        </w:rPr>
        <w:tab/>
      </w:r>
      <w:r w:rsidRPr="00242448">
        <w:rPr>
          <w:rFonts w:eastAsia="Batang"/>
        </w:rPr>
        <w:tab/>
      </w:r>
      <w:r w:rsidRPr="00242448">
        <w:rPr>
          <w:rFonts w:eastAsia="Batang"/>
        </w:rPr>
        <w:tab/>
      </w:r>
      <w:r w:rsidRPr="00242448">
        <w:rPr>
          <w:rFonts w:eastAsia="Batang"/>
        </w:rPr>
        <w:tab/>
      </w:r>
      <w:r w:rsidRPr="009733A7">
        <w:rPr>
          <w:rFonts w:ascii="Tahoma" w:eastAsia="Batang" w:hAnsi="Tahoma" w:cs="Tahoma"/>
          <w:sz w:val="22"/>
          <w:szCs w:val="22"/>
        </w:rPr>
        <w:t xml:space="preserve">          Βίτσας Αθανάσιος</w:t>
      </w:r>
    </w:p>
    <w:p w:rsidR="00043831" w:rsidRPr="00FE03B9" w:rsidRDefault="00043831" w:rsidP="00FF776C">
      <w:pPr>
        <w:jc w:val="both"/>
        <w:rPr>
          <w:rFonts w:ascii="Tahoma" w:hAnsi="Tahoma" w:cs="Tahoma"/>
          <w:b/>
          <w:sz w:val="22"/>
          <w:szCs w:val="22"/>
          <w:lang w:val="el-GR"/>
        </w:rPr>
      </w:pPr>
    </w:p>
    <w:p w:rsidR="00043831" w:rsidRPr="00FE03B9" w:rsidRDefault="00043831" w:rsidP="00FF776C">
      <w:pPr>
        <w:jc w:val="both"/>
        <w:rPr>
          <w:rFonts w:ascii="Tahoma" w:hAnsi="Tahoma" w:cs="Tahoma"/>
          <w:b/>
          <w:sz w:val="22"/>
          <w:szCs w:val="22"/>
          <w:lang w:val="el-GR"/>
        </w:rPr>
      </w:pPr>
    </w:p>
    <w:p w:rsidR="00FE03B9" w:rsidRDefault="00FE03B9" w:rsidP="00FE03B9">
      <w:pPr>
        <w:ind w:left="4320"/>
        <w:jc w:val="right"/>
        <w:rPr>
          <w:rFonts w:ascii="Tahoma" w:eastAsia="Batang" w:hAnsi="Tahoma" w:cs="Tahoma"/>
          <w:b/>
          <w:sz w:val="22"/>
          <w:szCs w:val="22"/>
          <w:lang w:val="el-GR"/>
        </w:rPr>
      </w:pPr>
      <w:bookmarkStart w:id="0" w:name="_GoBack"/>
      <w:bookmarkEnd w:id="0"/>
      <w:r>
        <w:rPr>
          <w:rStyle w:val="a3"/>
          <w:rFonts w:ascii="Helvetica" w:hAnsi="Helvetica" w:cs="Helvetica"/>
          <w:color w:val="468847"/>
          <w:sz w:val="20"/>
          <w:szCs w:val="20"/>
          <w:shd w:val="clear" w:color="auto" w:fill="DFF0D8"/>
        </w:rPr>
        <w:t>ΑΔΑ: </w:t>
      </w:r>
      <w:r>
        <w:rPr>
          <w:rFonts w:ascii="Helvetica" w:hAnsi="Helvetica" w:cs="Helvetica"/>
          <w:color w:val="468847"/>
          <w:sz w:val="20"/>
          <w:szCs w:val="20"/>
          <w:shd w:val="clear" w:color="auto" w:fill="DFF0D8"/>
        </w:rPr>
        <w:t>ΩΠ1ΟΩ1Λ-Γ2Π</w:t>
      </w:r>
    </w:p>
    <w:p w:rsidR="00FE03B9" w:rsidRDefault="00FE03B9" w:rsidP="00FE03B9">
      <w:pPr>
        <w:ind w:left="4320"/>
        <w:jc w:val="right"/>
        <w:rPr>
          <w:rFonts w:ascii="Tahoma" w:eastAsia="Batang" w:hAnsi="Tahoma" w:cs="Tahoma"/>
          <w:b/>
          <w:sz w:val="22"/>
          <w:szCs w:val="22"/>
          <w:lang w:val="el-GR"/>
        </w:rPr>
      </w:pPr>
      <w:r>
        <w:rPr>
          <w:rFonts w:ascii="Tahoma" w:eastAsia="Batang" w:hAnsi="Tahoma" w:cs="Tahoma"/>
          <w:b/>
          <w:sz w:val="22"/>
          <w:szCs w:val="22"/>
          <w:lang w:val="el-GR"/>
        </w:rPr>
        <w:t>ΑΡΙΘ. ΠΡΩΤ.: 4075/30-7-2018</w:t>
      </w:r>
    </w:p>
    <w:p w:rsidR="00FE03B9" w:rsidRDefault="00FE03B9" w:rsidP="00FE03B9">
      <w:pPr>
        <w:ind w:hanging="360"/>
        <w:jc w:val="center"/>
        <w:rPr>
          <w:rFonts w:ascii="Tahoma" w:eastAsia="Batang" w:hAnsi="Tahoma" w:cs="Tahoma"/>
          <w:b/>
          <w:sz w:val="22"/>
          <w:szCs w:val="22"/>
          <w:lang w:val="el-GR"/>
        </w:rPr>
      </w:pPr>
      <w:r>
        <w:rPr>
          <w:rFonts w:ascii="Tahoma" w:eastAsia="Batang" w:hAnsi="Tahoma" w:cs="Tahoma"/>
          <w:b/>
          <w:sz w:val="22"/>
          <w:szCs w:val="22"/>
          <w:lang w:val="el-GR"/>
        </w:rPr>
        <w:t>ΑΠΟΣΠΑΣΜΑ</w:t>
      </w:r>
    </w:p>
    <w:p w:rsidR="00FE03B9" w:rsidRPr="00E4725A" w:rsidRDefault="00FE03B9" w:rsidP="00FE03B9">
      <w:pPr>
        <w:ind w:hanging="360"/>
        <w:rPr>
          <w:rFonts w:ascii="Tahoma" w:hAnsi="Tahoma" w:cs="Tahoma"/>
          <w:sz w:val="22"/>
          <w:szCs w:val="22"/>
        </w:rPr>
      </w:pPr>
      <w:r w:rsidRPr="00E4725A">
        <w:rPr>
          <w:rFonts w:ascii="Tahoma" w:hAnsi="Tahoma" w:cs="Tahoma"/>
          <w:sz w:val="22"/>
          <w:szCs w:val="22"/>
        </w:rPr>
        <w:t xml:space="preserve">Από το πρακτικό της </w:t>
      </w:r>
      <w:r w:rsidRPr="00E4725A">
        <w:rPr>
          <w:rFonts w:ascii="Tahoma" w:hAnsi="Tahoma" w:cs="Tahoma"/>
          <w:sz w:val="22"/>
          <w:szCs w:val="22"/>
          <w:lang w:val="el-GR"/>
        </w:rPr>
        <w:t>14</w:t>
      </w:r>
      <w:r w:rsidRPr="00E4725A">
        <w:rPr>
          <w:rFonts w:ascii="Tahoma" w:hAnsi="Tahoma" w:cs="Tahoma"/>
          <w:sz w:val="22"/>
          <w:szCs w:val="22"/>
          <w:vertAlign w:val="superscript"/>
          <w:lang w:val="el-GR"/>
        </w:rPr>
        <w:t xml:space="preserve">ης </w:t>
      </w:r>
      <w:r w:rsidRPr="00E4725A">
        <w:rPr>
          <w:rFonts w:ascii="Tahoma" w:hAnsi="Tahoma" w:cs="Tahoma"/>
          <w:sz w:val="22"/>
          <w:szCs w:val="22"/>
        </w:rPr>
        <w:t>/</w:t>
      </w:r>
      <w:r>
        <w:rPr>
          <w:rFonts w:ascii="Tahoma" w:hAnsi="Tahoma" w:cs="Tahoma"/>
          <w:sz w:val="22"/>
          <w:szCs w:val="22"/>
          <w:lang w:val="el-GR"/>
        </w:rPr>
        <w:t>26-7</w:t>
      </w:r>
      <w:r w:rsidRPr="00E4725A">
        <w:rPr>
          <w:rFonts w:ascii="Tahoma" w:hAnsi="Tahoma" w:cs="Tahoma"/>
          <w:sz w:val="22"/>
          <w:szCs w:val="22"/>
          <w:lang w:val="el-GR"/>
        </w:rPr>
        <w:t>-2018</w:t>
      </w:r>
      <w:r w:rsidRPr="00E4725A">
        <w:rPr>
          <w:rFonts w:ascii="Tahoma" w:hAnsi="Tahoma" w:cs="Tahoma"/>
          <w:sz w:val="22"/>
          <w:szCs w:val="22"/>
        </w:rPr>
        <w:t xml:space="preserve">  </w:t>
      </w:r>
      <w:r w:rsidRPr="00E4725A">
        <w:rPr>
          <w:rFonts w:ascii="Tahoma" w:hAnsi="Tahoma" w:cs="Tahoma"/>
          <w:sz w:val="22"/>
          <w:szCs w:val="22"/>
          <w:lang w:val="el-GR"/>
        </w:rPr>
        <w:t xml:space="preserve">έκτακτης </w:t>
      </w:r>
      <w:r w:rsidRPr="00E4725A">
        <w:rPr>
          <w:rFonts w:ascii="Tahoma" w:hAnsi="Tahoma" w:cs="Tahoma"/>
          <w:sz w:val="22"/>
          <w:szCs w:val="22"/>
        </w:rPr>
        <w:t>Συνεδρίασης του Δημοτικού Συμβουλίου Σαμοθράκης.</w:t>
      </w:r>
    </w:p>
    <w:p w:rsidR="00FE03B9" w:rsidRPr="007171A7" w:rsidRDefault="00FE03B9" w:rsidP="00FE03B9">
      <w:pPr>
        <w:ind w:hanging="360"/>
        <w:rPr>
          <w:rFonts w:ascii="Tahoma" w:eastAsia="Batang" w:hAnsi="Tahoma" w:cs="Tahoma"/>
          <w:bCs/>
          <w:sz w:val="22"/>
          <w:szCs w:val="22"/>
        </w:rPr>
      </w:pPr>
      <w:r w:rsidRPr="00E4725A">
        <w:rPr>
          <w:rFonts w:ascii="Tahoma" w:hAnsi="Tahoma" w:cs="Tahoma"/>
          <w:sz w:val="22"/>
          <w:szCs w:val="22"/>
        </w:rPr>
        <w:t xml:space="preserve">     Στη Σαμοθράκη σήμερα </w:t>
      </w:r>
      <w:r w:rsidRPr="00E4725A">
        <w:rPr>
          <w:rFonts w:ascii="Tahoma" w:hAnsi="Tahoma" w:cs="Tahoma"/>
          <w:sz w:val="22"/>
          <w:szCs w:val="22"/>
          <w:lang w:val="el-GR"/>
        </w:rPr>
        <w:t xml:space="preserve">26-7-2018 </w:t>
      </w:r>
      <w:r w:rsidRPr="00E4725A">
        <w:rPr>
          <w:rFonts w:ascii="Tahoma" w:hAnsi="Tahoma" w:cs="Tahoma"/>
          <w:sz w:val="22"/>
          <w:szCs w:val="22"/>
        </w:rPr>
        <w:t xml:space="preserve">ημέρα </w:t>
      </w:r>
      <w:r w:rsidRPr="00E4725A">
        <w:rPr>
          <w:rFonts w:ascii="Tahoma" w:hAnsi="Tahoma" w:cs="Tahoma"/>
          <w:sz w:val="22"/>
          <w:szCs w:val="22"/>
          <w:lang w:val="el-GR"/>
        </w:rPr>
        <w:t>Πέμπτη</w:t>
      </w:r>
      <w:r w:rsidRPr="00E4725A">
        <w:rPr>
          <w:rFonts w:ascii="Tahoma" w:hAnsi="Tahoma" w:cs="Tahoma"/>
          <w:sz w:val="22"/>
          <w:szCs w:val="22"/>
        </w:rPr>
        <w:t xml:space="preserve"> και ώρα </w:t>
      </w:r>
      <w:r w:rsidRPr="00E4725A">
        <w:rPr>
          <w:rFonts w:ascii="Tahoma" w:hAnsi="Tahoma" w:cs="Tahoma"/>
          <w:sz w:val="22"/>
          <w:szCs w:val="22"/>
          <w:lang w:val="el-GR"/>
        </w:rPr>
        <w:t>19:00</w:t>
      </w:r>
      <w:r w:rsidRPr="00E4725A">
        <w:rPr>
          <w:rFonts w:ascii="Tahoma" w:hAnsi="Tahoma" w:cs="Tahoma"/>
          <w:sz w:val="22"/>
          <w:szCs w:val="22"/>
        </w:rPr>
        <w:t xml:space="preserve"> μ.μ το Δημοτικό Συμβούλιο Σαμοθράκης συνήλθε σε τακτική συνεδρίαση ύστερα από  την αρίθμ.</w:t>
      </w:r>
      <w:r w:rsidRPr="00E4725A">
        <w:rPr>
          <w:rFonts w:ascii="Tahoma" w:hAnsi="Tahoma" w:cs="Tahoma"/>
          <w:sz w:val="22"/>
          <w:szCs w:val="22"/>
          <w:lang w:val="el-GR"/>
        </w:rPr>
        <w:t>Πρωτ.: 3965/24-7-2018</w:t>
      </w:r>
      <w:r w:rsidRPr="00E4725A">
        <w:rPr>
          <w:rFonts w:ascii="Tahoma" w:hAnsi="Tahoma" w:cs="Tahoma"/>
          <w:sz w:val="22"/>
          <w:szCs w:val="22"/>
        </w:rPr>
        <w:t xml:space="preserve">  πρόσκληση του Προέδρου του Δημοτικού Συμβουλίου (παρ. 4 του άρθρου 95, άρθρα 96 και 97 του Ν. 3463/2006)</w:t>
      </w:r>
      <w:r w:rsidRPr="00E4725A">
        <w:rPr>
          <w:rFonts w:ascii="Tahoma" w:hAnsi="Tahoma" w:cs="Tahoma"/>
          <w:sz w:val="22"/>
          <w:szCs w:val="22"/>
          <w:lang w:val="el-GR"/>
        </w:rPr>
        <w:t xml:space="preserve"> κατόπιν ματαιωθείσας τακτικής συνεδρίασης(13</w:t>
      </w:r>
      <w:r w:rsidRPr="00E4725A">
        <w:rPr>
          <w:rFonts w:ascii="Tahoma" w:hAnsi="Tahoma" w:cs="Tahoma"/>
          <w:sz w:val="22"/>
          <w:szCs w:val="22"/>
          <w:vertAlign w:val="superscript"/>
          <w:lang w:val="el-GR"/>
        </w:rPr>
        <w:t>ης</w:t>
      </w:r>
      <w:r w:rsidRPr="00E4725A">
        <w:rPr>
          <w:rFonts w:ascii="Tahoma" w:hAnsi="Tahoma" w:cs="Tahoma"/>
          <w:sz w:val="22"/>
          <w:szCs w:val="22"/>
          <w:lang w:val="el-GR"/>
        </w:rPr>
        <w:t xml:space="preserve"> 21-7-2018) </w:t>
      </w:r>
      <w:r w:rsidRPr="00E4725A">
        <w:rPr>
          <w:rFonts w:ascii="Tahoma" w:hAnsi="Tahoma" w:cs="Tahoma"/>
          <w:sz w:val="22"/>
          <w:szCs w:val="22"/>
        </w:rPr>
        <w:t xml:space="preserve"> που δημοσιεύτηκε στον ειδικό χώρο ανακοινώσεων (πίνακα ανακοινώσεων) του Δήμου Σαμοθράκης και </w:t>
      </w:r>
      <w:r w:rsidRPr="007171A7">
        <w:rPr>
          <w:rFonts w:ascii="Tahoma" w:hAnsi="Tahoma" w:cs="Tahoma"/>
          <w:sz w:val="22"/>
          <w:szCs w:val="22"/>
        </w:rPr>
        <w:t xml:space="preserve">επιδόθηκε με αποδεικτικό στους Συμβούλους, για συζήτηση και λήψη αποφάσεων στα κατωτέρω θέματα της </w:t>
      </w:r>
      <w:r w:rsidRPr="007171A7">
        <w:rPr>
          <w:rFonts w:ascii="Tahoma" w:hAnsi="Tahoma" w:cs="Tahoma"/>
          <w:sz w:val="22"/>
          <w:szCs w:val="22"/>
          <w:lang w:val="el-GR"/>
        </w:rPr>
        <w:t>εκτός</w:t>
      </w:r>
      <w:r w:rsidRPr="007171A7">
        <w:rPr>
          <w:rFonts w:ascii="Tahoma" w:hAnsi="Tahoma" w:cs="Tahoma"/>
          <w:sz w:val="22"/>
          <w:szCs w:val="22"/>
        </w:rPr>
        <w:t>ημερήσιας διάταξης.</w:t>
      </w:r>
    </w:p>
    <w:p w:rsidR="00FE03B9" w:rsidRPr="007171A7" w:rsidRDefault="00FE03B9" w:rsidP="00FE03B9">
      <w:pPr>
        <w:ind w:hanging="360"/>
        <w:jc w:val="both"/>
        <w:rPr>
          <w:rFonts w:ascii="Tahoma" w:eastAsia="Batang" w:hAnsi="Tahoma" w:cs="Tahoma"/>
          <w:bCs/>
          <w:color w:val="FF0000"/>
          <w:sz w:val="22"/>
          <w:szCs w:val="22"/>
        </w:rPr>
      </w:pPr>
    </w:p>
    <w:p w:rsidR="00FE03B9" w:rsidRPr="007171A7" w:rsidRDefault="00FE03B9" w:rsidP="00FE03B9">
      <w:pPr>
        <w:rPr>
          <w:rFonts w:ascii="Tahoma" w:hAnsi="Tahoma" w:cs="Tahoma"/>
          <w:sz w:val="22"/>
          <w:szCs w:val="22"/>
          <w:lang w:val="el-GR" w:eastAsia="en-US"/>
        </w:rPr>
      </w:pPr>
      <w:r w:rsidRPr="007171A7">
        <w:rPr>
          <w:rFonts w:ascii="Tahoma" w:eastAsia="Batang" w:hAnsi="Tahoma" w:cs="Tahoma"/>
          <w:b/>
          <w:sz w:val="22"/>
          <w:szCs w:val="22"/>
          <w:lang w:val="el-GR"/>
        </w:rPr>
        <w:t>Θ</w:t>
      </w:r>
      <w:r w:rsidRPr="007171A7">
        <w:rPr>
          <w:rFonts w:ascii="Tahoma" w:eastAsia="Batang" w:hAnsi="Tahoma" w:cs="Tahoma"/>
          <w:b/>
          <w:sz w:val="22"/>
          <w:szCs w:val="22"/>
          <w:lang w:val="en-US"/>
        </w:rPr>
        <w:t>EMA</w:t>
      </w:r>
      <w:r w:rsidRPr="007171A7">
        <w:rPr>
          <w:rFonts w:ascii="Tahoma" w:eastAsia="Batang" w:hAnsi="Tahoma" w:cs="Tahoma"/>
          <w:b/>
          <w:sz w:val="22"/>
          <w:szCs w:val="22"/>
          <w:lang w:val="el-GR"/>
        </w:rPr>
        <w:t>: 8</w:t>
      </w:r>
      <w:r w:rsidRPr="007171A7">
        <w:rPr>
          <w:rFonts w:ascii="Tahoma" w:eastAsia="Batang" w:hAnsi="Tahoma" w:cs="Tahoma"/>
          <w:b/>
          <w:sz w:val="22"/>
          <w:szCs w:val="22"/>
          <w:vertAlign w:val="superscript"/>
          <w:lang w:val="el-GR"/>
        </w:rPr>
        <w:t xml:space="preserve">Ο </w:t>
      </w:r>
      <w:r w:rsidRPr="007171A7">
        <w:rPr>
          <w:rFonts w:ascii="Tahoma" w:eastAsia="Batang" w:hAnsi="Tahoma" w:cs="Tahoma"/>
          <w:b/>
          <w:sz w:val="22"/>
          <w:szCs w:val="22"/>
          <w:lang w:val="el-GR"/>
        </w:rPr>
        <w:t xml:space="preserve">  «</w:t>
      </w:r>
      <w:r w:rsidRPr="007171A7">
        <w:rPr>
          <w:rFonts w:ascii="Tahoma" w:hAnsi="Tahoma" w:cs="Tahoma"/>
          <w:sz w:val="22"/>
          <w:szCs w:val="22"/>
          <w:lang w:val="el-GR"/>
        </w:rPr>
        <w:t>Περί διόρθωσης χιλιομετρικών  αποστάσεων  της 96/2018 απόφασης του ΔΣ</w:t>
      </w:r>
      <w:r w:rsidRPr="007171A7">
        <w:rPr>
          <w:rFonts w:ascii="Tahoma" w:hAnsi="Tahoma" w:cs="Tahoma"/>
          <w:bCs/>
          <w:sz w:val="22"/>
          <w:szCs w:val="22"/>
        </w:rPr>
        <w:t xml:space="preserve">»  </w:t>
      </w:r>
    </w:p>
    <w:p w:rsidR="00FE03B9" w:rsidRPr="007171A7" w:rsidRDefault="00FE03B9" w:rsidP="00FE03B9">
      <w:pPr>
        <w:shd w:val="clear" w:color="auto" w:fill="FFFFFF"/>
        <w:rPr>
          <w:rFonts w:ascii="Tahoma" w:hAnsi="Tahoma" w:cs="Tahoma"/>
          <w:bCs/>
          <w:sz w:val="22"/>
          <w:szCs w:val="22"/>
        </w:rPr>
      </w:pPr>
    </w:p>
    <w:p w:rsidR="00FE03B9" w:rsidRPr="007171A7" w:rsidRDefault="00FE03B9" w:rsidP="00FE03B9">
      <w:pPr>
        <w:ind w:hanging="360"/>
        <w:jc w:val="both"/>
        <w:rPr>
          <w:rFonts w:ascii="Tahoma" w:eastAsia="Batang" w:hAnsi="Tahoma" w:cs="Tahoma"/>
          <w:b/>
          <w:sz w:val="22"/>
          <w:szCs w:val="22"/>
          <w:lang w:val="el-GR"/>
        </w:rPr>
      </w:pPr>
      <w:r w:rsidRPr="007171A7">
        <w:rPr>
          <w:rFonts w:ascii="Tahoma" w:eastAsia="Batang" w:hAnsi="Tahoma" w:cs="Tahoma"/>
          <w:b/>
          <w:sz w:val="22"/>
          <w:szCs w:val="22"/>
          <w:lang w:val="el-GR"/>
        </w:rPr>
        <w:t>Αρίθμ. Απόφαση: 174</w:t>
      </w:r>
    </w:p>
    <w:p w:rsidR="00FE03B9" w:rsidRPr="007171A7" w:rsidRDefault="00FE03B9" w:rsidP="00FE03B9">
      <w:pPr>
        <w:jc w:val="both"/>
        <w:rPr>
          <w:rFonts w:ascii="Tahoma" w:eastAsia="Batang" w:hAnsi="Tahoma" w:cs="Tahoma"/>
          <w:sz w:val="22"/>
          <w:szCs w:val="22"/>
          <w:lang w:val="el-GR"/>
        </w:rPr>
      </w:pPr>
      <w:r w:rsidRPr="007171A7">
        <w:rPr>
          <w:rFonts w:ascii="Tahoma" w:eastAsia="Batang" w:hAnsi="Tahoma" w:cs="Tahoma"/>
          <w:sz w:val="22"/>
          <w:szCs w:val="22"/>
          <w:lang w:val="el-GR"/>
        </w:rPr>
        <w:t>Πριν από την έναρξη της συνεδρίασης αυτής ο Πρόεδρος του Δημοτικού Συμβουλίου διαπίστωσε ότι σε σύνολο δεκαεπτά (17) συμβούλων ήταν:</w:t>
      </w:r>
    </w:p>
    <w:tbl>
      <w:tblPr>
        <w:tblW w:w="9570" w:type="dxa"/>
        <w:tblInd w:w="-40" w:type="dxa"/>
        <w:tblLayout w:type="fixed"/>
        <w:tblLook w:val="04A0"/>
      </w:tblPr>
      <w:tblGrid>
        <w:gridCol w:w="5182"/>
        <w:gridCol w:w="4388"/>
      </w:tblGrid>
      <w:tr w:rsidR="00FE03B9" w:rsidRPr="007171A7" w:rsidTr="00DA08EB">
        <w:trPr>
          <w:trHeight w:val="281"/>
        </w:trPr>
        <w:tc>
          <w:tcPr>
            <w:tcW w:w="5182" w:type="dxa"/>
            <w:tcBorders>
              <w:top w:val="single" w:sz="4" w:space="0" w:color="000000"/>
              <w:left w:val="single" w:sz="4" w:space="0" w:color="000000"/>
              <w:bottom w:val="single" w:sz="4" w:space="0" w:color="000000"/>
              <w:right w:val="nil"/>
            </w:tcBorders>
            <w:hideMark/>
          </w:tcPr>
          <w:p w:rsidR="00FE03B9" w:rsidRPr="007171A7" w:rsidRDefault="00FE03B9" w:rsidP="00DA08EB">
            <w:pPr>
              <w:jc w:val="both"/>
              <w:rPr>
                <w:rFonts w:ascii="Tahoma" w:eastAsia="Batang" w:hAnsi="Tahoma" w:cs="Tahoma"/>
                <w:b/>
                <w:bCs/>
                <w:lang w:val="el-GR"/>
              </w:rPr>
            </w:pPr>
            <w:r w:rsidRPr="007171A7">
              <w:rPr>
                <w:rFonts w:ascii="Tahoma" w:eastAsia="Batang" w:hAnsi="Tahoma" w:cs="Tahoma"/>
                <w:b/>
                <w:sz w:val="22"/>
                <w:szCs w:val="22"/>
              </w:rPr>
              <w:t>ΠΑ</w:t>
            </w:r>
            <w:r w:rsidRPr="007171A7">
              <w:rPr>
                <w:rFonts w:ascii="Tahoma" w:eastAsia="Batang" w:hAnsi="Tahoma" w:cs="Tahoma"/>
                <w:b/>
                <w:bCs/>
                <w:sz w:val="22"/>
                <w:szCs w:val="22"/>
              </w:rPr>
              <w:t>ΡΟΝΤΕΣ</w:t>
            </w:r>
          </w:p>
        </w:tc>
        <w:tc>
          <w:tcPr>
            <w:tcW w:w="4388" w:type="dxa"/>
            <w:tcBorders>
              <w:top w:val="single" w:sz="4" w:space="0" w:color="000000"/>
              <w:left w:val="single" w:sz="4" w:space="0" w:color="000000"/>
              <w:bottom w:val="single" w:sz="4" w:space="0" w:color="000000"/>
              <w:right w:val="single" w:sz="4" w:space="0" w:color="000000"/>
            </w:tcBorders>
            <w:hideMark/>
          </w:tcPr>
          <w:p w:rsidR="00FE03B9" w:rsidRPr="007171A7" w:rsidRDefault="00FE03B9" w:rsidP="00DA08EB">
            <w:pPr>
              <w:jc w:val="both"/>
              <w:rPr>
                <w:rFonts w:ascii="Tahoma" w:hAnsi="Tahoma" w:cs="Tahoma"/>
              </w:rPr>
            </w:pPr>
            <w:r w:rsidRPr="007171A7">
              <w:rPr>
                <w:rFonts w:ascii="Tahoma" w:eastAsia="Batang" w:hAnsi="Tahoma" w:cs="Tahoma"/>
                <w:b/>
                <w:bCs/>
                <w:sz w:val="22"/>
                <w:szCs w:val="22"/>
              </w:rPr>
              <w:t>ΑΠΟΝΤΕΣ</w:t>
            </w:r>
          </w:p>
        </w:tc>
      </w:tr>
      <w:tr w:rsidR="00FE03B9" w:rsidRPr="007171A7" w:rsidTr="00DA08EB">
        <w:trPr>
          <w:trHeight w:val="291"/>
        </w:trPr>
        <w:tc>
          <w:tcPr>
            <w:tcW w:w="5182" w:type="dxa"/>
            <w:tcBorders>
              <w:top w:val="single" w:sz="4" w:space="0" w:color="000000"/>
              <w:left w:val="single" w:sz="4" w:space="0" w:color="000000"/>
              <w:bottom w:val="single" w:sz="4" w:space="0" w:color="000000"/>
              <w:right w:val="nil"/>
            </w:tcBorders>
            <w:hideMark/>
          </w:tcPr>
          <w:p w:rsidR="00FE03B9" w:rsidRPr="007171A7" w:rsidRDefault="00FE03B9" w:rsidP="00DA08EB">
            <w:pPr>
              <w:jc w:val="both"/>
              <w:rPr>
                <w:rFonts w:ascii="Tahoma" w:eastAsia="Batang" w:hAnsi="Tahoma" w:cs="Tahoma"/>
                <w:bCs/>
                <w:lang w:val="el-GR"/>
              </w:rPr>
            </w:pPr>
            <w:r w:rsidRPr="007171A7">
              <w:rPr>
                <w:rFonts w:ascii="Tahoma" w:eastAsia="Batang" w:hAnsi="Tahoma" w:cs="Tahoma"/>
                <w:sz w:val="22"/>
                <w:szCs w:val="22"/>
                <w:lang w:val="el-GR"/>
              </w:rPr>
              <w:t>1. Βογιατζής Ιωάννης- Δημ. Σύμβουλος</w:t>
            </w:r>
          </w:p>
        </w:tc>
        <w:tc>
          <w:tcPr>
            <w:tcW w:w="4388" w:type="dxa"/>
            <w:tcBorders>
              <w:top w:val="single" w:sz="4" w:space="0" w:color="000000"/>
              <w:left w:val="single" w:sz="4" w:space="0" w:color="000000"/>
              <w:bottom w:val="single" w:sz="4" w:space="0" w:color="000000"/>
              <w:right w:val="single" w:sz="4" w:space="0" w:color="000000"/>
            </w:tcBorders>
          </w:tcPr>
          <w:p w:rsidR="00FE03B9" w:rsidRPr="007171A7" w:rsidRDefault="00FE03B9" w:rsidP="00DA08EB">
            <w:pPr>
              <w:jc w:val="both"/>
              <w:rPr>
                <w:rFonts w:ascii="Tahoma" w:eastAsia="Batang" w:hAnsi="Tahoma" w:cs="Tahoma"/>
                <w:lang w:val="el-GR"/>
              </w:rPr>
            </w:pPr>
            <w:r w:rsidRPr="007171A7">
              <w:rPr>
                <w:rFonts w:ascii="Tahoma" w:eastAsia="Batang" w:hAnsi="Tahoma" w:cs="Tahoma"/>
                <w:bCs/>
                <w:sz w:val="22"/>
                <w:szCs w:val="22"/>
                <w:lang w:val="el-GR"/>
              </w:rPr>
              <w:t xml:space="preserve">1. Ατζανός Παναγιώτης </w:t>
            </w:r>
            <w:r w:rsidRPr="007171A7">
              <w:rPr>
                <w:rFonts w:ascii="Tahoma" w:eastAsia="Batang" w:hAnsi="Tahoma" w:cs="Tahoma"/>
                <w:bCs/>
                <w:sz w:val="22"/>
                <w:szCs w:val="22"/>
                <w:lang w:val="en-US"/>
              </w:rPr>
              <w:t>-</w:t>
            </w:r>
            <w:r w:rsidRPr="007171A7">
              <w:rPr>
                <w:rFonts w:ascii="Tahoma" w:eastAsia="Batang" w:hAnsi="Tahoma" w:cs="Tahoma"/>
                <w:bCs/>
                <w:sz w:val="22"/>
                <w:szCs w:val="22"/>
                <w:lang w:val="el-GR"/>
              </w:rPr>
              <w:t xml:space="preserve">Δημ. Σύμβουλος </w:t>
            </w:r>
          </w:p>
          <w:p w:rsidR="00FE03B9" w:rsidRPr="007171A7" w:rsidRDefault="00FE03B9" w:rsidP="00DA08EB">
            <w:pPr>
              <w:jc w:val="both"/>
              <w:rPr>
                <w:rFonts w:ascii="Tahoma" w:eastAsia="Batang" w:hAnsi="Tahoma" w:cs="Tahoma"/>
                <w:lang w:val="el-GR"/>
              </w:rPr>
            </w:pPr>
          </w:p>
        </w:tc>
      </w:tr>
      <w:tr w:rsidR="00FE03B9" w:rsidRPr="007171A7" w:rsidTr="00DA08EB">
        <w:trPr>
          <w:trHeight w:val="281"/>
        </w:trPr>
        <w:tc>
          <w:tcPr>
            <w:tcW w:w="5182" w:type="dxa"/>
            <w:tcBorders>
              <w:top w:val="single" w:sz="4" w:space="0" w:color="000000"/>
              <w:left w:val="single" w:sz="4" w:space="0" w:color="000000"/>
              <w:bottom w:val="single" w:sz="4" w:space="0" w:color="000000"/>
              <w:right w:val="nil"/>
            </w:tcBorders>
            <w:hideMark/>
          </w:tcPr>
          <w:p w:rsidR="00FE03B9" w:rsidRPr="007171A7" w:rsidRDefault="00FE03B9" w:rsidP="00DA08EB">
            <w:pPr>
              <w:jc w:val="both"/>
              <w:rPr>
                <w:rFonts w:ascii="Tahoma" w:eastAsia="Batang" w:hAnsi="Tahoma" w:cs="Tahoma"/>
                <w:bCs/>
                <w:lang w:val="el-GR"/>
              </w:rPr>
            </w:pPr>
            <w:r w:rsidRPr="007171A7">
              <w:rPr>
                <w:rFonts w:ascii="Tahoma" w:eastAsia="Batang" w:hAnsi="Tahoma" w:cs="Tahoma"/>
                <w:sz w:val="22"/>
                <w:szCs w:val="22"/>
                <w:lang w:val="el-GR"/>
              </w:rPr>
              <w:t xml:space="preserve">2. Βάβουρα Ευαγγελία </w:t>
            </w:r>
            <w:r w:rsidRPr="007171A7">
              <w:rPr>
                <w:rFonts w:ascii="Tahoma" w:eastAsia="Batang" w:hAnsi="Tahoma" w:cs="Tahoma"/>
                <w:sz w:val="22"/>
                <w:szCs w:val="22"/>
                <w:lang w:val="en-US"/>
              </w:rPr>
              <w:t>-</w:t>
            </w:r>
            <w:r w:rsidRPr="007171A7">
              <w:rPr>
                <w:rFonts w:ascii="Tahoma" w:eastAsia="Batang" w:hAnsi="Tahoma" w:cs="Tahoma"/>
                <w:sz w:val="22"/>
                <w:szCs w:val="22"/>
                <w:lang w:val="el-GR"/>
              </w:rPr>
              <w:t xml:space="preserve">      »        »</w:t>
            </w:r>
          </w:p>
        </w:tc>
        <w:tc>
          <w:tcPr>
            <w:tcW w:w="4388" w:type="dxa"/>
            <w:tcBorders>
              <w:top w:val="single" w:sz="4" w:space="0" w:color="000000"/>
              <w:left w:val="single" w:sz="4" w:space="0" w:color="000000"/>
              <w:bottom w:val="single" w:sz="4" w:space="0" w:color="000000"/>
              <w:right w:val="single" w:sz="4" w:space="0" w:color="000000"/>
            </w:tcBorders>
            <w:hideMark/>
          </w:tcPr>
          <w:p w:rsidR="00FE03B9" w:rsidRPr="007171A7" w:rsidRDefault="00FE03B9" w:rsidP="00DA08EB">
            <w:pPr>
              <w:jc w:val="both"/>
              <w:rPr>
                <w:rFonts w:ascii="Tahoma" w:hAnsi="Tahoma" w:cs="Tahoma"/>
              </w:rPr>
            </w:pPr>
            <w:r w:rsidRPr="007171A7">
              <w:rPr>
                <w:rFonts w:ascii="Tahoma" w:eastAsia="Batang" w:hAnsi="Tahoma" w:cs="Tahoma"/>
                <w:bCs/>
                <w:sz w:val="22"/>
                <w:szCs w:val="22"/>
                <w:lang w:val="el-GR"/>
              </w:rPr>
              <w:t xml:space="preserve">2. Ταμπάκης Νικόλαος -       »        »   </w:t>
            </w:r>
          </w:p>
        </w:tc>
      </w:tr>
      <w:tr w:rsidR="00FE03B9" w:rsidRPr="007171A7" w:rsidTr="00DA08EB">
        <w:trPr>
          <w:trHeight w:val="353"/>
        </w:trPr>
        <w:tc>
          <w:tcPr>
            <w:tcW w:w="5182" w:type="dxa"/>
            <w:tcBorders>
              <w:top w:val="single" w:sz="4" w:space="0" w:color="000000"/>
              <w:left w:val="single" w:sz="4" w:space="0" w:color="000000"/>
              <w:bottom w:val="single" w:sz="4" w:space="0" w:color="000000"/>
              <w:right w:val="nil"/>
            </w:tcBorders>
            <w:hideMark/>
          </w:tcPr>
          <w:p w:rsidR="00FE03B9" w:rsidRPr="007171A7" w:rsidRDefault="00FE03B9" w:rsidP="00DA08EB">
            <w:pPr>
              <w:jc w:val="both"/>
              <w:rPr>
                <w:rFonts w:ascii="Tahoma" w:eastAsia="Batang" w:hAnsi="Tahoma" w:cs="Tahoma"/>
                <w:bCs/>
                <w:lang w:val="el-GR"/>
              </w:rPr>
            </w:pPr>
            <w:r w:rsidRPr="007171A7">
              <w:rPr>
                <w:rFonts w:ascii="Tahoma" w:eastAsia="Batang" w:hAnsi="Tahoma" w:cs="Tahoma"/>
                <w:bCs/>
                <w:sz w:val="22"/>
                <w:szCs w:val="22"/>
                <w:lang w:val="el-GR"/>
              </w:rPr>
              <w:t xml:space="preserve">3. </w:t>
            </w:r>
            <w:r w:rsidRPr="007171A7">
              <w:rPr>
                <w:rFonts w:ascii="Tahoma" w:eastAsia="Batang" w:hAnsi="Tahoma" w:cs="Tahoma"/>
                <w:sz w:val="22"/>
                <w:szCs w:val="22"/>
                <w:lang w:val="el-GR"/>
              </w:rPr>
              <w:t>Γαλατούμος Νικόλαος-   »        »</w:t>
            </w:r>
          </w:p>
        </w:tc>
        <w:tc>
          <w:tcPr>
            <w:tcW w:w="4388" w:type="dxa"/>
            <w:tcBorders>
              <w:top w:val="single" w:sz="4" w:space="0" w:color="000000"/>
              <w:left w:val="single" w:sz="4" w:space="0" w:color="000000"/>
              <w:bottom w:val="single" w:sz="4" w:space="0" w:color="000000"/>
              <w:right w:val="single" w:sz="4" w:space="0" w:color="000000"/>
            </w:tcBorders>
            <w:hideMark/>
          </w:tcPr>
          <w:p w:rsidR="00FE03B9" w:rsidRPr="007171A7" w:rsidRDefault="00FE03B9" w:rsidP="00DA08EB">
            <w:pPr>
              <w:jc w:val="both"/>
              <w:rPr>
                <w:rFonts w:ascii="Tahoma" w:hAnsi="Tahoma" w:cs="Tahoma"/>
              </w:rPr>
            </w:pPr>
            <w:r w:rsidRPr="007171A7">
              <w:rPr>
                <w:rFonts w:ascii="Tahoma" w:eastAsia="Batang" w:hAnsi="Tahoma" w:cs="Tahoma"/>
                <w:bCs/>
                <w:sz w:val="22"/>
                <w:szCs w:val="22"/>
                <w:lang w:val="el-GR"/>
              </w:rPr>
              <w:t>3. Κορδώνια Ευγενία-            »</w:t>
            </w:r>
          </w:p>
        </w:tc>
      </w:tr>
      <w:tr w:rsidR="00FE03B9" w:rsidRPr="007171A7" w:rsidTr="00DA08EB">
        <w:trPr>
          <w:trHeight w:val="353"/>
        </w:trPr>
        <w:tc>
          <w:tcPr>
            <w:tcW w:w="5182" w:type="dxa"/>
            <w:tcBorders>
              <w:top w:val="single" w:sz="4" w:space="0" w:color="000000"/>
              <w:left w:val="single" w:sz="4" w:space="0" w:color="000000"/>
              <w:bottom w:val="single" w:sz="4" w:space="0" w:color="000000"/>
              <w:right w:val="nil"/>
            </w:tcBorders>
            <w:hideMark/>
          </w:tcPr>
          <w:p w:rsidR="00FE03B9" w:rsidRPr="007171A7" w:rsidRDefault="00FE03B9" w:rsidP="00DA08EB">
            <w:pPr>
              <w:jc w:val="both"/>
              <w:rPr>
                <w:rFonts w:ascii="Tahoma" w:eastAsia="Batang" w:hAnsi="Tahoma" w:cs="Tahoma"/>
                <w:bCs/>
                <w:lang w:val="el-GR"/>
              </w:rPr>
            </w:pPr>
            <w:r w:rsidRPr="007171A7">
              <w:rPr>
                <w:rFonts w:ascii="Tahoma" w:eastAsia="Batang" w:hAnsi="Tahoma" w:cs="Tahoma"/>
                <w:bCs/>
                <w:sz w:val="22"/>
                <w:szCs w:val="22"/>
                <w:lang w:val="el-GR"/>
              </w:rPr>
              <w:t>4.  Γλήνιας Μιχαήλ-            »        »</w:t>
            </w:r>
          </w:p>
        </w:tc>
        <w:tc>
          <w:tcPr>
            <w:tcW w:w="4388" w:type="dxa"/>
            <w:tcBorders>
              <w:top w:val="single" w:sz="4" w:space="0" w:color="000000"/>
              <w:left w:val="single" w:sz="4" w:space="0" w:color="000000"/>
              <w:bottom w:val="single" w:sz="4" w:space="0" w:color="000000"/>
              <w:right w:val="single" w:sz="4" w:space="0" w:color="000000"/>
            </w:tcBorders>
            <w:hideMark/>
          </w:tcPr>
          <w:p w:rsidR="00FE03B9" w:rsidRPr="007171A7" w:rsidRDefault="00FE03B9" w:rsidP="00DA08EB">
            <w:pPr>
              <w:jc w:val="both"/>
              <w:rPr>
                <w:rFonts w:ascii="Tahoma" w:hAnsi="Tahoma" w:cs="Tahoma"/>
              </w:rPr>
            </w:pPr>
            <w:r w:rsidRPr="007171A7">
              <w:rPr>
                <w:rFonts w:ascii="Tahoma" w:eastAsia="Batang" w:hAnsi="Tahoma" w:cs="Tahoma"/>
                <w:bCs/>
                <w:sz w:val="22"/>
                <w:szCs w:val="22"/>
                <w:lang w:val="el-GR"/>
              </w:rPr>
              <w:t>4. Μόραλη- Αντωνάκη Χρυσάνθη - »      »</w:t>
            </w:r>
          </w:p>
        </w:tc>
      </w:tr>
      <w:tr w:rsidR="00FE03B9" w:rsidRPr="007171A7" w:rsidTr="00DA08EB">
        <w:trPr>
          <w:trHeight w:val="353"/>
        </w:trPr>
        <w:tc>
          <w:tcPr>
            <w:tcW w:w="5182" w:type="dxa"/>
            <w:tcBorders>
              <w:top w:val="single" w:sz="4" w:space="0" w:color="000000"/>
              <w:left w:val="single" w:sz="4" w:space="0" w:color="000000"/>
              <w:bottom w:val="single" w:sz="4" w:space="0" w:color="000000"/>
              <w:right w:val="nil"/>
            </w:tcBorders>
            <w:hideMark/>
          </w:tcPr>
          <w:p w:rsidR="00FE03B9" w:rsidRPr="007171A7" w:rsidRDefault="00FE03B9" w:rsidP="00DA08EB">
            <w:pPr>
              <w:jc w:val="both"/>
              <w:rPr>
                <w:rFonts w:ascii="Tahoma" w:eastAsia="Batang" w:hAnsi="Tahoma" w:cs="Tahoma"/>
                <w:lang w:val="el-GR"/>
              </w:rPr>
            </w:pPr>
            <w:r w:rsidRPr="007171A7">
              <w:rPr>
                <w:rFonts w:ascii="Tahoma" w:eastAsia="Batang" w:hAnsi="Tahoma" w:cs="Tahoma"/>
                <w:bCs/>
                <w:sz w:val="22"/>
                <w:szCs w:val="22"/>
                <w:lang w:val="el-GR"/>
              </w:rPr>
              <w:t xml:space="preserve">5. Λάζαρης Αλέξανδρος -      </w:t>
            </w:r>
          </w:p>
        </w:tc>
        <w:tc>
          <w:tcPr>
            <w:tcW w:w="4388" w:type="dxa"/>
            <w:tcBorders>
              <w:top w:val="single" w:sz="4" w:space="0" w:color="000000"/>
              <w:left w:val="single" w:sz="4" w:space="0" w:color="000000"/>
              <w:bottom w:val="single" w:sz="4" w:space="0" w:color="000000"/>
              <w:right w:val="single" w:sz="4" w:space="0" w:color="000000"/>
            </w:tcBorders>
          </w:tcPr>
          <w:p w:rsidR="00FE03B9" w:rsidRPr="007171A7" w:rsidRDefault="00FE03B9" w:rsidP="00DA08EB">
            <w:pPr>
              <w:jc w:val="both"/>
              <w:rPr>
                <w:rFonts w:ascii="Tahoma" w:hAnsi="Tahoma" w:cs="Tahoma"/>
              </w:rPr>
            </w:pPr>
            <w:r w:rsidRPr="007171A7">
              <w:rPr>
                <w:rFonts w:ascii="Tahoma" w:eastAsia="Batang" w:hAnsi="Tahoma" w:cs="Tahoma"/>
                <w:bCs/>
                <w:sz w:val="22"/>
                <w:szCs w:val="22"/>
                <w:lang w:val="el-GR"/>
              </w:rPr>
              <w:t xml:space="preserve">5. Φωτεινού Φωτεινός-       »        </w:t>
            </w:r>
          </w:p>
        </w:tc>
      </w:tr>
      <w:tr w:rsidR="00FE03B9" w:rsidRPr="007171A7" w:rsidTr="00DA08EB">
        <w:trPr>
          <w:trHeight w:val="353"/>
        </w:trPr>
        <w:tc>
          <w:tcPr>
            <w:tcW w:w="5182" w:type="dxa"/>
            <w:tcBorders>
              <w:top w:val="single" w:sz="4" w:space="0" w:color="000000"/>
              <w:left w:val="single" w:sz="4" w:space="0" w:color="000000"/>
              <w:bottom w:val="single" w:sz="4" w:space="0" w:color="000000"/>
              <w:right w:val="nil"/>
            </w:tcBorders>
            <w:hideMark/>
          </w:tcPr>
          <w:p w:rsidR="00FE03B9" w:rsidRPr="007171A7" w:rsidRDefault="00FE03B9" w:rsidP="00DA08EB">
            <w:pPr>
              <w:jc w:val="both"/>
              <w:rPr>
                <w:rFonts w:ascii="Tahoma" w:eastAsia="Batang" w:hAnsi="Tahoma" w:cs="Tahoma"/>
                <w:bCs/>
                <w:lang w:val="el-GR"/>
              </w:rPr>
            </w:pPr>
            <w:r w:rsidRPr="007171A7">
              <w:rPr>
                <w:rFonts w:ascii="Tahoma" w:eastAsia="Batang" w:hAnsi="Tahoma" w:cs="Tahoma"/>
                <w:bCs/>
                <w:sz w:val="22"/>
                <w:szCs w:val="22"/>
                <w:lang w:val="el-GR"/>
              </w:rPr>
              <w:t>6. Παπάς Παναγιώτης -      »        »</w:t>
            </w:r>
          </w:p>
        </w:tc>
        <w:tc>
          <w:tcPr>
            <w:tcW w:w="4388" w:type="dxa"/>
            <w:tcBorders>
              <w:top w:val="single" w:sz="4" w:space="0" w:color="000000"/>
              <w:left w:val="single" w:sz="4" w:space="0" w:color="000000"/>
              <w:bottom w:val="single" w:sz="4" w:space="0" w:color="000000"/>
              <w:right w:val="single" w:sz="4" w:space="0" w:color="000000"/>
            </w:tcBorders>
          </w:tcPr>
          <w:p w:rsidR="00FE03B9" w:rsidRPr="007171A7" w:rsidRDefault="00FE03B9" w:rsidP="00DA08EB">
            <w:pPr>
              <w:jc w:val="both"/>
              <w:rPr>
                <w:rFonts w:ascii="Tahoma" w:eastAsia="Batang" w:hAnsi="Tahoma" w:cs="Tahoma"/>
                <w:lang w:val="el-GR"/>
              </w:rPr>
            </w:pPr>
            <w:r w:rsidRPr="007171A7">
              <w:rPr>
                <w:rFonts w:ascii="Tahoma" w:eastAsia="Batang" w:hAnsi="Tahoma" w:cs="Tahoma"/>
                <w:bCs/>
                <w:sz w:val="22"/>
                <w:szCs w:val="22"/>
                <w:lang w:val="el-GR"/>
              </w:rPr>
              <w:t>6.  Στεργίου Εμμανουήλ  -   »        »</w:t>
            </w:r>
          </w:p>
        </w:tc>
      </w:tr>
      <w:tr w:rsidR="00FE03B9" w:rsidRPr="007171A7" w:rsidTr="00DA08EB">
        <w:trPr>
          <w:trHeight w:val="353"/>
        </w:trPr>
        <w:tc>
          <w:tcPr>
            <w:tcW w:w="5182" w:type="dxa"/>
            <w:tcBorders>
              <w:top w:val="single" w:sz="4" w:space="0" w:color="000000"/>
              <w:left w:val="single" w:sz="4" w:space="0" w:color="000000"/>
              <w:bottom w:val="single" w:sz="4" w:space="0" w:color="000000"/>
              <w:right w:val="nil"/>
            </w:tcBorders>
          </w:tcPr>
          <w:p w:rsidR="00FE03B9" w:rsidRPr="007171A7" w:rsidRDefault="00FE03B9" w:rsidP="00DA08EB">
            <w:pPr>
              <w:jc w:val="both"/>
              <w:rPr>
                <w:rFonts w:ascii="Tahoma" w:hAnsi="Tahoma" w:cs="Tahoma"/>
              </w:rPr>
            </w:pPr>
            <w:r w:rsidRPr="007171A7">
              <w:rPr>
                <w:rFonts w:ascii="Tahoma" w:eastAsia="Batang" w:hAnsi="Tahoma" w:cs="Tahoma"/>
                <w:sz w:val="22"/>
                <w:szCs w:val="22"/>
                <w:lang w:val="el-GR"/>
              </w:rPr>
              <w:t>7. Φράγκου Μισέντου Άννα -  »        »</w:t>
            </w:r>
          </w:p>
        </w:tc>
        <w:tc>
          <w:tcPr>
            <w:tcW w:w="4388" w:type="dxa"/>
            <w:tcBorders>
              <w:top w:val="single" w:sz="4" w:space="0" w:color="000000"/>
              <w:left w:val="single" w:sz="4" w:space="0" w:color="000000"/>
              <w:bottom w:val="single" w:sz="4" w:space="0" w:color="000000"/>
              <w:right w:val="single" w:sz="4" w:space="0" w:color="000000"/>
            </w:tcBorders>
          </w:tcPr>
          <w:p w:rsidR="00FE03B9" w:rsidRPr="007171A7" w:rsidRDefault="00FE03B9" w:rsidP="00DA08EB">
            <w:pPr>
              <w:jc w:val="both"/>
              <w:rPr>
                <w:rFonts w:ascii="Tahoma" w:eastAsia="Batang" w:hAnsi="Tahoma" w:cs="Tahoma"/>
                <w:lang w:val="el-GR"/>
              </w:rPr>
            </w:pPr>
            <w:r w:rsidRPr="007171A7">
              <w:rPr>
                <w:rFonts w:ascii="Tahoma" w:eastAsia="Batang" w:hAnsi="Tahoma" w:cs="Tahoma"/>
                <w:bCs/>
                <w:sz w:val="22"/>
                <w:szCs w:val="22"/>
                <w:lang w:val="el-GR"/>
              </w:rPr>
              <w:t>7.  Σκαρλατίδης Αθανάσιος- »        »</w:t>
            </w:r>
          </w:p>
        </w:tc>
      </w:tr>
      <w:tr w:rsidR="00FE03B9" w:rsidRPr="007171A7" w:rsidTr="00DA08EB">
        <w:trPr>
          <w:trHeight w:val="353"/>
        </w:trPr>
        <w:tc>
          <w:tcPr>
            <w:tcW w:w="5182" w:type="dxa"/>
            <w:tcBorders>
              <w:top w:val="single" w:sz="4" w:space="0" w:color="000000"/>
              <w:left w:val="single" w:sz="4" w:space="0" w:color="000000"/>
              <w:bottom w:val="single" w:sz="4" w:space="0" w:color="000000"/>
              <w:right w:val="nil"/>
            </w:tcBorders>
          </w:tcPr>
          <w:p w:rsidR="00FE03B9" w:rsidRPr="007171A7" w:rsidRDefault="00FE03B9" w:rsidP="00DA08EB">
            <w:pPr>
              <w:jc w:val="both"/>
              <w:rPr>
                <w:rFonts w:ascii="Tahoma" w:hAnsi="Tahoma" w:cs="Tahoma"/>
                <w:lang w:val="el-GR"/>
              </w:rPr>
            </w:pPr>
            <w:r w:rsidRPr="007171A7">
              <w:rPr>
                <w:rFonts w:ascii="Tahoma" w:hAnsi="Tahoma" w:cs="Tahoma"/>
                <w:sz w:val="22"/>
                <w:szCs w:val="22"/>
                <w:lang w:val="el-GR"/>
              </w:rPr>
              <w:t>8. Κουτράκη Μαρία –            »       »</w:t>
            </w:r>
          </w:p>
        </w:tc>
        <w:tc>
          <w:tcPr>
            <w:tcW w:w="4388" w:type="dxa"/>
            <w:tcBorders>
              <w:top w:val="single" w:sz="4" w:space="0" w:color="000000"/>
              <w:left w:val="single" w:sz="4" w:space="0" w:color="000000"/>
              <w:bottom w:val="single" w:sz="4" w:space="0" w:color="000000"/>
              <w:right w:val="single" w:sz="4" w:space="0" w:color="000000"/>
            </w:tcBorders>
          </w:tcPr>
          <w:p w:rsidR="00FE03B9" w:rsidRPr="007171A7" w:rsidRDefault="00FE03B9" w:rsidP="00DA08EB">
            <w:pPr>
              <w:jc w:val="both"/>
              <w:rPr>
                <w:rFonts w:ascii="Tahoma" w:eastAsia="Batang" w:hAnsi="Tahoma" w:cs="Tahoma"/>
                <w:lang w:val="el-GR"/>
              </w:rPr>
            </w:pPr>
            <w:r w:rsidRPr="007171A7">
              <w:rPr>
                <w:rFonts w:ascii="Tahoma" w:eastAsia="Batang" w:hAnsi="Tahoma" w:cs="Tahoma"/>
                <w:bCs/>
                <w:sz w:val="22"/>
                <w:szCs w:val="22"/>
                <w:lang w:val="el-GR"/>
              </w:rPr>
              <w:t xml:space="preserve">8.   Λαζανδρέας Κων/νος -  »       » </w:t>
            </w:r>
          </w:p>
        </w:tc>
      </w:tr>
      <w:tr w:rsidR="00FE03B9" w:rsidRPr="007171A7" w:rsidTr="00DA08EB">
        <w:trPr>
          <w:trHeight w:val="353"/>
        </w:trPr>
        <w:tc>
          <w:tcPr>
            <w:tcW w:w="5182" w:type="dxa"/>
            <w:tcBorders>
              <w:top w:val="single" w:sz="4" w:space="0" w:color="000000"/>
              <w:left w:val="single" w:sz="4" w:space="0" w:color="000000"/>
              <w:bottom w:val="single" w:sz="4" w:space="0" w:color="000000"/>
              <w:right w:val="nil"/>
            </w:tcBorders>
          </w:tcPr>
          <w:p w:rsidR="00FE03B9" w:rsidRPr="007171A7" w:rsidRDefault="00FE03B9" w:rsidP="00DA08EB">
            <w:pPr>
              <w:jc w:val="both"/>
              <w:rPr>
                <w:rFonts w:ascii="Tahoma" w:eastAsia="Batang" w:hAnsi="Tahoma" w:cs="Tahoma"/>
                <w:lang w:val="el-GR"/>
              </w:rPr>
            </w:pPr>
            <w:r w:rsidRPr="007171A7">
              <w:rPr>
                <w:rFonts w:ascii="Tahoma" w:eastAsia="Batang" w:hAnsi="Tahoma" w:cs="Tahoma"/>
                <w:sz w:val="22"/>
                <w:szCs w:val="22"/>
                <w:lang w:val="el-GR"/>
              </w:rPr>
              <w:t xml:space="preserve">9. </w:t>
            </w:r>
            <w:r w:rsidRPr="007171A7">
              <w:rPr>
                <w:rFonts w:ascii="Tahoma" w:eastAsia="Batang" w:hAnsi="Tahoma" w:cs="Tahoma"/>
                <w:bCs/>
                <w:sz w:val="22"/>
                <w:szCs w:val="22"/>
                <w:lang w:val="el-GR"/>
              </w:rPr>
              <w:t>Πρόξενος Χρήστος -     »       »</w:t>
            </w:r>
          </w:p>
        </w:tc>
        <w:tc>
          <w:tcPr>
            <w:tcW w:w="4388" w:type="dxa"/>
            <w:tcBorders>
              <w:top w:val="single" w:sz="4" w:space="0" w:color="000000"/>
              <w:left w:val="single" w:sz="4" w:space="0" w:color="000000"/>
              <w:bottom w:val="single" w:sz="4" w:space="0" w:color="000000"/>
              <w:right w:val="single" w:sz="4" w:space="0" w:color="000000"/>
            </w:tcBorders>
          </w:tcPr>
          <w:p w:rsidR="00FE03B9" w:rsidRPr="007171A7" w:rsidRDefault="00FE03B9" w:rsidP="00DA08EB">
            <w:pPr>
              <w:jc w:val="both"/>
              <w:rPr>
                <w:rFonts w:ascii="Tahoma" w:eastAsia="Batang" w:hAnsi="Tahoma" w:cs="Tahoma"/>
                <w:lang w:val="el-GR"/>
              </w:rPr>
            </w:pPr>
            <w:r w:rsidRPr="007171A7">
              <w:rPr>
                <w:rFonts w:ascii="Tahoma" w:eastAsia="Batang" w:hAnsi="Tahoma" w:cs="Tahoma"/>
                <w:bCs/>
                <w:sz w:val="22"/>
                <w:szCs w:val="22"/>
                <w:lang w:val="el-GR"/>
              </w:rPr>
              <w:t>(Δεν προσήλθαν αν και κλήθηκαν νόμιμα)</w:t>
            </w:r>
          </w:p>
        </w:tc>
      </w:tr>
    </w:tbl>
    <w:p w:rsidR="00FE03B9" w:rsidRDefault="00FE03B9" w:rsidP="00FE03B9">
      <w:pPr>
        <w:jc w:val="both"/>
        <w:rPr>
          <w:rFonts w:ascii="Tahoma" w:hAnsi="Tahoma" w:cs="Tahoma"/>
          <w:sz w:val="22"/>
          <w:szCs w:val="22"/>
          <w:lang w:val="el-GR"/>
        </w:rPr>
      </w:pPr>
      <w:r w:rsidRPr="007171A7">
        <w:rPr>
          <w:rFonts w:ascii="Tahoma" w:hAnsi="Tahoma" w:cs="Tahoma"/>
          <w:sz w:val="22"/>
          <w:szCs w:val="22"/>
          <w:lang w:val="el-GR"/>
        </w:rPr>
        <w:lastRenderedPageBreak/>
        <w:t xml:space="preserve">Στη συνεδρίαση παραβρέθηκε και ο Δήμαρχος κ. Βίτσας Αθανάσιος και η υπάλληλος </w:t>
      </w:r>
      <w:r>
        <w:rPr>
          <w:rFonts w:ascii="Tahoma" w:hAnsi="Tahoma" w:cs="Tahoma"/>
          <w:sz w:val="22"/>
          <w:szCs w:val="22"/>
          <w:lang w:val="el-GR"/>
        </w:rPr>
        <w:t>του Δήμου Βραχιώλια Ευαγγελία για την τήρηση των πρακτικών της</w:t>
      </w:r>
      <w:r>
        <w:rPr>
          <w:rFonts w:ascii="Tahoma" w:hAnsi="Tahoma" w:cs="Tahoma"/>
          <w:sz w:val="22"/>
          <w:szCs w:val="22"/>
        </w:rPr>
        <w:t> </w:t>
      </w:r>
      <w:r>
        <w:rPr>
          <w:rFonts w:ascii="Tahoma" w:hAnsi="Tahoma" w:cs="Tahoma"/>
          <w:sz w:val="22"/>
          <w:szCs w:val="22"/>
          <w:lang w:val="el-GR"/>
        </w:rPr>
        <w:t xml:space="preserve"> συνεδρίασης.</w:t>
      </w:r>
    </w:p>
    <w:p w:rsidR="00FE03B9" w:rsidRDefault="00FE03B9" w:rsidP="00FE03B9">
      <w:pPr>
        <w:jc w:val="both"/>
        <w:rPr>
          <w:rFonts w:ascii="Tahoma" w:hAnsi="Tahoma" w:cs="Tahoma"/>
          <w:sz w:val="22"/>
          <w:szCs w:val="22"/>
          <w:lang w:val="el-GR"/>
        </w:rPr>
      </w:pPr>
    </w:p>
    <w:p w:rsidR="00FE03B9" w:rsidRDefault="00FE03B9" w:rsidP="00FE03B9">
      <w:pPr>
        <w:jc w:val="both"/>
        <w:rPr>
          <w:rFonts w:ascii="Tahoma" w:hAnsi="Tahoma" w:cs="Tahoma"/>
          <w:sz w:val="22"/>
          <w:szCs w:val="22"/>
          <w:lang w:val="el-GR"/>
        </w:rPr>
      </w:pPr>
      <w:r>
        <w:rPr>
          <w:rFonts w:ascii="Tahoma" w:hAnsi="Tahoma" w:cs="Tahoma"/>
          <w:sz w:val="22"/>
          <w:szCs w:val="22"/>
          <w:lang w:val="el-GR"/>
        </w:rPr>
        <w:t xml:space="preserve">Ο Δήμαρχος Αθανάσιος Βίτσας εισηγούμενος το 8οθέμα της ημερήσιας διάταξης ανέφερε ότι το Δημοτικό Συμβούλιο με την 96/2018 απόφαση του καθόρισε τα δρομολόγια της υπεραστικής συγκοινωνίας του Δήμου Σαμοθράκης για την περίοδο 16/5/2018 εως 15/6/2019 για την υποβολή τους στη Διεύθυνση Μεταφορών και Επικοινωνιών. Κατόπιν του Η-5411/06-07-2018 εγγράφου του Τμήματος Συγκοινωνιακών Έργων- ΠΕ Έβρου Δ/νσης Τεχνικών Έργων του της Γενικής Δ/νσης Αναπτυξιακού Προγ/σμου Περιβάλλοντος και Υποδομών της ΠΑΜΘ με το οποίο διορθώνονται οι χιλιομετρικές αποστάσεις ως εξής: </w:t>
      </w:r>
    </w:p>
    <w:tbl>
      <w:tblPr>
        <w:tblStyle w:val="a6"/>
        <w:tblW w:w="0" w:type="auto"/>
        <w:tblLook w:val="04A0"/>
      </w:tblPr>
      <w:tblGrid>
        <w:gridCol w:w="636"/>
        <w:gridCol w:w="2405"/>
        <w:gridCol w:w="2997"/>
        <w:gridCol w:w="1984"/>
        <w:gridCol w:w="1984"/>
      </w:tblGrid>
      <w:tr w:rsidR="00FE03B9" w:rsidTr="00DA08EB">
        <w:tc>
          <w:tcPr>
            <w:tcW w:w="704" w:type="dxa"/>
          </w:tcPr>
          <w:p w:rsidR="00FE03B9" w:rsidRDefault="00FE03B9" w:rsidP="00DA08EB">
            <w:pPr>
              <w:jc w:val="both"/>
              <w:rPr>
                <w:rFonts w:ascii="Tahoma" w:hAnsi="Tahoma" w:cs="Tahoma"/>
                <w:lang w:val="el-GR"/>
              </w:rPr>
            </w:pPr>
            <w:r>
              <w:rPr>
                <w:rFonts w:ascii="Tahoma" w:hAnsi="Tahoma" w:cs="Tahoma"/>
                <w:lang w:val="el-GR"/>
              </w:rPr>
              <w:t>Α.α</w:t>
            </w:r>
          </w:p>
        </w:tc>
        <w:tc>
          <w:tcPr>
            <w:tcW w:w="2977" w:type="dxa"/>
          </w:tcPr>
          <w:p w:rsidR="00FE03B9" w:rsidRDefault="00FE03B9" w:rsidP="00DA08EB">
            <w:pPr>
              <w:jc w:val="both"/>
              <w:rPr>
                <w:rFonts w:ascii="Tahoma" w:hAnsi="Tahoma" w:cs="Tahoma"/>
                <w:lang w:val="el-GR"/>
              </w:rPr>
            </w:pPr>
            <w:r>
              <w:rPr>
                <w:rFonts w:ascii="Tahoma" w:hAnsi="Tahoma" w:cs="Tahoma"/>
                <w:lang w:val="el-GR"/>
              </w:rPr>
              <w:t>Από</w:t>
            </w:r>
          </w:p>
        </w:tc>
        <w:tc>
          <w:tcPr>
            <w:tcW w:w="4089" w:type="dxa"/>
          </w:tcPr>
          <w:p w:rsidR="00FE03B9" w:rsidRDefault="00FE03B9" w:rsidP="00DA08EB">
            <w:pPr>
              <w:jc w:val="both"/>
              <w:rPr>
                <w:rFonts w:ascii="Tahoma" w:hAnsi="Tahoma" w:cs="Tahoma"/>
                <w:lang w:val="el-GR"/>
              </w:rPr>
            </w:pPr>
            <w:r>
              <w:rPr>
                <w:rFonts w:ascii="Tahoma" w:hAnsi="Tahoma" w:cs="Tahoma"/>
                <w:lang w:val="el-GR"/>
              </w:rPr>
              <w:t>Προς</w:t>
            </w:r>
          </w:p>
        </w:tc>
        <w:tc>
          <w:tcPr>
            <w:tcW w:w="2590" w:type="dxa"/>
          </w:tcPr>
          <w:p w:rsidR="00FE03B9" w:rsidRDefault="00FE03B9" w:rsidP="00DA08EB">
            <w:pPr>
              <w:jc w:val="both"/>
              <w:rPr>
                <w:rFonts w:ascii="Tahoma" w:hAnsi="Tahoma" w:cs="Tahoma"/>
                <w:lang w:val="el-GR"/>
              </w:rPr>
            </w:pPr>
            <w:r>
              <w:rPr>
                <w:rFonts w:ascii="Tahoma" w:hAnsi="Tahoma" w:cs="Tahoma"/>
                <w:lang w:val="el-GR"/>
              </w:rPr>
              <w:t>αντι</w:t>
            </w:r>
          </w:p>
        </w:tc>
        <w:tc>
          <w:tcPr>
            <w:tcW w:w="2590" w:type="dxa"/>
          </w:tcPr>
          <w:p w:rsidR="00FE03B9" w:rsidRDefault="00FE03B9" w:rsidP="00DA08EB">
            <w:pPr>
              <w:jc w:val="both"/>
              <w:rPr>
                <w:rFonts w:ascii="Tahoma" w:hAnsi="Tahoma" w:cs="Tahoma"/>
                <w:lang w:val="el-GR"/>
              </w:rPr>
            </w:pPr>
            <w:r>
              <w:rPr>
                <w:rFonts w:ascii="Tahoma" w:hAnsi="Tahoma" w:cs="Tahoma"/>
                <w:lang w:val="el-GR"/>
              </w:rPr>
              <w:t>Το ορθό</w:t>
            </w:r>
          </w:p>
        </w:tc>
      </w:tr>
      <w:tr w:rsidR="00FE03B9" w:rsidTr="00DA08EB">
        <w:tc>
          <w:tcPr>
            <w:tcW w:w="704" w:type="dxa"/>
          </w:tcPr>
          <w:p w:rsidR="00FE03B9" w:rsidRDefault="00FE03B9" w:rsidP="00DA08EB">
            <w:pPr>
              <w:jc w:val="both"/>
              <w:rPr>
                <w:rFonts w:ascii="Tahoma" w:hAnsi="Tahoma" w:cs="Tahoma"/>
                <w:lang w:val="el-GR"/>
              </w:rPr>
            </w:pPr>
            <w:r>
              <w:rPr>
                <w:rFonts w:ascii="Tahoma" w:hAnsi="Tahoma" w:cs="Tahoma"/>
                <w:lang w:val="el-GR"/>
              </w:rPr>
              <w:t>1</w:t>
            </w:r>
          </w:p>
        </w:tc>
        <w:tc>
          <w:tcPr>
            <w:tcW w:w="2977" w:type="dxa"/>
          </w:tcPr>
          <w:p w:rsidR="00FE03B9" w:rsidRDefault="00FE03B9" w:rsidP="00DA08EB">
            <w:pPr>
              <w:jc w:val="both"/>
              <w:rPr>
                <w:rFonts w:ascii="Tahoma" w:hAnsi="Tahoma" w:cs="Tahoma"/>
                <w:lang w:val="el-GR"/>
              </w:rPr>
            </w:pPr>
            <w:r>
              <w:rPr>
                <w:rFonts w:ascii="Tahoma" w:hAnsi="Tahoma" w:cs="Tahoma"/>
                <w:lang w:val="el-GR"/>
              </w:rPr>
              <w:t>Καμαριώτισσα</w:t>
            </w:r>
          </w:p>
        </w:tc>
        <w:tc>
          <w:tcPr>
            <w:tcW w:w="4089" w:type="dxa"/>
          </w:tcPr>
          <w:p w:rsidR="00FE03B9" w:rsidRDefault="00FE03B9" w:rsidP="00DA08EB">
            <w:pPr>
              <w:jc w:val="both"/>
              <w:rPr>
                <w:rFonts w:ascii="Tahoma" w:hAnsi="Tahoma" w:cs="Tahoma"/>
                <w:lang w:val="el-GR"/>
              </w:rPr>
            </w:pPr>
            <w:r>
              <w:rPr>
                <w:rFonts w:ascii="Tahoma" w:hAnsi="Tahoma" w:cs="Tahoma"/>
                <w:lang w:val="el-GR"/>
              </w:rPr>
              <w:t>Μακρυλιές</w:t>
            </w:r>
          </w:p>
        </w:tc>
        <w:tc>
          <w:tcPr>
            <w:tcW w:w="2590" w:type="dxa"/>
          </w:tcPr>
          <w:p w:rsidR="00FE03B9" w:rsidRDefault="00FE03B9" w:rsidP="00DA08EB">
            <w:pPr>
              <w:jc w:val="both"/>
              <w:rPr>
                <w:rFonts w:ascii="Tahoma" w:hAnsi="Tahoma" w:cs="Tahoma"/>
                <w:lang w:val="el-GR"/>
              </w:rPr>
            </w:pPr>
            <w:r>
              <w:rPr>
                <w:rFonts w:ascii="Tahoma" w:hAnsi="Tahoma" w:cs="Tahoma"/>
                <w:lang w:val="el-GR"/>
              </w:rPr>
              <w:t>10,00χλμ</w:t>
            </w:r>
          </w:p>
        </w:tc>
        <w:tc>
          <w:tcPr>
            <w:tcW w:w="2590" w:type="dxa"/>
          </w:tcPr>
          <w:p w:rsidR="00FE03B9" w:rsidRDefault="00FE03B9" w:rsidP="00DA08EB">
            <w:pPr>
              <w:jc w:val="both"/>
              <w:rPr>
                <w:rFonts w:ascii="Tahoma" w:hAnsi="Tahoma" w:cs="Tahoma"/>
                <w:lang w:val="el-GR"/>
              </w:rPr>
            </w:pPr>
            <w:r>
              <w:rPr>
                <w:rFonts w:ascii="Tahoma" w:hAnsi="Tahoma" w:cs="Tahoma"/>
                <w:lang w:val="el-GR"/>
              </w:rPr>
              <w:t>8,60 χλμ</w:t>
            </w:r>
          </w:p>
        </w:tc>
      </w:tr>
      <w:tr w:rsidR="00FE03B9" w:rsidTr="00DA08EB">
        <w:tc>
          <w:tcPr>
            <w:tcW w:w="704" w:type="dxa"/>
          </w:tcPr>
          <w:p w:rsidR="00FE03B9" w:rsidRDefault="00FE03B9" w:rsidP="00DA08EB">
            <w:pPr>
              <w:jc w:val="both"/>
              <w:rPr>
                <w:rFonts w:ascii="Tahoma" w:hAnsi="Tahoma" w:cs="Tahoma"/>
                <w:lang w:val="el-GR"/>
              </w:rPr>
            </w:pPr>
            <w:r>
              <w:rPr>
                <w:rFonts w:ascii="Tahoma" w:hAnsi="Tahoma" w:cs="Tahoma"/>
                <w:lang w:val="el-GR"/>
              </w:rPr>
              <w:t>2</w:t>
            </w:r>
          </w:p>
        </w:tc>
        <w:tc>
          <w:tcPr>
            <w:tcW w:w="2977" w:type="dxa"/>
          </w:tcPr>
          <w:p w:rsidR="00FE03B9" w:rsidRDefault="00FE03B9" w:rsidP="00DA08EB">
            <w:pPr>
              <w:jc w:val="both"/>
              <w:rPr>
                <w:rFonts w:ascii="Tahoma" w:hAnsi="Tahoma" w:cs="Tahoma"/>
                <w:lang w:val="el-GR"/>
              </w:rPr>
            </w:pPr>
            <w:r>
              <w:rPr>
                <w:rFonts w:ascii="Tahoma" w:hAnsi="Tahoma" w:cs="Tahoma"/>
                <w:lang w:val="el-GR"/>
              </w:rPr>
              <w:t>Καμαριώτισσα</w:t>
            </w:r>
          </w:p>
        </w:tc>
        <w:tc>
          <w:tcPr>
            <w:tcW w:w="4089" w:type="dxa"/>
          </w:tcPr>
          <w:p w:rsidR="00FE03B9" w:rsidRDefault="00FE03B9" w:rsidP="00DA08EB">
            <w:pPr>
              <w:jc w:val="both"/>
              <w:rPr>
                <w:rFonts w:ascii="Tahoma" w:hAnsi="Tahoma" w:cs="Tahoma"/>
                <w:lang w:val="el-GR"/>
              </w:rPr>
            </w:pPr>
            <w:r>
              <w:rPr>
                <w:rFonts w:ascii="Tahoma" w:hAnsi="Tahoma" w:cs="Tahoma"/>
                <w:lang w:val="el-GR"/>
              </w:rPr>
              <w:t>Ξηροπόταμο</w:t>
            </w:r>
          </w:p>
        </w:tc>
        <w:tc>
          <w:tcPr>
            <w:tcW w:w="2590" w:type="dxa"/>
          </w:tcPr>
          <w:p w:rsidR="00FE03B9" w:rsidRDefault="00FE03B9" w:rsidP="00DA08EB">
            <w:pPr>
              <w:jc w:val="both"/>
              <w:rPr>
                <w:rFonts w:ascii="Tahoma" w:hAnsi="Tahoma" w:cs="Tahoma"/>
                <w:lang w:val="el-GR"/>
              </w:rPr>
            </w:pPr>
            <w:r>
              <w:rPr>
                <w:rFonts w:ascii="Tahoma" w:hAnsi="Tahoma" w:cs="Tahoma"/>
                <w:lang w:val="el-GR"/>
              </w:rPr>
              <w:t>11,00χλμ</w:t>
            </w:r>
          </w:p>
        </w:tc>
        <w:tc>
          <w:tcPr>
            <w:tcW w:w="2590" w:type="dxa"/>
          </w:tcPr>
          <w:p w:rsidR="00FE03B9" w:rsidRDefault="00FE03B9" w:rsidP="00DA08EB">
            <w:pPr>
              <w:jc w:val="both"/>
              <w:rPr>
                <w:rFonts w:ascii="Tahoma" w:hAnsi="Tahoma" w:cs="Tahoma"/>
                <w:lang w:val="el-GR"/>
              </w:rPr>
            </w:pPr>
            <w:r>
              <w:rPr>
                <w:rFonts w:ascii="Tahoma" w:hAnsi="Tahoma" w:cs="Tahoma"/>
                <w:lang w:val="el-GR"/>
              </w:rPr>
              <w:t>10,00χλμ</w:t>
            </w:r>
          </w:p>
        </w:tc>
      </w:tr>
      <w:tr w:rsidR="00FE03B9" w:rsidTr="00DA08EB">
        <w:tc>
          <w:tcPr>
            <w:tcW w:w="704" w:type="dxa"/>
          </w:tcPr>
          <w:p w:rsidR="00FE03B9" w:rsidRDefault="00FE03B9" w:rsidP="00DA08EB">
            <w:pPr>
              <w:jc w:val="both"/>
              <w:rPr>
                <w:rFonts w:ascii="Tahoma" w:hAnsi="Tahoma" w:cs="Tahoma"/>
                <w:lang w:val="el-GR"/>
              </w:rPr>
            </w:pPr>
            <w:r>
              <w:rPr>
                <w:rFonts w:ascii="Tahoma" w:hAnsi="Tahoma" w:cs="Tahoma"/>
                <w:lang w:val="el-GR"/>
              </w:rPr>
              <w:t>3</w:t>
            </w:r>
          </w:p>
        </w:tc>
        <w:tc>
          <w:tcPr>
            <w:tcW w:w="2977" w:type="dxa"/>
          </w:tcPr>
          <w:p w:rsidR="00FE03B9" w:rsidRDefault="00FE03B9" w:rsidP="00DA08EB">
            <w:pPr>
              <w:jc w:val="both"/>
              <w:rPr>
                <w:rFonts w:ascii="Tahoma" w:hAnsi="Tahoma" w:cs="Tahoma"/>
                <w:lang w:val="el-GR"/>
              </w:rPr>
            </w:pPr>
            <w:r>
              <w:rPr>
                <w:rFonts w:ascii="Tahoma" w:hAnsi="Tahoma" w:cs="Tahoma"/>
                <w:lang w:val="el-GR"/>
              </w:rPr>
              <w:t>Προφήτη Ηλία</w:t>
            </w:r>
          </w:p>
        </w:tc>
        <w:tc>
          <w:tcPr>
            <w:tcW w:w="4089" w:type="dxa"/>
          </w:tcPr>
          <w:p w:rsidR="00FE03B9" w:rsidRDefault="00FE03B9" w:rsidP="00DA08EB">
            <w:pPr>
              <w:jc w:val="both"/>
              <w:rPr>
                <w:rFonts w:ascii="Tahoma" w:hAnsi="Tahoma" w:cs="Tahoma"/>
                <w:lang w:val="el-GR"/>
              </w:rPr>
            </w:pPr>
            <w:r>
              <w:rPr>
                <w:rFonts w:ascii="Tahoma" w:hAnsi="Tahoma" w:cs="Tahoma"/>
                <w:lang w:val="el-GR"/>
              </w:rPr>
              <w:t>Ξηροπόταμο</w:t>
            </w:r>
          </w:p>
        </w:tc>
        <w:tc>
          <w:tcPr>
            <w:tcW w:w="2590" w:type="dxa"/>
          </w:tcPr>
          <w:p w:rsidR="00FE03B9" w:rsidRDefault="00FE03B9" w:rsidP="00DA08EB">
            <w:pPr>
              <w:jc w:val="both"/>
              <w:rPr>
                <w:rFonts w:ascii="Tahoma" w:hAnsi="Tahoma" w:cs="Tahoma"/>
                <w:lang w:val="el-GR"/>
              </w:rPr>
            </w:pPr>
            <w:r>
              <w:rPr>
                <w:rFonts w:ascii="Tahoma" w:hAnsi="Tahoma" w:cs="Tahoma"/>
                <w:lang w:val="el-GR"/>
              </w:rPr>
              <w:t>3,00 χλμ</w:t>
            </w:r>
          </w:p>
        </w:tc>
        <w:tc>
          <w:tcPr>
            <w:tcW w:w="2590" w:type="dxa"/>
          </w:tcPr>
          <w:p w:rsidR="00FE03B9" w:rsidRDefault="00FE03B9" w:rsidP="00DA08EB">
            <w:pPr>
              <w:jc w:val="both"/>
              <w:rPr>
                <w:rFonts w:ascii="Tahoma" w:hAnsi="Tahoma" w:cs="Tahoma"/>
                <w:lang w:val="el-GR"/>
              </w:rPr>
            </w:pPr>
            <w:r>
              <w:rPr>
                <w:rFonts w:ascii="Tahoma" w:hAnsi="Tahoma" w:cs="Tahoma"/>
                <w:lang w:val="el-GR"/>
              </w:rPr>
              <w:t>4,00χλμ</w:t>
            </w:r>
          </w:p>
        </w:tc>
      </w:tr>
      <w:tr w:rsidR="00FE03B9" w:rsidTr="00DA08EB">
        <w:tc>
          <w:tcPr>
            <w:tcW w:w="704" w:type="dxa"/>
          </w:tcPr>
          <w:p w:rsidR="00FE03B9" w:rsidRDefault="00FE03B9" w:rsidP="00DA08EB">
            <w:pPr>
              <w:jc w:val="both"/>
              <w:rPr>
                <w:rFonts w:ascii="Tahoma" w:hAnsi="Tahoma" w:cs="Tahoma"/>
                <w:lang w:val="el-GR"/>
              </w:rPr>
            </w:pPr>
            <w:r>
              <w:rPr>
                <w:rFonts w:ascii="Tahoma" w:hAnsi="Tahoma" w:cs="Tahoma"/>
                <w:lang w:val="el-GR"/>
              </w:rPr>
              <w:t>4</w:t>
            </w:r>
          </w:p>
        </w:tc>
        <w:tc>
          <w:tcPr>
            <w:tcW w:w="2977" w:type="dxa"/>
          </w:tcPr>
          <w:p w:rsidR="00FE03B9" w:rsidRDefault="00FE03B9" w:rsidP="00DA08EB">
            <w:pPr>
              <w:jc w:val="both"/>
              <w:rPr>
                <w:rFonts w:ascii="Tahoma" w:hAnsi="Tahoma" w:cs="Tahoma"/>
                <w:lang w:val="el-GR"/>
              </w:rPr>
            </w:pPr>
            <w:r>
              <w:rPr>
                <w:rFonts w:ascii="Tahoma" w:hAnsi="Tahoma" w:cs="Tahoma"/>
                <w:lang w:val="el-GR"/>
              </w:rPr>
              <w:t>Προφήτη Ηλία</w:t>
            </w:r>
          </w:p>
        </w:tc>
        <w:tc>
          <w:tcPr>
            <w:tcW w:w="4089" w:type="dxa"/>
          </w:tcPr>
          <w:p w:rsidR="00FE03B9" w:rsidRDefault="00FE03B9" w:rsidP="00DA08EB">
            <w:pPr>
              <w:jc w:val="both"/>
              <w:rPr>
                <w:rFonts w:ascii="Tahoma" w:hAnsi="Tahoma" w:cs="Tahoma"/>
                <w:lang w:val="el-GR"/>
              </w:rPr>
            </w:pPr>
            <w:r>
              <w:rPr>
                <w:rFonts w:ascii="Tahoma" w:hAnsi="Tahoma" w:cs="Tahoma"/>
                <w:lang w:val="el-GR"/>
              </w:rPr>
              <w:t>Μακρυλιές</w:t>
            </w:r>
          </w:p>
        </w:tc>
        <w:tc>
          <w:tcPr>
            <w:tcW w:w="2590" w:type="dxa"/>
          </w:tcPr>
          <w:p w:rsidR="00FE03B9" w:rsidRDefault="00FE03B9" w:rsidP="00DA08EB">
            <w:pPr>
              <w:jc w:val="both"/>
              <w:rPr>
                <w:rFonts w:ascii="Tahoma" w:hAnsi="Tahoma" w:cs="Tahoma"/>
                <w:lang w:val="el-GR"/>
              </w:rPr>
            </w:pPr>
            <w:r>
              <w:rPr>
                <w:rFonts w:ascii="Tahoma" w:hAnsi="Tahoma" w:cs="Tahoma"/>
                <w:lang w:val="el-GR"/>
              </w:rPr>
              <w:t>4,00χλμ</w:t>
            </w:r>
          </w:p>
        </w:tc>
        <w:tc>
          <w:tcPr>
            <w:tcW w:w="2590" w:type="dxa"/>
          </w:tcPr>
          <w:p w:rsidR="00FE03B9" w:rsidRDefault="00FE03B9" w:rsidP="00DA08EB">
            <w:pPr>
              <w:jc w:val="both"/>
              <w:rPr>
                <w:rFonts w:ascii="Tahoma" w:hAnsi="Tahoma" w:cs="Tahoma"/>
                <w:lang w:val="el-GR"/>
              </w:rPr>
            </w:pPr>
            <w:r>
              <w:rPr>
                <w:rFonts w:ascii="Tahoma" w:hAnsi="Tahoma" w:cs="Tahoma"/>
                <w:lang w:val="el-GR"/>
              </w:rPr>
              <w:t>5,40χλμ</w:t>
            </w:r>
          </w:p>
        </w:tc>
      </w:tr>
      <w:tr w:rsidR="00FE03B9" w:rsidTr="00DA08EB">
        <w:tc>
          <w:tcPr>
            <w:tcW w:w="704" w:type="dxa"/>
          </w:tcPr>
          <w:p w:rsidR="00FE03B9" w:rsidRDefault="00FE03B9" w:rsidP="00DA08EB">
            <w:pPr>
              <w:jc w:val="both"/>
              <w:rPr>
                <w:rFonts w:ascii="Tahoma" w:hAnsi="Tahoma" w:cs="Tahoma"/>
                <w:lang w:val="el-GR"/>
              </w:rPr>
            </w:pPr>
            <w:r>
              <w:rPr>
                <w:rFonts w:ascii="Tahoma" w:hAnsi="Tahoma" w:cs="Tahoma"/>
                <w:lang w:val="el-GR"/>
              </w:rPr>
              <w:t>5</w:t>
            </w:r>
          </w:p>
        </w:tc>
        <w:tc>
          <w:tcPr>
            <w:tcW w:w="2977" w:type="dxa"/>
          </w:tcPr>
          <w:p w:rsidR="00FE03B9" w:rsidRDefault="00FE03B9" w:rsidP="00DA08EB">
            <w:pPr>
              <w:jc w:val="both"/>
              <w:rPr>
                <w:rFonts w:ascii="Tahoma" w:hAnsi="Tahoma" w:cs="Tahoma"/>
                <w:lang w:val="el-GR"/>
              </w:rPr>
            </w:pPr>
            <w:r>
              <w:rPr>
                <w:rFonts w:ascii="Tahoma" w:hAnsi="Tahoma" w:cs="Tahoma"/>
                <w:lang w:val="el-GR"/>
              </w:rPr>
              <w:t>Φονιά</w:t>
            </w:r>
          </w:p>
        </w:tc>
        <w:tc>
          <w:tcPr>
            <w:tcW w:w="4089" w:type="dxa"/>
          </w:tcPr>
          <w:p w:rsidR="00FE03B9" w:rsidRDefault="00FE03B9" w:rsidP="00DA08EB">
            <w:pPr>
              <w:jc w:val="both"/>
              <w:rPr>
                <w:rFonts w:ascii="Tahoma" w:hAnsi="Tahoma" w:cs="Tahoma"/>
                <w:lang w:val="el-GR"/>
              </w:rPr>
            </w:pPr>
            <w:r>
              <w:rPr>
                <w:rFonts w:ascii="Tahoma" w:hAnsi="Tahoma" w:cs="Tahoma"/>
                <w:lang w:val="el-GR"/>
              </w:rPr>
              <w:t>Θέρμα</w:t>
            </w:r>
          </w:p>
        </w:tc>
        <w:tc>
          <w:tcPr>
            <w:tcW w:w="2590" w:type="dxa"/>
          </w:tcPr>
          <w:p w:rsidR="00FE03B9" w:rsidRDefault="00FE03B9" w:rsidP="00DA08EB">
            <w:pPr>
              <w:jc w:val="both"/>
              <w:rPr>
                <w:rFonts w:ascii="Tahoma" w:hAnsi="Tahoma" w:cs="Tahoma"/>
                <w:lang w:val="el-GR"/>
              </w:rPr>
            </w:pPr>
            <w:r>
              <w:rPr>
                <w:rFonts w:ascii="Tahoma" w:hAnsi="Tahoma" w:cs="Tahoma"/>
                <w:lang w:val="el-GR"/>
              </w:rPr>
              <w:t>5,50χλμ</w:t>
            </w:r>
          </w:p>
        </w:tc>
        <w:tc>
          <w:tcPr>
            <w:tcW w:w="2590" w:type="dxa"/>
          </w:tcPr>
          <w:p w:rsidR="00FE03B9" w:rsidRDefault="00FE03B9" w:rsidP="00DA08EB">
            <w:pPr>
              <w:jc w:val="both"/>
              <w:rPr>
                <w:rFonts w:ascii="Tahoma" w:hAnsi="Tahoma" w:cs="Tahoma"/>
                <w:lang w:val="el-GR"/>
              </w:rPr>
            </w:pPr>
            <w:r>
              <w:rPr>
                <w:rFonts w:ascii="Tahoma" w:hAnsi="Tahoma" w:cs="Tahoma"/>
                <w:lang w:val="el-GR"/>
              </w:rPr>
              <w:t>6,00χλμ</w:t>
            </w:r>
          </w:p>
        </w:tc>
      </w:tr>
      <w:tr w:rsidR="00FE03B9" w:rsidTr="00DA08EB">
        <w:tc>
          <w:tcPr>
            <w:tcW w:w="704" w:type="dxa"/>
          </w:tcPr>
          <w:p w:rsidR="00FE03B9" w:rsidRDefault="00FE03B9" w:rsidP="00DA08EB">
            <w:pPr>
              <w:jc w:val="both"/>
              <w:rPr>
                <w:rFonts w:ascii="Tahoma" w:hAnsi="Tahoma" w:cs="Tahoma"/>
                <w:lang w:val="el-GR"/>
              </w:rPr>
            </w:pPr>
            <w:r>
              <w:rPr>
                <w:rFonts w:ascii="Tahoma" w:hAnsi="Tahoma" w:cs="Tahoma"/>
                <w:lang w:val="el-GR"/>
              </w:rPr>
              <w:t>6</w:t>
            </w:r>
          </w:p>
        </w:tc>
        <w:tc>
          <w:tcPr>
            <w:tcW w:w="2977" w:type="dxa"/>
          </w:tcPr>
          <w:p w:rsidR="00FE03B9" w:rsidRDefault="00FE03B9" w:rsidP="00DA08EB">
            <w:pPr>
              <w:jc w:val="both"/>
              <w:rPr>
                <w:rFonts w:ascii="Tahoma" w:hAnsi="Tahoma" w:cs="Tahoma"/>
                <w:lang w:val="el-GR"/>
              </w:rPr>
            </w:pPr>
            <w:r>
              <w:rPr>
                <w:rFonts w:ascii="Tahoma" w:hAnsi="Tahoma" w:cs="Tahoma"/>
                <w:lang w:val="el-GR"/>
              </w:rPr>
              <w:t>Φονιά</w:t>
            </w:r>
          </w:p>
        </w:tc>
        <w:tc>
          <w:tcPr>
            <w:tcW w:w="4089" w:type="dxa"/>
          </w:tcPr>
          <w:p w:rsidR="00FE03B9" w:rsidRDefault="00FE03B9" w:rsidP="00DA08EB">
            <w:pPr>
              <w:jc w:val="both"/>
              <w:rPr>
                <w:rFonts w:ascii="Tahoma" w:hAnsi="Tahoma" w:cs="Tahoma"/>
                <w:lang w:val="el-GR"/>
              </w:rPr>
            </w:pPr>
            <w:r>
              <w:rPr>
                <w:rFonts w:ascii="Tahoma" w:hAnsi="Tahoma" w:cs="Tahoma"/>
                <w:lang w:val="el-GR"/>
              </w:rPr>
              <w:t>Λιμάνι Θέρμων</w:t>
            </w:r>
          </w:p>
        </w:tc>
        <w:tc>
          <w:tcPr>
            <w:tcW w:w="2590" w:type="dxa"/>
          </w:tcPr>
          <w:p w:rsidR="00FE03B9" w:rsidRDefault="00FE03B9" w:rsidP="00DA08EB">
            <w:pPr>
              <w:jc w:val="both"/>
              <w:rPr>
                <w:rFonts w:ascii="Tahoma" w:hAnsi="Tahoma" w:cs="Tahoma"/>
                <w:lang w:val="el-GR"/>
              </w:rPr>
            </w:pPr>
            <w:r>
              <w:rPr>
                <w:rFonts w:ascii="Tahoma" w:hAnsi="Tahoma" w:cs="Tahoma"/>
                <w:lang w:val="el-GR"/>
              </w:rPr>
              <w:t>6,00χλμ</w:t>
            </w:r>
          </w:p>
        </w:tc>
        <w:tc>
          <w:tcPr>
            <w:tcW w:w="2590" w:type="dxa"/>
          </w:tcPr>
          <w:p w:rsidR="00FE03B9" w:rsidRDefault="00FE03B9" w:rsidP="00DA08EB">
            <w:pPr>
              <w:jc w:val="both"/>
              <w:rPr>
                <w:rFonts w:ascii="Tahoma" w:hAnsi="Tahoma" w:cs="Tahoma"/>
                <w:lang w:val="el-GR"/>
              </w:rPr>
            </w:pPr>
            <w:r>
              <w:rPr>
                <w:rFonts w:ascii="Tahoma" w:hAnsi="Tahoma" w:cs="Tahoma"/>
                <w:lang w:val="el-GR"/>
              </w:rPr>
              <w:t>5,50χλμ</w:t>
            </w:r>
          </w:p>
        </w:tc>
      </w:tr>
    </w:tbl>
    <w:p w:rsidR="00FE03B9" w:rsidRDefault="00FE03B9" w:rsidP="00FE03B9">
      <w:pPr>
        <w:jc w:val="both"/>
        <w:rPr>
          <w:rFonts w:ascii="Tahoma" w:hAnsi="Tahoma" w:cs="Tahoma"/>
          <w:sz w:val="22"/>
          <w:szCs w:val="22"/>
          <w:lang w:val="el-GR"/>
        </w:rPr>
      </w:pPr>
    </w:p>
    <w:p w:rsidR="00FE03B9" w:rsidRDefault="00FE03B9" w:rsidP="00FE03B9">
      <w:pPr>
        <w:jc w:val="both"/>
        <w:rPr>
          <w:rFonts w:ascii="Tahoma" w:hAnsi="Tahoma" w:cs="Tahoma"/>
          <w:i/>
          <w:sz w:val="22"/>
          <w:szCs w:val="22"/>
          <w:lang w:val="el-GR"/>
        </w:rPr>
      </w:pPr>
    </w:p>
    <w:p w:rsidR="00FE03B9" w:rsidRPr="00626FA6" w:rsidRDefault="00FE03B9" w:rsidP="00FE03B9">
      <w:pPr>
        <w:jc w:val="both"/>
        <w:rPr>
          <w:rFonts w:ascii="Tahoma" w:hAnsi="Tahoma" w:cs="Tahoma"/>
          <w:sz w:val="22"/>
          <w:szCs w:val="22"/>
        </w:rPr>
      </w:pPr>
      <w:r w:rsidRPr="00626FA6">
        <w:rPr>
          <w:rFonts w:ascii="Tahoma" w:hAnsi="Tahoma" w:cs="Tahoma"/>
          <w:sz w:val="22"/>
          <w:szCs w:val="22"/>
          <w:lang w:val="el-GR"/>
        </w:rPr>
        <w:t xml:space="preserve">Εισηγούμαστε την τροποποίηση του πίνακα των </w:t>
      </w:r>
      <w:r w:rsidRPr="00626FA6">
        <w:rPr>
          <w:rFonts w:ascii="Tahoma" w:hAnsi="Tahoma" w:cs="Tahoma"/>
          <w:sz w:val="22"/>
          <w:szCs w:val="22"/>
        </w:rPr>
        <w:t>γραμμ</w:t>
      </w:r>
      <w:r w:rsidRPr="00626FA6">
        <w:rPr>
          <w:rFonts w:ascii="Tahoma" w:hAnsi="Tahoma" w:cs="Tahoma"/>
          <w:sz w:val="22"/>
          <w:szCs w:val="22"/>
          <w:lang w:val="el-GR"/>
        </w:rPr>
        <w:t>ών</w:t>
      </w:r>
      <w:r w:rsidRPr="00626FA6">
        <w:rPr>
          <w:rFonts w:ascii="Tahoma" w:hAnsi="Tahoma" w:cs="Tahoma"/>
          <w:sz w:val="22"/>
          <w:szCs w:val="22"/>
        </w:rPr>
        <w:t xml:space="preserve"> της υπεραστικής συγκοινωνίας</w:t>
      </w:r>
      <w:r w:rsidRPr="00626FA6">
        <w:rPr>
          <w:rFonts w:ascii="Tahoma" w:hAnsi="Tahoma" w:cs="Tahoma"/>
          <w:sz w:val="22"/>
          <w:szCs w:val="22"/>
          <w:lang w:val="el-GR"/>
        </w:rPr>
        <w:t xml:space="preserve"> ως εξής:</w:t>
      </w:r>
    </w:p>
    <w:tbl>
      <w:tblPr>
        <w:tblW w:w="0" w:type="auto"/>
        <w:tblInd w:w="-62" w:type="dxa"/>
        <w:tblLayout w:type="fixed"/>
        <w:tblCellMar>
          <w:top w:w="105" w:type="dxa"/>
          <w:left w:w="105" w:type="dxa"/>
          <w:bottom w:w="105" w:type="dxa"/>
          <w:right w:w="105" w:type="dxa"/>
        </w:tblCellMar>
        <w:tblLook w:val="0000"/>
      </w:tblPr>
      <w:tblGrid>
        <w:gridCol w:w="1560"/>
        <w:gridCol w:w="1440"/>
        <w:gridCol w:w="1258"/>
        <w:gridCol w:w="1440"/>
        <w:gridCol w:w="3694"/>
      </w:tblGrid>
      <w:tr w:rsidR="00FE03B9" w:rsidTr="00DA08EB">
        <w:trPr>
          <w:trHeight w:val="405"/>
        </w:trPr>
        <w:tc>
          <w:tcPr>
            <w:tcW w:w="1560" w:type="dxa"/>
            <w:tcBorders>
              <w:top w:val="double" w:sz="1" w:space="0" w:color="000080"/>
              <w:left w:val="double" w:sz="1" w:space="0" w:color="000080"/>
              <w:bottom w:val="double" w:sz="1" w:space="0" w:color="000080"/>
            </w:tcBorders>
            <w:shd w:val="clear" w:color="auto" w:fill="auto"/>
          </w:tcPr>
          <w:p w:rsidR="00FE03B9" w:rsidRDefault="00FE03B9" w:rsidP="00DA08EB">
            <w:pPr>
              <w:pStyle w:val="Web"/>
              <w:spacing w:before="0"/>
              <w:rPr>
                <w:rFonts w:ascii="Cambria" w:hAnsi="Cambria" w:cs="Cambria"/>
                <w:b/>
                <w:bCs/>
                <w:i/>
                <w:sz w:val="16"/>
                <w:szCs w:val="16"/>
              </w:rPr>
            </w:pPr>
            <w:r>
              <w:rPr>
                <w:rFonts w:ascii="Cambria" w:hAnsi="Cambria" w:cs="Cambria"/>
                <w:b/>
                <w:bCs/>
                <w:i/>
                <w:sz w:val="16"/>
                <w:szCs w:val="16"/>
              </w:rPr>
              <w:t>ΓΡΑΜΜΕΣ</w:t>
            </w:r>
          </w:p>
        </w:tc>
        <w:tc>
          <w:tcPr>
            <w:tcW w:w="1440" w:type="dxa"/>
            <w:tcBorders>
              <w:top w:val="double" w:sz="1" w:space="0" w:color="000080"/>
              <w:left w:val="double" w:sz="1" w:space="0" w:color="000080"/>
              <w:bottom w:val="double" w:sz="1" w:space="0" w:color="000080"/>
            </w:tcBorders>
            <w:shd w:val="clear" w:color="auto" w:fill="auto"/>
          </w:tcPr>
          <w:p w:rsidR="00FE03B9" w:rsidRDefault="00FE03B9" w:rsidP="00DA08EB">
            <w:pPr>
              <w:pStyle w:val="Web"/>
              <w:spacing w:before="0"/>
              <w:rPr>
                <w:rFonts w:ascii="Cambria" w:hAnsi="Cambria" w:cs="Cambria"/>
                <w:b/>
                <w:bCs/>
                <w:i/>
                <w:sz w:val="16"/>
                <w:szCs w:val="16"/>
              </w:rPr>
            </w:pPr>
            <w:r>
              <w:rPr>
                <w:rFonts w:ascii="Cambria" w:hAnsi="Cambria" w:cs="Cambria"/>
                <w:b/>
                <w:bCs/>
                <w:i/>
                <w:sz w:val="16"/>
                <w:szCs w:val="16"/>
              </w:rPr>
              <w:t>Χιλιομετρική απόσταση</w:t>
            </w:r>
          </w:p>
        </w:tc>
        <w:tc>
          <w:tcPr>
            <w:tcW w:w="1258" w:type="dxa"/>
            <w:tcBorders>
              <w:top w:val="double" w:sz="1" w:space="0" w:color="000080"/>
              <w:left w:val="double" w:sz="1" w:space="0" w:color="000080"/>
              <w:bottom w:val="double" w:sz="1" w:space="0" w:color="000080"/>
            </w:tcBorders>
            <w:shd w:val="clear" w:color="auto" w:fill="auto"/>
          </w:tcPr>
          <w:p w:rsidR="00FE03B9" w:rsidRDefault="00FE03B9" w:rsidP="00DA08EB">
            <w:pPr>
              <w:pStyle w:val="Web"/>
              <w:spacing w:before="0"/>
              <w:ind w:right="-108"/>
              <w:rPr>
                <w:rFonts w:ascii="Cambria" w:hAnsi="Cambria" w:cs="Cambria"/>
                <w:b/>
                <w:bCs/>
                <w:i/>
                <w:sz w:val="16"/>
                <w:szCs w:val="16"/>
              </w:rPr>
            </w:pPr>
            <w:r>
              <w:rPr>
                <w:rFonts w:ascii="Cambria" w:hAnsi="Cambria" w:cs="Cambria"/>
                <w:b/>
                <w:bCs/>
                <w:i/>
                <w:sz w:val="16"/>
                <w:szCs w:val="16"/>
              </w:rPr>
              <w:t>ΑΦΕΤΗΡΙΑ</w:t>
            </w:r>
          </w:p>
        </w:tc>
        <w:tc>
          <w:tcPr>
            <w:tcW w:w="1440" w:type="dxa"/>
            <w:tcBorders>
              <w:top w:val="double" w:sz="1" w:space="0" w:color="000080"/>
              <w:left w:val="double" w:sz="1" w:space="0" w:color="000080"/>
              <w:bottom w:val="double" w:sz="1" w:space="0" w:color="000080"/>
            </w:tcBorders>
            <w:shd w:val="clear" w:color="auto" w:fill="auto"/>
          </w:tcPr>
          <w:p w:rsidR="00FE03B9" w:rsidRDefault="00FE03B9" w:rsidP="00DA08EB">
            <w:pPr>
              <w:pStyle w:val="Web"/>
              <w:spacing w:before="0"/>
              <w:rPr>
                <w:rFonts w:ascii="Cambria" w:hAnsi="Cambria" w:cs="Cambria"/>
                <w:b/>
                <w:bCs/>
                <w:i/>
                <w:sz w:val="16"/>
                <w:szCs w:val="16"/>
              </w:rPr>
            </w:pPr>
            <w:r>
              <w:rPr>
                <w:rFonts w:ascii="Cambria" w:hAnsi="Cambria" w:cs="Cambria"/>
                <w:b/>
                <w:bCs/>
                <w:i/>
                <w:sz w:val="16"/>
                <w:szCs w:val="16"/>
              </w:rPr>
              <w:t>ΤΕΡΜΑ</w:t>
            </w: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rsidR="00FE03B9" w:rsidRDefault="00FE03B9" w:rsidP="00DA08EB">
            <w:pPr>
              <w:pStyle w:val="Web"/>
              <w:spacing w:before="0"/>
            </w:pPr>
            <w:r>
              <w:rPr>
                <w:rFonts w:ascii="Cambria" w:hAnsi="Cambria" w:cs="Cambria"/>
                <w:b/>
                <w:bCs/>
                <w:i/>
                <w:sz w:val="16"/>
                <w:szCs w:val="16"/>
              </w:rPr>
              <w:t>ΕΝΔΙΑΜΕΣΕΣ ΣΤΑΣΕΙΣ</w:t>
            </w:r>
          </w:p>
        </w:tc>
      </w:tr>
      <w:tr w:rsidR="00FE03B9" w:rsidTr="00DA08EB">
        <w:tc>
          <w:tcPr>
            <w:tcW w:w="1560" w:type="dxa"/>
            <w:vMerge w:val="restart"/>
            <w:tcBorders>
              <w:top w:val="double" w:sz="1" w:space="0" w:color="000080"/>
              <w:left w:val="double" w:sz="1" w:space="0" w:color="000080"/>
              <w:bottom w:val="double" w:sz="1" w:space="0" w:color="000080"/>
            </w:tcBorders>
            <w:shd w:val="clear" w:color="auto" w:fill="auto"/>
          </w:tcPr>
          <w:p w:rsidR="00FE03B9" w:rsidRDefault="00FE03B9" w:rsidP="00DA08EB">
            <w:pPr>
              <w:pStyle w:val="Web"/>
              <w:spacing w:before="0"/>
              <w:rPr>
                <w:rFonts w:ascii="Cambria" w:hAnsi="Cambria" w:cs="Cambria"/>
                <w:i/>
                <w:sz w:val="16"/>
                <w:szCs w:val="16"/>
              </w:rPr>
            </w:pPr>
            <w:r>
              <w:rPr>
                <w:rFonts w:ascii="Cambria" w:hAnsi="Cambria" w:cs="Cambria"/>
                <w:b/>
                <w:bCs/>
                <w:i/>
                <w:sz w:val="16"/>
                <w:szCs w:val="16"/>
              </w:rPr>
              <w:t>Καμαριώτισσα- Χώρα</w:t>
            </w:r>
          </w:p>
        </w:tc>
        <w:tc>
          <w:tcPr>
            <w:tcW w:w="1440" w:type="dxa"/>
            <w:vMerge w:val="restart"/>
            <w:tcBorders>
              <w:top w:val="double" w:sz="1" w:space="0" w:color="000080"/>
              <w:left w:val="double" w:sz="1" w:space="0" w:color="000080"/>
              <w:bottom w:val="double" w:sz="1" w:space="0" w:color="000080"/>
            </w:tcBorders>
            <w:shd w:val="clear" w:color="auto" w:fill="auto"/>
          </w:tcPr>
          <w:p w:rsidR="00FE03B9" w:rsidRDefault="00FE03B9" w:rsidP="00DA08EB">
            <w:pPr>
              <w:pStyle w:val="Web"/>
              <w:spacing w:before="0"/>
              <w:rPr>
                <w:rFonts w:ascii="Cambria" w:hAnsi="Cambria" w:cs="Cambria"/>
                <w:i/>
                <w:sz w:val="16"/>
                <w:szCs w:val="16"/>
              </w:rPr>
            </w:pPr>
            <w:r>
              <w:rPr>
                <w:rFonts w:ascii="Cambria" w:hAnsi="Cambria" w:cs="Cambria"/>
                <w:i/>
                <w:sz w:val="16"/>
                <w:szCs w:val="16"/>
              </w:rPr>
              <w:t>6 χιλιόμετρα</w:t>
            </w:r>
          </w:p>
        </w:tc>
        <w:tc>
          <w:tcPr>
            <w:tcW w:w="1258" w:type="dxa"/>
            <w:vMerge w:val="restart"/>
            <w:tcBorders>
              <w:top w:val="double" w:sz="1" w:space="0" w:color="000080"/>
              <w:left w:val="double" w:sz="1" w:space="0" w:color="000080"/>
              <w:bottom w:val="double" w:sz="1" w:space="0" w:color="000080"/>
            </w:tcBorders>
            <w:shd w:val="clear" w:color="auto" w:fill="auto"/>
          </w:tcPr>
          <w:p w:rsidR="00FE03B9" w:rsidRDefault="00FE03B9" w:rsidP="00DA08EB">
            <w:pPr>
              <w:pStyle w:val="Web"/>
              <w:spacing w:before="0"/>
              <w:ind w:right="-108"/>
              <w:rPr>
                <w:rFonts w:ascii="Cambria" w:hAnsi="Cambria" w:cs="Cambria"/>
                <w:i/>
                <w:sz w:val="16"/>
                <w:szCs w:val="16"/>
              </w:rPr>
            </w:pPr>
            <w:r>
              <w:rPr>
                <w:rFonts w:ascii="Cambria" w:hAnsi="Cambria" w:cs="Cambria"/>
                <w:i/>
                <w:sz w:val="16"/>
                <w:szCs w:val="16"/>
              </w:rPr>
              <w:t>Καμαριώτισσα</w:t>
            </w:r>
          </w:p>
        </w:tc>
        <w:tc>
          <w:tcPr>
            <w:tcW w:w="1440" w:type="dxa"/>
            <w:vMerge w:val="restart"/>
            <w:tcBorders>
              <w:top w:val="double" w:sz="1" w:space="0" w:color="000080"/>
              <w:left w:val="double" w:sz="1" w:space="0" w:color="000080"/>
              <w:bottom w:val="double" w:sz="1" w:space="0" w:color="000080"/>
            </w:tcBorders>
            <w:shd w:val="clear" w:color="auto" w:fill="auto"/>
          </w:tcPr>
          <w:p w:rsidR="00FE03B9" w:rsidRDefault="00FE03B9" w:rsidP="00DA08EB">
            <w:pPr>
              <w:pStyle w:val="Web"/>
              <w:spacing w:before="0"/>
              <w:rPr>
                <w:rFonts w:ascii="Cambria" w:hAnsi="Cambria" w:cs="Cambria"/>
                <w:i/>
                <w:sz w:val="16"/>
                <w:szCs w:val="16"/>
              </w:rPr>
            </w:pPr>
            <w:r>
              <w:rPr>
                <w:rFonts w:ascii="Cambria" w:hAnsi="Cambria" w:cs="Cambria"/>
                <w:i/>
                <w:sz w:val="16"/>
                <w:szCs w:val="16"/>
              </w:rPr>
              <w:t>Χώρα</w:t>
            </w:r>
          </w:p>
        </w:tc>
        <w:tc>
          <w:tcPr>
            <w:tcW w:w="3694" w:type="dxa"/>
            <w:tcBorders>
              <w:top w:val="double" w:sz="1" w:space="0" w:color="000080"/>
              <w:left w:val="double" w:sz="1" w:space="0" w:color="000080"/>
              <w:bottom w:val="double" w:sz="1" w:space="0" w:color="000080"/>
              <w:right w:val="double" w:sz="1" w:space="0" w:color="000080"/>
            </w:tcBorders>
            <w:shd w:val="clear" w:color="auto" w:fill="FFFFFF"/>
          </w:tcPr>
          <w:p w:rsidR="00FE03B9" w:rsidRPr="00FE03B9" w:rsidRDefault="00FE03B9" w:rsidP="00DA08EB">
            <w:pPr>
              <w:pStyle w:val="Web"/>
              <w:spacing w:before="0"/>
              <w:rPr>
                <w:lang w:val="el-GR"/>
              </w:rPr>
            </w:pPr>
            <w:r w:rsidRPr="00FE03B9">
              <w:rPr>
                <w:rFonts w:ascii="Cambria" w:hAnsi="Cambria" w:cs="Cambria"/>
                <w:i/>
                <w:sz w:val="16"/>
                <w:szCs w:val="16"/>
                <w:lang w:val="el-GR"/>
              </w:rPr>
              <w:t>1η Σωληνάρι</w:t>
            </w:r>
            <w:r w:rsidRPr="00FE03B9">
              <w:rPr>
                <w:rFonts w:ascii="Cambria" w:hAnsi="Cambria" w:cs="Cambria"/>
                <w:b/>
                <w:bCs/>
                <w:i/>
                <w:sz w:val="16"/>
                <w:szCs w:val="16"/>
                <w:lang w:val="el-GR"/>
              </w:rPr>
              <w:t>(1 χλμ. από Καμαριώτισσα)</w:t>
            </w:r>
          </w:p>
        </w:tc>
      </w:tr>
      <w:tr w:rsidR="00FE03B9" w:rsidTr="00DA08EB">
        <w:tc>
          <w:tcPr>
            <w:tcW w:w="156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258"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3694" w:type="dxa"/>
            <w:tcBorders>
              <w:top w:val="double" w:sz="1" w:space="0" w:color="000080"/>
              <w:left w:val="double" w:sz="1" w:space="0" w:color="000080"/>
              <w:bottom w:val="double" w:sz="1" w:space="0" w:color="000080"/>
              <w:right w:val="double" w:sz="1" w:space="0" w:color="000080"/>
            </w:tcBorders>
            <w:shd w:val="clear" w:color="auto" w:fill="FFFFFF"/>
          </w:tcPr>
          <w:p w:rsidR="00FE03B9" w:rsidRDefault="00FE03B9" w:rsidP="00DA08EB">
            <w:pPr>
              <w:pStyle w:val="Web"/>
              <w:spacing w:before="0"/>
            </w:pPr>
            <w:r>
              <w:rPr>
                <w:rFonts w:ascii="Cambria" w:hAnsi="Cambria" w:cs="Cambria"/>
                <w:i/>
                <w:sz w:val="16"/>
                <w:szCs w:val="16"/>
              </w:rPr>
              <w:t xml:space="preserve">Χώρα </w:t>
            </w:r>
            <w:r>
              <w:rPr>
                <w:rFonts w:ascii="Cambria" w:hAnsi="Cambria" w:cs="Cambria"/>
                <w:b/>
                <w:bCs/>
                <w:i/>
                <w:sz w:val="16"/>
                <w:szCs w:val="16"/>
              </w:rPr>
              <w:t>(6 χλμ από Καμαριώτισσα)</w:t>
            </w:r>
          </w:p>
        </w:tc>
      </w:tr>
      <w:tr w:rsidR="00FE03B9" w:rsidTr="00DA08EB">
        <w:tc>
          <w:tcPr>
            <w:tcW w:w="1560" w:type="dxa"/>
            <w:vMerge w:val="restart"/>
            <w:tcBorders>
              <w:top w:val="double" w:sz="1" w:space="0" w:color="000080"/>
              <w:left w:val="double" w:sz="1" w:space="0" w:color="000080"/>
              <w:bottom w:val="double" w:sz="1" w:space="0" w:color="000080"/>
            </w:tcBorders>
            <w:shd w:val="clear" w:color="auto" w:fill="auto"/>
          </w:tcPr>
          <w:p w:rsidR="00FE03B9" w:rsidRDefault="00FE03B9" w:rsidP="00DA08EB">
            <w:pPr>
              <w:pStyle w:val="Web"/>
              <w:spacing w:before="0"/>
              <w:rPr>
                <w:rFonts w:ascii="Cambria" w:hAnsi="Cambria" w:cs="Cambria"/>
                <w:i/>
                <w:sz w:val="16"/>
                <w:szCs w:val="16"/>
              </w:rPr>
            </w:pPr>
            <w:r>
              <w:rPr>
                <w:rFonts w:ascii="Cambria" w:hAnsi="Cambria" w:cs="Cambria"/>
                <w:b/>
                <w:bCs/>
                <w:i/>
                <w:sz w:val="16"/>
                <w:szCs w:val="16"/>
              </w:rPr>
              <w:t>ΕΠΙΣΤΡΟΦΗ</w:t>
            </w:r>
          </w:p>
        </w:tc>
        <w:tc>
          <w:tcPr>
            <w:tcW w:w="1440" w:type="dxa"/>
            <w:vMerge w:val="restart"/>
            <w:tcBorders>
              <w:top w:val="double" w:sz="1" w:space="0" w:color="000080"/>
              <w:left w:val="double" w:sz="1" w:space="0" w:color="000080"/>
              <w:bottom w:val="double" w:sz="1" w:space="0" w:color="000080"/>
            </w:tcBorders>
            <w:shd w:val="clear" w:color="auto" w:fill="auto"/>
          </w:tcPr>
          <w:p w:rsidR="00FE03B9" w:rsidRDefault="00FE03B9" w:rsidP="00DA08EB">
            <w:pPr>
              <w:pStyle w:val="Web"/>
              <w:spacing w:before="0"/>
              <w:rPr>
                <w:rFonts w:ascii="Cambria" w:hAnsi="Cambria" w:cs="Cambria"/>
                <w:i/>
                <w:sz w:val="16"/>
                <w:szCs w:val="16"/>
              </w:rPr>
            </w:pPr>
            <w:r>
              <w:rPr>
                <w:rFonts w:ascii="Cambria" w:hAnsi="Cambria" w:cs="Cambria"/>
                <w:i/>
                <w:sz w:val="16"/>
                <w:szCs w:val="16"/>
              </w:rPr>
              <w:t>6 χιλιόμετρα</w:t>
            </w:r>
          </w:p>
        </w:tc>
        <w:tc>
          <w:tcPr>
            <w:tcW w:w="1258" w:type="dxa"/>
            <w:vMerge w:val="restart"/>
            <w:tcBorders>
              <w:top w:val="double" w:sz="1" w:space="0" w:color="000080"/>
              <w:left w:val="double" w:sz="1" w:space="0" w:color="000080"/>
              <w:bottom w:val="double" w:sz="1" w:space="0" w:color="000080"/>
            </w:tcBorders>
            <w:shd w:val="clear" w:color="auto" w:fill="auto"/>
          </w:tcPr>
          <w:p w:rsidR="00FE03B9" w:rsidRDefault="00FE03B9" w:rsidP="00DA08EB">
            <w:pPr>
              <w:pStyle w:val="Web"/>
              <w:spacing w:before="0"/>
              <w:ind w:right="-108"/>
              <w:rPr>
                <w:rFonts w:ascii="Cambria" w:hAnsi="Cambria" w:cs="Cambria"/>
                <w:i/>
                <w:sz w:val="16"/>
                <w:szCs w:val="16"/>
              </w:rPr>
            </w:pPr>
            <w:r>
              <w:rPr>
                <w:rFonts w:ascii="Cambria" w:hAnsi="Cambria" w:cs="Cambria"/>
                <w:i/>
                <w:sz w:val="16"/>
                <w:szCs w:val="16"/>
              </w:rPr>
              <w:t>Χώρα</w:t>
            </w:r>
          </w:p>
        </w:tc>
        <w:tc>
          <w:tcPr>
            <w:tcW w:w="1440" w:type="dxa"/>
            <w:vMerge w:val="restart"/>
            <w:tcBorders>
              <w:top w:val="double" w:sz="1" w:space="0" w:color="000080"/>
              <w:left w:val="double" w:sz="1" w:space="0" w:color="000080"/>
              <w:bottom w:val="double" w:sz="1" w:space="0" w:color="000080"/>
            </w:tcBorders>
            <w:shd w:val="clear" w:color="auto" w:fill="auto"/>
          </w:tcPr>
          <w:p w:rsidR="00FE03B9" w:rsidRDefault="00FE03B9" w:rsidP="00DA08EB">
            <w:pPr>
              <w:pStyle w:val="Web"/>
              <w:spacing w:before="0"/>
              <w:rPr>
                <w:rFonts w:ascii="Cambria" w:hAnsi="Cambria" w:cs="Cambria"/>
                <w:i/>
                <w:sz w:val="16"/>
                <w:szCs w:val="16"/>
              </w:rPr>
            </w:pPr>
            <w:r>
              <w:rPr>
                <w:rFonts w:ascii="Cambria" w:hAnsi="Cambria" w:cs="Cambria"/>
                <w:i/>
                <w:sz w:val="16"/>
                <w:szCs w:val="16"/>
              </w:rPr>
              <w:t>Καμαριώτισσα</w:t>
            </w:r>
          </w:p>
        </w:tc>
        <w:tc>
          <w:tcPr>
            <w:tcW w:w="3694" w:type="dxa"/>
            <w:tcBorders>
              <w:top w:val="double" w:sz="1" w:space="0" w:color="000080"/>
              <w:left w:val="double" w:sz="1" w:space="0" w:color="000080"/>
              <w:bottom w:val="double" w:sz="1" w:space="0" w:color="000080"/>
              <w:right w:val="double" w:sz="1" w:space="0" w:color="000080"/>
            </w:tcBorders>
            <w:shd w:val="clear" w:color="auto" w:fill="FFFFFF"/>
          </w:tcPr>
          <w:p w:rsidR="00FE03B9" w:rsidRPr="00FE03B9" w:rsidRDefault="00FE03B9" w:rsidP="00DA08EB">
            <w:pPr>
              <w:pStyle w:val="Web"/>
              <w:spacing w:before="0"/>
              <w:rPr>
                <w:lang w:val="el-GR"/>
              </w:rPr>
            </w:pPr>
            <w:r w:rsidRPr="00FE03B9">
              <w:rPr>
                <w:rFonts w:ascii="Cambria" w:hAnsi="Cambria" w:cs="Cambria"/>
                <w:i/>
                <w:sz w:val="16"/>
                <w:szCs w:val="16"/>
                <w:lang w:val="el-GR"/>
              </w:rPr>
              <w:t>1η Σωληνάρι</w:t>
            </w:r>
            <w:r w:rsidRPr="00FE03B9">
              <w:rPr>
                <w:rFonts w:ascii="Cambria" w:hAnsi="Cambria" w:cs="Cambria"/>
                <w:b/>
                <w:bCs/>
                <w:i/>
                <w:sz w:val="16"/>
                <w:szCs w:val="16"/>
                <w:lang w:val="el-GR"/>
              </w:rPr>
              <w:t>(5 χλμ από Χώρα)</w:t>
            </w:r>
          </w:p>
        </w:tc>
      </w:tr>
      <w:tr w:rsidR="00FE03B9" w:rsidTr="00DA08EB">
        <w:tc>
          <w:tcPr>
            <w:tcW w:w="156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258"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3694" w:type="dxa"/>
            <w:tcBorders>
              <w:top w:val="double" w:sz="1" w:space="0" w:color="000080"/>
              <w:left w:val="double" w:sz="1" w:space="0" w:color="000080"/>
              <w:bottom w:val="double" w:sz="1" w:space="0" w:color="000080"/>
              <w:right w:val="double" w:sz="1" w:space="0" w:color="000080"/>
            </w:tcBorders>
            <w:shd w:val="clear" w:color="auto" w:fill="FFFFFF"/>
          </w:tcPr>
          <w:p w:rsidR="00FE03B9" w:rsidRDefault="00FE03B9" w:rsidP="00DA08EB">
            <w:pPr>
              <w:pStyle w:val="Web"/>
              <w:spacing w:before="0"/>
            </w:pPr>
            <w:r>
              <w:rPr>
                <w:rFonts w:ascii="Cambria" w:hAnsi="Cambria" w:cs="Cambria"/>
                <w:i/>
                <w:sz w:val="16"/>
                <w:szCs w:val="16"/>
              </w:rPr>
              <w:t>Καμαριώτισσα</w:t>
            </w:r>
            <w:r>
              <w:rPr>
                <w:rFonts w:ascii="Cambria" w:hAnsi="Cambria" w:cs="Cambria"/>
                <w:b/>
                <w:bCs/>
                <w:i/>
                <w:sz w:val="16"/>
                <w:szCs w:val="16"/>
              </w:rPr>
              <w:t>( 6 χλμ. από Χώρα)</w:t>
            </w:r>
          </w:p>
        </w:tc>
      </w:tr>
      <w:tr w:rsidR="00FE03B9" w:rsidTr="00DA08EB">
        <w:tc>
          <w:tcPr>
            <w:tcW w:w="1560" w:type="dxa"/>
            <w:vMerge w:val="restart"/>
            <w:tcBorders>
              <w:top w:val="double" w:sz="1" w:space="0" w:color="000080"/>
              <w:left w:val="double" w:sz="1" w:space="0" w:color="000080"/>
              <w:bottom w:val="double" w:sz="1" w:space="0" w:color="000080"/>
            </w:tcBorders>
            <w:shd w:val="clear" w:color="auto" w:fill="auto"/>
          </w:tcPr>
          <w:p w:rsidR="00FE03B9" w:rsidRDefault="00FE03B9" w:rsidP="00DA08EB">
            <w:pPr>
              <w:pStyle w:val="Web"/>
              <w:spacing w:before="0"/>
              <w:rPr>
                <w:rFonts w:ascii="Cambria" w:hAnsi="Cambria" w:cs="Cambria"/>
                <w:i/>
                <w:sz w:val="16"/>
                <w:szCs w:val="16"/>
              </w:rPr>
            </w:pPr>
            <w:r>
              <w:rPr>
                <w:rFonts w:ascii="Cambria" w:hAnsi="Cambria" w:cs="Cambria"/>
                <w:b/>
                <w:bCs/>
                <w:i/>
                <w:sz w:val="16"/>
                <w:szCs w:val="16"/>
              </w:rPr>
              <w:t>Καμαριώτισσα- Λάκκωμα- Προφήτης Ηλίας</w:t>
            </w:r>
          </w:p>
        </w:tc>
        <w:tc>
          <w:tcPr>
            <w:tcW w:w="1440" w:type="dxa"/>
            <w:vMerge w:val="restart"/>
            <w:tcBorders>
              <w:top w:val="double" w:sz="1" w:space="0" w:color="000080"/>
              <w:left w:val="double" w:sz="1" w:space="0" w:color="000080"/>
              <w:bottom w:val="double" w:sz="1" w:space="0" w:color="000080"/>
            </w:tcBorders>
            <w:shd w:val="clear" w:color="auto" w:fill="auto"/>
          </w:tcPr>
          <w:p w:rsidR="00FE03B9" w:rsidRDefault="00FE03B9" w:rsidP="00DA08EB">
            <w:pPr>
              <w:pStyle w:val="Web"/>
              <w:spacing w:before="0" w:after="0"/>
              <w:rPr>
                <w:rFonts w:ascii="Cambria" w:hAnsi="Cambria" w:cs="Cambria"/>
                <w:i/>
                <w:sz w:val="16"/>
                <w:szCs w:val="16"/>
              </w:rPr>
            </w:pPr>
            <w:r>
              <w:rPr>
                <w:rFonts w:ascii="Cambria" w:hAnsi="Cambria" w:cs="Cambria"/>
                <w:i/>
                <w:sz w:val="16"/>
                <w:szCs w:val="16"/>
              </w:rPr>
              <w:t>14 χιλιόμετρα</w:t>
            </w:r>
          </w:p>
          <w:p w:rsidR="00FE03B9" w:rsidRDefault="00FE03B9" w:rsidP="00DA08EB">
            <w:pPr>
              <w:pStyle w:val="Web"/>
              <w:rPr>
                <w:rFonts w:ascii="Cambria" w:hAnsi="Cambria" w:cs="Cambria"/>
                <w:i/>
                <w:sz w:val="16"/>
                <w:szCs w:val="16"/>
              </w:rPr>
            </w:pPr>
          </w:p>
        </w:tc>
        <w:tc>
          <w:tcPr>
            <w:tcW w:w="1258" w:type="dxa"/>
            <w:vMerge w:val="restart"/>
            <w:tcBorders>
              <w:top w:val="double" w:sz="1" w:space="0" w:color="000080"/>
              <w:left w:val="double" w:sz="1" w:space="0" w:color="000080"/>
              <w:bottom w:val="double" w:sz="1" w:space="0" w:color="000080"/>
            </w:tcBorders>
            <w:shd w:val="clear" w:color="auto" w:fill="auto"/>
          </w:tcPr>
          <w:p w:rsidR="00FE03B9" w:rsidRDefault="00FE03B9" w:rsidP="00DA08EB">
            <w:pPr>
              <w:pStyle w:val="Web"/>
              <w:spacing w:before="0"/>
              <w:ind w:right="-108"/>
              <w:rPr>
                <w:rFonts w:ascii="Cambria" w:hAnsi="Cambria" w:cs="Cambria"/>
                <w:i/>
                <w:sz w:val="16"/>
                <w:szCs w:val="16"/>
              </w:rPr>
            </w:pPr>
            <w:r>
              <w:rPr>
                <w:rFonts w:ascii="Cambria" w:hAnsi="Cambria" w:cs="Cambria"/>
                <w:i/>
                <w:sz w:val="16"/>
                <w:szCs w:val="16"/>
              </w:rPr>
              <w:t>Καμαριώτισσα</w:t>
            </w:r>
          </w:p>
        </w:tc>
        <w:tc>
          <w:tcPr>
            <w:tcW w:w="1440" w:type="dxa"/>
            <w:vMerge w:val="restart"/>
            <w:tcBorders>
              <w:top w:val="double" w:sz="1" w:space="0" w:color="000080"/>
              <w:left w:val="double" w:sz="1" w:space="0" w:color="000080"/>
              <w:bottom w:val="double" w:sz="1" w:space="0" w:color="000080"/>
            </w:tcBorders>
            <w:shd w:val="clear" w:color="auto" w:fill="auto"/>
          </w:tcPr>
          <w:p w:rsidR="00FE03B9" w:rsidRDefault="00FE03B9" w:rsidP="00DA08EB">
            <w:pPr>
              <w:pStyle w:val="Web"/>
              <w:spacing w:before="0"/>
              <w:rPr>
                <w:rFonts w:ascii="Cambria" w:hAnsi="Cambria" w:cs="Cambria"/>
                <w:i/>
                <w:sz w:val="16"/>
                <w:szCs w:val="16"/>
              </w:rPr>
            </w:pPr>
            <w:r>
              <w:rPr>
                <w:rFonts w:ascii="Cambria" w:hAnsi="Cambria" w:cs="Cambria"/>
                <w:i/>
                <w:sz w:val="16"/>
                <w:szCs w:val="16"/>
              </w:rPr>
              <w:t>Προφήτης Ηλίας</w:t>
            </w: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rsidR="00FE03B9" w:rsidRPr="00FE03B9" w:rsidRDefault="00FE03B9" w:rsidP="00DA08EB">
            <w:pPr>
              <w:pStyle w:val="Web"/>
              <w:spacing w:before="0"/>
              <w:rPr>
                <w:lang w:val="el-GR"/>
              </w:rPr>
            </w:pPr>
            <w:r w:rsidRPr="00FE03B9">
              <w:rPr>
                <w:rFonts w:ascii="Cambria" w:hAnsi="Cambria" w:cs="Cambria"/>
                <w:i/>
                <w:sz w:val="16"/>
                <w:szCs w:val="16"/>
                <w:lang w:val="el-GR"/>
              </w:rPr>
              <w:t>1η Σωληνάρι</w:t>
            </w:r>
            <w:r w:rsidRPr="00FE03B9">
              <w:rPr>
                <w:rFonts w:ascii="Cambria" w:hAnsi="Cambria" w:cs="Cambria"/>
                <w:b/>
                <w:bCs/>
                <w:i/>
                <w:sz w:val="16"/>
                <w:szCs w:val="16"/>
                <w:lang w:val="el-GR"/>
              </w:rPr>
              <w:t>(1χλμ από Καμαριώτισσα)</w:t>
            </w:r>
          </w:p>
        </w:tc>
      </w:tr>
      <w:tr w:rsidR="00FE03B9" w:rsidTr="00DA08EB">
        <w:tc>
          <w:tcPr>
            <w:tcW w:w="156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258"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rsidR="00FE03B9" w:rsidRPr="00FE03B9" w:rsidRDefault="00FE03B9" w:rsidP="00DA08EB">
            <w:pPr>
              <w:pStyle w:val="Web"/>
              <w:spacing w:before="0"/>
              <w:rPr>
                <w:lang w:val="el-GR"/>
              </w:rPr>
            </w:pPr>
            <w:r w:rsidRPr="00FE03B9">
              <w:rPr>
                <w:rFonts w:ascii="Cambria" w:hAnsi="Cambria" w:cs="Cambria"/>
                <w:i/>
                <w:sz w:val="16"/>
                <w:szCs w:val="16"/>
                <w:lang w:val="el-GR"/>
              </w:rPr>
              <w:t xml:space="preserve">2η Αλώνια </w:t>
            </w:r>
            <w:r w:rsidRPr="00FE03B9">
              <w:rPr>
                <w:rFonts w:ascii="Cambria" w:hAnsi="Cambria" w:cs="Cambria"/>
                <w:b/>
                <w:bCs/>
                <w:i/>
                <w:sz w:val="16"/>
                <w:szCs w:val="16"/>
                <w:lang w:val="el-GR"/>
              </w:rPr>
              <w:t>(5 χλμ από Καμαριώτισσα)</w:t>
            </w:r>
          </w:p>
        </w:tc>
      </w:tr>
      <w:tr w:rsidR="00FE03B9" w:rsidTr="00DA08EB">
        <w:tc>
          <w:tcPr>
            <w:tcW w:w="156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258"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rsidR="00FE03B9" w:rsidRPr="00FE03B9" w:rsidRDefault="00FE03B9" w:rsidP="00DA08EB">
            <w:pPr>
              <w:pStyle w:val="Web"/>
              <w:spacing w:before="0"/>
              <w:rPr>
                <w:lang w:val="el-GR"/>
              </w:rPr>
            </w:pPr>
            <w:r w:rsidRPr="00FE03B9">
              <w:rPr>
                <w:rFonts w:ascii="Cambria" w:hAnsi="Cambria" w:cs="Cambria"/>
                <w:i/>
                <w:sz w:val="16"/>
                <w:szCs w:val="16"/>
                <w:lang w:val="el-GR"/>
              </w:rPr>
              <w:t>3η Μακρυλιές</w:t>
            </w:r>
            <w:r w:rsidRPr="00FE03B9">
              <w:rPr>
                <w:rFonts w:ascii="Cambria" w:hAnsi="Cambria" w:cs="Cambria"/>
                <w:b/>
                <w:bCs/>
                <w:i/>
                <w:sz w:val="16"/>
                <w:szCs w:val="16"/>
                <w:lang w:val="el-GR"/>
              </w:rPr>
              <w:t>(</w:t>
            </w:r>
            <w:r w:rsidRPr="00FE03B9">
              <w:rPr>
                <w:rFonts w:ascii="Cambria" w:hAnsi="Cambria" w:cs="Cambria"/>
                <w:b/>
                <w:bCs/>
                <w:i/>
                <w:color w:val="FF0000"/>
                <w:sz w:val="16"/>
                <w:szCs w:val="16"/>
                <w:lang w:val="el-GR"/>
              </w:rPr>
              <w:t>8,60</w:t>
            </w:r>
            <w:r w:rsidRPr="00FE03B9">
              <w:rPr>
                <w:rFonts w:ascii="Cambria" w:hAnsi="Cambria" w:cs="Cambria"/>
                <w:b/>
                <w:bCs/>
                <w:i/>
                <w:sz w:val="16"/>
                <w:szCs w:val="16"/>
                <w:lang w:val="el-GR"/>
              </w:rPr>
              <w:t>χλμ από Καμαριώτισσα)</w:t>
            </w:r>
          </w:p>
        </w:tc>
      </w:tr>
      <w:tr w:rsidR="00FE03B9" w:rsidTr="00DA08EB">
        <w:trPr>
          <w:trHeight w:val="150"/>
        </w:trPr>
        <w:tc>
          <w:tcPr>
            <w:tcW w:w="156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258"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rsidR="00FE03B9" w:rsidRPr="00FE03B9" w:rsidRDefault="00FE03B9" w:rsidP="00DA08EB">
            <w:pPr>
              <w:pStyle w:val="Web"/>
              <w:spacing w:before="0"/>
              <w:rPr>
                <w:lang w:val="el-GR"/>
              </w:rPr>
            </w:pPr>
            <w:r w:rsidRPr="00FE03B9">
              <w:rPr>
                <w:rFonts w:ascii="Cambria" w:hAnsi="Cambria" w:cs="Cambria"/>
                <w:i/>
                <w:sz w:val="16"/>
                <w:szCs w:val="16"/>
                <w:lang w:val="el-GR"/>
              </w:rPr>
              <w:t>4η Ξηροπόταμος (</w:t>
            </w:r>
            <w:r w:rsidRPr="00FE03B9">
              <w:rPr>
                <w:rFonts w:ascii="Cambria" w:hAnsi="Cambria" w:cs="Cambria"/>
                <w:i/>
                <w:color w:val="FF0000"/>
                <w:sz w:val="16"/>
                <w:szCs w:val="16"/>
                <w:lang w:val="el-GR"/>
              </w:rPr>
              <w:t>10</w:t>
            </w:r>
            <w:r w:rsidRPr="00FE03B9">
              <w:rPr>
                <w:rFonts w:ascii="Cambria" w:hAnsi="Cambria" w:cs="Cambria"/>
                <w:i/>
                <w:sz w:val="16"/>
                <w:szCs w:val="16"/>
                <w:lang w:val="el-GR"/>
              </w:rPr>
              <w:t xml:space="preserve"> χιλιόμετρα από Καμαριώτισσα)</w:t>
            </w:r>
          </w:p>
        </w:tc>
      </w:tr>
      <w:tr w:rsidR="00FE03B9" w:rsidTr="00DA08EB">
        <w:trPr>
          <w:trHeight w:val="150"/>
        </w:trPr>
        <w:tc>
          <w:tcPr>
            <w:tcW w:w="156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258"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rsidR="00FE03B9" w:rsidRPr="00FE03B9" w:rsidRDefault="00FE03B9" w:rsidP="00DA08EB">
            <w:pPr>
              <w:pStyle w:val="Web"/>
              <w:spacing w:before="0"/>
              <w:rPr>
                <w:lang w:val="el-GR"/>
              </w:rPr>
            </w:pPr>
            <w:r w:rsidRPr="00FE03B9">
              <w:rPr>
                <w:rFonts w:ascii="Cambria" w:hAnsi="Cambria" w:cs="Cambria"/>
                <w:i/>
                <w:sz w:val="16"/>
                <w:szCs w:val="16"/>
                <w:lang w:val="el-GR"/>
              </w:rPr>
              <w:t>5</w:t>
            </w:r>
            <w:r w:rsidRPr="00FE03B9">
              <w:rPr>
                <w:rFonts w:ascii="Cambria" w:hAnsi="Cambria" w:cs="Cambria"/>
                <w:i/>
                <w:sz w:val="16"/>
                <w:szCs w:val="16"/>
                <w:vertAlign w:val="superscript"/>
                <w:lang w:val="el-GR"/>
              </w:rPr>
              <w:t>η</w:t>
            </w:r>
            <w:r w:rsidRPr="00FE03B9">
              <w:rPr>
                <w:rFonts w:ascii="Cambria" w:hAnsi="Cambria" w:cs="Cambria"/>
                <w:i/>
                <w:sz w:val="16"/>
                <w:szCs w:val="16"/>
                <w:lang w:val="el-GR"/>
              </w:rPr>
              <w:t xml:space="preserve"> Λάκκωμα ΚΔΑΠ </w:t>
            </w:r>
            <w:r w:rsidRPr="00FE03B9">
              <w:rPr>
                <w:rFonts w:ascii="Cambria" w:hAnsi="Cambria" w:cs="Cambria"/>
                <w:b/>
                <w:bCs/>
                <w:i/>
                <w:sz w:val="16"/>
                <w:szCs w:val="16"/>
                <w:lang w:val="el-GR"/>
              </w:rPr>
              <w:t>(12 χλμ από Καμαριώτισσα)</w:t>
            </w:r>
          </w:p>
        </w:tc>
      </w:tr>
      <w:tr w:rsidR="00FE03B9" w:rsidTr="00DA08EB">
        <w:tc>
          <w:tcPr>
            <w:tcW w:w="156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258"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rsidR="00FE03B9" w:rsidRPr="00FE03B9" w:rsidRDefault="00FE03B9" w:rsidP="00DA08EB">
            <w:pPr>
              <w:pStyle w:val="Web"/>
              <w:spacing w:before="0"/>
              <w:rPr>
                <w:lang w:val="el-GR"/>
              </w:rPr>
            </w:pPr>
            <w:r w:rsidRPr="00FE03B9">
              <w:rPr>
                <w:rFonts w:ascii="Cambria" w:hAnsi="Cambria" w:cs="Cambria"/>
                <w:i/>
                <w:sz w:val="16"/>
                <w:szCs w:val="16"/>
                <w:lang w:val="el-GR"/>
              </w:rPr>
              <w:t>6η Κουτράδια</w:t>
            </w:r>
            <w:r w:rsidRPr="00FE03B9">
              <w:rPr>
                <w:rFonts w:ascii="Cambria" w:hAnsi="Cambria" w:cs="Cambria"/>
                <w:b/>
                <w:bCs/>
                <w:i/>
                <w:sz w:val="16"/>
                <w:szCs w:val="16"/>
                <w:lang w:val="el-GR"/>
              </w:rPr>
              <w:t>(13 χλμ από Καμαριώτισσα)</w:t>
            </w:r>
          </w:p>
        </w:tc>
      </w:tr>
      <w:tr w:rsidR="00FE03B9" w:rsidTr="00DA08EB">
        <w:tc>
          <w:tcPr>
            <w:tcW w:w="156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258"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rsidR="00FE03B9" w:rsidRPr="00FE03B9" w:rsidRDefault="00FE03B9" w:rsidP="00DA08EB">
            <w:pPr>
              <w:pStyle w:val="Web"/>
              <w:spacing w:before="0"/>
              <w:rPr>
                <w:lang w:val="el-GR"/>
              </w:rPr>
            </w:pPr>
            <w:r w:rsidRPr="00FE03B9">
              <w:rPr>
                <w:rFonts w:ascii="Cambria" w:hAnsi="Cambria" w:cs="Cambria"/>
                <w:i/>
                <w:sz w:val="16"/>
                <w:szCs w:val="16"/>
                <w:lang w:val="el-GR"/>
              </w:rPr>
              <w:t xml:space="preserve"> Προφήτης Ηλίας  </w:t>
            </w:r>
            <w:r w:rsidRPr="00FE03B9">
              <w:rPr>
                <w:rFonts w:ascii="Cambria" w:hAnsi="Cambria" w:cs="Cambria"/>
                <w:b/>
                <w:bCs/>
                <w:i/>
                <w:sz w:val="16"/>
                <w:szCs w:val="16"/>
                <w:lang w:val="el-GR"/>
              </w:rPr>
              <w:t>(14 χλμ από Καμαριώτισσα)</w:t>
            </w:r>
          </w:p>
        </w:tc>
      </w:tr>
      <w:tr w:rsidR="00FE03B9" w:rsidTr="00DA08EB">
        <w:tc>
          <w:tcPr>
            <w:tcW w:w="1560" w:type="dxa"/>
            <w:vMerge w:val="restart"/>
            <w:tcBorders>
              <w:top w:val="double" w:sz="1" w:space="0" w:color="000080"/>
              <w:left w:val="double" w:sz="1" w:space="0" w:color="000080"/>
              <w:bottom w:val="double" w:sz="1" w:space="0" w:color="000080"/>
            </w:tcBorders>
            <w:shd w:val="clear" w:color="auto" w:fill="auto"/>
          </w:tcPr>
          <w:p w:rsidR="00FE03B9" w:rsidRDefault="00FE03B9" w:rsidP="00DA08EB">
            <w:pPr>
              <w:pStyle w:val="Web"/>
              <w:spacing w:before="0"/>
              <w:rPr>
                <w:rFonts w:ascii="Cambria" w:hAnsi="Cambria" w:cs="Cambria"/>
                <w:i/>
                <w:sz w:val="16"/>
                <w:szCs w:val="16"/>
              </w:rPr>
            </w:pPr>
            <w:r>
              <w:rPr>
                <w:rFonts w:ascii="Cambria" w:hAnsi="Cambria" w:cs="Cambria"/>
                <w:b/>
                <w:bCs/>
                <w:i/>
                <w:sz w:val="16"/>
                <w:szCs w:val="16"/>
              </w:rPr>
              <w:t>ΕΠΙΣΤΡΟΦΗ</w:t>
            </w:r>
          </w:p>
        </w:tc>
        <w:tc>
          <w:tcPr>
            <w:tcW w:w="1440" w:type="dxa"/>
            <w:vMerge w:val="restart"/>
            <w:tcBorders>
              <w:top w:val="double" w:sz="1" w:space="0" w:color="000080"/>
              <w:left w:val="double" w:sz="1" w:space="0" w:color="000080"/>
              <w:bottom w:val="double" w:sz="1" w:space="0" w:color="000080"/>
            </w:tcBorders>
            <w:shd w:val="clear" w:color="auto" w:fill="auto"/>
          </w:tcPr>
          <w:p w:rsidR="00FE03B9" w:rsidRDefault="00FE03B9" w:rsidP="00DA08EB">
            <w:pPr>
              <w:pStyle w:val="Web"/>
              <w:spacing w:before="0"/>
              <w:rPr>
                <w:rFonts w:ascii="Cambria" w:hAnsi="Cambria" w:cs="Cambria"/>
                <w:i/>
                <w:sz w:val="16"/>
                <w:szCs w:val="16"/>
              </w:rPr>
            </w:pPr>
            <w:r>
              <w:rPr>
                <w:rFonts w:ascii="Cambria" w:hAnsi="Cambria" w:cs="Cambria"/>
                <w:i/>
                <w:sz w:val="16"/>
                <w:szCs w:val="16"/>
              </w:rPr>
              <w:t>14 χιλιόμετρα</w:t>
            </w:r>
          </w:p>
        </w:tc>
        <w:tc>
          <w:tcPr>
            <w:tcW w:w="1258" w:type="dxa"/>
            <w:vMerge w:val="restart"/>
            <w:tcBorders>
              <w:top w:val="double" w:sz="1" w:space="0" w:color="000080"/>
              <w:left w:val="double" w:sz="1" w:space="0" w:color="000080"/>
              <w:bottom w:val="double" w:sz="1" w:space="0" w:color="000080"/>
            </w:tcBorders>
            <w:shd w:val="clear" w:color="auto" w:fill="auto"/>
          </w:tcPr>
          <w:p w:rsidR="00FE03B9" w:rsidRDefault="00FE03B9" w:rsidP="00DA08EB">
            <w:pPr>
              <w:pStyle w:val="Web"/>
              <w:spacing w:before="0"/>
              <w:ind w:right="-108"/>
              <w:rPr>
                <w:rFonts w:ascii="Cambria" w:hAnsi="Cambria" w:cs="Cambria"/>
                <w:i/>
                <w:sz w:val="16"/>
                <w:szCs w:val="16"/>
              </w:rPr>
            </w:pPr>
            <w:r>
              <w:rPr>
                <w:rFonts w:ascii="Cambria" w:hAnsi="Cambria" w:cs="Cambria"/>
                <w:i/>
                <w:sz w:val="16"/>
                <w:szCs w:val="16"/>
              </w:rPr>
              <w:t>Προφήτης Ηλίας</w:t>
            </w:r>
          </w:p>
        </w:tc>
        <w:tc>
          <w:tcPr>
            <w:tcW w:w="1440" w:type="dxa"/>
            <w:vMerge w:val="restart"/>
            <w:tcBorders>
              <w:top w:val="double" w:sz="1" w:space="0" w:color="000080"/>
              <w:left w:val="double" w:sz="1" w:space="0" w:color="000080"/>
              <w:bottom w:val="double" w:sz="1" w:space="0" w:color="000080"/>
            </w:tcBorders>
            <w:shd w:val="clear" w:color="auto" w:fill="auto"/>
          </w:tcPr>
          <w:p w:rsidR="00FE03B9" w:rsidRDefault="00FE03B9" w:rsidP="00DA08EB">
            <w:pPr>
              <w:pStyle w:val="Web"/>
              <w:spacing w:before="0"/>
              <w:rPr>
                <w:rFonts w:ascii="Cambria" w:hAnsi="Cambria" w:cs="Cambria"/>
                <w:i/>
                <w:sz w:val="16"/>
                <w:szCs w:val="16"/>
              </w:rPr>
            </w:pPr>
            <w:r>
              <w:rPr>
                <w:rFonts w:ascii="Cambria" w:hAnsi="Cambria" w:cs="Cambria"/>
                <w:i/>
                <w:sz w:val="16"/>
                <w:szCs w:val="16"/>
              </w:rPr>
              <w:t>Καμαριώτισσα</w:t>
            </w: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rsidR="00FE03B9" w:rsidRPr="00FE03B9" w:rsidRDefault="00FE03B9" w:rsidP="00DA08EB">
            <w:pPr>
              <w:pStyle w:val="Web"/>
              <w:spacing w:before="0"/>
              <w:rPr>
                <w:lang w:val="el-GR"/>
              </w:rPr>
            </w:pPr>
            <w:r w:rsidRPr="00FE03B9">
              <w:rPr>
                <w:rFonts w:ascii="Cambria" w:hAnsi="Cambria" w:cs="Cambria"/>
                <w:i/>
                <w:sz w:val="16"/>
                <w:szCs w:val="16"/>
                <w:lang w:val="el-GR"/>
              </w:rPr>
              <w:t>1η Κουτράδια</w:t>
            </w:r>
            <w:r w:rsidRPr="00FE03B9">
              <w:rPr>
                <w:rFonts w:ascii="Cambria" w:hAnsi="Cambria" w:cs="Cambria"/>
                <w:b/>
                <w:bCs/>
                <w:i/>
                <w:sz w:val="16"/>
                <w:szCs w:val="16"/>
                <w:lang w:val="el-GR"/>
              </w:rPr>
              <w:t>(1 χλμ από Προφήτη Ηλία)</w:t>
            </w:r>
          </w:p>
        </w:tc>
      </w:tr>
      <w:tr w:rsidR="00FE03B9" w:rsidTr="00DA08EB">
        <w:tc>
          <w:tcPr>
            <w:tcW w:w="156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258"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rsidR="00FE03B9" w:rsidRPr="00FE03B9" w:rsidRDefault="00FE03B9" w:rsidP="00DA08EB">
            <w:pPr>
              <w:pStyle w:val="Web"/>
              <w:spacing w:before="0"/>
              <w:rPr>
                <w:lang w:val="el-GR"/>
              </w:rPr>
            </w:pPr>
            <w:r w:rsidRPr="00FE03B9">
              <w:rPr>
                <w:rFonts w:ascii="Cambria" w:hAnsi="Cambria" w:cs="Cambria"/>
                <w:i/>
                <w:sz w:val="16"/>
                <w:szCs w:val="16"/>
                <w:lang w:val="el-GR"/>
              </w:rPr>
              <w:t xml:space="preserve">2η Λάκκωμα  ΚΔΑΠ </w:t>
            </w:r>
            <w:r w:rsidRPr="00FE03B9">
              <w:rPr>
                <w:rFonts w:ascii="Cambria" w:hAnsi="Cambria" w:cs="Cambria"/>
                <w:b/>
                <w:bCs/>
                <w:i/>
                <w:sz w:val="16"/>
                <w:szCs w:val="16"/>
                <w:lang w:val="el-GR"/>
              </w:rPr>
              <w:t>(2χλμ από Προφήτη Ηλία)</w:t>
            </w:r>
          </w:p>
        </w:tc>
      </w:tr>
      <w:tr w:rsidR="00FE03B9" w:rsidTr="00DA08EB">
        <w:tc>
          <w:tcPr>
            <w:tcW w:w="156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258"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3694" w:type="dxa"/>
            <w:tcBorders>
              <w:left w:val="double" w:sz="1" w:space="0" w:color="000080"/>
              <w:bottom w:val="double" w:sz="1" w:space="0" w:color="000080"/>
              <w:right w:val="double" w:sz="1" w:space="0" w:color="000080"/>
            </w:tcBorders>
            <w:shd w:val="clear" w:color="auto" w:fill="auto"/>
          </w:tcPr>
          <w:p w:rsidR="00FE03B9" w:rsidRPr="00FE03B9" w:rsidRDefault="00FE03B9" w:rsidP="00DA08EB">
            <w:pPr>
              <w:pStyle w:val="Web"/>
              <w:spacing w:before="0"/>
              <w:rPr>
                <w:lang w:val="el-GR"/>
              </w:rPr>
            </w:pPr>
            <w:r w:rsidRPr="00FE03B9">
              <w:rPr>
                <w:rFonts w:ascii="Cambria" w:hAnsi="Cambria" w:cs="Cambria"/>
                <w:i/>
                <w:sz w:val="16"/>
                <w:szCs w:val="16"/>
                <w:lang w:val="el-GR"/>
              </w:rPr>
              <w:t>3η Ξηροπόταμος</w:t>
            </w:r>
            <w:r w:rsidRPr="00FE03B9">
              <w:rPr>
                <w:rFonts w:ascii="Cambria" w:hAnsi="Cambria" w:cs="Cambria"/>
                <w:i/>
                <w:color w:val="FF0000"/>
                <w:sz w:val="16"/>
                <w:szCs w:val="16"/>
                <w:lang w:val="el-GR"/>
              </w:rPr>
              <w:t>(4</w:t>
            </w:r>
            <w:r w:rsidRPr="00FE03B9">
              <w:rPr>
                <w:rFonts w:ascii="Cambria" w:hAnsi="Cambria" w:cs="Cambria"/>
                <w:b/>
                <w:bCs/>
                <w:i/>
                <w:color w:val="FF0000"/>
                <w:sz w:val="16"/>
                <w:szCs w:val="16"/>
                <w:lang w:val="el-GR"/>
              </w:rPr>
              <w:t>χλμ</w:t>
            </w:r>
            <w:r w:rsidRPr="00FE03B9">
              <w:rPr>
                <w:rFonts w:ascii="Cambria" w:hAnsi="Cambria" w:cs="Cambria"/>
                <w:b/>
                <w:bCs/>
                <w:i/>
                <w:sz w:val="16"/>
                <w:szCs w:val="16"/>
                <w:lang w:val="el-GR"/>
              </w:rPr>
              <w:t>από Προφήτη Ηλία)</w:t>
            </w:r>
          </w:p>
        </w:tc>
      </w:tr>
      <w:tr w:rsidR="00FE03B9" w:rsidTr="00DA08EB">
        <w:tc>
          <w:tcPr>
            <w:tcW w:w="156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258"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rsidR="00FE03B9" w:rsidRPr="00FE03B9" w:rsidRDefault="00FE03B9" w:rsidP="00DA08EB">
            <w:pPr>
              <w:pStyle w:val="Web"/>
              <w:spacing w:before="0"/>
              <w:rPr>
                <w:lang w:val="el-GR"/>
              </w:rPr>
            </w:pPr>
            <w:r w:rsidRPr="00FE03B9">
              <w:rPr>
                <w:rFonts w:ascii="Cambria" w:hAnsi="Cambria" w:cs="Cambria"/>
                <w:i/>
                <w:sz w:val="16"/>
                <w:szCs w:val="16"/>
                <w:lang w:val="el-GR"/>
              </w:rPr>
              <w:t>4η Μακρυλιές</w:t>
            </w:r>
            <w:r w:rsidRPr="00FE03B9">
              <w:rPr>
                <w:rFonts w:ascii="Cambria" w:hAnsi="Cambria" w:cs="Cambria"/>
                <w:b/>
                <w:bCs/>
                <w:i/>
                <w:sz w:val="16"/>
                <w:szCs w:val="16"/>
                <w:lang w:val="el-GR"/>
              </w:rPr>
              <w:t>(</w:t>
            </w:r>
            <w:r w:rsidRPr="00FE03B9">
              <w:rPr>
                <w:rFonts w:ascii="Cambria" w:hAnsi="Cambria" w:cs="Cambria"/>
                <w:b/>
                <w:bCs/>
                <w:i/>
                <w:color w:val="FF0000"/>
                <w:sz w:val="16"/>
                <w:szCs w:val="16"/>
                <w:lang w:val="el-GR"/>
              </w:rPr>
              <w:t>5,40χλμ</w:t>
            </w:r>
            <w:r w:rsidRPr="00FE03B9">
              <w:rPr>
                <w:rFonts w:ascii="Cambria" w:hAnsi="Cambria" w:cs="Cambria"/>
                <w:b/>
                <w:bCs/>
                <w:i/>
                <w:sz w:val="16"/>
                <w:szCs w:val="16"/>
                <w:lang w:val="el-GR"/>
              </w:rPr>
              <w:t>από Προφήτη Ηλία)</w:t>
            </w:r>
          </w:p>
        </w:tc>
      </w:tr>
      <w:tr w:rsidR="00FE03B9" w:rsidTr="00DA08EB">
        <w:tc>
          <w:tcPr>
            <w:tcW w:w="156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258"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rsidR="00FE03B9" w:rsidRPr="00FE03B9" w:rsidRDefault="00FE03B9" w:rsidP="00DA08EB">
            <w:pPr>
              <w:pStyle w:val="Web"/>
              <w:spacing w:before="0"/>
              <w:rPr>
                <w:lang w:val="el-GR"/>
              </w:rPr>
            </w:pPr>
            <w:r w:rsidRPr="00FE03B9">
              <w:rPr>
                <w:rFonts w:ascii="Cambria" w:hAnsi="Cambria" w:cs="Cambria"/>
                <w:i/>
                <w:sz w:val="16"/>
                <w:szCs w:val="16"/>
                <w:lang w:val="el-GR"/>
              </w:rPr>
              <w:t>5η Αλώνια</w:t>
            </w:r>
            <w:r w:rsidRPr="00FE03B9">
              <w:rPr>
                <w:rFonts w:ascii="Cambria" w:hAnsi="Cambria" w:cs="Cambria"/>
                <w:b/>
                <w:bCs/>
                <w:i/>
                <w:sz w:val="16"/>
                <w:szCs w:val="16"/>
                <w:lang w:val="el-GR"/>
              </w:rPr>
              <w:t xml:space="preserve">  (9 χλμ από Προφήτη Ηλία)</w:t>
            </w:r>
          </w:p>
        </w:tc>
      </w:tr>
      <w:tr w:rsidR="00FE03B9" w:rsidTr="00DA08EB">
        <w:tc>
          <w:tcPr>
            <w:tcW w:w="156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258"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rsidR="00FE03B9" w:rsidRPr="00FE03B9" w:rsidRDefault="00FE03B9" w:rsidP="00DA08EB">
            <w:pPr>
              <w:pStyle w:val="Web"/>
              <w:spacing w:before="0"/>
              <w:rPr>
                <w:lang w:val="el-GR"/>
              </w:rPr>
            </w:pPr>
            <w:r w:rsidRPr="00FE03B9">
              <w:rPr>
                <w:rFonts w:ascii="Cambria" w:hAnsi="Cambria" w:cs="Cambria"/>
                <w:i/>
                <w:sz w:val="16"/>
                <w:szCs w:val="16"/>
                <w:lang w:val="el-GR"/>
              </w:rPr>
              <w:t>6η Σωληνάρι</w:t>
            </w:r>
            <w:r w:rsidRPr="00FE03B9">
              <w:rPr>
                <w:rFonts w:ascii="Cambria" w:hAnsi="Cambria" w:cs="Cambria"/>
                <w:b/>
                <w:bCs/>
                <w:i/>
                <w:sz w:val="16"/>
                <w:szCs w:val="16"/>
                <w:lang w:val="el-GR"/>
              </w:rPr>
              <w:t>(13χλμ από Προφήτη Ηλία)</w:t>
            </w:r>
          </w:p>
        </w:tc>
      </w:tr>
      <w:tr w:rsidR="00FE03B9" w:rsidTr="00DA08EB">
        <w:tc>
          <w:tcPr>
            <w:tcW w:w="156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258"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rsidR="00FE03B9" w:rsidRPr="00FE03B9" w:rsidRDefault="00FE03B9" w:rsidP="00DA08EB">
            <w:pPr>
              <w:pStyle w:val="Web"/>
              <w:spacing w:before="0"/>
              <w:rPr>
                <w:lang w:val="el-GR"/>
              </w:rPr>
            </w:pPr>
            <w:r w:rsidRPr="00FE03B9">
              <w:rPr>
                <w:rFonts w:ascii="Cambria" w:hAnsi="Cambria" w:cs="Cambria"/>
                <w:i/>
                <w:sz w:val="16"/>
                <w:szCs w:val="16"/>
                <w:lang w:val="el-GR"/>
              </w:rPr>
              <w:t>Καμαριώτισσα</w:t>
            </w:r>
            <w:r w:rsidRPr="00FE03B9">
              <w:rPr>
                <w:rFonts w:ascii="Cambria" w:hAnsi="Cambria" w:cs="Cambria"/>
                <w:b/>
                <w:bCs/>
                <w:i/>
                <w:sz w:val="16"/>
                <w:szCs w:val="16"/>
                <w:lang w:val="el-GR"/>
              </w:rPr>
              <w:t>(14 χλμ από Προφήτη Ηλία)</w:t>
            </w:r>
          </w:p>
        </w:tc>
      </w:tr>
      <w:tr w:rsidR="00FE03B9" w:rsidTr="00DA08EB">
        <w:tc>
          <w:tcPr>
            <w:tcW w:w="1560" w:type="dxa"/>
            <w:vMerge w:val="restart"/>
            <w:tcBorders>
              <w:top w:val="double" w:sz="1" w:space="0" w:color="000080"/>
              <w:left w:val="double" w:sz="1" w:space="0" w:color="000080"/>
              <w:bottom w:val="double" w:sz="1" w:space="0" w:color="000080"/>
            </w:tcBorders>
            <w:shd w:val="clear" w:color="auto" w:fill="auto"/>
          </w:tcPr>
          <w:p w:rsidR="00FE03B9" w:rsidRDefault="00FE03B9" w:rsidP="00DA08EB">
            <w:pPr>
              <w:pStyle w:val="Web"/>
              <w:spacing w:before="0"/>
              <w:rPr>
                <w:rFonts w:ascii="Cambria" w:hAnsi="Cambria" w:cs="Cambria"/>
                <w:i/>
                <w:sz w:val="16"/>
                <w:szCs w:val="16"/>
              </w:rPr>
            </w:pPr>
            <w:r>
              <w:rPr>
                <w:rFonts w:ascii="Cambria" w:hAnsi="Cambria" w:cs="Cambria"/>
                <w:b/>
                <w:bCs/>
                <w:i/>
                <w:sz w:val="16"/>
                <w:szCs w:val="16"/>
              </w:rPr>
              <w:t>Καμαριώτισσα- Παλαιάπολη- Θέρμα</w:t>
            </w:r>
          </w:p>
        </w:tc>
        <w:tc>
          <w:tcPr>
            <w:tcW w:w="1440" w:type="dxa"/>
            <w:vMerge w:val="restart"/>
            <w:tcBorders>
              <w:top w:val="double" w:sz="1" w:space="0" w:color="000080"/>
              <w:left w:val="double" w:sz="1" w:space="0" w:color="000080"/>
              <w:bottom w:val="double" w:sz="1" w:space="0" w:color="000080"/>
            </w:tcBorders>
            <w:shd w:val="clear" w:color="auto" w:fill="auto"/>
          </w:tcPr>
          <w:p w:rsidR="00FE03B9" w:rsidRDefault="00FE03B9" w:rsidP="00DA08EB">
            <w:pPr>
              <w:pStyle w:val="Web"/>
              <w:spacing w:before="0"/>
              <w:rPr>
                <w:rFonts w:ascii="Cambria" w:hAnsi="Cambria" w:cs="Cambria"/>
                <w:i/>
                <w:sz w:val="16"/>
                <w:szCs w:val="16"/>
              </w:rPr>
            </w:pPr>
            <w:r>
              <w:rPr>
                <w:rFonts w:ascii="Cambria" w:hAnsi="Cambria" w:cs="Cambria"/>
                <w:i/>
                <w:sz w:val="16"/>
                <w:szCs w:val="16"/>
              </w:rPr>
              <w:t>14 Χιλιόμετρα</w:t>
            </w:r>
          </w:p>
        </w:tc>
        <w:tc>
          <w:tcPr>
            <w:tcW w:w="1258" w:type="dxa"/>
            <w:vMerge w:val="restart"/>
            <w:tcBorders>
              <w:top w:val="double" w:sz="1" w:space="0" w:color="000080"/>
              <w:left w:val="double" w:sz="1" w:space="0" w:color="000080"/>
              <w:bottom w:val="double" w:sz="1" w:space="0" w:color="000080"/>
            </w:tcBorders>
            <w:shd w:val="clear" w:color="auto" w:fill="auto"/>
          </w:tcPr>
          <w:p w:rsidR="00FE03B9" w:rsidRDefault="00FE03B9" w:rsidP="00DA08EB">
            <w:pPr>
              <w:pStyle w:val="Web"/>
              <w:spacing w:before="0"/>
              <w:ind w:right="-108"/>
              <w:rPr>
                <w:rFonts w:ascii="Cambria" w:hAnsi="Cambria" w:cs="Cambria"/>
                <w:i/>
                <w:sz w:val="16"/>
                <w:szCs w:val="16"/>
              </w:rPr>
            </w:pPr>
            <w:r>
              <w:rPr>
                <w:rFonts w:ascii="Cambria" w:hAnsi="Cambria" w:cs="Cambria"/>
                <w:i/>
                <w:sz w:val="16"/>
                <w:szCs w:val="16"/>
              </w:rPr>
              <w:t>Καμαριώτισσα</w:t>
            </w:r>
          </w:p>
        </w:tc>
        <w:tc>
          <w:tcPr>
            <w:tcW w:w="1440" w:type="dxa"/>
            <w:vMerge w:val="restart"/>
            <w:tcBorders>
              <w:top w:val="double" w:sz="1" w:space="0" w:color="000080"/>
              <w:left w:val="double" w:sz="1" w:space="0" w:color="000080"/>
              <w:bottom w:val="double" w:sz="1" w:space="0" w:color="000080"/>
            </w:tcBorders>
            <w:shd w:val="clear" w:color="auto" w:fill="auto"/>
          </w:tcPr>
          <w:p w:rsidR="00FE03B9" w:rsidRDefault="00FE03B9" w:rsidP="00DA08EB">
            <w:pPr>
              <w:pStyle w:val="Web"/>
              <w:spacing w:before="0"/>
              <w:rPr>
                <w:rFonts w:ascii="Cambria" w:hAnsi="Cambria" w:cs="Cambria"/>
                <w:i/>
                <w:sz w:val="16"/>
                <w:szCs w:val="16"/>
              </w:rPr>
            </w:pPr>
            <w:r>
              <w:rPr>
                <w:rFonts w:ascii="Cambria" w:hAnsi="Cambria" w:cs="Cambria"/>
                <w:i/>
                <w:sz w:val="16"/>
                <w:szCs w:val="16"/>
              </w:rPr>
              <w:t>Θέρμα</w:t>
            </w: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rsidR="00FE03B9" w:rsidRPr="00FE03B9" w:rsidRDefault="00FE03B9" w:rsidP="00DA08EB">
            <w:pPr>
              <w:pStyle w:val="Web"/>
              <w:spacing w:before="0"/>
              <w:rPr>
                <w:lang w:val="el-GR"/>
              </w:rPr>
            </w:pPr>
            <w:r w:rsidRPr="00FE03B9">
              <w:rPr>
                <w:rFonts w:ascii="Cambria" w:hAnsi="Cambria" w:cs="Cambria"/>
                <w:i/>
                <w:sz w:val="16"/>
                <w:szCs w:val="16"/>
                <w:lang w:val="el-GR"/>
              </w:rPr>
              <w:t xml:space="preserve">1η Κατσαμπάς </w:t>
            </w:r>
            <w:r w:rsidRPr="00FE03B9">
              <w:rPr>
                <w:rFonts w:ascii="Cambria" w:hAnsi="Cambria" w:cs="Cambria"/>
                <w:b/>
                <w:bCs/>
                <w:i/>
                <w:sz w:val="16"/>
                <w:szCs w:val="16"/>
                <w:lang w:val="el-GR"/>
              </w:rPr>
              <w:t>(5 χλμ από Καμαριώτισσα)</w:t>
            </w:r>
          </w:p>
        </w:tc>
      </w:tr>
      <w:tr w:rsidR="00FE03B9" w:rsidTr="00DA08EB">
        <w:tc>
          <w:tcPr>
            <w:tcW w:w="156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258"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rsidR="00FE03B9" w:rsidRPr="00FE03B9" w:rsidRDefault="00FE03B9" w:rsidP="00DA08EB">
            <w:pPr>
              <w:pStyle w:val="Web"/>
              <w:spacing w:before="0"/>
              <w:rPr>
                <w:lang w:val="el-GR"/>
              </w:rPr>
            </w:pPr>
            <w:r w:rsidRPr="00FE03B9">
              <w:rPr>
                <w:rFonts w:ascii="Cambria" w:hAnsi="Cambria" w:cs="Cambria"/>
                <w:i/>
                <w:sz w:val="16"/>
                <w:szCs w:val="16"/>
                <w:lang w:val="el-GR"/>
              </w:rPr>
              <w:t>2η Παλαιάπολη</w:t>
            </w:r>
            <w:r w:rsidRPr="00FE03B9">
              <w:rPr>
                <w:rFonts w:ascii="Cambria" w:hAnsi="Cambria" w:cs="Cambria"/>
                <w:b/>
                <w:bCs/>
                <w:i/>
                <w:sz w:val="16"/>
                <w:szCs w:val="16"/>
                <w:lang w:val="el-GR"/>
              </w:rPr>
              <w:t>(6,40 χλμ από Καμαριώτισσα)</w:t>
            </w:r>
          </w:p>
        </w:tc>
      </w:tr>
      <w:tr w:rsidR="00FE03B9" w:rsidTr="00DA08EB">
        <w:tc>
          <w:tcPr>
            <w:tcW w:w="156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258"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rsidR="00FE03B9" w:rsidRPr="00FE03B9" w:rsidRDefault="00FE03B9" w:rsidP="00DA08EB">
            <w:pPr>
              <w:pStyle w:val="Web"/>
              <w:spacing w:before="0"/>
              <w:rPr>
                <w:lang w:val="el-GR"/>
              </w:rPr>
            </w:pPr>
            <w:r w:rsidRPr="00FE03B9">
              <w:rPr>
                <w:rFonts w:ascii="Cambria" w:hAnsi="Cambria" w:cs="Cambria"/>
                <w:i/>
                <w:sz w:val="16"/>
                <w:szCs w:val="16"/>
                <w:lang w:val="el-GR"/>
              </w:rPr>
              <w:t xml:space="preserve">3η Βασιλικός </w:t>
            </w:r>
            <w:r w:rsidRPr="00FE03B9">
              <w:rPr>
                <w:rFonts w:ascii="Cambria" w:hAnsi="Cambria" w:cs="Cambria"/>
                <w:b/>
                <w:bCs/>
                <w:i/>
                <w:sz w:val="16"/>
                <w:szCs w:val="16"/>
                <w:lang w:val="el-GR"/>
              </w:rPr>
              <w:t>(9 χλμ από Καμαριώτισσα)</w:t>
            </w:r>
          </w:p>
        </w:tc>
      </w:tr>
      <w:tr w:rsidR="00FE03B9" w:rsidTr="00DA08EB">
        <w:tc>
          <w:tcPr>
            <w:tcW w:w="156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258"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rsidR="00FE03B9" w:rsidRPr="00FE03B9" w:rsidRDefault="00FE03B9" w:rsidP="00DA08EB">
            <w:pPr>
              <w:pStyle w:val="Web"/>
              <w:spacing w:before="0"/>
              <w:rPr>
                <w:lang w:val="el-GR"/>
              </w:rPr>
            </w:pPr>
            <w:r w:rsidRPr="00FE03B9">
              <w:rPr>
                <w:rFonts w:ascii="Cambria" w:hAnsi="Cambria" w:cs="Cambria"/>
                <w:i/>
                <w:sz w:val="16"/>
                <w:szCs w:val="16"/>
                <w:lang w:val="el-GR"/>
              </w:rPr>
              <w:t>4η Κάτω Καριώτες</w:t>
            </w:r>
            <w:r w:rsidRPr="00FE03B9">
              <w:rPr>
                <w:rFonts w:ascii="Cambria" w:hAnsi="Cambria" w:cs="Cambria"/>
                <w:b/>
                <w:bCs/>
                <w:i/>
                <w:sz w:val="16"/>
                <w:szCs w:val="16"/>
                <w:lang w:val="el-GR"/>
              </w:rPr>
              <w:t>(10,50 χλμ από Καμαριώτισσα)</w:t>
            </w:r>
          </w:p>
        </w:tc>
      </w:tr>
      <w:tr w:rsidR="00FE03B9" w:rsidTr="00DA08EB">
        <w:tc>
          <w:tcPr>
            <w:tcW w:w="156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258"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rsidR="00FE03B9" w:rsidRPr="00FE03B9" w:rsidRDefault="00FE03B9" w:rsidP="00DA08EB">
            <w:pPr>
              <w:pStyle w:val="Web"/>
              <w:spacing w:before="0"/>
              <w:rPr>
                <w:lang w:val="el-GR"/>
              </w:rPr>
            </w:pPr>
            <w:r w:rsidRPr="00FE03B9">
              <w:rPr>
                <w:rFonts w:ascii="Cambria" w:hAnsi="Cambria" w:cs="Cambria"/>
                <w:i/>
                <w:sz w:val="16"/>
                <w:szCs w:val="16"/>
                <w:lang w:val="el-GR"/>
              </w:rPr>
              <w:t>5η Άνω Καριώτες</w:t>
            </w:r>
            <w:r w:rsidRPr="00FE03B9">
              <w:rPr>
                <w:rFonts w:ascii="Cambria" w:hAnsi="Cambria" w:cs="Cambria"/>
                <w:b/>
                <w:bCs/>
                <w:i/>
                <w:sz w:val="16"/>
                <w:szCs w:val="16"/>
                <w:lang w:val="el-GR"/>
              </w:rPr>
              <w:t>(11,80 χλμ από Καμαριώτισσα)</w:t>
            </w:r>
          </w:p>
        </w:tc>
      </w:tr>
      <w:tr w:rsidR="00FE03B9" w:rsidTr="00DA08EB">
        <w:tc>
          <w:tcPr>
            <w:tcW w:w="156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258"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rsidR="00FE03B9" w:rsidRPr="00FE03B9" w:rsidRDefault="00FE03B9" w:rsidP="00DA08EB">
            <w:pPr>
              <w:pStyle w:val="Web"/>
              <w:spacing w:before="0"/>
              <w:rPr>
                <w:lang w:val="el-GR"/>
              </w:rPr>
            </w:pPr>
            <w:r w:rsidRPr="00FE03B9">
              <w:rPr>
                <w:rFonts w:ascii="Cambria" w:hAnsi="Cambria" w:cs="Cambria"/>
                <w:i/>
                <w:sz w:val="16"/>
                <w:szCs w:val="16"/>
                <w:lang w:val="el-GR"/>
              </w:rPr>
              <w:t xml:space="preserve">6η Λιμάνι Θέρμα </w:t>
            </w:r>
            <w:r w:rsidRPr="00FE03B9">
              <w:rPr>
                <w:rFonts w:ascii="Cambria" w:hAnsi="Cambria" w:cs="Cambria"/>
                <w:b/>
                <w:bCs/>
                <w:i/>
                <w:sz w:val="16"/>
                <w:szCs w:val="16"/>
                <w:lang w:val="el-GR"/>
              </w:rPr>
              <w:t>(13,50 χλμ από Καμαριώτισσα)</w:t>
            </w:r>
          </w:p>
        </w:tc>
      </w:tr>
      <w:tr w:rsidR="00FE03B9" w:rsidTr="00DA08EB">
        <w:trPr>
          <w:trHeight w:val="150"/>
        </w:trPr>
        <w:tc>
          <w:tcPr>
            <w:tcW w:w="156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258"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rsidR="00FE03B9" w:rsidRPr="00FE03B9" w:rsidRDefault="00FE03B9" w:rsidP="00DA08EB">
            <w:pPr>
              <w:pStyle w:val="Web"/>
              <w:spacing w:before="0"/>
              <w:rPr>
                <w:lang w:val="el-GR"/>
              </w:rPr>
            </w:pPr>
            <w:r w:rsidRPr="00FE03B9">
              <w:rPr>
                <w:rFonts w:ascii="Cambria" w:hAnsi="Cambria" w:cs="Cambria"/>
                <w:i/>
                <w:sz w:val="16"/>
                <w:szCs w:val="16"/>
                <w:lang w:val="el-GR"/>
              </w:rPr>
              <w:t>7</w:t>
            </w:r>
            <w:r w:rsidRPr="00FE03B9">
              <w:rPr>
                <w:rFonts w:ascii="Cambria" w:hAnsi="Cambria" w:cs="Cambria"/>
                <w:i/>
                <w:sz w:val="16"/>
                <w:szCs w:val="16"/>
                <w:vertAlign w:val="superscript"/>
                <w:lang w:val="el-GR"/>
              </w:rPr>
              <w:t>η</w:t>
            </w:r>
            <w:r w:rsidRPr="00FE03B9">
              <w:rPr>
                <w:rFonts w:ascii="Cambria" w:hAnsi="Cambria" w:cs="Cambria"/>
                <w:i/>
                <w:sz w:val="16"/>
                <w:szCs w:val="16"/>
                <w:lang w:val="el-GR"/>
              </w:rPr>
              <w:t xml:space="preserve"> Θέρμα</w:t>
            </w:r>
            <w:r w:rsidRPr="00FE03B9">
              <w:rPr>
                <w:rFonts w:ascii="Cambria" w:hAnsi="Cambria" w:cs="Cambria"/>
                <w:b/>
                <w:bCs/>
                <w:i/>
                <w:sz w:val="16"/>
                <w:szCs w:val="16"/>
                <w:lang w:val="el-GR"/>
              </w:rPr>
              <w:t xml:space="preserve"> (14,00 χλμ από Καμαριώτισσα)</w:t>
            </w:r>
          </w:p>
        </w:tc>
      </w:tr>
      <w:tr w:rsidR="00FE03B9" w:rsidTr="00DA08EB">
        <w:trPr>
          <w:trHeight w:val="98"/>
        </w:trPr>
        <w:tc>
          <w:tcPr>
            <w:tcW w:w="156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258"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rsidR="00FE03B9" w:rsidRPr="00FE03B9" w:rsidRDefault="00FE03B9" w:rsidP="00DA08EB">
            <w:pPr>
              <w:pStyle w:val="Web"/>
              <w:spacing w:before="0"/>
              <w:rPr>
                <w:lang w:val="el-GR"/>
              </w:rPr>
            </w:pPr>
            <w:r w:rsidRPr="00FE03B9">
              <w:rPr>
                <w:rFonts w:ascii="Cambria" w:hAnsi="Cambria" w:cs="Cambria"/>
                <w:i/>
                <w:sz w:val="16"/>
                <w:szCs w:val="16"/>
                <w:lang w:val="el-GR"/>
              </w:rPr>
              <w:t>8</w:t>
            </w:r>
            <w:r w:rsidRPr="00FE03B9">
              <w:rPr>
                <w:rFonts w:ascii="Cambria" w:hAnsi="Cambria" w:cs="Cambria"/>
                <w:i/>
                <w:sz w:val="16"/>
                <w:szCs w:val="16"/>
                <w:vertAlign w:val="superscript"/>
                <w:lang w:val="el-GR"/>
              </w:rPr>
              <w:t>η</w:t>
            </w:r>
            <w:r w:rsidRPr="00FE03B9">
              <w:rPr>
                <w:rFonts w:ascii="Cambria" w:hAnsi="Cambria" w:cs="Cambria"/>
                <w:i/>
                <w:sz w:val="16"/>
                <w:szCs w:val="16"/>
                <w:lang w:val="el-GR"/>
              </w:rPr>
              <w:t xml:space="preserve"> Ελεύθερη κατασκήνωση (15,70 </w:t>
            </w:r>
            <w:r w:rsidRPr="00FE03B9">
              <w:rPr>
                <w:rFonts w:ascii="Cambria" w:hAnsi="Cambria" w:cs="Cambria"/>
                <w:b/>
                <w:bCs/>
                <w:i/>
                <w:sz w:val="16"/>
                <w:szCs w:val="16"/>
                <w:lang w:val="el-GR"/>
              </w:rPr>
              <w:t>χλμ από Καμαριώτισσα)</w:t>
            </w:r>
          </w:p>
        </w:tc>
      </w:tr>
      <w:tr w:rsidR="00FE03B9" w:rsidTr="00DA08EB">
        <w:trPr>
          <w:trHeight w:val="98"/>
        </w:trPr>
        <w:tc>
          <w:tcPr>
            <w:tcW w:w="156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258"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rsidR="00FE03B9" w:rsidRDefault="00FE03B9" w:rsidP="00DA08EB">
            <w:pPr>
              <w:pStyle w:val="Web"/>
              <w:spacing w:before="0"/>
            </w:pPr>
            <w:r>
              <w:rPr>
                <w:rFonts w:ascii="Cambria" w:hAnsi="Cambria" w:cs="Cambria"/>
                <w:i/>
                <w:sz w:val="16"/>
                <w:szCs w:val="16"/>
              </w:rPr>
              <w:t>9</w:t>
            </w:r>
            <w:r>
              <w:rPr>
                <w:rFonts w:ascii="Cambria" w:hAnsi="Cambria" w:cs="Cambria"/>
                <w:i/>
                <w:sz w:val="16"/>
                <w:szCs w:val="16"/>
                <w:vertAlign w:val="superscript"/>
              </w:rPr>
              <w:t>η</w:t>
            </w:r>
            <w:r>
              <w:rPr>
                <w:rFonts w:ascii="Cambria" w:hAnsi="Cambria" w:cs="Cambria"/>
                <w:i/>
                <w:sz w:val="16"/>
                <w:szCs w:val="16"/>
              </w:rPr>
              <w:t xml:space="preserve">Μαντζαρούδα (16,70 </w:t>
            </w:r>
            <w:r>
              <w:rPr>
                <w:rFonts w:ascii="Cambria" w:hAnsi="Cambria" w:cs="Cambria"/>
                <w:b/>
                <w:bCs/>
                <w:i/>
                <w:sz w:val="16"/>
                <w:szCs w:val="16"/>
              </w:rPr>
              <w:t>χλμ  από Καμαριώτισσα)</w:t>
            </w:r>
          </w:p>
        </w:tc>
      </w:tr>
      <w:tr w:rsidR="00FE03B9" w:rsidTr="00DA08EB">
        <w:trPr>
          <w:trHeight w:val="98"/>
        </w:trPr>
        <w:tc>
          <w:tcPr>
            <w:tcW w:w="156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258"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rsidR="00FE03B9" w:rsidRPr="00FE03B9" w:rsidRDefault="00FE03B9" w:rsidP="00DA08EB">
            <w:pPr>
              <w:pStyle w:val="Web"/>
              <w:spacing w:before="0"/>
              <w:rPr>
                <w:lang w:val="el-GR"/>
              </w:rPr>
            </w:pPr>
            <w:r w:rsidRPr="00FE03B9">
              <w:rPr>
                <w:rFonts w:ascii="Cambria" w:hAnsi="Cambria" w:cs="Cambria"/>
                <w:i/>
                <w:sz w:val="16"/>
                <w:szCs w:val="16"/>
                <w:lang w:val="el-GR"/>
              </w:rPr>
              <w:t>10</w:t>
            </w:r>
            <w:r w:rsidRPr="00FE03B9">
              <w:rPr>
                <w:rFonts w:ascii="Cambria" w:hAnsi="Cambria" w:cs="Cambria"/>
                <w:i/>
                <w:sz w:val="16"/>
                <w:szCs w:val="16"/>
                <w:vertAlign w:val="superscript"/>
                <w:lang w:val="el-GR"/>
              </w:rPr>
              <w:t>η</w:t>
            </w:r>
            <w:r w:rsidRPr="00FE03B9">
              <w:rPr>
                <w:rFonts w:ascii="Cambria" w:hAnsi="Cambria" w:cs="Cambria"/>
                <w:i/>
                <w:sz w:val="16"/>
                <w:szCs w:val="16"/>
                <w:lang w:val="el-GR"/>
              </w:rPr>
              <w:t xml:space="preserve"> Κάμπινγκ Βαράδες (17,70 </w:t>
            </w:r>
            <w:r w:rsidRPr="00FE03B9">
              <w:rPr>
                <w:rFonts w:ascii="Cambria" w:hAnsi="Cambria" w:cs="Cambria"/>
                <w:b/>
                <w:bCs/>
                <w:i/>
                <w:sz w:val="16"/>
                <w:szCs w:val="16"/>
                <w:lang w:val="el-GR"/>
              </w:rPr>
              <w:t>χλμαπό Καμαριώτισσα)</w:t>
            </w:r>
          </w:p>
        </w:tc>
      </w:tr>
      <w:tr w:rsidR="00FE03B9" w:rsidTr="00DA08EB">
        <w:trPr>
          <w:trHeight w:val="98"/>
        </w:trPr>
        <w:tc>
          <w:tcPr>
            <w:tcW w:w="156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258"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rsidR="00FE03B9" w:rsidRDefault="00FE03B9" w:rsidP="00DA08EB">
            <w:pPr>
              <w:pStyle w:val="Web"/>
              <w:spacing w:before="0"/>
            </w:pPr>
            <w:r>
              <w:rPr>
                <w:rFonts w:ascii="Cambria" w:hAnsi="Cambria" w:cs="Cambria"/>
                <w:i/>
                <w:sz w:val="16"/>
                <w:szCs w:val="16"/>
              </w:rPr>
              <w:t xml:space="preserve">Φονιάς (19,50 </w:t>
            </w:r>
            <w:r>
              <w:rPr>
                <w:rFonts w:ascii="Cambria" w:hAnsi="Cambria" w:cs="Cambria"/>
                <w:b/>
                <w:bCs/>
                <w:i/>
                <w:sz w:val="16"/>
                <w:szCs w:val="16"/>
              </w:rPr>
              <w:t>χλμ από Καμαριώτισσα)</w:t>
            </w:r>
          </w:p>
        </w:tc>
      </w:tr>
      <w:tr w:rsidR="00FE03B9" w:rsidTr="00DA08EB">
        <w:trPr>
          <w:trHeight w:val="62"/>
        </w:trPr>
        <w:tc>
          <w:tcPr>
            <w:tcW w:w="1560" w:type="dxa"/>
            <w:vMerge w:val="restart"/>
            <w:tcBorders>
              <w:top w:val="double" w:sz="1" w:space="0" w:color="000080"/>
              <w:left w:val="double" w:sz="1" w:space="0" w:color="000080"/>
              <w:bottom w:val="double" w:sz="1" w:space="0" w:color="000080"/>
            </w:tcBorders>
            <w:shd w:val="clear" w:color="auto" w:fill="auto"/>
          </w:tcPr>
          <w:p w:rsidR="00FE03B9" w:rsidRDefault="00FE03B9" w:rsidP="00DA08EB">
            <w:pPr>
              <w:pStyle w:val="Web"/>
              <w:spacing w:before="0"/>
              <w:rPr>
                <w:rFonts w:ascii="Cambria" w:hAnsi="Cambria" w:cs="Cambria"/>
                <w:i/>
                <w:sz w:val="16"/>
                <w:szCs w:val="16"/>
              </w:rPr>
            </w:pPr>
            <w:r>
              <w:rPr>
                <w:rFonts w:ascii="Cambria" w:hAnsi="Cambria" w:cs="Cambria"/>
                <w:b/>
                <w:bCs/>
                <w:i/>
                <w:sz w:val="16"/>
                <w:szCs w:val="16"/>
              </w:rPr>
              <w:t>ΕΠΙΣΤΡΟΦΗ</w:t>
            </w:r>
          </w:p>
        </w:tc>
        <w:tc>
          <w:tcPr>
            <w:tcW w:w="1440" w:type="dxa"/>
            <w:vMerge w:val="restart"/>
            <w:tcBorders>
              <w:top w:val="double" w:sz="1" w:space="0" w:color="000080"/>
              <w:left w:val="double" w:sz="1" w:space="0" w:color="000080"/>
              <w:bottom w:val="double" w:sz="1" w:space="0" w:color="000080"/>
            </w:tcBorders>
            <w:shd w:val="clear" w:color="auto" w:fill="auto"/>
          </w:tcPr>
          <w:p w:rsidR="00FE03B9" w:rsidRDefault="00FE03B9" w:rsidP="00DA08EB">
            <w:pPr>
              <w:pStyle w:val="Web"/>
              <w:spacing w:before="0"/>
              <w:rPr>
                <w:rFonts w:ascii="Cambria" w:hAnsi="Cambria" w:cs="Cambria"/>
                <w:i/>
                <w:sz w:val="16"/>
                <w:szCs w:val="16"/>
              </w:rPr>
            </w:pPr>
            <w:r>
              <w:rPr>
                <w:rFonts w:ascii="Cambria" w:hAnsi="Cambria" w:cs="Cambria"/>
                <w:i/>
                <w:sz w:val="16"/>
                <w:szCs w:val="16"/>
              </w:rPr>
              <w:t>14 χιλιόμετρα</w:t>
            </w:r>
          </w:p>
        </w:tc>
        <w:tc>
          <w:tcPr>
            <w:tcW w:w="1258" w:type="dxa"/>
            <w:vMerge w:val="restart"/>
            <w:tcBorders>
              <w:top w:val="double" w:sz="1" w:space="0" w:color="000080"/>
              <w:left w:val="double" w:sz="1" w:space="0" w:color="000080"/>
              <w:bottom w:val="double" w:sz="1" w:space="0" w:color="000080"/>
            </w:tcBorders>
            <w:shd w:val="clear" w:color="auto" w:fill="auto"/>
          </w:tcPr>
          <w:p w:rsidR="00FE03B9" w:rsidRDefault="00FE03B9" w:rsidP="00DA08EB">
            <w:pPr>
              <w:pStyle w:val="Web"/>
              <w:spacing w:before="0"/>
              <w:ind w:right="-108"/>
              <w:rPr>
                <w:rFonts w:ascii="Cambria" w:hAnsi="Cambria" w:cs="Cambria"/>
                <w:i/>
                <w:sz w:val="16"/>
                <w:szCs w:val="16"/>
              </w:rPr>
            </w:pPr>
            <w:r>
              <w:rPr>
                <w:rFonts w:ascii="Cambria" w:hAnsi="Cambria" w:cs="Cambria"/>
                <w:i/>
                <w:sz w:val="16"/>
                <w:szCs w:val="16"/>
              </w:rPr>
              <w:t>Θέρμα</w:t>
            </w:r>
          </w:p>
        </w:tc>
        <w:tc>
          <w:tcPr>
            <w:tcW w:w="1440" w:type="dxa"/>
            <w:vMerge w:val="restart"/>
            <w:tcBorders>
              <w:top w:val="double" w:sz="1" w:space="0" w:color="000080"/>
              <w:left w:val="double" w:sz="1" w:space="0" w:color="000080"/>
              <w:bottom w:val="double" w:sz="1" w:space="0" w:color="000080"/>
            </w:tcBorders>
            <w:shd w:val="clear" w:color="auto" w:fill="auto"/>
          </w:tcPr>
          <w:p w:rsidR="00FE03B9" w:rsidRDefault="00FE03B9" w:rsidP="00DA08EB">
            <w:pPr>
              <w:pStyle w:val="Web"/>
              <w:spacing w:before="0"/>
              <w:rPr>
                <w:rFonts w:ascii="Cambria" w:hAnsi="Cambria" w:cs="Cambria"/>
                <w:i/>
                <w:sz w:val="16"/>
                <w:szCs w:val="16"/>
              </w:rPr>
            </w:pPr>
            <w:r>
              <w:rPr>
                <w:rFonts w:ascii="Cambria" w:hAnsi="Cambria" w:cs="Cambria"/>
                <w:i/>
                <w:sz w:val="16"/>
                <w:szCs w:val="16"/>
              </w:rPr>
              <w:t>Καμαριώτισσα</w:t>
            </w: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rsidR="00FE03B9" w:rsidRPr="00FE03B9" w:rsidRDefault="00FE03B9" w:rsidP="00DA08EB">
            <w:pPr>
              <w:pStyle w:val="Web"/>
              <w:snapToGrid w:val="0"/>
              <w:spacing w:before="0"/>
              <w:rPr>
                <w:rFonts w:ascii="Cambria" w:hAnsi="Cambria" w:cs="Cambria"/>
                <w:i/>
                <w:sz w:val="16"/>
                <w:szCs w:val="16"/>
                <w:lang w:val="el-GR"/>
              </w:rPr>
            </w:pPr>
          </w:p>
          <w:p w:rsidR="00FE03B9" w:rsidRPr="00FE03B9" w:rsidRDefault="00FE03B9" w:rsidP="00DA08EB">
            <w:pPr>
              <w:pStyle w:val="Web"/>
              <w:rPr>
                <w:lang w:val="el-GR"/>
              </w:rPr>
            </w:pPr>
            <w:r w:rsidRPr="00FE03B9">
              <w:rPr>
                <w:rFonts w:ascii="Cambria" w:hAnsi="Cambria" w:cs="Cambria"/>
                <w:i/>
                <w:sz w:val="16"/>
                <w:szCs w:val="16"/>
                <w:lang w:val="el-GR"/>
              </w:rPr>
              <w:t xml:space="preserve"> 1 η Κάμπινγκ Βαράδες (1,8 </w:t>
            </w:r>
            <w:r w:rsidRPr="00FE03B9">
              <w:rPr>
                <w:rFonts w:ascii="Cambria" w:hAnsi="Cambria" w:cs="Cambria"/>
                <w:b/>
                <w:bCs/>
                <w:i/>
                <w:sz w:val="16"/>
                <w:szCs w:val="16"/>
                <w:lang w:val="el-GR"/>
              </w:rPr>
              <w:t>χλμ</w:t>
            </w:r>
            <w:r w:rsidRPr="00FE03B9">
              <w:rPr>
                <w:rFonts w:ascii="Cambria" w:hAnsi="Cambria" w:cs="Cambria"/>
                <w:i/>
                <w:sz w:val="16"/>
                <w:szCs w:val="16"/>
                <w:lang w:val="el-GR"/>
              </w:rPr>
              <w:t>από Φονιά )</w:t>
            </w:r>
          </w:p>
        </w:tc>
      </w:tr>
      <w:tr w:rsidR="00FE03B9" w:rsidTr="00DA08EB">
        <w:trPr>
          <w:trHeight w:val="62"/>
        </w:trPr>
        <w:tc>
          <w:tcPr>
            <w:tcW w:w="156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258"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rsidR="00FE03B9" w:rsidRDefault="00FE03B9" w:rsidP="00DA08EB">
            <w:pPr>
              <w:pStyle w:val="Web"/>
              <w:spacing w:before="0"/>
            </w:pPr>
            <w:r w:rsidRPr="00FE03B9">
              <w:rPr>
                <w:rFonts w:ascii="Cambria" w:hAnsi="Cambria" w:cs="Cambria"/>
                <w:i/>
                <w:sz w:val="16"/>
                <w:szCs w:val="16"/>
                <w:lang w:val="el-GR"/>
              </w:rPr>
              <w:t xml:space="preserve"> </w:t>
            </w:r>
            <w:r>
              <w:rPr>
                <w:rFonts w:ascii="Cambria" w:hAnsi="Cambria" w:cs="Cambria"/>
                <w:i/>
                <w:sz w:val="16"/>
                <w:szCs w:val="16"/>
              </w:rPr>
              <w:t xml:space="preserve">2η  Μαντζαρούδα (2,80 </w:t>
            </w:r>
            <w:r>
              <w:rPr>
                <w:rFonts w:ascii="Cambria" w:hAnsi="Cambria" w:cs="Cambria"/>
                <w:b/>
                <w:bCs/>
                <w:i/>
                <w:sz w:val="16"/>
                <w:szCs w:val="16"/>
              </w:rPr>
              <w:t>χλμ</w:t>
            </w:r>
            <w:r>
              <w:rPr>
                <w:rFonts w:ascii="Cambria" w:hAnsi="Cambria" w:cs="Cambria"/>
                <w:i/>
                <w:sz w:val="16"/>
                <w:szCs w:val="16"/>
              </w:rPr>
              <w:t>από Φονιά)</w:t>
            </w:r>
          </w:p>
        </w:tc>
      </w:tr>
      <w:tr w:rsidR="00FE03B9" w:rsidTr="00DA08EB">
        <w:trPr>
          <w:trHeight w:val="155"/>
        </w:trPr>
        <w:tc>
          <w:tcPr>
            <w:tcW w:w="156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258"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rsidR="00FE03B9" w:rsidRPr="00FE03B9" w:rsidRDefault="00FE03B9" w:rsidP="00DA08EB">
            <w:pPr>
              <w:pStyle w:val="Web"/>
              <w:spacing w:before="0"/>
              <w:rPr>
                <w:lang w:val="el-GR"/>
              </w:rPr>
            </w:pPr>
            <w:r w:rsidRPr="00FE03B9">
              <w:rPr>
                <w:rFonts w:ascii="Cambria" w:hAnsi="Cambria" w:cs="Cambria"/>
                <w:i/>
                <w:sz w:val="28"/>
                <w:szCs w:val="28"/>
                <w:vertAlign w:val="superscript"/>
                <w:lang w:val="el-GR"/>
              </w:rPr>
              <w:t xml:space="preserve">3η    </w:t>
            </w:r>
            <w:r w:rsidRPr="00FE03B9">
              <w:rPr>
                <w:rFonts w:ascii="Cambria" w:hAnsi="Cambria" w:cs="Cambria"/>
                <w:i/>
                <w:sz w:val="16"/>
                <w:szCs w:val="16"/>
                <w:lang w:val="el-GR"/>
              </w:rPr>
              <w:t xml:space="preserve">Ελεύθερη κατασκήνωση (3,80 </w:t>
            </w:r>
            <w:r w:rsidRPr="00FE03B9">
              <w:rPr>
                <w:rFonts w:ascii="Cambria" w:hAnsi="Cambria" w:cs="Cambria"/>
                <w:b/>
                <w:bCs/>
                <w:i/>
                <w:sz w:val="16"/>
                <w:szCs w:val="16"/>
                <w:lang w:val="el-GR"/>
              </w:rPr>
              <w:t>χλμ</w:t>
            </w:r>
            <w:r w:rsidRPr="00FE03B9">
              <w:rPr>
                <w:rFonts w:ascii="Cambria" w:hAnsi="Cambria" w:cs="Cambria"/>
                <w:i/>
                <w:sz w:val="16"/>
                <w:szCs w:val="16"/>
                <w:lang w:val="el-GR"/>
              </w:rPr>
              <w:t>από Φονια)</w:t>
            </w:r>
          </w:p>
        </w:tc>
      </w:tr>
      <w:tr w:rsidR="00FE03B9" w:rsidTr="00DA08EB">
        <w:trPr>
          <w:trHeight w:val="155"/>
        </w:trPr>
        <w:tc>
          <w:tcPr>
            <w:tcW w:w="156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258"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rsidR="00FE03B9" w:rsidRDefault="00FE03B9" w:rsidP="00DA08EB">
            <w:pPr>
              <w:pStyle w:val="Web"/>
              <w:spacing w:before="0"/>
            </w:pPr>
            <w:r>
              <w:rPr>
                <w:rFonts w:ascii="Cambria" w:hAnsi="Cambria" w:cs="Cambria"/>
                <w:i/>
                <w:sz w:val="28"/>
                <w:szCs w:val="28"/>
                <w:vertAlign w:val="superscript"/>
              </w:rPr>
              <w:t xml:space="preserve">4η </w:t>
            </w:r>
            <w:r>
              <w:rPr>
                <w:rFonts w:ascii="Cambria" w:hAnsi="Cambria" w:cs="Cambria"/>
                <w:i/>
                <w:sz w:val="16"/>
                <w:szCs w:val="16"/>
              </w:rPr>
              <w:t xml:space="preserve"> Θέρμα (</w:t>
            </w:r>
            <w:r w:rsidRPr="005242F7">
              <w:rPr>
                <w:rFonts w:ascii="Cambria" w:hAnsi="Cambria" w:cs="Cambria"/>
                <w:i/>
                <w:color w:val="FF0000"/>
                <w:sz w:val="16"/>
                <w:szCs w:val="16"/>
              </w:rPr>
              <w:t>6</w:t>
            </w:r>
            <w:r>
              <w:rPr>
                <w:rFonts w:ascii="Cambria" w:hAnsi="Cambria" w:cs="Cambria"/>
                <w:b/>
                <w:bCs/>
                <w:i/>
                <w:sz w:val="16"/>
                <w:szCs w:val="16"/>
              </w:rPr>
              <w:t>χλμ</w:t>
            </w:r>
            <w:r>
              <w:rPr>
                <w:rFonts w:ascii="Cambria" w:hAnsi="Cambria" w:cs="Cambria"/>
                <w:i/>
                <w:sz w:val="16"/>
                <w:szCs w:val="16"/>
              </w:rPr>
              <w:t xml:space="preserve">από Φονιά ) </w:t>
            </w:r>
          </w:p>
        </w:tc>
      </w:tr>
      <w:tr w:rsidR="00FE03B9" w:rsidTr="00DA08EB">
        <w:trPr>
          <w:trHeight w:val="155"/>
        </w:trPr>
        <w:tc>
          <w:tcPr>
            <w:tcW w:w="156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258"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rsidR="00FE03B9" w:rsidRPr="00FE03B9" w:rsidRDefault="00FE03B9" w:rsidP="00DA08EB">
            <w:pPr>
              <w:pStyle w:val="Web"/>
              <w:spacing w:before="0"/>
              <w:rPr>
                <w:lang w:val="el-GR"/>
              </w:rPr>
            </w:pPr>
            <w:r w:rsidRPr="00FE03B9">
              <w:rPr>
                <w:rFonts w:ascii="Cambria" w:hAnsi="Cambria" w:cs="Cambria"/>
                <w:i/>
                <w:sz w:val="28"/>
                <w:szCs w:val="28"/>
                <w:vertAlign w:val="superscript"/>
                <w:lang w:val="el-GR"/>
              </w:rPr>
              <w:t>5</w:t>
            </w:r>
            <w:r w:rsidRPr="00FE03B9">
              <w:rPr>
                <w:rFonts w:ascii="Cambria" w:hAnsi="Cambria" w:cs="Cambria"/>
                <w:i/>
                <w:sz w:val="16"/>
                <w:szCs w:val="16"/>
                <w:vertAlign w:val="superscript"/>
                <w:lang w:val="el-GR"/>
              </w:rPr>
              <w:t>η</w:t>
            </w:r>
            <w:r w:rsidRPr="00FE03B9">
              <w:rPr>
                <w:rFonts w:ascii="Cambria" w:hAnsi="Cambria" w:cs="Cambria"/>
                <w:i/>
                <w:sz w:val="16"/>
                <w:szCs w:val="16"/>
                <w:lang w:val="el-GR"/>
              </w:rPr>
              <w:t xml:space="preserve"> Λιμάνι Θέρμων </w:t>
            </w:r>
            <w:r w:rsidRPr="00FE03B9">
              <w:rPr>
                <w:rFonts w:ascii="Cambria" w:hAnsi="Cambria" w:cs="Cambria"/>
                <w:i/>
                <w:color w:val="FF0000"/>
                <w:sz w:val="16"/>
                <w:szCs w:val="16"/>
                <w:lang w:val="el-GR"/>
              </w:rPr>
              <w:t>5,50</w:t>
            </w:r>
            <w:r w:rsidRPr="00FE03B9">
              <w:rPr>
                <w:rFonts w:ascii="Cambria" w:hAnsi="Cambria" w:cs="Cambria"/>
                <w:b/>
                <w:bCs/>
                <w:i/>
                <w:sz w:val="16"/>
                <w:szCs w:val="16"/>
                <w:lang w:val="el-GR"/>
              </w:rPr>
              <w:t>χλμ</w:t>
            </w:r>
            <w:r w:rsidRPr="00FE03B9">
              <w:rPr>
                <w:rFonts w:ascii="Cambria" w:hAnsi="Cambria" w:cs="Cambria"/>
                <w:i/>
                <w:sz w:val="16"/>
                <w:szCs w:val="16"/>
                <w:lang w:val="el-GR"/>
              </w:rPr>
              <w:t>από Φονιά)</w:t>
            </w:r>
          </w:p>
        </w:tc>
      </w:tr>
      <w:tr w:rsidR="00FE03B9" w:rsidTr="00DA08EB">
        <w:tc>
          <w:tcPr>
            <w:tcW w:w="156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258"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rsidR="00FE03B9" w:rsidRPr="00FE03B9" w:rsidRDefault="00FE03B9" w:rsidP="00DA08EB">
            <w:pPr>
              <w:pStyle w:val="Web"/>
              <w:spacing w:before="0"/>
              <w:rPr>
                <w:lang w:val="el-GR"/>
              </w:rPr>
            </w:pPr>
            <w:r w:rsidRPr="00FE03B9">
              <w:rPr>
                <w:rFonts w:ascii="Cambria" w:hAnsi="Cambria" w:cs="Cambria"/>
                <w:i/>
                <w:sz w:val="16"/>
                <w:szCs w:val="16"/>
                <w:lang w:val="el-GR"/>
              </w:rPr>
              <w:t>6η Άνω Καριώτες</w:t>
            </w:r>
            <w:r w:rsidRPr="00FE03B9">
              <w:rPr>
                <w:rFonts w:ascii="Cambria" w:hAnsi="Cambria" w:cs="Cambria"/>
                <w:b/>
                <w:bCs/>
                <w:i/>
                <w:sz w:val="16"/>
                <w:szCs w:val="16"/>
                <w:lang w:val="el-GR"/>
              </w:rPr>
              <w:t xml:space="preserve">(7,70 χλμ από </w:t>
            </w:r>
            <w:r w:rsidRPr="00FE03B9">
              <w:rPr>
                <w:rFonts w:ascii="Cambria" w:hAnsi="Cambria" w:cs="Cambria"/>
                <w:i/>
                <w:sz w:val="16"/>
                <w:szCs w:val="16"/>
                <w:lang w:val="el-GR"/>
              </w:rPr>
              <w:t>Φονιά</w:t>
            </w:r>
            <w:r w:rsidRPr="00FE03B9">
              <w:rPr>
                <w:rFonts w:ascii="Cambria" w:hAnsi="Cambria" w:cs="Cambria"/>
                <w:b/>
                <w:bCs/>
                <w:i/>
                <w:sz w:val="16"/>
                <w:szCs w:val="16"/>
                <w:lang w:val="el-GR"/>
              </w:rPr>
              <w:t>)</w:t>
            </w:r>
          </w:p>
        </w:tc>
      </w:tr>
      <w:tr w:rsidR="00FE03B9" w:rsidTr="00DA08EB">
        <w:tc>
          <w:tcPr>
            <w:tcW w:w="156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258"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rsidR="00FE03B9" w:rsidRPr="00FE03B9" w:rsidRDefault="00FE03B9" w:rsidP="00DA08EB">
            <w:pPr>
              <w:pStyle w:val="Web"/>
              <w:spacing w:before="0"/>
              <w:rPr>
                <w:lang w:val="el-GR"/>
              </w:rPr>
            </w:pPr>
            <w:r w:rsidRPr="00FE03B9">
              <w:rPr>
                <w:rFonts w:ascii="Cambria" w:hAnsi="Cambria" w:cs="Cambria"/>
                <w:i/>
                <w:sz w:val="16"/>
                <w:szCs w:val="16"/>
                <w:lang w:val="el-GR"/>
              </w:rPr>
              <w:t>7η Κάτω Καριώτες</w:t>
            </w:r>
            <w:r w:rsidRPr="00FE03B9">
              <w:rPr>
                <w:rFonts w:ascii="Cambria" w:hAnsi="Cambria" w:cs="Cambria"/>
                <w:b/>
                <w:bCs/>
                <w:i/>
                <w:sz w:val="16"/>
                <w:szCs w:val="16"/>
                <w:lang w:val="el-GR"/>
              </w:rPr>
              <w:t xml:space="preserve">(9 χλμ από </w:t>
            </w:r>
            <w:r w:rsidRPr="00FE03B9">
              <w:rPr>
                <w:rFonts w:ascii="Cambria" w:hAnsi="Cambria" w:cs="Cambria"/>
                <w:i/>
                <w:sz w:val="16"/>
                <w:szCs w:val="16"/>
                <w:lang w:val="el-GR"/>
              </w:rPr>
              <w:t>Φονιά</w:t>
            </w:r>
            <w:r w:rsidRPr="00FE03B9">
              <w:rPr>
                <w:rFonts w:ascii="Cambria" w:hAnsi="Cambria" w:cs="Cambria"/>
                <w:b/>
                <w:bCs/>
                <w:i/>
                <w:sz w:val="16"/>
                <w:szCs w:val="16"/>
                <w:lang w:val="el-GR"/>
              </w:rPr>
              <w:t>)</w:t>
            </w:r>
          </w:p>
        </w:tc>
      </w:tr>
      <w:tr w:rsidR="00FE03B9" w:rsidTr="00DA08EB">
        <w:tc>
          <w:tcPr>
            <w:tcW w:w="156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258"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rsidR="00FE03B9" w:rsidRPr="00FE03B9" w:rsidRDefault="00FE03B9" w:rsidP="00DA08EB">
            <w:pPr>
              <w:pStyle w:val="Web"/>
              <w:spacing w:before="0"/>
              <w:rPr>
                <w:lang w:val="el-GR"/>
              </w:rPr>
            </w:pPr>
            <w:r w:rsidRPr="00FE03B9">
              <w:rPr>
                <w:rFonts w:ascii="Cambria" w:hAnsi="Cambria" w:cs="Cambria"/>
                <w:i/>
                <w:sz w:val="16"/>
                <w:szCs w:val="16"/>
                <w:lang w:val="el-GR"/>
              </w:rPr>
              <w:t xml:space="preserve">9η Βασιλικός </w:t>
            </w:r>
            <w:r w:rsidRPr="00FE03B9">
              <w:rPr>
                <w:rFonts w:ascii="Cambria" w:hAnsi="Cambria" w:cs="Cambria"/>
                <w:b/>
                <w:bCs/>
                <w:i/>
                <w:sz w:val="16"/>
                <w:szCs w:val="16"/>
                <w:lang w:val="el-GR"/>
              </w:rPr>
              <w:t xml:space="preserve">(10,50 χλμ από </w:t>
            </w:r>
            <w:r w:rsidRPr="00FE03B9">
              <w:rPr>
                <w:rFonts w:ascii="Cambria" w:hAnsi="Cambria" w:cs="Cambria"/>
                <w:i/>
                <w:sz w:val="16"/>
                <w:szCs w:val="16"/>
                <w:lang w:val="el-GR"/>
              </w:rPr>
              <w:t>Φονιά</w:t>
            </w:r>
            <w:r w:rsidRPr="00FE03B9">
              <w:rPr>
                <w:rFonts w:ascii="Cambria" w:hAnsi="Cambria" w:cs="Cambria"/>
                <w:b/>
                <w:bCs/>
                <w:i/>
                <w:sz w:val="16"/>
                <w:szCs w:val="16"/>
                <w:lang w:val="el-GR"/>
              </w:rPr>
              <w:t>)</w:t>
            </w:r>
          </w:p>
        </w:tc>
      </w:tr>
      <w:tr w:rsidR="00FE03B9" w:rsidTr="00DA08EB">
        <w:tc>
          <w:tcPr>
            <w:tcW w:w="156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258"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rsidR="00FE03B9" w:rsidRPr="00FE03B9" w:rsidRDefault="00FE03B9" w:rsidP="00DA08EB">
            <w:pPr>
              <w:pStyle w:val="Web"/>
              <w:spacing w:before="0"/>
              <w:rPr>
                <w:lang w:val="el-GR"/>
              </w:rPr>
            </w:pPr>
            <w:r w:rsidRPr="00FE03B9">
              <w:rPr>
                <w:rFonts w:ascii="Cambria" w:hAnsi="Cambria" w:cs="Cambria"/>
                <w:i/>
                <w:sz w:val="16"/>
                <w:szCs w:val="16"/>
                <w:lang w:val="el-GR"/>
              </w:rPr>
              <w:t>8η Παλαιάπολη</w:t>
            </w:r>
            <w:r w:rsidRPr="00FE03B9">
              <w:rPr>
                <w:rFonts w:ascii="Cambria" w:hAnsi="Cambria" w:cs="Cambria"/>
                <w:b/>
                <w:bCs/>
                <w:i/>
                <w:sz w:val="16"/>
                <w:szCs w:val="16"/>
                <w:lang w:val="el-GR"/>
              </w:rPr>
              <w:t xml:space="preserve">(13,10 χλμ από </w:t>
            </w:r>
            <w:r w:rsidRPr="00FE03B9">
              <w:rPr>
                <w:rFonts w:ascii="Cambria" w:hAnsi="Cambria" w:cs="Cambria"/>
                <w:i/>
                <w:sz w:val="16"/>
                <w:szCs w:val="16"/>
                <w:lang w:val="el-GR"/>
              </w:rPr>
              <w:t>Φονιά</w:t>
            </w:r>
            <w:r w:rsidRPr="00FE03B9">
              <w:rPr>
                <w:rFonts w:ascii="Cambria" w:hAnsi="Cambria" w:cs="Cambria"/>
                <w:b/>
                <w:bCs/>
                <w:i/>
                <w:sz w:val="16"/>
                <w:szCs w:val="16"/>
                <w:lang w:val="el-GR"/>
              </w:rPr>
              <w:t>)</w:t>
            </w:r>
          </w:p>
        </w:tc>
      </w:tr>
      <w:tr w:rsidR="00FE03B9" w:rsidTr="00DA08EB">
        <w:tc>
          <w:tcPr>
            <w:tcW w:w="156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258"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rsidR="00FE03B9" w:rsidRPr="00FE03B9" w:rsidRDefault="00FE03B9" w:rsidP="00DA08EB">
            <w:pPr>
              <w:pStyle w:val="Web"/>
              <w:spacing w:before="0"/>
              <w:rPr>
                <w:lang w:val="el-GR"/>
              </w:rPr>
            </w:pPr>
            <w:r w:rsidRPr="00FE03B9">
              <w:rPr>
                <w:rFonts w:ascii="Cambria" w:hAnsi="Cambria" w:cs="Cambria"/>
                <w:i/>
                <w:sz w:val="16"/>
                <w:szCs w:val="16"/>
                <w:lang w:val="el-GR"/>
              </w:rPr>
              <w:t xml:space="preserve">9η Κατσαμπάς </w:t>
            </w:r>
            <w:r w:rsidRPr="00FE03B9">
              <w:rPr>
                <w:rFonts w:ascii="Cambria" w:hAnsi="Cambria" w:cs="Cambria"/>
                <w:b/>
                <w:bCs/>
                <w:i/>
                <w:sz w:val="16"/>
                <w:szCs w:val="16"/>
                <w:lang w:val="el-GR"/>
              </w:rPr>
              <w:t xml:space="preserve">(14,50 χλμ από </w:t>
            </w:r>
            <w:r w:rsidRPr="00FE03B9">
              <w:rPr>
                <w:rFonts w:ascii="Cambria" w:hAnsi="Cambria" w:cs="Cambria"/>
                <w:i/>
                <w:sz w:val="16"/>
                <w:szCs w:val="16"/>
                <w:lang w:val="el-GR"/>
              </w:rPr>
              <w:t>Φονιά</w:t>
            </w:r>
            <w:r w:rsidRPr="00FE03B9">
              <w:rPr>
                <w:rFonts w:ascii="Cambria" w:hAnsi="Cambria" w:cs="Cambria"/>
                <w:b/>
                <w:bCs/>
                <w:i/>
                <w:sz w:val="16"/>
                <w:szCs w:val="16"/>
                <w:lang w:val="el-GR"/>
              </w:rPr>
              <w:t>)</w:t>
            </w:r>
          </w:p>
        </w:tc>
      </w:tr>
      <w:tr w:rsidR="00FE03B9" w:rsidTr="00DA08EB">
        <w:tc>
          <w:tcPr>
            <w:tcW w:w="156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258"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rsidR="00FE03B9" w:rsidRDefault="00FE03B9" w:rsidP="00DA08EB">
            <w:pPr>
              <w:pStyle w:val="Web"/>
              <w:spacing w:before="0"/>
            </w:pPr>
            <w:r>
              <w:rPr>
                <w:rFonts w:ascii="Cambria" w:hAnsi="Cambria" w:cs="Cambria"/>
                <w:i/>
                <w:sz w:val="16"/>
                <w:szCs w:val="16"/>
              </w:rPr>
              <w:t>Καμαριώτισσα</w:t>
            </w:r>
            <w:r>
              <w:rPr>
                <w:rFonts w:ascii="Cambria" w:hAnsi="Cambria" w:cs="Cambria"/>
                <w:b/>
                <w:bCs/>
                <w:i/>
                <w:sz w:val="16"/>
                <w:szCs w:val="16"/>
              </w:rPr>
              <w:t xml:space="preserve">(19,50 χλμ από </w:t>
            </w:r>
            <w:r>
              <w:rPr>
                <w:rFonts w:ascii="Cambria" w:hAnsi="Cambria" w:cs="Cambria"/>
                <w:i/>
                <w:sz w:val="16"/>
                <w:szCs w:val="16"/>
              </w:rPr>
              <w:t>Φονιά</w:t>
            </w:r>
            <w:r>
              <w:rPr>
                <w:rFonts w:ascii="Cambria" w:hAnsi="Cambria" w:cs="Cambria"/>
                <w:b/>
                <w:bCs/>
                <w:i/>
                <w:sz w:val="16"/>
                <w:szCs w:val="16"/>
              </w:rPr>
              <w:t>)</w:t>
            </w:r>
          </w:p>
        </w:tc>
      </w:tr>
    </w:tbl>
    <w:p w:rsidR="00FE03B9" w:rsidRDefault="00FE03B9" w:rsidP="00FE03B9">
      <w:pPr>
        <w:jc w:val="both"/>
        <w:rPr>
          <w:rFonts w:ascii="Tahoma" w:hAnsi="Tahoma" w:cs="Tahoma"/>
          <w:sz w:val="22"/>
          <w:szCs w:val="22"/>
          <w:lang w:val="el-GR"/>
        </w:rPr>
      </w:pPr>
    </w:p>
    <w:p w:rsidR="00FE03B9" w:rsidRDefault="00FE03B9" w:rsidP="00FE03B9">
      <w:pPr>
        <w:jc w:val="both"/>
        <w:rPr>
          <w:rFonts w:ascii="Tahoma" w:hAnsi="Tahoma" w:cs="Tahoma"/>
          <w:sz w:val="22"/>
          <w:szCs w:val="22"/>
          <w:lang w:val="el-GR"/>
        </w:rPr>
      </w:pPr>
    </w:p>
    <w:p w:rsidR="00FE03B9" w:rsidRDefault="00FE03B9" w:rsidP="00FE03B9">
      <w:pPr>
        <w:rPr>
          <w:rFonts w:ascii="Tahoma" w:hAnsi="Tahoma" w:cs="Tahoma"/>
          <w:sz w:val="22"/>
          <w:szCs w:val="22"/>
          <w:lang w:val="el-GR"/>
        </w:rPr>
      </w:pPr>
      <w:r>
        <w:rPr>
          <w:rFonts w:ascii="Tahoma" w:hAnsi="Tahoma" w:cs="Tahoma"/>
          <w:sz w:val="22"/>
          <w:szCs w:val="22"/>
          <w:lang w:val="el-GR"/>
        </w:rPr>
        <w:t>Στην συνέχεια αφού ολοκλήρωσε ο Δήμαρχος κ. Βίτσας Αθανάσιος την εισήγησή του, ο Πρόεδρος του Δημοτικού Συμβουλίου κ. Παπάς Παναγιώτης κάλεσε τους συμβούλους να αποφασίσουν σχετικά.</w:t>
      </w:r>
    </w:p>
    <w:p w:rsidR="00FE03B9" w:rsidRDefault="00FE03B9" w:rsidP="00FE03B9">
      <w:pPr>
        <w:jc w:val="both"/>
        <w:rPr>
          <w:rFonts w:ascii="Tahoma" w:hAnsi="Tahoma" w:cs="Tahoma"/>
          <w:sz w:val="22"/>
          <w:szCs w:val="22"/>
          <w:lang w:val="el-GR"/>
        </w:rPr>
      </w:pPr>
      <w:r>
        <w:rPr>
          <w:rFonts w:ascii="Tahoma" w:hAnsi="Tahoma" w:cs="Tahoma"/>
          <w:sz w:val="22"/>
          <w:szCs w:val="22"/>
          <w:lang w:val="el-GR"/>
        </w:rPr>
        <w:t>Το Δημοτικό Συμβούλιο αφού άκουσε τα ανωτέρω και έλαβε υπόψη την 96//2018 απόφαση του Δημοτικού Συμβουλίου και το υπαρ Η-5411/06-07-2018 εγγράφου του Τμήματος Συγκοινωνιακών Έργων- ΠΕ Έβρου Δ/νσης Τεχνικών Έργων του της Γενικής Δ/νσης Αναπτυξιακού Προγ/σμου Περιβάλλοντος και Υποδομών της ΠΑΜΘ,</w:t>
      </w:r>
    </w:p>
    <w:p w:rsidR="00FE03B9" w:rsidRDefault="00FE03B9" w:rsidP="00FE03B9">
      <w:pPr>
        <w:suppressAutoHyphens w:val="0"/>
        <w:autoSpaceDE w:val="0"/>
        <w:autoSpaceDN w:val="0"/>
        <w:adjustRightInd w:val="0"/>
        <w:jc w:val="both"/>
        <w:rPr>
          <w:rFonts w:ascii="Tahoma" w:eastAsia="Calibri" w:hAnsi="Tahoma" w:cs="Tahoma"/>
          <w:sz w:val="22"/>
          <w:szCs w:val="22"/>
          <w:lang w:val="el-GR"/>
        </w:rPr>
      </w:pPr>
    </w:p>
    <w:p w:rsidR="00FE03B9" w:rsidRPr="008133A8" w:rsidRDefault="00FE03B9" w:rsidP="00FE03B9">
      <w:pPr>
        <w:suppressAutoHyphens w:val="0"/>
        <w:autoSpaceDE w:val="0"/>
        <w:autoSpaceDN w:val="0"/>
        <w:adjustRightInd w:val="0"/>
        <w:jc w:val="center"/>
        <w:rPr>
          <w:rFonts w:ascii="Tahoma" w:eastAsia="Calibri" w:hAnsi="Tahoma" w:cs="Tahoma"/>
          <w:b/>
          <w:sz w:val="22"/>
          <w:szCs w:val="22"/>
          <w:lang w:val="el-GR"/>
        </w:rPr>
      </w:pPr>
      <w:r w:rsidRPr="008133A8">
        <w:rPr>
          <w:rFonts w:ascii="Tahoma" w:eastAsia="Calibri" w:hAnsi="Tahoma" w:cs="Tahoma"/>
          <w:b/>
          <w:sz w:val="22"/>
          <w:szCs w:val="22"/>
          <w:lang w:val="el-GR"/>
        </w:rPr>
        <w:t>ΑΠΟΦΑΣΙΣΕΙ ΟΜΟΦΩΝΑ</w:t>
      </w:r>
    </w:p>
    <w:p w:rsidR="00FE03B9" w:rsidRDefault="00FE03B9" w:rsidP="00FE03B9">
      <w:pPr>
        <w:suppressAutoHyphens w:val="0"/>
        <w:autoSpaceDE w:val="0"/>
        <w:autoSpaceDN w:val="0"/>
        <w:adjustRightInd w:val="0"/>
        <w:rPr>
          <w:rFonts w:ascii="Tahoma" w:eastAsia="Calibri" w:hAnsi="Tahoma" w:cs="Tahoma"/>
          <w:sz w:val="22"/>
          <w:szCs w:val="22"/>
          <w:lang w:val="el-GR"/>
        </w:rPr>
      </w:pPr>
    </w:p>
    <w:p w:rsidR="00FE03B9" w:rsidRPr="00FE03B9" w:rsidRDefault="00FE03B9" w:rsidP="00FE03B9">
      <w:pPr>
        <w:pStyle w:val="Web"/>
        <w:spacing w:before="0" w:after="0"/>
        <w:rPr>
          <w:rFonts w:ascii="Tahoma" w:hAnsi="Tahoma" w:cs="Tahoma"/>
          <w:sz w:val="22"/>
          <w:szCs w:val="22"/>
          <w:lang w:val="el-GR"/>
        </w:rPr>
      </w:pPr>
      <w:r w:rsidRPr="00FE03B9">
        <w:rPr>
          <w:rFonts w:ascii="Tahoma" w:hAnsi="Tahoma" w:cs="Tahoma"/>
          <w:sz w:val="22"/>
          <w:szCs w:val="22"/>
          <w:lang w:val="el-GR"/>
        </w:rPr>
        <w:t>Εγκρίνει την διόρθωση των χιλιομετρικών αποστάσεων σύμφωνα με το υπ. αριθμ Η-5411/06-07-2018 εγγράφου του Τμήματος Συγκοινωνιακών Έργων- ΠΕ Έβρου Δ/νσης Τεχνικών Έργων του της Γενικής Δ/νσης Αναπτυξιακού Προγρ/σμου Περιβάλλοντος και Υποδομών της ΠΑΜΘ.</w:t>
      </w:r>
    </w:p>
    <w:p w:rsidR="00FE03B9" w:rsidRPr="00FE03B9" w:rsidRDefault="00FE03B9" w:rsidP="00FE03B9">
      <w:pPr>
        <w:pStyle w:val="Web"/>
        <w:spacing w:before="0" w:after="0"/>
        <w:rPr>
          <w:rFonts w:ascii="Tahoma" w:hAnsi="Tahoma" w:cs="Tahoma"/>
          <w:sz w:val="22"/>
          <w:szCs w:val="22"/>
          <w:lang w:val="el-GR"/>
        </w:rPr>
      </w:pPr>
    </w:p>
    <w:p w:rsidR="00FE03B9" w:rsidRPr="00FE03B9" w:rsidRDefault="00FE03B9" w:rsidP="00FE03B9">
      <w:pPr>
        <w:pStyle w:val="Web"/>
        <w:spacing w:before="0" w:after="0"/>
        <w:rPr>
          <w:rFonts w:ascii="Tahoma" w:hAnsi="Tahoma" w:cs="Tahoma"/>
          <w:sz w:val="22"/>
          <w:szCs w:val="22"/>
          <w:lang w:val="el-GR"/>
        </w:rPr>
      </w:pPr>
      <w:r w:rsidRPr="00FE03B9">
        <w:rPr>
          <w:rFonts w:ascii="Tahoma" w:hAnsi="Tahoma" w:cs="Tahoma"/>
          <w:sz w:val="22"/>
          <w:szCs w:val="22"/>
          <w:lang w:val="el-GR"/>
        </w:rPr>
        <w:t>Καταρτίζει τον πίνακα των γραμμών υπεραστικής συγκοινωνίας ως εξής:</w:t>
      </w:r>
    </w:p>
    <w:tbl>
      <w:tblPr>
        <w:tblW w:w="0" w:type="auto"/>
        <w:tblInd w:w="-62" w:type="dxa"/>
        <w:tblLayout w:type="fixed"/>
        <w:tblCellMar>
          <w:top w:w="105" w:type="dxa"/>
          <w:left w:w="105" w:type="dxa"/>
          <w:bottom w:w="105" w:type="dxa"/>
          <w:right w:w="105" w:type="dxa"/>
        </w:tblCellMar>
        <w:tblLook w:val="0000"/>
      </w:tblPr>
      <w:tblGrid>
        <w:gridCol w:w="1560"/>
        <w:gridCol w:w="1440"/>
        <w:gridCol w:w="1258"/>
        <w:gridCol w:w="1440"/>
        <w:gridCol w:w="3694"/>
      </w:tblGrid>
      <w:tr w:rsidR="00FE03B9" w:rsidTr="00DA08EB">
        <w:trPr>
          <w:trHeight w:val="405"/>
        </w:trPr>
        <w:tc>
          <w:tcPr>
            <w:tcW w:w="1560" w:type="dxa"/>
            <w:tcBorders>
              <w:top w:val="double" w:sz="1" w:space="0" w:color="000080"/>
              <w:left w:val="double" w:sz="1" w:space="0" w:color="000080"/>
              <w:bottom w:val="double" w:sz="1" w:space="0" w:color="000080"/>
            </w:tcBorders>
            <w:shd w:val="clear" w:color="auto" w:fill="auto"/>
          </w:tcPr>
          <w:p w:rsidR="00FE03B9" w:rsidRDefault="00FE03B9" w:rsidP="00DA08EB">
            <w:pPr>
              <w:pStyle w:val="Web"/>
              <w:spacing w:before="0"/>
              <w:rPr>
                <w:rFonts w:ascii="Cambria" w:hAnsi="Cambria" w:cs="Cambria"/>
                <w:b/>
                <w:bCs/>
                <w:i/>
                <w:sz w:val="16"/>
                <w:szCs w:val="16"/>
              </w:rPr>
            </w:pPr>
            <w:r>
              <w:rPr>
                <w:rFonts w:ascii="Cambria" w:hAnsi="Cambria" w:cs="Cambria"/>
                <w:b/>
                <w:bCs/>
                <w:i/>
                <w:sz w:val="16"/>
                <w:szCs w:val="16"/>
              </w:rPr>
              <w:lastRenderedPageBreak/>
              <w:t>ΓΡΑΜΜΕΣ</w:t>
            </w:r>
          </w:p>
        </w:tc>
        <w:tc>
          <w:tcPr>
            <w:tcW w:w="1440" w:type="dxa"/>
            <w:tcBorders>
              <w:top w:val="double" w:sz="1" w:space="0" w:color="000080"/>
              <w:left w:val="double" w:sz="1" w:space="0" w:color="000080"/>
              <w:bottom w:val="double" w:sz="1" w:space="0" w:color="000080"/>
            </w:tcBorders>
            <w:shd w:val="clear" w:color="auto" w:fill="auto"/>
          </w:tcPr>
          <w:p w:rsidR="00FE03B9" w:rsidRDefault="00FE03B9" w:rsidP="00DA08EB">
            <w:pPr>
              <w:pStyle w:val="Web"/>
              <w:spacing w:before="0"/>
              <w:rPr>
                <w:rFonts w:ascii="Cambria" w:hAnsi="Cambria" w:cs="Cambria"/>
                <w:b/>
                <w:bCs/>
                <w:i/>
                <w:sz w:val="16"/>
                <w:szCs w:val="16"/>
              </w:rPr>
            </w:pPr>
            <w:r>
              <w:rPr>
                <w:rFonts w:ascii="Cambria" w:hAnsi="Cambria" w:cs="Cambria"/>
                <w:b/>
                <w:bCs/>
                <w:i/>
                <w:sz w:val="16"/>
                <w:szCs w:val="16"/>
              </w:rPr>
              <w:t>Χιλιομετρική απόσταση</w:t>
            </w:r>
          </w:p>
        </w:tc>
        <w:tc>
          <w:tcPr>
            <w:tcW w:w="1258" w:type="dxa"/>
            <w:tcBorders>
              <w:top w:val="double" w:sz="1" w:space="0" w:color="000080"/>
              <w:left w:val="double" w:sz="1" w:space="0" w:color="000080"/>
              <w:bottom w:val="double" w:sz="1" w:space="0" w:color="000080"/>
            </w:tcBorders>
            <w:shd w:val="clear" w:color="auto" w:fill="auto"/>
          </w:tcPr>
          <w:p w:rsidR="00FE03B9" w:rsidRDefault="00FE03B9" w:rsidP="00DA08EB">
            <w:pPr>
              <w:pStyle w:val="Web"/>
              <w:spacing w:before="0"/>
              <w:ind w:right="-108"/>
              <w:rPr>
                <w:rFonts w:ascii="Cambria" w:hAnsi="Cambria" w:cs="Cambria"/>
                <w:b/>
                <w:bCs/>
                <w:i/>
                <w:sz w:val="16"/>
                <w:szCs w:val="16"/>
              </w:rPr>
            </w:pPr>
            <w:r>
              <w:rPr>
                <w:rFonts w:ascii="Cambria" w:hAnsi="Cambria" w:cs="Cambria"/>
                <w:b/>
                <w:bCs/>
                <w:i/>
                <w:sz w:val="16"/>
                <w:szCs w:val="16"/>
              </w:rPr>
              <w:t>ΑΦΕΤΗΡΙΑ</w:t>
            </w:r>
          </w:p>
        </w:tc>
        <w:tc>
          <w:tcPr>
            <w:tcW w:w="1440" w:type="dxa"/>
            <w:tcBorders>
              <w:top w:val="double" w:sz="1" w:space="0" w:color="000080"/>
              <w:left w:val="double" w:sz="1" w:space="0" w:color="000080"/>
              <w:bottom w:val="double" w:sz="1" w:space="0" w:color="000080"/>
            </w:tcBorders>
            <w:shd w:val="clear" w:color="auto" w:fill="auto"/>
          </w:tcPr>
          <w:p w:rsidR="00FE03B9" w:rsidRDefault="00FE03B9" w:rsidP="00DA08EB">
            <w:pPr>
              <w:pStyle w:val="Web"/>
              <w:spacing w:before="0"/>
              <w:rPr>
                <w:rFonts w:ascii="Cambria" w:hAnsi="Cambria" w:cs="Cambria"/>
                <w:b/>
                <w:bCs/>
                <w:i/>
                <w:sz w:val="16"/>
                <w:szCs w:val="16"/>
              </w:rPr>
            </w:pPr>
            <w:r>
              <w:rPr>
                <w:rFonts w:ascii="Cambria" w:hAnsi="Cambria" w:cs="Cambria"/>
                <w:b/>
                <w:bCs/>
                <w:i/>
                <w:sz w:val="16"/>
                <w:szCs w:val="16"/>
              </w:rPr>
              <w:t>ΤΕΡΜΑ</w:t>
            </w: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rsidR="00FE03B9" w:rsidRDefault="00FE03B9" w:rsidP="00DA08EB">
            <w:pPr>
              <w:pStyle w:val="Web"/>
              <w:spacing w:before="0"/>
            </w:pPr>
            <w:r>
              <w:rPr>
                <w:rFonts w:ascii="Cambria" w:hAnsi="Cambria" w:cs="Cambria"/>
                <w:b/>
                <w:bCs/>
                <w:i/>
                <w:sz w:val="16"/>
                <w:szCs w:val="16"/>
              </w:rPr>
              <w:t>ΕΝΔΙΑΜΕΣΕΣ ΣΤΑΣΕΙΣ</w:t>
            </w:r>
          </w:p>
        </w:tc>
      </w:tr>
      <w:tr w:rsidR="00FE03B9" w:rsidTr="00DA08EB">
        <w:tc>
          <w:tcPr>
            <w:tcW w:w="1560" w:type="dxa"/>
            <w:vMerge w:val="restart"/>
            <w:tcBorders>
              <w:top w:val="double" w:sz="1" w:space="0" w:color="000080"/>
              <w:left w:val="double" w:sz="1" w:space="0" w:color="000080"/>
              <w:bottom w:val="double" w:sz="1" w:space="0" w:color="000080"/>
            </w:tcBorders>
            <w:shd w:val="clear" w:color="auto" w:fill="auto"/>
          </w:tcPr>
          <w:p w:rsidR="00FE03B9" w:rsidRDefault="00FE03B9" w:rsidP="00DA08EB">
            <w:pPr>
              <w:pStyle w:val="Web"/>
              <w:spacing w:before="0"/>
              <w:rPr>
                <w:rFonts w:ascii="Cambria" w:hAnsi="Cambria" w:cs="Cambria"/>
                <w:i/>
                <w:sz w:val="16"/>
                <w:szCs w:val="16"/>
              </w:rPr>
            </w:pPr>
            <w:r>
              <w:rPr>
                <w:rFonts w:ascii="Cambria" w:hAnsi="Cambria" w:cs="Cambria"/>
                <w:b/>
                <w:bCs/>
                <w:i/>
                <w:sz w:val="16"/>
                <w:szCs w:val="16"/>
              </w:rPr>
              <w:t>Καμαριώτισσα- Χώρα</w:t>
            </w:r>
          </w:p>
        </w:tc>
        <w:tc>
          <w:tcPr>
            <w:tcW w:w="1440" w:type="dxa"/>
            <w:vMerge w:val="restart"/>
            <w:tcBorders>
              <w:top w:val="double" w:sz="1" w:space="0" w:color="000080"/>
              <w:left w:val="double" w:sz="1" w:space="0" w:color="000080"/>
              <w:bottom w:val="double" w:sz="1" w:space="0" w:color="000080"/>
            </w:tcBorders>
            <w:shd w:val="clear" w:color="auto" w:fill="auto"/>
          </w:tcPr>
          <w:p w:rsidR="00FE03B9" w:rsidRDefault="00FE03B9" w:rsidP="00DA08EB">
            <w:pPr>
              <w:pStyle w:val="Web"/>
              <w:spacing w:before="0"/>
              <w:rPr>
                <w:rFonts w:ascii="Cambria" w:hAnsi="Cambria" w:cs="Cambria"/>
                <w:i/>
                <w:sz w:val="16"/>
                <w:szCs w:val="16"/>
              </w:rPr>
            </w:pPr>
            <w:r>
              <w:rPr>
                <w:rFonts w:ascii="Cambria" w:hAnsi="Cambria" w:cs="Cambria"/>
                <w:i/>
                <w:sz w:val="16"/>
                <w:szCs w:val="16"/>
              </w:rPr>
              <w:t>6 χιλιόμετρα</w:t>
            </w:r>
          </w:p>
        </w:tc>
        <w:tc>
          <w:tcPr>
            <w:tcW w:w="1258" w:type="dxa"/>
            <w:vMerge w:val="restart"/>
            <w:tcBorders>
              <w:top w:val="double" w:sz="1" w:space="0" w:color="000080"/>
              <w:left w:val="double" w:sz="1" w:space="0" w:color="000080"/>
              <w:bottom w:val="double" w:sz="1" w:space="0" w:color="000080"/>
            </w:tcBorders>
            <w:shd w:val="clear" w:color="auto" w:fill="auto"/>
          </w:tcPr>
          <w:p w:rsidR="00FE03B9" w:rsidRDefault="00FE03B9" w:rsidP="00DA08EB">
            <w:pPr>
              <w:pStyle w:val="Web"/>
              <w:spacing w:before="0"/>
              <w:ind w:right="-108"/>
              <w:rPr>
                <w:rFonts w:ascii="Cambria" w:hAnsi="Cambria" w:cs="Cambria"/>
                <w:i/>
                <w:sz w:val="16"/>
                <w:szCs w:val="16"/>
              </w:rPr>
            </w:pPr>
            <w:r>
              <w:rPr>
                <w:rFonts w:ascii="Cambria" w:hAnsi="Cambria" w:cs="Cambria"/>
                <w:i/>
                <w:sz w:val="16"/>
                <w:szCs w:val="16"/>
              </w:rPr>
              <w:t>Καμαριώτισσα</w:t>
            </w:r>
          </w:p>
        </w:tc>
        <w:tc>
          <w:tcPr>
            <w:tcW w:w="1440" w:type="dxa"/>
            <w:vMerge w:val="restart"/>
            <w:tcBorders>
              <w:top w:val="double" w:sz="1" w:space="0" w:color="000080"/>
              <w:left w:val="double" w:sz="1" w:space="0" w:color="000080"/>
              <w:bottom w:val="double" w:sz="1" w:space="0" w:color="000080"/>
            </w:tcBorders>
            <w:shd w:val="clear" w:color="auto" w:fill="auto"/>
          </w:tcPr>
          <w:p w:rsidR="00FE03B9" w:rsidRDefault="00FE03B9" w:rsidP="00DA08EB">
            <w:pPr>
              <w:pStyle w:val="Web"/>
              <w:spacing w:before="0"/>
              <w:rPr>
                <w:rFonts w:ascii="Cambria" w:hAnsi="Cambria" w:cs="Cambria"/>
                <w:i/>
                <w:sz w:val="16"/>
                <w:szCs w:val="16"/>
              </w:rPr>
            </w:pPr>
            <w:r>
              <w:rPr>
                <w:rFonts w:ascii="Cambria" w:hAnsi="Cambria" w:cs="Cambria"/>
                <w:i/>
                <w:sz w:val="16"/>
                <w:szCs w:val="16"/>
              </w:rPr>
              <w:t>Χώρα</w:t>
            </w:r>
          </w:p>
        </w:tc>
        <w:tc>
          <w:tcPr>
            <w:tcW w:w="3694" w:type="dxa"/>
            <w:tcBorders>
              <w:top w:val="double" w:sz="1" w:space="0" w:color="000080"/>
              <w:left w:val="double" w:sz="1" w:space="0" w:color="000080"/>
              <w:bottom w:val="double" w:sz="1" w:space="0" w:color="000080"/>
              <w:right w:val="double" w:sz="1" w:space="0" w:color="000080"/>
            </w:tcBorders>
            <w:shd w:val="clear" w:color="auto" w:fill="FFFFFF"/>
          </w:tcPr>
          <w:p w:rsidR="00FE03B9" w:rsidRPr="00FE03B9" w:rsidRDefault="00FE03B9" w:rsidP="00DA08EB">
            <w:pPr>
              <w:pStyle w:val="Web"/>
              <w:spacing w:before="0"/>
              <w:rPr>
                <w:lang w:val="el-GR"/>
              </w:rPr>
            </w:pPr>
            <w:r w:rsidRPr="00FE03B9">
              <w:rPr>
                <w:rFonts w:ascii="Cambria" w:hAnsi="Cambria" w:cs="Cambria"/>
                <w:i/>
                <w:sz w:val="16"/>
                <w:szCs w:val="16"/>
                <w:lang w:val="el-GR"/>
              </w:rPr>
              <w:t>1η Σωληνάρι</w:t>
            </w:r>
            <w:r w:rsidRPr="00FE03B9">
              <w:rPr>
                <w:rFonts w:ascii="Cambria" w:hAnsi="Cambria" w:cs="Cambria"/>
                <w:b/>
                <w:bCs/>
                <w:i/>
                <w:sz w:val="16"/>
                <w:szCs w:val="16"/>
                <w:lang w:val="el-GR"/>
              </w:rPr>
              <w:t>(1 χλμ. από Καμαριώτισσα)</w:t>
            </w:r>
          </w:p>
        </w:tc>
      </w:tr>
      <w:tr w:rsidR="00FE03B9" w:rsidTr="00DA08EB">
        <w:tc>
          <w:tcPr>
            <w:tcW w:w="156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258"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3694" w:type="dxa"/>
            <w:tcBorders>
              <w:top w:val="double" w:sz="1" w:space="0" w:color="000080"/>
              <w:left w:val="double" w:sz="1" w:space="0" w:color="000080"/>
              <w:bottom w:val="double" w:sz="1" w:space="0" w:color="000080"/>
              <w:right w:val="double" w:sz="1" w:space="0" w:color="000080"/>
            </w:tcBorders>
            <w:shd w:val="clear" w:color="auto" w:fill="FFFFFF"/>
          </w:tcPr>
          <w:p w:rsidR="00FE03B9" w:rsidRDefault="00FE03B9" w:rsidP="00DA08EB">
            <w:pPr>
              <w:pStyle w:val="Web"/>
              <w:spacing w:before="0"/>
            </w:pPr>
            <w:r>
              <w:rPr>
                <w:rFonts w:ascii="Cambria" w:hAnsi="Cambria" w:cs="Cambria"/>
                <w:i/>
                <w:sz w:val="16"/>
                <w:szCs w:val="16"/>
              </w:rPr>
              <w:t xml:space="preserve">Χώρα </w:t>
            </w:r>
            <w:r>
              <w:rPr>
                <w:rFonts w:ascii="Cambria" w:hAnsi="Cambria" w:cs="Cambria"/>
                <w:b/>
                <w:bCs/>
                <w:i/>
                <w:sz w:val="16"/>
                <w:szCs w:val="16"/>
              </w:rPr>
              <w:t>(6 χλμ από Καμαριώτισσα)</w:t>
            </w:r>
          </w:p>
        </w:tc>
      </w:tr>
      <w:tr w:rsidR="00FE03B9" w:rsidTr="00DA08EB">
        <w:tc>
          <w:tcPr>
            <w:tcW w:w="1560" w:type="dxa"/>
            <w:vMerge w:val="restart"/>
            <w:tcBorders>
              <w:top w:val="double" w:sz="1" w:space="0" w:color="000080"/>
              <w:left w:val="double" w:sz="1" w:space="0" w:color="000080"/>
              <w:bottom w:val="double" w:sz="1" w:space="0" w:color="000080"/>
            </w:tcBorders>
            <w:shd w:val="clear" w:color="auto" w:fill="auto"/>
          </w:tcPr>
          <w:p w:rsidR="00FE03B9" w:rsidRDefault="00FE03B9" w:rsidP="00DA08EB">
            <w:pPr>
              <w:pStyle w:val="Web"/>
              <w:spacing w:before="0"/>
              <w:rPr>
                <w:rFonts w:ascii="Cambria" w:hAnsi="Cambria" w:cs="Cambria"/>
                <w:i/>
                <w:sz w:val="16"/>
                <w:szCs w:val="16"/>
              </w:rPr>
            </w:pPr>
            <w:r>
              <w:rPr>
                <w:rFonts w:ascii="Cambria" w:hAnsi="Cambria" w:cs="Cambria"/>
                <w:b/>
                <w:bCs/>
                <w:i/>
                <w:sz w:val="16"/>
                <w:szCs w:val="16"/>
              </w:rPr>
              <w:t>ΕΠΙΣΤΡΟΦΗ</w:t>
            </w:r>
          </w:p>
        </w:tc>
        <w:tc>
          <w:tcPr>
            <w:tcW w:w="1440" w:type="dxa"/>
            <w:vMerge w:val="restart"/>
            <w:tcBorders>
              <w:top w:val="double" w:sz="1" w:space="0" w:color="000080"/>
              <w:left w:val="double" w:sz="1" w:space="0" w:color="000080"/>
              <w:bottom w:val="double" w:sz="1" w:space="0" w:color="000080"/>
            </w:tcBorders>
            <w:shd w:val="clear" w:color="auto" w:fill="auto"/>
          </w:tcPr>
          <w:p w:rsidR="00FE03B9" w:rsidRDefault="00FE03B9" w:rsidP="00DA08EB">
            <w:pPr>
              <w:pStyle w:val="Web"/>
              <w:spacing w:before="0"/>
              <w:rPr>
                <w:rFonts w:ascii="Cambria" w:hAnsi="Cambria" w:cs="Cambria"/>
                <w:i/>
                <w:sz w:val="16"/>
                <w:szCs w:val="16"/>
              </w:rPr>
            </w:pPr>
            <w:r>
              <w:rPr>
                <w:rFonts w:ascii="Cambria" w:hAnsi="Cambria" w:cs="Cambria"/>
                <w:i/>
                <w:sz w:val="16"/>
                <w:szCs w:val="16"/>
              </w:rPr>
              <w:t>6 χιλιόμετρα</w:t>
            </w:r>
          </w:p>
        </w:tc>
        <w:tc>
          <w:tcPr>
            <w:tcW w:w="1258" w:type="dxa"/>
            <w:vMerge w:val="restart"/>
            <w:tcBorders>
              <w:top w:val="double" w:sz="1" w:space="0" w:color="000080"/>
              <w:left w:val="double" w:sz="1" w:space="0" w:color="000080"/>
              <w:bottom w:val="double" w:sz="1" w:space="0" w:color="000080"/>
            </w:tcBorders>
            <w:shd w:val="clear" w:color="auto" w:fill="auto"/>
          </w:tcPr>
          <w:p w:rsidR="00FE03B9" w:rsidRDefault="00FE03B9" w:rsidP="00DA08EB">
            <w:pPr>
              <w:pStyle w:val="Web"/>
              <w:spacing w:before="0"/>
              <w:ind w:right="-108"/>
              <w:rPr>
                <w:rFonts w:ascii="Cambria" w:hAnsi="Cambria" w:cs="Cambria"/>
                <w:i/>
                <w:sz w:val="16"/>
                <w:szCs w:val="16"/>
              </w:rPr>
            </w:pPr>
            <w:r>
              <w:rPr>
                <w:rFonts w:ascii="Cambria" w:hAnsi="Cambria" w:cs="Cambria"/>
                <w:i/>
                <w:sz w:val="16"/>
                <w:szCs w:val="16"/>
              </w:rPr>
              <w:t>Χώρα</w:t>
            </w:r>
          </w:p>
        </w:tc>
        <w:tc>
          <w:tcPr>
            <w:tcW w:w="1440" w:type="dxa"/>
            <w:vMerge w:val="restart"/>
            <w:tcBorders>
              <w:top w:val="double" w:sz="1" w:space="0" w:color="000080"/>
              <w:left w:val="double" w:sz="1" w:space="0" w:color="000080"/>
              <w:bottom w:val="double" w:sz="1" w:space="0" w:color="000080"/>
            </w:tcBorders>
            <w:shd w:val="clear" w:color="auto" w:fill="auto"/>
          </w:tcPr>
          <w:p w:rsidR="00FE03B9" w:rsidRDefault="00FE03B9" w:rsidP="00DA08EB">
            <w:pPr>
              <w:pStyle w:val="Web"/>
              <w:spacing w:before="0"/>
              <w:rPr>
                <w:rFonts w:ascii="Cambria" w:hAnsi="Cambria" w:cs="Cambria"/>
                <w:i/>
                <w:sz w:val="16"/>
                <w:szCs w:val="16"/>
              </w:rPr>
            </w:pPr>
            <w:r>
              <w:rPr>
                <w:rFonts w:ascii="Cambria" w:hAnsi="Cambria" w:cs="Cambria"/>
                <w:i/>
                <w:sz w:val="16"/>
                <w:szCs w:val="16"/>
              </w:rPr>
              <w:t>Καμαριώτισσα</w:t>
            </w:r>
          </w:p>
        </w:tc>
        <w:tc>
          <w:tcPr>
            <w:tcW w:w="3694" w:type="dxa"/>
            <w:tcBorders>
              <w:top w:val="double" w:sz="1" w:space="0" w:color="000080"/>
              <w:left w:val="double" w:sz="1" w:space="0" w:color="000080"/>
              <w:bottom w:val="double" w:sz="1" w:space="0" w:color="000080"/>
              <w:right w:val="double" w:sz="1" w:space="0" w:color="000080"/>
            </w:tcBorders>
            <w:shd w:val="clear" w:color="auto" w:fill="FFFFFF"/>
          </w:tcPr>
          <w:p w:rsidR="00FE03B9" w:rsidRPr="00FE03B9" w:rsidRDefault="00FE03B9" w:rsidP="00DA08EB">
            <w:pPr>
              <w:pStyle w:val="Web"/>
              <w:spacing w:before="0"/>
              <w:rPr>
                <w:lang w:val="el-GR"/>
              </w:rPr>
            </w:pPr>
            <w:r w:rsidRPr="00FE03B9">
              <w:rPr>
                <w:rFonts w:ascii="Cambria" w:hAnsi="Cambria" w:cs="Cambria"/>
                <w:i/>
                <w:sz w:val="16"/>
                <w:szCs w:val="16"/>
                <w:lang w:val="el-GR"/>
              </w:rPr>
              <w:t>1η Σωληνάρι</w:t>
            </w:r>
            <w:r w:rsidRPr="00FE03B9">
              <w:rPr>
                <w:rFonts w:ascii="Cambria" w:hAnsi="Cambria" w:cs="Cambria"/>
                <w:b/>
                <w:bCs/>
                <w:i/>
                <w:sz w:val="16"/>
                <w:szCs w:val="16"/>
                <w:lang w:val="el-GR"/>
              </w:rPr>
              <w:t>(5 χλμ από Χώρα)</w:t>
            </w:r>
          </w:p>
        </w:tc>
      </w:tr>
      <w:tr w:rsidR="00FE03B9" w:rsidTr="00DA08EB">
        <w:tc>
          <w:tcPr>
            <w:tcW w:w="156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258"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3694" w:type="dxa"/>
            <w:tcBorders>
              <w:top w:val="double" w:sz="1" w:space="0" w:color="000080"/>
              <w:left w:val="double" w:sz="1" w:space="0" w:color="000080"/>
              <w:bottom w:val="double" w:sz="1" w:space="0" w:color="000080"/>
              <w:right w:val="double" w:sz="1" w:space="0" w:color="000080"/>
            </w:tcBorders>
            <w:shd w:val="clear" w:color="auto" w:fill="FFFFFF"/>
          </w:tcPr>
          <w:p w:rsidR="00FE03B9" w:rsidRDefault="00FE03B9" w:rsidP="00DA08EB">
            <w:pPr>
              <w:pStyle w:val="Web"/>
              <w:spacing w:before="0"/>
            </w:pPr>
            <w:r>
              <w:rPr>
                <w:rFonts w:ascii="Cambria" w:hAnsi="Cambria" w:cs="Cambria"/>
                <w:i/>
                <w:sz w:val="16"/>
                <w:szCs w:val="16"/>
              </w:rPr>
              <w:t>Καμαριώτισσα</w:t>
            </w:r>
            <w:r>
              <w:rPr>
                <w:rFonts w:ascii="Cambria" w:hAnsi="Cambria" w:cs="Cambria"/>
                <w:b/>
                <w:bCs/>
                <w:i/>
                <w:sz w:val="16"/>
                <w:szCs w:val="16"/>
              </w:rPr>
              <w:t>( 6 χλμ. από Χώρα)</w:t>
            </w:r>
          </w:p>
        </w:tc>
      </w:tr>
      <w:tr w:rsidR="00FE03B9" w:rsidTr="00DA08EB">
        <w:tc>
          <w:tcPr>
            <w:tcW w:w="1560" w:type="dxa"/>
            <w:vMerge w:val="restart"/>
            <w:tcBorders>
              <w:top w:val="double" w:sz="1" w:space="0" w:color="000080"/>
              <w:left w:val="double" w:sz="1" w:space="0" w:color="000080"/>
              <w:bottom w:val="double" w:sz="1" w:space="0" w:color="000080"/>
            </w:tcBorders>
            <w:shd w:val="clear" w:color="auto" w:fill="auto"/>
          </w:tcPr>
          <w:p w:rsidR="00FE03B9" w:rsidRDefault="00FE03B9" w:rsidP="00DA08EB">
            <w:pPr>
              <w:pStyle w:val="Web"/>
              <w:spacing w:before="0"/>
              <w:rPr>
                <w:rFonts w:ascii="Cambria" w:hAnsi="Cambria" w:cs="Cambria"/>
                <w:i/>
                <w:sz w:val="16"/>
                <w:szCs w:val="16"/>
              </w:rPr>
            </w:pPr>
            <w:r>
              <w:rPr>
                <w:rFonts w:ascii="Cambria" w:hAnsi="Cambria" w:cs="Cambria"/>
                <w:b/>
                <w:bCs/>
                <w:i/>
                <w:sz w:val="16"/>
                <w:szCs w:val="16"/>
              </w:rPr>
              <w:t>Καμαριώτισσα- Λάκκωμα- Προφήτης Ηλίας</w:t>
            </w:r>
          </w:p>
        </w:tc>
        <w:tc>
          <w:tcPr>
            <w:tcW w:w="1440" w:type="dxa"/>
            <w:vMerge w:val="restart"/>
            <w:tcBorders>
              <w:top w:val="double" w:sz="1" w:space="0" w:color="000080"/>
              <w:left w:val="double" w:sz="1" w:space="0" w:color="000080"/>
              <w:bottom w:val="double" w:sz="1" w:space="0" w:color="000080"/>
            </w:tcBorders>
            <w:shd w:val="clear" w:color="auto" w:fill="auto"/>
          </w:tcPr>
          <w:p w:rsidR="00FE03B9" w:rsidRDefault="00FE03B9" w:rsidP="00DA08EB">
            <w:pPr>
              <w:pStyle w:val="Web"/>
              <w:spacing w:before="0" w:after="0"/>
              <w:rPr>
                <w:rFonts w:ascii="Cambria" w:hAnsi="Cambria" w:cs="Cambria"/>
                <w:i/>
                <w:sz w:val="16"/>
                <w:szCs w:val="16"/>
              </w:rPr>
            </w:pPr>
            <w:r>
              <w:rPr>
                <w:rFonts w:ascii="Cambria" w:hAnsi="Cambria" w:cs="Cambria"/>
                <w:i/>
                <w:sz w:val="16"/>
                <w:szCs w:val="16"/>
              </w:rPr>
              <w:t>14 χιλιόμετρα</w:t>
            </w:r>
          </w:p>
          <w:p w:rsidR="00FE03B9" w:rsidRDefault="00FE03B9" w:rsidP="00DA08EB">
            <w:pPr>
              <w:pStyle w:val="Web"/>
              <w:rPr>
                <w:rFonts w:ascii="Cambria" w:hAnsi="Cambria" w:cs="Cambria"/>
                <w:i/>
                <w:sz w:val="16"/>
                <w:szCs w:val="16"/>
              </w:rPr>
            </w:pPr>
          </w:p>
        </w:tc>
        <w:tc>
          <w:tcPr>
            <w:tcW w:w="1258" w:type="dxa"/>
            <w:vMerge w:val="restart"/>
            <w:tcBorders>
              <w:top w:val="double" w:sz="1" w:space="0" w:color="000080"/>
              <w:left w:val="double" w:sz="1" w:space="0" w:color="000080"/>
              <w:bottom w:val="double" w:sz="1" w:space="0" w:color="000080"/>
            </w:tcBorders>
            <w:shd w:val="clear" w:color="auto" w:fill="auto"/>
          </w:tcPr>
          <w:p w:rsidR="00FE03B9" w:rsidRDefault="00FE03B9" w:rsidP="00DA08EB">
            <w:pPr>
              <w:pStyle w:val="Web"/>
              <w:spacing w:before="0"/>
              <w:ind w:right="-108"/>
              <w:rPr>
                <w:rFonts w:ascii="Cambria" w:hAnsi="Cambria" w:cs="Cambria"/>
                <w:i/>
                <w:sz w:val="16"/>
                <w:szCs w:val="16"/>
              </w:rPr>
            </w:pPr>
            <w:r>
              <w:rPr>
                <w:rFonts w:ascii="Cambria" w:hAnsi="Cambria" w:cs="Cambria"/>
                <w:i/>
                <w:sz w:val="16"/>
                <w:szCs w:val="16"/>
              </w:rPr>
              <w:t>Καμαριώτισσα</w:t>
            </w:r>
          </w:p>
        </w:tc>
        <w:tc>
          <w:tcPr>
            <w:tcW w:w="1440" w:type="dxa"/>
            <w:vMerge w:val="restart"/>
            <w:tcBorders>
              <w:top w:val="double" w:sz="1" w:space="0" w:color="000080"/>
              <w:left w:val="double" w:sz="1" w:space="0" w:color="000080"/>
              <w:bottom w:val="double" w:sz="1" w:space="0" w:color="000080"/>
            </w:tcBorders>
            <w:shd w:val="clear" w:color="auto" w:fill="auto"/>
          </w:tcPr>
          <w:p w:rsidR="00FE03B9" w:rsidRDefault="00FE03B9" w:rsidP="00DA08EB">
            <w:pPr>
              <w:pStyle w:val="Web"/>
              <w:spacing w:before="0"/>
              <w:rPr>
                <w:rFonts w:ascii="Cambria" w:hAnsi="Cambria" w:cs="Cambria"/>
                <w:i/>
                <w:sz w:val="16"/>
                <w:szCs w:val="16"/>
              </w:rPr>
            </w:pPr>
            <w:r>
              <w:rPr>
                <w:rFonts w:ascii="Cambria" w:hAnsi="Cambria" w:cs="Cambria"/>
                <w:i/>
                <w:sz w:val="16"/>
                <w:szCs w:val="16"/>
              </w:rPr>
              <w:t>Προφήτης Ηλίας</w:t>
            </w: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rsidR="00FE03B9" w:rsidRPr="00FE03B9" w:rsidRDefault="00FE03B9" w:rsidP="00DA08EB">
            <w:pPr>
              <w:pStyle w:val="Web"/>
              <w:spacing w:before="0"/>
              <w:rPr>
                <w:lang w:val="el-GR"/>
              </w:rPr>
            </w:pPr>
            <w:r w:rsidRPr="00FE03B9">
              <w:rPr>
                <w:rFonts w:ascii="Cambria" w:hAnsi="Cambria" w:cs="Cambria"/>
                <w:i/>
                <w:sz w:val="16"/>
                <w:szCs w:val="16"/>
                <w:lang w:val="el-GR"/>
              </w:rPr>
              <w:t>1η Σωληνάρι</w:t>
            </w:r>
            <w:r w:rsidRPr="00FE03B9">
              <w:rPr>
                <w:rFonts w:ascii="Cambria" w:hAnsi="Cambria" w:cs="Cambria"/>
                <w:b/>
                <w:bCs/>
                <w:i/>
                <w:sz w:val="16"/>
                <w:szCs w:val="16"/>
                <w:lang w:val="el-GR"/>
              </w:rPr>
              <w:t>(1χλμ από Καμαριώτισσα)</w:t>
            </w:r>
          </w:p>
        </w:tc>
      </w:tr>
      <w:tr w:rsidR="00FE03B9" w:rsidTr="00DA08EB">
        <w:tc>
          <w:tcPr>
            <w:tcW w:w="156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258"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rsidR="00FE03B9" w:rsidRPr="00FE03B9" w:rsidRDefault="00FE03B9" w:rsidP="00DA08EB">
            <w:pPr>
              <w:pStyle w:val="Web"/>
              <w:spacing w:before="0"/>
              <w:rPr>
                <w:lang w:val="el-GR"/>
              </w:rPr>
            </w:pPr>
            <w:r w:rsidRPr="00FE03B9">
              <w:rPr>
                <w:rFonts w:ascii="Cambria" w:hAnsi="Cambria" w:cs="Cambria"/>
                <w:i/>
                <w:sz w:val="16"/>
                <w:szCs w:val="16"/>
                <w:lang w:val="el-GR"/>
              </w:rPr>
              <w:t xml:space="preserve">2η Αλώνια </w:t>
            </w:r>
            <w:r w:rsidRPr="00FE03B9">
              <w:rPr>
                <w:rFonts w:ascii="Cambria" w:hAnsi="Cambria" w:cs="Cambria"/>
                <w:b/>
                <w:bCs/>
                <w:i/>
                <w:sz w:val="16"/>
                <w:szCs w:val="16"/>
                <w:lang w:val="el-GR"/>
              </w:rPr>
              <w:t>(5 χλμ από Καμαριώτισσα)</w:t>
            </w:r>
          </w:p>
        </w:tc>
      </w:tr>
      <w:tr w:rsidR="00FE03B9" w:rsidTr="00DA08EB">
        <w:tc>
          <w:tcPr>
            <w:tcW w:w="156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258"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rsidR="00FE03B9" w:rsidRPr="00FE03B9" w:rsidRDefault="00FE03B9" w:rsidP="00DA08EB">
            <w:pPr>
              <w:pStyle w:val="Web"/>
              <w:spacing w:before="0"/>
              <w:rPr>
                <w:lang w:val="el-GR"/>
              </w:rPr>
            </w:pPr>
            <w:r w:rsidRPr="00FE03B9">
              <w:rPr>
                <w:rFonts w:ascii="Cambria" w:hAnsi="Cambria" w:cs="Cambria"/>
                <w:i/>
                <w:sz w:val="16"/>
                <w:szCs w:val="16"/>
                <w:lang w:val="el-GR"/>
              </w:rPr>
              <w:t>3η Μακρυλιές</w:t>
            </w:r>
            <w:r w:rsidRPr="00FE03B9">
              <w:rPr>
                <w:rFonts w:ascii="Cambria" w:hAnsi="Cambria" w:cs="Cambria"/>
                <w:b/>
                <w:bCs/>
                <w:i/>
                <w:sz w:val="16"/>
                <w:szCs w:val="16"/>
                <w:lang w:val="el-GR"/>
              </w:rPr>
              <w:t>(</w:t>
            </w:r>
            <w:r w:rsidRPr="00FE03B9">
              <w:rPr>
                <w:rFonts w:ascii="Cambria" w:hAnsi="Cambria" w:cs="Cambria"/>
                <w:b/>
                <w:bCs/>
                <w:i/>
                <w:color w:val="FF0000"/>
                <w:sz w:val="16"/>
                <w:szCs w:val="16"/>
                <w:lang w:val="el-GR"/>
              </w:rPr>
              <w:t xml:space="preserve">8,60 </w:t>
            </w:r>
            <w:r w:rsidRPr="00FE03B9">
              <w:rPr>
                <w:rFonts w:ascii="Cambria" w:hAnsi="Cambria" w:cs="Cambria"/>
                <w:b/>
                <w:bCs/>
                <w:i/>
                <w:sz w:val="16"/>
                <w:szCs w:val="16"/>
                <w:lang w:val="el-GR"/>
              </w:rPr>
              <w:t>χλμ από Καμαριώτισσα)</w:t>
            </w:r>
          </w:p>
        </w:tc>
      </w:tr>
      <w:tr w:rsidR="00FE03B9" w:rsidTr="00DA08EB">
        <w:trPr>
          <w:trHeight w:val="150"/>
        </w:trPr>
        <w:tc>
          <w:tcPr>
            <w:tcW w:w="156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258"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rsidR="00FE03B9" w:rsidRPr="00FE03B9" w:rsidRDefault="00FE03B9" w:rsidP="00DA08EB">
            <w:pPr>
              <w:pStyle w:val="Web"/>
              <w:spacing w:before="0"/>
              <w:rPr>
                <w:lang w:val="el-GR"/>
              </w:rPr>
            </w:pPr>
            <w:r w:rsidRPr="00FE03B9">
              <w:rPr>
                <w:rFonts w:ascii="Cambria" w:hAnsi="Cambria" w:cs="Cambria"/>
                <w:i/>
                <w:sz w:val="16"/>
                <w:szCs w:val="16"/>
                <w:lang w:val="el-GR"/>
              </w:rPr>
              <w:t>4η Ξηροπόταμος (</w:t>
            </w:r>
            <w:r w:rsidRPr="00FE03B9">
              <w:rPr>
                <w:rFonts w:ascii="Cambria" w:hAnsi="Cambria" w:cs="Cambria"/>
                <w:i/>
                <w:color w:val="FF0000"/>
                <w:sz w:val="16"/>
                <w:szCs w:val="16"/>
                <w:lang w:val="el-GR"/>
              </w:rPr>
              <w:t>10</w:t>
            </w:r>
            <w:r w:rsidRPr="00FE03B9">
              <w:rPr>
                <w:rFonts w:ascii="Cambria" w:hAnsi="Cambria" w:cs="Cambria"/>
                <w:i/>
                <w:sz w:val="16"/>
                <w:szCs w:val="16"/>
                <w:lang w:val="el-GR"/>
              </w:rPr>
              <w:t xml:space="preserve"> χιλιόμετρα από Καμαριώτισσα)</w:t>
            </w:r>
          </w:p>
        </w:tc>
      </w:tr>
      <w:tr w:rsidR="00FE03B9" w:rsidTr="00DA08EB">
        <w:trPr>
          <w:trHeight w:val="150"/>
        </w:trPr>
        <w:tc>
          <w:tcPr>
            <w:tcW w:w="156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258"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rsidR="00FE03B9" w:rsidRPr="00FE03B9" w:rsidRDefault="00FE03B9" w:rsidP="00DA08EB">
            <w:pPr>
              <w:pStyle w:val="Web"/>
              <w:spacing w:before="0"/>
              <w:rPr>
                <w:lang w:val="el-GR"/>
              </w:rPr>
            </w:pPr>
            <w:r w:rsidRPr="00FE03B9">
              <w:rPr>
                <w:rFonts w:ascii="Cambria" w:hAnsi="Cambria" w:cs="Cambria"/>
                <w:i/>
                <w:sz w:val="16"/>
                <w:szCs w:val="16"/>
                <w:lang w:val="el-GR"/>
              </w:rPr>
              <w:t>5</w:t>
            </w:r>
            <w:r w:rsidRPr="00FE03B9">
              <w:rPr>
                <w:rFonts w:ascii="Cambria" w:hAnsi="Cambria" w:cs="Cambria"/>
                <w:i/>
                <w:sz w:val="16"/>
                <w:szCs w:val="16"/>
                <w:vertAlign w:val="superscript"/>
                <w:lang w:val="el-GR"/>
              </w:rPr>
              <w:t>η</w:t>
            </w:r>
            <w:r w:rsidRPr="00FE03B9">
              <w:rPr>
                <w:rFonts w:ascii="Cambria" w:hAnsi="Cambria" w:cs="Cambria"/>
                <w:i/>
                <w:sz w:val="16"/>
                <w:szCs w:val="16"/>
                <w:lang w:val="el-GR"/>
              </w:rPr>
              <w:t xml:space="preserve"> Λάκκωμα ΚΔΑΠ </w:t>
            </w:r>
            <w:r w:rsidRPr="00FE03B9">
              <w:rPr>
                <w:rFonts w:ascii="Cambria" w:hAnsi="Cambria" w:cs="Cambria"/>
                <w:b/>
                <w:bCs/>
                <w:i/>
                <w:sz w:val="16"/>
                <w:szCs w:val="16"/>
                <w:lang w:val="el-GR"/>
              </w:rPr>
              <w:t>(12 χλμ από Καμαριώτισσα)</w:t>
            </w:r>
          </w:p>
        </w:tc>
      </w:tr>
      <w:tr w:rsidR="00FE03B9" w:rsidTr="00DA08EB">
        <w:tc>
          <w:tcPr>
            <w:tcW w:w="156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258"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rsidR="00FE03B9" w:rsidRPr="00FE03B9" w:rsidRDefault="00FE03B9" w:rsidP="00DA08EB">
            <w:pPr>
              <w:pStyle w:val="Web"/>
              <w:spacing w:before="0"/>
              <w:rPr>
                <w:lang w:val="el-GR"/>
              </w:rPr>
            </w:pPr>
            <w:r w:rsidRPr="00FE03B9">
              <w:rPr>
                <w:rFonts w:ascii="Cambria" w:hAnsi="Cambria" w:cs="Cambria"/>
                <w:i/>
                <w:sz w:val="16"/>
                <w:szCs w:val="16"/>
                <w:lang w:val="el-GR"/>
              </w:rPr>
              <w:t>6η Κουτράδια</w:t>
            </w:r>
            <w:r w:rsidRPr="00FE03B9">
              <w:rPr>
                <w:rFonts w:ascii="Cambria" w:hAnsi="Cambria" w:cs="Cambria"/>
                <w:b/>
                <w:bCs/>
                <w:i/>
                <w:sz w:val="16"/>
                <w:szCs w:val="16"/>
                <w:lang w:val="el-GR"/>
              </w:rPr>
              <w:t>(13 χλμ από Καμαριώτισσα)</w:t>
            </w:r>
          </w:p>
        </w:tc>
      </w:tr>
      <w:tr w:rsidR="00FE03B9" w:rsidTr="00DA08EB">
        <w:tc>
          <w:tcPr>
            <w:tcW w:w="156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258"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rsidR="00FE03B9" w:rsidRPr="00FE03B9" w:rsidRDefault="00FE03B9" w:rsidP="00DA08EB">
            <w:pPr>
              <w:pStyle w:val="Web"/>
              <w:spacing w:before="0"/>
              <w:rPr>
                <w:lang w:val="el-GR"/>
              </w:rPr>
            </w:pPr>
            <w:r w:rsidRPr="00FE03B9">
              <w:rPr>
                <w:rFonts w:ascii="Cambria" w:hAnsi="Cambria" w:cs="Cambria"/>
                <w:i/>
                <w:sz w:val="16"/>
                <w:szCs w:val="16"/>
                <w:lang w:val="el-GR"/>
              </w:rPr>
              <w:t xml:space="preserve"> Προφήτης Ηλίας  </w:t>
            </w:r>
            <w:r w:rsidRPr="00FE03B9">
              <w:rPr>
                <w:rFonts w:ascii="Cambria" w:hAnsi="Cambria" w:cs="Cambria"/>
                <w:b/>
                <w:bCs/>
                <w:i/>
                <w:sz w:val="16"/>
                <w:szCs w:val="16"/>
                <w:lang w:val="el-GR"/>
              </w:rPr>
              <w:t>(14 χλμ από Καμαριώτισσα)</w:t>
            </w:r>
          </w:p>
        </w:tc>
      </w:tr>
      <w:tr w:rsidR="00FE03B9" w:rsidTr="00DA08EB">
        <w:tc>
          <w:tcPr>
            <w:tcW w:w="1560" w:type="dxa"/>
            <w:vMerge w:val="restart"/>
            <w:tcBorders>
              <w:top w:val="double" w:sz="1" w:space="0" w:color="000080"/>
              <w:left w:val="double" w:sz="1" w:space="0" w:color="000080"/>
              <w:bottom w:val="double" w:sz="1" w:space="0" w:color="000080"/>
            </w:tcBorders>
            <w:shd w:val="clear" w:color="auto" w:fill="auto"/>
          </w:tcPr>
          <w:p w:rsidR="00FE03B9" w:rsidRDefault="00FE03B9" w:rsidP="00DA08EB">
            <w:pPr>
              <w:pStyle w:val="Web"/>
              <w:spacing w:before="0"/>
              <w:rPr>
                <w:rFonts w:ascii="Cambria" w:hAnsi="Cambria" w:cs="Cambria"/>
                <w:i/>
                <w:sz w:val="16"/>
                <w:szCs w:val="16"/>
              </w:rPr>
            </w:pPr>
            <w:r>
              <w:rPr>
                <w:rFonts w:ascii="Cambria" w:hAnsi="Cambria" w:cs="Cambria"/>
                <w:b/>
                <w:bCs/>
                <w:i/>
                <w:sz w:val="16"/>
                <w:szCs w:val="16"/>
              </w:rPr>
              <w:t>ΕΠΙΣΤΡΟΦΗ</w:t>
            </w:r>
          </w:p>
        </w:tc>
        <w:tc>
          <w:tcPr>
            <w:tcW w:w="1440" w:type="dxa"/>
            <w:vMerge w:val="restart"/>
            <w:tcBorders>
              <w:top w:val="double" w:sz="1" w:space="0" w:color="000080"/>
              <w:left w:val="double" w:sz="1" w:space="0" w:color="000080"/>
              <w:bottom w:val="double" w:sz="1" w:space="0" w:color="000080"/>
            </w:tcBorders>
            <w:shd w:val="clear" w:color="auto" w:fill="auto"/>
          </w:tcPr>
          <w:p w:rsidR="00FE03B9" w:rsidRDefault="00FE03B9" w:rsidP="00DA08EB">
            <w:pPr>
              <w:pStyle w:val="Web"/>
              <w:spacing w:before="0"/>
              <w:rPr>
                <w:rFonts w:ascii="Cambria" w:hAnsi="Cambria" w:cs="Cambria"/>
                <w:i/>
                <w:sz w:val="16"/>
                <w:szCs w:val="16"/>
              </w:rPr>
            </w:pPr>
            <w:r>
              <w:rPr>
                <w:rFonts w:ascii="Cambria" w:hAnsi="Cambria" w:cs="Cambria"/>
                <w:i/>
                <w:sz w:val="16"/>
                <w:szCs w:val="16"/>
              </w:rPr>
              <w:t>14 χιλιόμετρα</w:t>
            </w:r>
          </w:p>
        </w:tc>
        <w:tc>
          <w:tcPr>
            <w:tcW w:w="1258" w:type="dxa"/>
            <w:vMerge w:val="restart"/>
            <w:tcBorders>
              <w:top w:val="double" w:sz="1" w:space="0" w:color="000080"/>
              <w:left w:val="double" w:sz="1" w:space="0" w:color="000080"/>
              <w:bottom w:val="double" w:sz="1" w:space="0" w:color="000080"/>
            </w:tcBorders>
            <w:shd w:val="clear" w:color="auto" w:fill="auto"/>
          </w:tcPr>
          <w:p w:rsidR="00FE03B9" w:rsidRDefault="00FE03B9" w:rsidP="00DA08EB">
            <w:pPr>
              <w:pStyle w:val="Web"/>
              <w:spacing w:before="0"/>
              <w:ind w:right="-108"/>
              <w:rPr>
                <w:rFonts w:ascii="Cambria" w:hAnsi="Cambria" w:cs="Cambria"/>
                <w:i/>
                <w:sz w:val="16"/>
                <w:szCs w:val="16"/>
              </w:rPr>
            </w:pPr>
            <w:r>
              <w:rPr>
                <w:rFonts w:ascii="Cambria" w:hAnsi="Cambria" w:cs="Cambria"/>
                <w:i/>
                <w:sz w:val="16"/>
                <w:szCs w:val="16"/>
              </w:rPr>
              <w:t>Προφήτης Ηλίας</w:t>
            </w:r>
          </w:p>
        </w:tc>
        <w:tc>
          <w:tcPr>
            <w:tcW w:w="1440" w:type="dxa"/>
            <w:vMerge w:val="restart"/>
            <w:tcBorders>
              <w:top w:val="double" w:sz="1" w:space="0" w:color="000080"/>
              <w:left w:val="double" w:sz="1" w:space="0" w:color="000080"/>
              <w:bottom w:val="double" w:sz="1" w:space="0" w:color="000080"/>
            </w:tcBorders>
            <w:shd w:val="clear" w:color="auto" w:fill="auto"/>
          </w:tcPr>
          <w:p w:rsidR="00FE03B9" w:rsidRDefault="00FE03B9" w:rsidP="00DA08EB">
            <w:pPr>
              <w:pStyle w:val="Web"/>
              <w:spacing w:before="0"/>
              <w:rPr>
                <w:rFonts w:ascii="Cambria" w:hAnsi="Cambria" w:cs="Cambria"/>
                <w:i/>
                <w:sz w:val="16"/>
                <w:szCs w:val="16"/>
              </w:rPr>
            </w:pPr>
            <w:r>
              <w:rPr>
                <w:rFonts w:ascii="Cambria" w:hAnsi="Cambria" w:cs="Cambria"/>
                <w:i/>
                <w:sz w:val="16"/>
                <w:szCs w:val="16"/>
              </w:rPr>
              <w:t>Καμαριώτισσα</w:t>
            </w: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rsidR="00FE03B9" w:rsidRPr="00FE03B9" w:rsidRDefault="00FE03B9" w:rsidP="00DA08EB">
            <w:pPr>
              <w:pStyle w:val="Web"/>
              <w:spacing w:before="0"/>
              <w:rPr>
                <w:lang w:val="el-GR"/>
              </w:rPr>
            </w:pPr>
            <w:r w:rsidRPr="00FE03B9">
              <w:rPr>
                <w:rFonts w:ascii="Cambria" w:hAnsi="Cambria" w:cs="Cambria"/>
                <w:i/>
                <w:sz w:val="16"/>
                <w:szCs w:val="16"/>
                <w:lang w:val="el-GR"/>
              </w:rPr>
              <w:t>1η Κουτράδια</w:t>
            </w:r>
            <w:r w:rsidRPr="00FE03B9">
              <w:rPr>
                <w:rFonts w:ascii="Cambria" w:hAnsi="Cambria" w:cs="Cambria"/>
                <w:b/>
                <w:bCs/>
                <w:i/>
                <w:sz w:val="16"/>
                <w:szCs w:val="16"/>
                <w:lang w:val="el-GR"/>
              </w:rPr>
              <w:t>(1 χλμ από Προφήτη Ηλία)</w:t>
            </w:r>
          </w:p>
        </w:tc>
      </w:tr>
      <w:tr w:rsidR="00FE03B9" w:rsidTr="00DA08EB">
        <w:tc>
          <w:tcPr>
            <w:tcW w:w="156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258"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rsidR="00FE03B9" w:rsidRPr="00FE03B9" w:rsidRDefault="00FE03B9" w:rsidP="00DA08EB">
            <w:pPr>
              <w:pStyle w:val="Web"/>
              <w:spacing w:before="0"/>
              <w:rPr>
                <w:lang w:val="el-GR"/>
              </w:rPr>
            </w:pPr>
            <w:r w:rsidRPr="00FE03B9">
              <w:rPr>
                <w:rFonts w:ascii="Cambria" w:hAnsi="Cambria" w:cs="Cambria"/>
                <w:i/>
                <w:sz w:val="16"/>
                <w:szCs w:val="16"/>
                <w:lang w:val="el-GR"/>
              </w:rPr>
              <w:t xml:space="preserve">2η Λάκκωμα  ΚΔΑΠ </w:t>
            </w:r>
            <w:r w:rsidRPr="00FE03B9">
              <w:rPr>
                <w:rFonts w:ascii="Cambria" w:hAnsi="Cambria" w:cs="Cambria"/>
                <w:b/>
                <w:bCs/>
                <w:i/>
                <w:sz w:val="16"/>
                <w:szCs w:val="16"/>
                <w:lang w:val="el-GR"/>
              </w:rPr>
              <w:t>(2χλμ από Προφήτη Ηλία)</w:t>
            </w:r>
          </w:p>
        </w:tc>
      </w:tr>
      <w:tr w:rsidR="00FE03B9" w:rsidTr="00DA08EB">
        <w:tc>
          <w:tcPr>
            <w:tcW w:w="156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258"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3694" w:type="dxa"/>
            <w:tcBorders>
              <w:left w:val="double" w:sz="1" w:space="0" w:color="000080"/>
              <w:bottom w:val="double" w:sz="1" w:space="0" w:color="000080"/>
              <w:right w:val="double" w:sz="1" w:space="0" w:color="000080"/>
            </w:tcBorders>
            <w:shd w:val="clear" w:color="auto" w:fill="auto"/>
          </w:tcPr>
          <w:p w:rsidR="00FE03B9" w:rsidRPr="00FE03B9" w:rsidRDefault="00FE03B9" w:rsidP="00DA08EB">
            <w:pPr>
              <w:pStyle w:val="Web"/>
              <w:spacing w:before="0"/>
              <w:rPr>
                <w:lang w:val="el-GR"/>
              </w:rPr>
            </w:pPr>
            <w:r w:rsidRPr="00FE03B9">
              <w:rPr>
                <w:rFonts w:ascii="Cambria" w:hAnsi="Cambria" w:cs="Cambria"/>
                <w:i/>
                <w:sz w:val="16"/>
                <w:szCs w:val="16"/>
                <w:lang w:val="el-GR"/>
              </w:rPr>
              <w:t>3η Ξηροπόταμος</w:t>
            </w:r>
            <w:r w:rsidRPr="00FE03B9">
              <w:rPr>
                <w:rFonts w:ascii="Cambria" w:hAnsi="Cambria" w:cs="Cambria"/>
                <w:i/>
                <w:color w:val="FF0000"/>
                <w:sz w:val="16"/>
                <w:szCs w:val="16"/>
                <w:lang w:val="el-GR"/>
              </w:rPr>
              <w:t xml:space="preserve">(4 </w:t>
            </w:r>
            <w:r w:rsidRPr="00FE03B9">
              <w:rPr>
                <w:rFonts w:ascii="Cambria" w:hAnsi="Cambria" w:cs="Cambria"/>
                <w:b/>
                <w:bCs/>
                <w:i/>
                <w:color w:val="FF0000"/>
                <w:sz w:val="16"/>
                <w:szCs w:val="16"/>
                <w:lang w:val="el-GR"/>
              </w:rPr>
              <w:t>χλμ</w:t>
            </w:r>
            <w:r w:rsidRPr="00FE03B9">
              <w:rPr>
                <w:rFonts w:ascii="Cambria" w:hAnsi="Cambria" w:cs="Cambria"/>
                <w:b/>
                <w:bCs/>
                <w:i/>
                <w:sz w:val="16"/>
                <w:szCs w:val="16"/>
                <w:lang w:val="el-GR"/>
              </w:rPr>
              <w:t>από Προφήτη Ηλία)</w:t>
            </w:r>
          </w:p>
        </w:tc>
      </w:tr>
      <w:tr w:rsidR="00FE03B9" w:rsidTr="00DA08EB">
        <w:tc>
          <w:tcPr>
            <w:tcW w:w="156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258"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rsidR="00FE03B9" w:rsidRPr="00FE03B9" w:rsidRDefault="00FE03B9" w:rsidP="00DA08EB">
            <w:pPr>
              <w:pStyle w:val="Web"/>
              <w:spacing w:before="0"/>
              <w:rPr>
                <w:lang w:val="el-GR"/>
              </w:rPr>
            </w:pPr>
            <w:r w:rsidRPr="00FE03B9">
              <w:rPr>
                <w:rFonts w:ascii="Cambria" w:hAnsi="Cambria" w:cs="Cambria"/>
                <w:i/>
                <w:sz w:val="16"/>
                <w:szCs w:val="16"/>
                <w:lang w:val="el-GR"/>
              </w:rPr>
              <w:t>4η Μακρυλιές</w:t>
            </w:r>
            <w:r w:rsidRPr="00FE03B9">
              <w:rPr>
                <w:rFonts w:ascii="Cambria" w:hAnsi="Cambria" w:cs="Cambria"/>
                <w:b/>
                <w:bCs/>
                <w:i/>
                <w:sz w:val="16"/>
                <w:szCs w:val="16"/>
                <w:lang w:val="el-GR"/>
              </w:rPr>
              <w:t>(</w:t>
            </w:r>
            <w:r w:rsidRPr="00FE03B9">
              <w:rPr>
                <w:rFonts w:ascii="Cambria" w:hAnsi="Cambria" w:cs="Cambria"/>
                <w:b/>
                <w:bCs/>
                <w:i/>
                <w:color w:val="FF0000"/>
                <w:sz w:val="16"/>
                <w:szCs w:val="16"/>
                <w:lang w:val="el-GR"/>
              </w:rPr>
              <w:t>5,40 χλμ</w:t>
            </w:r>
            <w:r w:rsidRPr="00FE03B9">
              <w:rPr>
                <w:rFonts w:ascii="Cambria" w:hAnsi="Cambria" w:cs="Cambria"/>
                <w:b/>
                <w:bCs/>
                <w:i/>
                <w:sz w:val="16"/>
                <w:szCs w:val="16"/>
                <w:lang w:val="el-GR"/>
              </w:rPr>
              <w:t>από Προφήτη Ηλία)</w:t>
            </w:r>
          </w:p>
        </w:tc>
      </w:tr>
      <w:tr w:rsidR="00FE03B9" w:rsidTr="00DA08EB">
        <w:tc>
          <w:tcPr>
            <w:tcW w:w="156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258"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rsidR="00FE03B9" w:rsidRPr="00FE03B9" w:rsidRDefault="00FE03B9" w:rsidP="00DA08EB">
            <w:pPr>
              <w:pStyle w:val="Web"/>
              <w:spacing w:before="0"/>
              <w:rPr>
                <w:lang w:val="el-GR"/>
              </w:rPr>
            </w:pPr>
            <w:r w:rsidRPr="00FE03B9">
              <w:rPr>
                <w:rFonts w:ascii="Cambria" w:hAnsi="Cambria" w:cs="Cambria"/>
                <w:i/>
                <w:sz w:val="16"/>
                <w:szCs w:val="16"/>
                <w:lang w:val="el-GR"/>
              </w:rPr>
              <w:t>5η Αλώνια</w:t>
            </w:r>
            <w:r w:rsidRPr="00FE03B9">
              <w:rPr>
                <w:rFonts w:ascii="Cambria" w:hAnsi="Cambria" w:cs="Cambria"/>
                <w:b/>
                <w:bCs/>
                <w:i/>
                <w:sz w:val="16"/>
                <w:szCs w:val="16"/>
                <w:lang w:val="el-GR"/>
              </w:rPr>
              <w:t xml:space="preserve">  (9 χλμ από Προφήτη Ηλία)</w:t>
            </w:r>
          </w:p>
        </w:tc>
      </w:tr>
      <w:tr w:rsidR="00FE03B9" w:rsidTr="00DA08EB">
        <w:tc>
          <w:tcPr>
            <w:tcW w:w="156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258"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rsidR="00FE03B9" w:rsidRPr="00FE03B9" w:rsidRDefault="00FE03B9" w:rsidP="00DA08EB">
            <w:pPr>
              <w:pStyle w:val="Web"/>
              <w:spacing w:before="0"/>
              <w:rPr>
                <w:lang w:val="el-GR"/>
              </w:rPr>
            </w:pPr>
            <w:r w:rsidRPr="00FE03B9">
              <w:rPr>
                <w:rFonts w:ascii="Cambria" w:hAnsi="Cambria" w:cs="Cambria"/>
                <w:i/>
                <w:sz w:val="16"/>
                <w:szCs w:val="16"/>
                <w:lang w:val="el-GR"/>
              </w:rPr>
              <w:t>6η Σωληνάρι</w:t>
            </w:r>
            <w:r w:rsidRPr="00FE03B9">
              <w:rPr>
                <w:rFonts w:ascii="Cambria" w:hAnsi="Cambria" w:cs="Cambria"/>
                <w:b/>
                <w:bCs/>
                <w:i/>
                <w:sz w:val="16"/>
                <w:szCs w:val="16"/>
                <w:lang w:val="el-GR"/>
              </w:rPr>
              <w:t>(13χλμ από Προφήτη Ηλία)</w:t>
            </w:r>
          </w:p>
        </w:tc>
      </w:tr>
      <w:tr w:rsidR="00FE03B9" w:rsidTr="00DA08EB">
        <w:tc>
          <w:tcPr>
            <w:tcW w:w="156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258"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rsidR="00FE03B9" w:rsidRPr="00FE03B9" w:rsidRDefault="00FE03B9" w:rsidP="00DA08EB">
            <w:pPr>
              <w:pStyle w:val="Web"/>
              <w:spacing w:before="0"/>
              <w:rPr>
                <w:lang w:val="el-GR"/>
              </w:rPr>
            </w:pPr>
            <w:r w:rsidRPr="00FE03B9">
              <w:rPr>
                <w:rFonts w:ascii="Cambria" w:hAnsi="Cambria" w:cs="Cambria"/>
                <w:i/>
                <w:sz w:val="16"/>
                <w:szCs w:val="16"/>
                <w:lang w:val="el-GR"/>
              </w:rPr>
              <w:t>Καμαριώτισσα</w:t>
            </w:r>
            <w:r w:rsidRPr="00FE03B9">
              <w:rPr>
                <w:rFonts w:ascii="Cambria" w:hAnsi="Cambria" w:cs="Cambria"/>
                <w:b/>
                <w:bCs/>
                <w:i/>
                <w:sz w:val="16"/>
                <w:szCs w:val="16"/>
                <w:lang w:val="el-GR"/>
              </w:rPr>
              <w:t>(14 χλμ από Προφήτη Ηλία)</w:t>
            </w:r>
          </w:p>
        </w:tc>
      </w:tr>
      <w:tr w:rsidR="00FE03B9" w:rsidTr="00DA08EB">
        <w:tc>
          <w:tcPr>
            <w:tcW w:w="1560" w:type="dxa"/>
            <w:vMerge w:val="restart"/>
            <w:tcBorders>
              <w:top w:val="double" w:sz="1" w:space="0" w:color="000080"/>
              <w:left w:val="double" w:sz="1" w:space="0" w:color="000080"/>
              <w:bottom w:val="double" w:sz="1" w:space="0" w:color="000080"/>
            </w:tcBorders>
            <w:shd w:val="clear" w:color="auto" w:fill="auto"/>
          </w:tcPr>
          <w:p w:rsidR="00FE03B9" w:rsidRDefault="00FE03B9" w:rsidP="00DA08EB">
            <w:pPr>
              <w:pStyle w:val="Web"/>
              <w:spacing w:before="0"/>
              <w:rPr>
                <w:rFonts w:ascii="Cambria" w:hAnsi="Cambria" w:cs="Cambria"/>
                <w:i/>
                <w:sz w:val="16"/>
                <w:szCs w:val="16"/>
              </w:rPr>
            </w:pPr>
            <w:r>
              <w:rPr>
                <w:rFonts w:ascii="Cambria" w:hAnsi="Cambria" w:cs="Cambria"/>
                <w:b/>
                <w:bCs/>
                <w:i/>
                <w:sz w:val="16"/>
                <w:szCs w:val="16"/>
              </w:rPr>
              <w:t>Καμαριώτισσα- Παλαιάπολη- Θέρμα</w:t>
            </w:r>
          </w:p>
        </w:tc>
        <w:tc>
          <w:tcPr>
            <w:tcW w:w="1440" w:type="dxa"/>
            <w:vMerge w:val="restart"/>
            <w:tcBorders>
              <w:top w:val="double" w:sz="1" w:space="0" w:color="000080"/>
              <w:left w:val="double" w:sz="1" w:space="0" w:color="000080"/>
              <w:bottom w:val="double" w:sz="1" w:space="0" w:color="000080"/>
            </w:tcBorders>
            <w:shd w:val="clear" w:color="auto" w:fill="auto"/>
          </w:tcPr>
          <w:p w:rsidR="00FE03B9" w:rsidRDefault="00FE03B9" w:rsidP="00DA08EB">
            <w:pPr>
              <w:pStyle w:val="Web"/>
              <w:spacing w:before="0"/>
              <w:rPr>
                <w:rFonts w:ascii="Cambria" w:hAnsi="Cambria" w:cs="Cambria"/>
                <w:i/>
                <w:sz w:val="16"/>
                <w:szCs w:val="16"/>
              </w:rPr>
            </w:pPr>
            <w:r>
              <w:rPr>
                <w:rFonts w:ascii="Cambria" w:hAnsi="Cambria" w:cs="Cambria"/>
                <w:i/>
                <w:sz w:val="16"/>
                <w:szCs w:val="16"/>
              </w:rPr>
              <w:t>14 Χιλιόμετρα</w:t>
            </w:r>
          </w:p>
        </w:tc>
        <w:tc>
          <w:tcPr>
            <w:tcW w:w="1258" w:type="dxa"/>
            <w:vMerge w:val="restart"/>
            <w:tcBorders>
              <w:top w:val="double" w:sz="1" w:space="0" w:color="000080"/>
              <w:left w:val="double" w:sz="1" w:space="0" w:color="000080"/>
              <w:bottom w:val="double" w:sz="1" w:space="0" w:color="000080"/>
            </w:tcBorders>
            <w:shd w:val="clear" w:color="auto" w:fill="auto"/>
          </w:tcPr>
          <w:p w:rsidR="00FE03B9" w:rsidRDefault="00FE03B9" w:rsidP="00DA08EB">
            <w:pPr>
              <w:pStyle w:val="Web"/>
              <w:spacing w:before="0"/>
              <w:ind w:right="-108"/>
              <w:rPr>
                <w:rFonts w:ascii="Cambria" w:hAnsi="Cambria" w:cs="Cambria"/>
                <w:i/>
                <w:sz w:val="16"/>
                <w:szCs w:val="16"/>
              </w:rPr>
            </w:pPr>
            <w:r>
              <w:rPr>
                <w:rFonts w:ascii="Cambria" w:hAnsi="Cambria" w:cs="Cambria"/>
                <w:i/>
                <w:sz w:val="16"/>
                <w:szCs w:val="16"/>
              </w:rPr>
              <w:t>Καμαριώτισσα</w:t>
            </w:r>
          </w:p>
        </w:tc>
        <w:tc>
          <w:tcPr>
            <w:tcW w:w="1440" w:type="dxa"/>
            <w:vMerge w:val="restart"/>
            <w:tcBorders>
              <w:top w:val="double" w:sz="1" w:space="0" w:color="000080"/>
              <w:left w:val="double" w:sz="1" w:space="0" w:color="000080"/>
              <w:bottom w:val="double" w:sz="1" w:space="0" w:color="000080"/>
            </w:tcBorders>
            <w:shd w:val="clear" w:color="auto" w:fill="auto"/>
          </w:tcPr>
          <w:p w:rsidR="00FE03B9" w:rsidRDefault="00FE03B9" w:rsidP="00DA08EB">
            <w:pPr>
              <w:pStyle w:val="Web"/>
              <w:spacing w:before="0"/>
              <w:rPr>
                <w:rFonts w:ascii="Cambria" w:hAnsi="Cambria" w:cs="Cambria"/>
                <w:i/>
                <w:sz w:val="16"/>
                <w:szCs w:val="16"/>
              </w:rPr>
            </w:pPr>
            <w:r>
              <w:rPr>
                <w:rFonts w:ascii="Cambria" w:hAnsi="Cambria" w:cs="Cambria"/>
                <w:i/>
                <w:sz w:val="16"/>
                <w:szCs w:val="16"/>
              </w:rPr>
              <w:t>Θέρμα</w:t>
            </w: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rsidR="00FE03B9" w:rsidRPr="00FE03B9" w:rsidRDefault="00FE03B9" w:rsidP="00DA08EB">
            <w:pPr>
              <w:pStyle w:val="Web"/>
              <w:spacing w:before="0"/>
              <w:rPr>
                <w:lang w:val="el-GR"/>
              </w:rPr>
            </w:pPr>
            <w:r w:rsidRPr="00FE03B9">
              <w:rPr>
                <w:rFonts w:ascii="Cambria" w:hAnsi="Cambria" w:cs="Cambria"/>
                <w:i/>
                <w:sz w:val="16"/>
                <w:szCs w:val="16"/>
                <w:lang w:val="el-GR"/>
              </w:rPr>
              <w:t xml:space="preserve">1η Κατσαμπάς </w:t>
            </w:r>
            <w:r w:rsidRPr="00FE03B9">
              <w:rPr>
                <w:rFonts w:ascii="Cambria" w:hAnsi="Cambria" w:cs="Cambria"/>
                <w:b/>
                <w:bCs/>
                <w:i/>
                <w:sz w:val="16"/>
                <w:szCs w:val="16"/>
                <w:lang w:val="el-GR"/>
              </w:rPr>
              <w:t>(5 χλμ από Καμαριώτισσα)</w:t>
            </w:r>
          </w:p>
        </w:tc>
      </w:tr>
      <w:tr w:rsidR="00FE03B9" w:rsidTr="00DA08EB">
        <w:tc>
          <w:tcPr>
            <w:tcW w:w="156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258"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rsidR="00FE03B9" w:rsidRPr="00FE03B9" w:rsidRDefault="00FE03B9" w:rsidP="00DA08EB">
            <w:pPr>
              <w:pStyle w:val="Web"/>
              <w:spacing w:before="0"/>
              <w:rPr>
                <w:lang w:val="el-GR"/>
              </w:rPr>
            </w:pPr>
            <w:r w:rsidRPr="00FE03B9">
              <w:rPr>
                <w:rFonts w:ascii="Cambria" w:hAnsi="Cambria" w:cs="Cambria"/>
                <w:i/>
                <w:sz w:val="16"/>
                <w:szCs w:val="16"/>
                <w:lang w:val="el-GR"/>
              </w:rPr>
              <w:t>2η Παλαιάπολη</w:t>
            </w:r>
            <w:r w:rsidRPr="00FE03B9">
              <w:rPr>
                <w:rFonts w:ascii="Cambria" w:hAnsi="Cambria" w:cs="Cambria"/>
                <w:b/>
                <w:bCs/>
                <w:i/>
                <w:sz w:val="16"/>
                <w:szCs w:val="16"/>
                <w:lang w:val="el-GR"/>
              </w:rPr>
              <w:t>(6,40 χλμ από Καμαριώτισσα)</w:t>
            </w:r>
          </w:p>
        </w:tc>
      </w:tr>
      <w:tr w:rsidR="00FE03B9" w:rsidTr="00DA08EB">
        <w:tc>
          <w:tcPr>
            <w:tcW w:w="156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258"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rsidR="00FE03B9" w:rsidRPr="00FE03B9" w:rsidRDefault="00FE03B9" w:rsidP="00DA08EB">
            <w:pPr>
              <w:pStyle w:val="Web"/>
              <w:spacing w:before="0"/>
              <w:rPr>
                <w:lang w:val="el-GR"/>
              </w:rPr>
            </w:pPr>
            <w:r w:rsidRPr="00FE03B9">
              <w:rPr>
                <w:rFonts w:ascii="Cambria" w:hAnsi="Cambria" w:cs="Cambria"/>
                <w:i/>
                <w:sz w:val="16"/>
                <w:szCs w:val="16"/>
                <w:lang w:val="el-GR"/>
              </w:rPr>
              <w:t xml:space="preserve">3η Βασιλικός </w:t>
            </w:r>
            <w:r w:rsidRPr="00FE03B9">
              <w:rPr>
                <w:rFonts w:ascii="Cambria" w:hAnsi="Cambria" w:cs="Cambria"/>
                <w:b/>
                <w:bCs/>
                <w:i/>
                <w:sz w:val="16"/>
                <w:szCs w:val="16"/>
                <w:lang w:val="el-GR"/>
              </w:rPr>
              <w:t>(9 χλμ από Καμαριώτισσα)</w:t>
            </w:r>
          </w:p>
        </w:tc>
      </w:tr>
      <w:tr w:rsidR="00FE03B9" w:rsidTr="00DA08EB">
        <w:tc>
          <w:tcPr>
            <w:tcW w:w="156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258"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rsidR="00FE03B9" w:rsidRPr="00FE03B9" w:rsidRDefault="00FE03B9" w:rsidP="00DA08EB">
            <w:pPr>
              <w:pStyle w:val="Web"/>
              <w:spacing w:before="0"/>
              <w:rPr>
                <w:lang w:val="el-GR"/>
              </w:rPr>
            </w:pPr>
            <w:r w:rsidRPr="00FE03B9">
              <w:rPr>
                <w:rFonts w:ascii="Cambria" w:hAnsi="Cambria" w:cs="Cambria"/>
                <w:i/>
                <w:sz w:val="16"/>
                <w:szCs w:val="16"/>
                <w:lang w:val="el-GR"/>
              </w:rPr>
              <w:t>4η Κάτω Καριώτες</w:t>
            </w:r>
            <w:r w:rsidRPr="00FE03B9">
              <w:rPr>
                <w:rFonts w:ascii="Cambria" w:hAnsi="Cambria" w:cs="Cambria"/>
                <w:b/>
                <w:bCs/>
                <w:i/>
                <w:sz w:val="16"/>
                <w:szCs w:val="16"/>
                <w:lang w:val="el-GR"/>
              </w:rPr>
              <w:t>(10,50 χλμ από Καμαριώτισσα)</w:t>
            </w:r>
          </w:p>
        </w:tc>
      </w:tr>
      <w:tr w:rsidR="00FE03B9" w:rsidTr="00DA08EB">
        <w:tc>
          <w:tcPr>
            <w:tcW w:w="156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258"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rsidR="00FE03B9" w:rsidRPr="00FE03B9" w:rsidRDefault="00FE03B9" w:rsidP="00DA08EB">
            <w:pPr>
              <w:pStyle w:val="Web"/>
              <w:spacing w:before="0"/>
              <w:rPr>
                <w:lang w:val="el-GR"/>
              </w:rPr>
            </w:pPr>
            <w:r w:rsidRPr="00FE03B9">
              <w:rPr>
                <w:rFonts w:ascii="Cambria" w:hAnsi="Cambria" w:cs="Cambria"/>
                <w:i/>
                <w:sz w:val="16"/>
                <w:szCs w:val="16"/>
                <w:lang w:val="el-GR"/>
              </w:rPr>
              <w:t>5η Άνω Καριώτες</w:t>
            </w:r>
            <w:r w:rsidRPr="00FE03B9">
              <w:rPr>
                <w:rFonts w:ascii="Cambria" w:hAnsi="Cambria" w:cs="Cambria"/>
                <w:b/>
                <w:bCs/>
                <w:i/>
                <w:sz w:val="16"/>
                <w:szCs w:val="16"/>
                <w:lang w:val="el-GR"/>
              </w:rPr>
              <w:t>(11,80 χλμ από Καμαριώτισσα)</w:t>
            </w:r>
          </w:p>
        </w:tc>
      </w:tr>
      <w:tr w:rsidR="00FE03B9" w:rsidTr="00DA08EB">
        <w:tc>
          <w:tcPr>
            <w:tcW w:w="156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258"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rsidR="00FE03B9" w:rsidRPr="00FE03B9" w:rsidRDefault="00FE03B9" w:rsidP="00DA08EB">
            <w:pPr>
              <w:pStyle w:val="Web"/>
              <w:spacing w:before="0"/>
              <w:rPr>
                <w:lang w:val="el-GR"/>
              </w:rPr>
            </w:pPr>
            <w:r w:rsidRPr="00FE03B9">
              <w:rPr>
                <w:rFonts w:ascii="Cambria" w:hAnsi="Cambria" w:cs="Cambria"/>
                <w:i/>
                <w:sz w:val="16"/>
                <w:szCs w:val="16"/>
                <w:lang w:val="el-GR"/>
              </w:rPr>
              <w:t xml:space="preserve">6η Λιμάνι Θέρμα </w:t>
            </w:r>
            <w:r w:rsidRPr="00FE03B9">
              <w:rPr>
                <w:rFonts w:ascii="Cambria" w:hAnsi="Cambria" w:cs="Cambria"/>
                <w:b/>
                <w:bCs/>
                <w:i/>
                <w:sz w:val="16"/>
                <w:szCs w:val="16"/>
                <w:lang w:val="el-GR"/>
              </w:rPr>
              <w:t>(13,50 χλμ από Καμαριώτισσα)</w:t>
            </w:r>
          </w:p>
        </w:tc>
      </w:tr>
      <w:tr w:rsidR="00FE03B9" w:rsidTr="00DA08EB">
        <w:trPr>
          <w:trHeight w:val="150"/>
        </w:trPr>
        <w:tc>
          <w:tcPr>
            <w:tcW w:w="156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258"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rsidR="00FE03B9" w:rsidRPr="00FE03B9" w:rsidRDefault="00FE03B9" w:rsidP="00DA08EB">
            <w:pPr>
              <w:pStyle w:val="Web"/>
              <w:spacing w:before="0"/>
              <w:rPr>
                <w:lang w:val="el-GR"/>
              </w:rPr>
            </w:pPr>
            <w:r w:rsidRPr="00FE03B9">
              <w:rPr>
                <w:rFonts w:ascii="Cambria" w:hAnsi="Cambria" w:cs="Cambria"/>
                <w:i/>
                <w:sz w:val="16"/>
                <w:szCs w:val="16"/>
                <w:lang w:val="el-GR"/>
              </w:rPr>
              <w:t>7</w:t>
            </w:r>
            <w:r w:rsidRPr="00FE03B9">
              <w:rPr>
                <w:rFonts w:ascii="Cambria" w:hAnsi="Cambria" w:cs="Cambria"/>
                <w:i/>
                <w:sz w:val="16"/>
                <w:szCs w:val="16"/>
                <w:vertAlign w:val="superscript"/>
                <w:lang w:val="el-GR"/>
              </w:rPr>
              <w:t>η</w:t>
            </w:r>
            <w:r w:rsidRPr="00FE03B9">
              <w:rPr>
                <w:rFonts w:ascii="Cambria" w:hAnsi="Cambria" w:cs="Cambria"/>
                <w:i/>
                <w:sz w:val="16"/>
                <w:szCs w:val="16"/>
                <w:lang w:val="el-GR"/>
              </w:rPr>
              <w:t xml:space="preserve"> Θέρμα</w:t>
            </w:r>
            <w:r w:rsidRPr="00FE03B9">
              <w:rPr>
                <w:rFonts w:ascii="Cambria" w:hAnsi="Cambria" w:cs="Cambria"/>
                <w:b/>
                <w:bCs/>
                <w:i/>
                <w:sz w:val="16"/>
                <w:szCs w:val="16"/>
                <w:lang w:val="el-GR"/>
              </w:rPr>
              <w:t xml:space="preserve"> (14,00 χλμ από Καμαριώτισσα)</w:t>
            </w:r>
          </w:p>
        </w:tc>
      </w:tr>
      <w:tr w:rsidR="00FE03B9" w:rsidTr="00DA08EB">
        <w:trPr>
          <w:trHeight w:val="98"/>
        </w:trPr>
        <w:tc>
          <w:tcPr>
            <w:tcW w:w="156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258"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rsidR="00FE03B9" w:rsidRPr="00FE03B9" w:rsidRDefault="00FE03B9" w:rsidP="00DA08EB">
            <w:pPr>
              <w:pStyle w:val="Web"/>
              <w:spacing w:before="0"/>
              <w:rPr>
                <w:lang w:val="el-GR"/>
              </w:rPr>
            </w:pPr>
            <w:r w:rsidRPr="00FE03B9">
              <w:rPr>
                <w:rFonts w:ascii="Cambria" w:hAnsi="Cambria" w:cs="Cambria"/>
                <w:i/>
                <w:sz w:val="16"/>
                <w:szCs w:val="16"/>
                <w:lang w:val="el-GR"/>
              </w:rPr>
              <w:t>8</w:t>
            </w:r>
            <w:r w:rsidRPr="00FE03B9">
              <w:rPr>
                <w:rFonts w:ascii="Cambria" w:hAnsi="Cambria" w:cs="Cambria"/>
                <w:i/>
                <w:sz w:val="16"/>
                <w:szCs w:val="16"/>
                <w:vertAlign w:val="superscript"/>
                <w:lang w:val="el-GR"/>
              </w:rPr>
              <w:t>η</w:t>
            </w:r>
            <w:r w:rsidRPr="00FE03B9">
              <w:rPr>
                <w:rFonts w:ascii="Cambria" w:hAnsi="Cambria" w:cs="Cambria"/>
                <w:i/>
                <w:sz w:val="16"/>
                <w:szCs w:val="16"/>
                <w:lang w:val="el-GR"/>
              </w:rPr>
              <w:t xml:space="preserve"> Ελεύθερη κατασκήνωση (15,70 </w:t>
            </w:r>
            <w:r w:rsidRPr="00FE03B9">
              <w:rPr>
                <w:rFonts w:ascii="Cambria" w:hAnsi="Cambria" w:cs="Cambria"/>
                <w:b/>
                <w:bCs/>
                <w:i/>
                <w:sz w:val="16"/>
                <w:szCs w:val="16"/>
                <w:lang w:val="el-GR"/>
              </w:rPr>
              <w:t>χλμ από Καμαριώτισσα)</w:t>
            </w:r>
          </w:p>
        </w:tc>
      </w:tr>
      <w:tr w:rsidR="00FE03B9" w:rsidTr="00DA08EB">
        <w:trPr>
          <w:trHeight w:val="98"/>
        </w:trPr>
        <w:tc>
          <w:tcPr>
            <w:tcW w:w="156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258"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rsidR="00FE03B9" w:rsidRDefault="00FE03B9" w:rsidP="00DA08EB">
            <w:pPr>
              <w:pStyle w:val="Web"/>
              <w:spacing w:before="0"/>
            </w:pPr>
            <w:r>
              <w:rPr>
                <w:rFonts w:ascii="Cambria" w:hAnsi="Cambria" w:cs="Cambria"/>
                <w:i/>
                <w:sz w:val="16"/>
                <w:szCs w:val="16"/>
              </w:rPr>
              <w:t>9</w:t>
            </w:r>
            <w:r>
              <w:rPr>
                <w:rFonts w:ascii="Cambria" w:hAnsi="Cambria" w:cs="Cambria"/>
                <w:i/>
                <w:sz w:val="16"/>
                <w:szCs w:val="16"/>
                <w:vertAlign w:val="superscript"/>
              </w:rPr>
              <w:t>η</w:t>
            </w:r>
            <w:r>
              <w:rPr>
                <w:rFonts w:ascii="Cambria" w:hAnsi="Cambria" w:cs="Cambria"/>
                <w:i/>
                <w:sz w:val="16"/>
                <w:szCs w:val="16"/>
              </w:rPr>
              <w:t xml:space="preserve">Μαντζαρούδα (16,70 </w:t>
            </w:r>
            <w:r>
              <w:rPr>
                <w:rFonts w:ascii="Cambria" w:hAnsi="Cambria" w:cs="Cambria"/>
                <w:b/>
                <w:bCs/>
                <w:i/>
                <w:sz w:val="16"/>
                <w:szCs w:val="16"/>
              </w:rPr>
              <w:t>χλμ  από Καμαριώτισσα)</w:t>
            </w:r>
          </w:p>
        </w:tc>
      </w:tr>
      <w:tr w:rsidR="00FE03B9" w:rsidTr="00DA08EB">
        <w:trPr>
          <w:trHeight w:val="98"/>
        </w:trPr>
        <w:tc>
          <w:tcPr>
            <w:tcW w:w="156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258"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rsidR="00FE03B9" w:rsidRPr="00FE03B9" w:rsidRDefault="00FE03B9" w:rsidP="00DA08EB">
            <w:pPr>
              <w:pStyle w:val="Web"/>
              <w:spacing w:before="0"/>
              <w:rPr>
                <w:lang w:val="el-GR"/>
              </w:rPr>
            </w:pPr>
            <w:r w:rsidRPr="00FE03B9">
              <w:rPr>
                <w:rFonts w:ascii="Cambria" w:hAnsi="Cambria" w:cs="Cambria"/>
                <w:i/>
                <w:sz w:val="16"/>
                <w:szCs w:val="16"/>
                <w:lang w:val="el-GR"/>
              </w:rPr>
              <w:t>10</w:t>
            </w:r>
            <w:r w:rsidRPr="00FE03B9">
              <w:rPr>
                <w:rFonts w:ascii="Cambria" w:hAnsi="Cambria" w:cs="Cambria"/>
                <w:i/>
                <w:sz w:val="16"/>
                <w:szCs w:val="16"/>
                <w:vertAlign w:val="superscript"/>
                <w:lang w:val="el-GR"/>
              </w:rPr>
              <w:t>η</w:t>
            </w:r>
            <w:r w:rsidRPr="00FE03B9">
              <w:rPr>
                <w:rFonts w:ascii="Cambria" w:hAnsi="Cambria" w:cs="Cambria"/>
                <w:i/>
                <w:sz w:val="16"/>
                <w:szCs w:val="16"/>
                <w:lang w:val="el-GR"/>
              </w:rPr>
              <w:t xml:space="preserve"> Κάμπινγκ Βαράδες (17,70 </w:t>
            </w:r>
            <w:r w:rsidRPr="00FE03B9">
              <w:rPr>
                <w:rFonts w:ascii="Cambria" w:hAnsi="Cambria" w:cs="Cambria"/>
                <w:b/>
                <w:bCs/>
                <w:i/>
                <w:sz w:val="16"/>
                <w:szCs w:val="16"/>
                <w:lang w:val="el-GR"/>
              </w:rPr>
              <w:t>χλμαπό Καμαριώτισσα)</w:t>
            </w:r>
          </w:p>
        </w:tc>
      </w:tr>
      <w:tr w:rsidR="00FE03B9" w:rsidTr="00DA08EB">
        <w:trPr>
          <w:trHeight w:val="98"/>
        </w:trPr>
        <w:tc>
          <w:tcPr>
            <w:tcW w:w="156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258"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rsidR="00FE03B9" w:rsidRDefault="00FE03B9" w:rsidP="00DA08EB">
            <w:pPr>
              <w:pStyle w:val="Web"/>
              <w:spacing w:before="0"/>
            </w:pPr>
            <w:r>
              <w:rPr>
                <w:rFonts w:ascii="Cambria" w:hAnsi="Cambria" w:cs="Cambria"/>
                <w:i/>
                <w:sz w:val="16"/>
                <w:szCs w:val="16"/>
              </w:rPr>
              <w:t xml:space="preserve">Φονιάς (19,50 </w:t>
            </w:r>
            <w:r>
              <w:rPr>
                <w:rFonts w:ascii="Cambria" w:hAnsi="Cambria" w:cs="Cambria"/>
                <w:b/>
                <w:bCs/>
                <w:i/>
                <w:sz w:val="16"/>
                <w:szCs w:val="16"/>
              </w:rPr>
              <w:t>χλμ από Καμαριώτισσα)</w:t>
            </w:r>
          </w:p>
        </w:tc>
      </w:tr>
      <w:tr w:rsidR="00FE03B9" w:rsidTr="00DA08EB">
        <w:trPr>
          <w:trHeight w:val="62"/>
        </w:trPr>
        <w:tc>
          <w:tcPr>
            <w:tcW w:w="1560" w:type="dxa"/>
            <w:vMerge w:val="restart"/>
            <w:tcBorders>
              <w:top w:val="double" w:sz="1" w:space="0" w:color="000080"/>
              <w:left w:val="double" w:sz="1" w:space="0" w:color="000080"/>
              <w:bottom w:val="double" w:sz="1" w:space="0" w:color="000080"/>
            </w:tcBorders>
            <w:shd w:val="clear" w:color="auto" w:fill="auto"/>
          </w:tcPr>
          <w:p w:rsidR="00FE03B9" w:rsidRDefault="00FE03B9" w:rsidP="00DA08EB">
            <w:pPr>
              <w:pStyle w:val="Web"/>
              <w:spacing w:before="0"/>
              <w:rPr>
                <w:rFonts w:ascii="Cambria" w:hAnsi="Cambria" w:cs="Cambria"/>
                <w:i/>
                <w:sz w:val="16"/>
                <w:szCs w:val="16"/>
              </w:rPr>
            </w:pPr>
            <w:r>
              <w:rPr>
                <w:rFonts w:ascii="Cambria" w:hAnsi="Cambria" w:cs="Cambria"/>
                <w:b/>
                <w:bCs/>
                <w:i/>
                <w:sz w:val="16"/>
                <w:szCs w:val="16"/>
              </w:rPr>
              <w:t>ΕΠΙΣΤΡΟΦΗ</w:t>
            </w:r>
          </w:p>
        </w:tc>
        <w:tc>
          <w:tcPr>
            <w:tcW w:w="1440" w:type="dxa"/>
            <w:vMerge w:val="restart"/>
            <w:tcBorders>
              <w:top w:val="double" w:sz="1" w:space="0" w:color="000080"/>
              <w:left w:val="double" w:sz="1" w:space="0" w:color="000080"/>
              <w:bottom w:val="double" w:sz="1" w:space="0" w:color="000080"/>
            </w:tcBorders>
            <w:shd w:val="clear" w:color="auto" w:fill="auto"/>
          </w:tcPr>
          <w:p w:rsidR="00FE03B9" w:rsidRDefault="00FE03B9" w:rsidP="00DA08EB">
            <w:pPr>
              <w:pStyle w:val="Web"/>
              <w:spacing w:before="0"/>
              <w:rPr>
                <w:rFonts w:ascii="Cambria" w:hAnsi="Cambria" w:cs="Cambria"/>
                <w:i/>
                <w:sz w:val="16"/>
                <w:szCs w:val="16"/>
              </w:rPr>
            </w:pPr>
            <w:r>
              <w:rPr>
                <w:rFonts w:ascii="Cambria" w:hAnsi="Cambria" w:cs="Cambria"/>
                <w:i/>
                <w:sz w:val="16"/>
                <w:szCs w:val="16"/>
              </w:rPr>
              <w:t>14 χιλιόμετρα</w:t>
            </w:r>
          </w:p>
        </w:tc>
        <w:tc>
          <w:tcPr>
            <w:tcW w:w="1258" w:type="dxa"/>
            <w:vMerge w:val="restart"/>
            <w:tcBorders>
              <w:top w:val="double" w:sz="1" w:space="0" w:color="000080"/>
              <w:left w:val="double" w:sz="1" w:space="0" w:color="000080"/>
              <w:bottom w:val="double" w:sz="1" w:space="0" w:color="000080"/>
            </w:tcBorders>
            <w:shd w:val="clear" w:color="auto" w:fill="auto"/>
          </w:tcPr>
          <w:p w:rsidR="00FE03B9" w:rsidRDefault="00FE03B9" w:rsidP="00DA08EB">
            <w:pPr>
              <w:pStyle w:val="Web"/>
              <w:spacing w:before="0"/>
              <w:ind w:right="-108"/>
              <w:rPr>
                <w:rFonts w:ascii="Cambria" w:hAnsi="Cambria" w:cs="Cambria"/>
                <w:i/>
                <w:sz w:val="16"/>
                <w:szCs w:val="16"/>
              </w:rPr>
            </w:pPr>
            <w:r>
              <w:rPr>
                <w:rFonts w:ascii="Cambria" w:hAnsi="Cambria" w:cs="Cambria"/>
                <w:i/>
                <w:sz w:val="16"/>
                <w:szCs w:val="16"/>
              </w:rPr>
              <w:t>Θέρμα</w:t>
            </w:r>
          </w:p>
        </w:tc>
        <w:tc>
          <w:tcPr>
            <w:tcW w:w="1440" w:type="dxa"/>
            <w:vMerge w:val="restart"/>
            <w:tcBorders>
              <w:top w:val="double" w:sz="1" w:space="0" w:color="000080"/>
              <w:left w:val="double" w:sz="1" w:space="0" w:color="000080"/>
              <w:bottom w:val="double" w:sz="1" w:space="0" w:color="000080"/>
            </w:tcBorders>
            <w:shd w:val="clear" w:color="auto" w:fill="auto"/>
          </w:tcPr>
          <w:p w:rsidR="00FE03B9" w:rsidRDefault="00FE03B9" w:rsidP="00DA08EB">
            <w:pPr>
              <w:pStyle w:val="Web"/>
              <w:spacing w:before="0"/>
              <w:rPr>
                <w:rFonts w:ascii="Cambria" w:hAnsi="Cambria" w:cs="Cambria"/>
                <w:i/>
                <w:sz w:val="16"/>
                <w:szCs w:val="16"/>
              </w:rPr>
            </w:pPr>
            <w:r>
              <w:rPr>
                <w:rFonts w:ascii="Cambria" w:hAnsi="Cambria" w:cs="Cambria"/>
                <w:i/>
                <w:sz w:val="16"/>
                <w:szCs w:val="16"/>
              </w:rPr>
              <w:t>Καμαριώτισσα</w:t>
            </w: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rsidR="00FE03B9" w:rsidRPr="00FE03B9" w:rsidRDefault="00FE03B9" w:rsidP="00DA08EB">
            <w:pPr>
              <w:pStyle w:val="Web"/>
              <w:snapToGrid w:val="0"/>
              <w:spacing w:before="0"/>
              <w:rPr>
                <w:rFonts w:ascii="Cambria" w:hAnsi="Cambria" w:cs="Cambria"/>
                <w:i/>
                <w:sz w:val="16"/>
                <w:szCs w:val="16"/>
                <w:lang w:val="el-GR"/>
              </w:rPr>
            </w:pPr>
          </w:p>
          <w:p w:rsidR="00FE03B9" w:rsidRPr="00FE03B9" w:rsidRDefault="00FE03B9" w:rsidP="00DA08EB">
            <w:pPr>
              <w:pStyle w:val="Web"/>
              <w:rPr>
                <w:lang w:val="el-GR"/>
              </w:rPr>
            </w:pPr>
            <w:r w:rsidRPr="00FE03B9">
              <w:rPr>
                <w:rFonts w:ascii="Cambria" w:hAnsi="Cambria" w:cs="Cambria"/>
                <w:i/>
                <w:sz w:val="16"/>
                <w:szCs w:val="16"/>
                <w:lang w:val="el-GR"/>
              </w:rPr>
              <w:t xml:space="preserve"> 1 η Κάμπινγκ Βαράδες (1,8 </w:t>
            </w:r>
            <w:r w:rsidRPr="00FE03B9">
              <w:rPr>
                <w:rFonts w:ascii="Cambria" w:hAnsi="Cambria" w:cs="Cambria"/>
                <w:b/>
                <w:bCs/>
                <w:i/>
                <w:sz w:val="16"/>
                <w:szCs w:val="16"/>
                <w:lang w:val="el-GR"/>
              </w:rPr>
              <w:t>χλμ</w:t>
            </w:r>
            <w:r w:rsidRPr="00FE03B9">
              <w:rPr>
                <w:rFonts w:ascii="Cambria" w:hAnsi="Cambria" w:cs="Cambria"/>
                <w:i/>
                <w:sz w:val="16"/>
                <w:szCs w:val="16"/>
                <w:lang w:val="el-GR"/>
              </w:rPr>
              <w:t>από Φονιά )</w:t>
            </w:r>
          </w:p>
        </w:tc>
      </w:tr>
      <w:tr w:rsidR="00FE03B9" w:rsidTr="00DA08EB">
        <w:trPr>
          <w:trHeight w:val="62"/>
        </w:trPr>
        <w:tc>
          <w:tcPr>
            <w:tcW w:w="156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258"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rsidR="00FE03B9" w:rsidRDefault="00FE03B9" w:rsidP="00DA08EB">
            <w:pPr>
              <w:pStyle w:val="Web"/>
              <w:spacing w:before="0"/>
            </w:pPr>
            <w:r w:rsidRPr="00FE03B9">
              <w:rPr>
                <w:rFonts w:ascii="Cambria" w:hAnsi="Cambria" w:cs="Cambria"/>
                <w:i/>
                <w:sz w:val="16"/>
                <w:szCs w:val="16"/>
                <w:lang w:val="el-GR"/>
              </w:rPr>
              <w:t xml:space="preserve"> </w:t>
            </w:r>
            <w:r>
              <w:rPr>
                <w:rFonts w:ascii="Cambria" w:hAnsi="Cambria" w:cs="Cambria"/>
                <w:i/>
                <w:sz w:val="16"/>
                <w:szCs w:val="16"/>
              </w:rPr>
              <w:t xml:space="preserve">2η  Μαντζαρούδα (2,80 </w:t>
            </w:r>
            <w:r>
              <w:rPr>
                <w:rFonts w:ascii="Cambria" w:hAnsi="Cambria" w:cs="Cambria"/>
                <w:b/>
                <w:bCs/>
                <w:i/>
                <w:sz w:val="16"/>
                <w:szCs w:val="16"/>
              </w:rPr>
              <w:t>χλμ</w:t>
            </w:r>
            <w:r>
              <w:rPr>
                <w:rFonts w:ascii="Cambria" w:hAnsi="Cambria" w:cs="Cambria"/>
                <w:i/>
                <w:sz w:val="16"/>
                <w:szCs w:val="16"/>
              </w:rPr>
              <w:t>από Φονιά)</w:t>
            </w:r>
          </w:p>
        </w:tc>
      </w:tr>
      <w:tr w:rsidR="00FE03B9" w:rsidTr="00DA08EB">
        <w:trPr>
          <w:trHeight w:val="155"/>
        </w:trPr>
        <w:tc>
          <w:tcPr>
            <w:tcW w:w="156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258"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rsidR="00FE03B9" w:rsidRPr="00FE03B9" w:rsidRDefault="00FE03B9" w:rsidP="00DA08EB">
            <w:pPr>
              <w:pStyle w:val="Web"/>
              <w:spacing w:before="0"/>
              <w:rPr>
                <w:lang w:val="el-GR"/>
              </w:rPr>
            </w:pPr>
            <w:r w:rsidRPr="00FE03B9">
              <w:rPr>
                <w:rFonts w:ascii="Cambria" w:hAnsi="Cambria" w:cs="Cambria"/>
                <w:i/>
                <w:sz w:val="28"/>
                <w:szCs w:val="28"/>
                <w:vertAlign w:val="superscript"/>
                <w:lang w:val="el-GR"/>
              </w:rPr>
              <w:t xml:space="preserve">3η    </w:t>
            </w:r>
            <w:r w:rsidRPr="00FE03B9">
              <w:rPr>
                <w:rFonts w:ascii="Cambria" w:hAnsi="Cambria" w:cs="Cambria"/>
                <w:i/>
                <w:sz w:val="16"/>
                <w:szCs w:val="16"/>
                <w:lang w:val="el-GR"/>
              </w:rPr>
              <w:t xml:space="preserve">Ελεύθερη κατασκήνωση (3,80 </w:t>
            </w:r>
            <w:r w:rsidRPr="00FE03B9">
              <w:rPr>
                <w:rFonts w:ascii="Cambria" w:hAnsi="Cambria" w:cs="Cambria"/>
                <w:b/>
                <w:bCs/>
                <w:i/>
                <w:sz w:val="16"/>
                <w:szCs w:val="16"/>
                <w:lang w:val="el-GR"/>
              </w:rPr>
              <w:t>χλμ</w:t>
            </w:r>
            <w:r w:rsidRPr="00FE03B9">
              <w:rPr>
                <w:rFonts w:ascii="Cambria" w:hAnsi="Cambria" w:cs="Cambria"/>
                <w:i/>
                <w:sz w:val="16"/>
                <w:szCs w:val="16"/>
                <w:lang w:val="el-GR"/>
              </w:rPr>
              <w:t>από Φονια)</w:t>
            </w:r>
          </w:p>
        </w:tc>
      </w:tr>
      <w:tr w:rsidR="00FE03B9" w:rsidTr="00DA08EB">
        <w:trPr>
          <w:trHeight w:val="155"/>
        </w:trPr>
        <w:tc>
          <w:tcPr>
            <w:tcW w:w="156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258"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rsidR="00FE03B9" w:rsidRDefault="00FE03B9" w:rsidP="00DA08EB">
            <w:pPr>
              <w:pStyle w:val="Web"/>
              <w:spacing w:before="0"/>
            </w:pPr>
            <w:r>
              <w:rPr>
                <w:rFonts w:ascii="Cambria" w:hAnsi="Cambria" w:cs="Cambria"/>
                <w:i/>
                <w:sz w:val="28"/>
                <w:szCs w:val="28"/>
                <w:vertAlign w:val="superscript"/>
              </w:rPr>
              <w:t xml:space="preserve">4η </w:t>
            </w:r>
            <w:r>
              <w:rPr>
                <w:rFonts w:ascii="Cambria" w:hAnsi="Cambria" w:cs="Cambria"/>
                <w:i/>
                <w:sz w:val="16"/>
                <w:szCs w:val="16"/>
              </w:rPr>
              <w:t xml:space="preserve"> Θέρμα (</w:t>
            </w:r>
            <w:r w:rsidRPr="005242F7">
              <w:rPr>
                <w:rFonts w:ascii="Cambria" w:hAnsi="Cambria" w:cs="Cambria"/>
                <w:i/>
                <w:color w:val="FF0000"/>
                <w:sz w:val="16"/>
                <w:szCs w:val="16"/>
              </w:rPr>
              <w:t xml:space="preserve">6 </w:t>
            </w:r>
            <w:r>
              <w:rPr>
                <w:rFonts w:ascii="Cambria" w:hAnsi="Cambria" w:cs="Cambria"/>
                <w:b/>
                <w:bCs/>
                <w:i/>
                <w:sz w:val="16"/>
                <w:szCs w:val="16"/>
              </w:rPr>
              <w:t>χλμ</w:t>
            </w:r>
            <w:r>
              <w:rPr>
                <w:rFonts w:ascii="Cambria" w:hAnsi="Cambria" w:cs="Cambria"/>
                <w:i/>
                <w:sz w:val="16"/>
                <w:szCs w:val="16"/>
              </w:rPr>
              <w:t xml:space="preserve">από Φονιά ) </w:t>
            </w:r>
          </w:p>
        </w:tc>
      </w:tr>
      <w:tr w:rsidR="00FE03B9" w:rsidTr="00DA08EB">
        <w:trPr>
          <w:trHeight w:val="155"/>
        </w:trPr>
        <w:tc>
          <w:tcPr>
            <w:tcW w:w="156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258"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rsidR="00FE03B9" w:rsidRPr="00FE03B9" w:rsidRDefault="00FE03B9" w:rsidP="00DA08EB">
            <w:pPr>
              <w:pStyle w:val="Web"/>
              <w:spacing w:before="0"/>
              <w:rPr>
                <w:lang w:val="el-GR"/>
              </w:rPr>
            </w:pPr>
            <w:r w:rsidRPr="00FE03B9">
              <w:rPr>
                <w:rFonts w:ascii="Cambria" w:hAnsi="Cambria" w:cs="Cambria"/>
                <w:i/>
                <w:sz w:val="28"/>
                <w:szCs w:val="28"/>
                <w:vertAlign w:val="superscript"/>
                <w:lang w:val="el-GR"/>
              </w:rPr>
              <w:t>5</w:t>
            </w:r>
            <w:r w:rsidRPr="00FE03B9">
              <w:rPr>
                <w:rFonts w:ascii="Cambria" w:hAnsi="Cambria" w:cs="Cambria"/>
                <w:i/>
                <w:sz w:val="16"/>
                <w:szCs w:val="16"/>
                <w:vertAlign w:val="superscript"/>
                <w:lang w:val="el-GR"/>
              </w:rPr>
              <w:t>η</w:t>
            </w:r>
            <w:r w:rsidRPr="00FE03B9">
              <w:rPr>
                <w:rFonts w:ascii="Cambria" w:hAnsi="Cambria" w:cs="Cambria"/>
                <w:i/>
                <w:sz w:val="16"/>
                <w:szCs w:val="16"/>
                <w:lang w:val="el-GR"/>
              </w:rPr>
              <w:t xml:space="preserve"> Λιμάνι Θέρμων </w:t>
            </w:r>
            <w:r w:rsidRPr="00FE03B9">
              <w:rPr>
                <w:rFonts w:ascii="Cambria" w:hAnsi="Cambria" w:cs="Cambria"/>
                <w:i/>
                <w:color w:val="FF0000"/>
                <w:sz w:val="16"/>
                <w:szCs w:val="16"/>
                <w:lang w:val="el-GR"/>
              </w:rPr>
              <w:t xml:space="preserve">5,50 </w:t>
            </w:r>
            <w:r w:rsidRPr="00FE03B9">
              <w:rPr>
                <w:rFonts w:ascii="Cambria" w:hAnsi="Cambria" w:cs="Cambria"/>
                <w:b/>
                <w:bCs/>
                <w:i/>
                <w:sz w:val="16"/>
                <w:szCs w:val="16"/>
                <w:lang w:val="el-GR"/>
              </w:rPr>
              <w:t>χλμ</w:t>
            </w:r>
            <w:r w:rsidRPr="00FE03B9">
              <w:rPr>
                <w:rFonts w:ascii="Cambria" w:hAnsi="Cambria" w:cs="Cambria"/>
                <w:i/>
                <w:sz w:val="16"/>
                <w:szCs w:val="16"/>
                <w:lang w:val="el-GR"/>
              </w:rPr>
              <w:t>από Φονιά)</w:t>
            </w:r>
          </w:p>
        </w:tc>
      </w:tr>
      <w:tr w:rsidR="00FE03B9" w:rsidTr="00DA08EB">
        <w:tc>
          <w:tcPr>
            <w:tcW w:w="156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258"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rsidR="00FE03B9" w:rsidRPr="00FE03B9" w:rsidRDefault="00FE03B9" w:rsidP="00DA08EB">
            <w:pPr>
              <w:pStyle w:val="Web"/>
              <w:spacing w:before="0"/>
              <w:rPr>
                <w:lang w:val="el-GR"/>
              </w:rPr>
            </w:pPr>
            <w:r w:rsidRPr="00FE03B9">
              <w:rPr>
                <w:rFonts w:ascii="Cambria" w:hAnsi="Cambria" w:cs="Cambria"/>
                <w:i/>
                <w:sz w:val="16"/>
                <w:szCs w:val="16"/>
                <w:lang w:val="el-GR"/>
              </w:rPr>
              <w:t>6η Άνω Καριώτες</w:t>
            </w:r>
            <w:r w:rsidRPr="00FE03B9">
              <w:rPr>
                <w:rFonts w:ascii="Cambria" w:hAnsi="Cambria" w:cs="Cambria"/>
                <w:b/>
                <w:bCs/>
                <w:i/>
                <w:sz w:val="16"/>
                <w:szCs w:val="16"/>
                <w:lang w:val="el-GR"/>
              </w:rPr>
              <w:t xml:space="preserve">(7,70 χλμ από </w:t>
            </w:r>
            <w:r w:rsidRPr="00FE03B9">
              <w:rPr>
                <w:rFonts w:ascii="Cambria" w:hAnsi="Cambria" w:cs="Cambria"/>
                <w:i/>
                <w:sz w:val="16"/>
                <w:szCs w:val="16"/>
                <w:lang w:val="el-GR"/>
              </w:rPr>
              <w:t>Φονιά</w:t>
            </w:r>
            <w:r w:rsidRPr="00FE03B9">
              <w:rPr>
                <w:rFonts w:ascii="Cambria" w:hAnsi="Cambria" w:cs="Cambria"/>
                <w:b/>
                <w:bCs/>
                <w:i/>
                <w:sz w:val="16"/>
                <w:szCs w:val="16"/>
                <w:lang w:val="el-GR"/>
              </w:rPr>
              <w:t>)</w:t>
            </w:r>
          </w:p>
        </w:tc>
      </w:tr>
      <w:tr w:rsidR="00FE03B9" w:rsidTr="00DA08EB">
        <w:tc>
          <w:tcPr>
            <w:tcW w:w="156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258"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rsidR="00FE03B9" w:rsidRPr="00FE03B9" w:rsidRDefault="00FE03B9" w:rsidP="00DA08EB">
            <w:pPr>
              <w:pStyle w:val="Web"/>
              <w:spacing w:before="0"/>
              <w:rPr>
                <w:lang w:val="el-GR"/>
              </w:rPr>
            </w:pPr>
            <w:r w:rsidRPr="00FE03B9">
              <w:rPr>
                <w:rFonts w:ascii="Cambria" w:hAnsi="Cambria" w:cs="Cambria"/>
                <w:i/>
                <w:sz w:val="16"/>
                <w:szCs w:val="16"/>
                <w:lang w:val="el-GR"/>
              </w:rPr>
              <w:t>7η Κάτω Καριώτες</w:t>
            </w:r>
            <w:r w:rsidRPr="00FE03B9">
              <w:rPr>
                <w:rFonts w:ascii="Cambria" w:hAnsi="Cambria" w:cs="Cambria"/>
                <w:b/>
                <w:bCs/>
                <w:i/>
                <w:sz w:val="16"/>
                <w:szCs w:val="16"/>
                <w:lang w:val="el-GR"/>
              </w:rPr>
              <w:t xml:space="preserve">(9 χλμ από </w:t>
            </w:r>
            <w:r w:rsidRPr="00FE03B9">
              <w:rPr>
                <w:rFonts w:ascii="Cambria" w:hAnsi="Cambria" w:cs="Cambria"/>
                <w:i/>
                <w:sz w:val="16"/>
                <w:szCs w:val="16"/>
                <w:lang w:val="el-GR"/>
              </w:rPr>
              <w:t>Φονιά</w:t>
            </w:r>
            <w:r w:rsidRPr="00FE03B9">
              <w:rPr>
                <w:rFonts w:ascii="Cambria" w:hAnsi="Cambria" w:cs="Cambria"/>
                <w:b/>
                <w:bCs/>
                <w:i/>
                <w:sz w:val="16"/>
                <w:szCs w:val="16"/>
                <w:lang w:val="el-GR"/>
              </w:rPr>
              <w:t>)</w:t>
            </w:r>
          </w:p>
        </w:tc>
      </w:tr>
      <w:tr w:rsidR="00FE03B9" w:rsidTr="00DA08EB">
        <w:tc>
          <w:tcPr>
            <w:tcW w:w="156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258"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rsidR="00FE03B9" w:rsidRPr="00FE03B9" w:rsidRDefault="00FE03B9" w:rsidP="00DA08EB">
            <w:pPr>
              <w:pStyle w:val="Web"/>
              <w:spacing w:before="0"/>
              <w:rPr>
                <w:lang w:val="el-GR"/>
              </w:rPr>
            </w:pPr>
            <w:r w:rsidRPr="00FE03B9">
              <w:rPr>
                <w:rFonts w:ascii="Cambria" w:hAnsi="Cambria" w:cs="Cambria"/>
                <w:i/>
                <w:sz w:val="16"/>
                <w:szCs w:val="16"/>
                <w:lang w:val="el-GR"/>
              </w:rPr>
              <w:t xml:space="preserve">9η Βασιλικός </w:t>
            </w:r>
            <w:r w:rsidRPr="00FE03B9">
              <w:rPr>
                <w:rFonts w:ascii="Cambria" w:hAnsi="Cambria" w:cs="Cambria"/>
                <w:b/>
                <w:bCs/>
                <w:i/>
                <w:sz w:val="16"/>
                <w:szCs w:val="16"/>
                <w:lang w:val="el-GR"/>
              </w:rPr>
              <w:t xml:space="preserve">(10,50 χλμ από </w:t>
            </w:r>
            <w:r w:rsidRPr="00FE03B9">
              <w:rPr>
                <w:rFonts w:ascii="Cambria" w:hAnsi="Cambria" w:cs="Cambria"/>
                <w:i/>
                <w:sz w:val="16"/>
                <w:szCs w:val="16"/>
                <w:lang w:val="el-GR"/>
              </w:rPr>
              <w:t>Φονιά</w:t>
            </w:r>
            <w:r w:rsidRPr="00FE03B9">
              <w:rPr>
                <w:rFonts w:ascii="Cambria" w:hAnsi="Cambria" w:cs="Cambria"/>
                <w:b/>
                <w:bCs/>
                <w:i/>
                <w:sz w:val="16"/>
                <w:szCs w:val="16"/>
                <w:lang w:val="el-GR"/>
              </w:rPr>
              <w:t>)</w:t>
            </w:r>
          </w:p>
        </w:tc>
      </w:tr>
      <w:tr w:rsidR="00FE03B9" w:rsidTr="00DA08EB">
        <w:tc>
          <w:tcPr>
            <w:tcW w:w="156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258"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rsidR="00FE03B9" w:rsidRPr="00FE03B9" w:rsidRDefault="00FE03B9" w:rsidP="00DA08EB">
            <w:pPr>
              <w:pStyle w:val="Web"/>
              <w:spacing w:before="0"/>
              <w:rPr>
                <w:lang w:val="el-GR"/>
              </w:rPr>
            </w:pPr>
            <w:r w:rsidRPr="00FE03B9">
              <w:rPr>
                <w:rFonts w:ascii="Cambria" w:hAnsi="Cambria" w:cs="Cambria"/>
                <w:i/>
                <w:sz w:val="16"/>
                <w:szCs w:val="16"/>
                <w:lang w:val="el-GR"/>
              </w:rPr>
              <w:t>8η Παλαιάπολη</w:t>
            </w:r>
            <w:r w:rsidRPr="00FE03B9">
              <w:rPr>
                <w:rFonts w:ascii="Cambria" w:hAnsi="Cambria" w:cs="Cambria"/>
                <w:b/>
                <w:bCs/>
                <w:i/>
                <w:sz w:val="16"/>
                <w:szCs w:val="16"/>
                <w:lang w:val="el-GR"/>
              </w:rPr>
              <w:t xml:space="preserve">(13,10 χλμ από </w:t>
            </w:r>
            <w:r w:rsidRPr="00FE03B9">
              <w:rPr>
                <w:rFonts w:ascii="Cambria" w:hAnsi="Cambria" w:cs="Cambria"/>
                <w:i/>
                <w:sz w:val="16"/>
                <w:szCs w:val="16"/>
                <w:lang w:val="el-GR"/>
              </w:rPr>
              <w:t>Φονιά</w:t>
            </w:r>
            <w:r w:rsidRPr="00FE03B9">
              <w:rPr>
                <w:rFonts w:ascii="Cambria" w:hAnsi="Cambria" w:cs="Cambria"/>
                <w:b/>
                <w:bCs/>
                <w:i/>
                <w:sz w:val="16"/>
                <w:szCs w:val="16"/>
                <w:lang w:val="el-GR"/>
              </w:rPr>
              <w:t>)</w:t>
            </w:r>
          </w:p>
        </w:tc>
      </w:tr>
      <w:tr w:rsidR="00FE03B9" w:rsidTr="00DA08EB">
        <w:tc>
          <w:tcPr>
            <w:tcW w:w="156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258"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rsidR="00FE03B9" w:rsidRPr="00FE03B9" w:rsidRDefault="00FE03B9" w:rsidP="00DA08EB">
            <w:pPr>
              <w:pStyle w:val="Web"/>
              <w:spacing w:before="0"/>
              <w:rPr>
                <w:lang w:val="el-GR"/>
              </w:rPr>
            </w:pPr>
            <w:r w:rsidRPr="00FE03B9">
              <w:rPr>
                <w:rFonts w:ascii="Cambria" w:hAnsi="Cambria" w:cs="Cambria"/>
                <w:i/>
                <w:sz w:val="16"/>
                <w:szCs w:val="16"/>
                <w:lang w:val="el-GR"/>
              </w:rPr>
              <w:t xml:space="preserve">9η Κατσαμπάς </w:t>
            </w:r>
            <w:r w:rsidRPr="00FE03B9">
              <w:rPr>
                <w:rFonts w:ascii="Cambria" w:hAnsi="Cambria" w:cs="Cambria"/>
                <w:b/>
                <w:bCs/>
                <w:i/>
                <w:sz w:val="16"/>
                <w:szCs w:val="16"/>
                <w:lang w:val="el-GR"/>
              </w:rPr>
              <w:t xml:space="preserve">(14,50 χλμ από </w:t>
            </w:r>
            <w:r w:rsidRPr="00FE03B9">
              <w:rPr>
                <w:rFonts w:ascii="Cambria" w:hAnsi="Cambria" w:cs="Cambria"/>
                <w:i/>
                <w:sz w:val="16"/>
                <w:szCs w:val="16"/>
                <w:lang w:val="el-GR"/>
              </w:rPr>
              <w:t>Φονιά</w:t>
            </w:r>
            <w:r w:rsidRPr="00FE03B9">
              <w:rPr>
                <w:rFonts w:ascii="Cambria" w:hAnsi="Cambria" w:cs="Cambria"/>
                <w:b/>
                <w:bCs/>
                <w:i/>
                <w:sz w:val="16"/>
                <w:szCs w:val="16"/>
                <w:lang w:val="el-GR"/>
              </w:rPr>
              <w:t>)</w:t>
            </w:r>
          </w:p>
        </w:tc>
      </w:tr>
      <w:tr w:rsidR="00FE03B9" w:rsidTr="00DA08EB">
        <w:tc>
          <w:tcPr>
            <w:tcW w:w="156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258"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FE03B9" w:rsidRDefault="00FE03B9" w:rsidP="00DA08EB">
            <w:pPr>
              <w:suppressAutoHyphens w:val="0"/>
              <w:snapToGrid w:val="0"/>
              <w:rPr>
                <w:rFonts w:ascii="Cambria" w:hAnsi="Cambria" w:cs="Cambria"/>
                <w:i/>
                <w:sz w:val="16"/>
                <w:szCs w:val="16"/>
                <w:lang w:val="el-GR"/>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rsidR="00FE03B9" w:rsidRDefault="00FE03B9" w:rsidP="00DA08EB">
            <w:pPr>
              <w:pStyle w:val="Web"/>
              <w:spacing w:before="0"/>
            </w:pPr>
            <w:r>
              <w:rPr>
                <w:rFonts w:ascii="Cambria" w:hAnsi="Cambria" w:cs="Cambria"/>
                <w:i/>
                <w:sz w:val="16"/>
                <w:szCs w:val="16"/>
              </w:rPr>
              <w:t>Καμαριώτισσα</w:t>
            </w:r>
            <w:r>
              <w:rPr>
                <w:rFonts w:ascii="Cambria" w:hAnsi="Cambria" w:cs="Cambria"/>
                <w:b/>
                <w:bCs/>
                <w:i/>
                <w:sz w:val="16"/>
                <w:szCs w:val="16"/>
              </w:rPr>
              <w:t xml:space="preserve">(19,50 χλμ από </w:t>
            </w:r>
            <w:r>
              <w:rPr>
                <w:rFonts w:ascii="Cambria" w:hAnsi="Cambria" w:cs="Cambria"/>
                <w:i/>
                <w:sz w:val="16"/>
                <w:szCs w:val="16"/>
              </w:rPr>
              <w:t>Φονιά</w:t>
            </w:r>
            <w:r>
              <w:rPr>
                <w:rFonts w:ascii="Cambria" w:hAnsi="Cambria" w:cs="Cambria"/>
                <w:b/>
                <w:bCs/>
                <w:i/>
                <w:sz w:val="16"/>
                <w:szCs w:val="16"/>
              </w:rPr>
              <w:t>)</w:t>
            </w:r>
          </w:p>
        </w:tc>
      </w:tr>
    </w:tbl>
    <w:p w:rsidR="00FE03B9" w:rsidRDefault="00FE03B9" w:rsidP="00FE03B9">
      <w:pPr>
        <w:pStyle w:val="Web"/>
        <w:spacing w:before="0" w:after="0"/>
        <w:rPr>
          <w:rFonts w:ascii="Tahoma" w:hAnsi="Tahoma" w:cs="Tahoma"/>
          <w:sz w:val="22"/>
          <w:szCs w:val="22"/>
        </w:rPr>
      </w:pPr>
    </w:p>
    <w:p w:rsidR="00FE03B9" w:rsidRDefault="00FE03B9" w:rsidP="00FE03B9">
      <w:pPr>
        <w:pStyle w:val="Web"/>
        <w:spacing w:before="0" w:after="0"/>
        <w:rPr>
          <w:rFonts w:ascii="Tahoma" w:hAnsi="Tahoma" w:cs="Tahoma"/>
          <w:sz w:val="22"/>
          <w:szCs w:val="22"/>
        </w:rPr>
      </w:pPr>
    </w:p>
    <w:p w:rsidR="00FE03B9" w:rsidRPr="00FE03B9" w:rsidRDefault="00FE03B9" w:rsidP="00FE03B9">
      <w:pPr>
        <w:pStyle w:val="Web"/>
        <w:spacing w:before="0" w:after="0"/>
        <w:rPr>
          <w:rFonts w:ascii="Tahoma" w:eastAsia="Batang" w:hAnsi="Tahoma" w:cs="Tahoma"/>
          <w:sz w:val="22"/>
          <w:szCs w:val="22"/>
          <w:lang w:val="el-GR"/>
        </w:rPr>
      </w:pPr>
      <w:r w:rsidRPr="00FE03B9">
        <w:rPr>
          <w:rFonts w:ascii="Tahoma" w:eastAsia="Batang" w:hAnsi="Tahoma" w:cs="Tahoma"/>
          <w:sz w:val="22"/>
          <w:szCs w:val="22"/>
          <w:lang w:val="el-GR"/>
        </w:rPr>
        <w:t>Κατά τα λοιπά ισχύει η 96/2018 απόφαση του Δημοτικού Συμβουλίου.</w:t>
      </w:r>
    </w:p>
    <w:p w:rsidR="00FE03B9" w:rsidRPr="00FE03B9" w:rsidRDefault="00FE03B9" w:rsidP="00FE03B9">
      <w:pPr>
        <w:pStyle w:val="Web"/>
        <w:spacing w:before="0" w:after="0"/>
        <w:rPr>
          <w:rFonts w:ascii="Tahoma" w:eastAsia="Batang" w:hAnsi="Tahoma" w:cs="Tahoma"/>
          <w:sz w:val="22"/>
          <w:szCs w:val="22"/>
          <w:lang w:val="el-GR"/>
        </w:rPr>
      </w:pPr>
    </w:p>
    <w:p w:rsidR="00FE03B9" w:rsidRPr="00FE03B9" w:rsidRDefault="00FE03B9" w:rsidP="00FE03B9">
      <w:pPr>
        <w:pStyle w:val="Web"/>
        <w:spacing w:before="0" w:after="0"/>
        <w:jc w:val="center"/>
        <w:rPr>
          <w:rFonts w:ascii="Tahoma" w:hAnsi="Tahoma" w:cs="Tahoma"/>
          <w:bCs/>
          <w:sz w:val="22"/>
          <w:szCs w:val="22"/>
          <w:lang w:val="el-GR"/>
        </w:rPr>
      </w:pPr>
      <w:r w:rsidRPr="00FE03B9">
        <w:rPr>
          <w:rFonts w:ascii="Tahoma" w:eastAsia="Batang" w:hAnsi="Tahoma" w:cs="Tahoma"/>
          <w:sz w:val="22"/>
          <w:szCs w:val="22"/>
          <w:lang w:val="el-GR"/>
        </w:rPr>
        <w:t>Αφού συντάχθηκε και αναγνώστηκε το πρακτικό αυτό υπογράφεται όπως παρακάτω</w:t>
      </w:r>
    </w:p>
    <w:p w:rsidR="00FE03B9" w:rsidRPr="009216F2" w:rsidRDefault="00FE03B9" w:rsidP="00FE03B9">
      <w:pPr>
        <w:pStyle w:val="21"/>
        <w:spacing w:after="0" w:line="240" w:lineRule="auto"/>
        <w:ind w:left="-284" w:hanging="256"/>
        <w:jc w:val="center"/>
        <w:rPr>
          <w:rFonts w:ascii="Tahoma" w:eastAsia="Batang" w:hAnsi="Tahoma" w:cs="Tahoma"/>
          <w:sz w:val="22"/>
          <w:szCs w:val="22"/>
          <w:lang w:val="el-GR"/>
        </w:rPr>
      </w:pPr>
    </w:p>
    <w:p w:rsidR="00FE03B9" w:rsidRPr="009216F2" w:rsidRDefault="00FE03B9" w:rsidP="00FE03B9">
      <w:pPr>
        <w:pStyle w:val="21"/>
        <w:spacing w:after="0" w:line="240" w:lineRule="auto"/>
        <w:ind w:left="-284" w:hanging="256"/>
        <w:jc w:val="center"/>
        <w:rPr>
          <w:rFonts w:ascii="Tahoma" w:hAnsi="Tahoma" w:cs="Tahoma"/>
          <w:sz w:val="22"/>
          <w:szCs w:val="22"/>
          <w:lang w:val="el-GR"/>
        </w:rPr>
      </w:pPr>
      <w:r w:rsidRPr="009216F2">
        <w:rPr>
          <w:rFonts w:ascii="Tahoma" w:hAnsi="Tahoma" w:cs="Tahoma"/>
          <w:sz w:val="22"/>
          <w:szCs w:val="22"/>
          <w:lang w:val="el-GR"/>
        </w:rPr>
        <w:t xml:space="preserve">Ο Πρόεδρος  του Δημοτικού Συμβουλίου       Τα Μέλη            </w:t>
      </w:r>
      <w:r w:rsidRPr="009216F2">
        <w:rPr>
          <w:rFonts w:ascii="Tahoma" w:hAnsi="Tahoma" w:cs="Tahoma"/>
          <w:sz w:val="22"/>
          <w:szCs w:val="22"/>
          <w:lang w:val="en-US"/>
        </w:rPr>
        <w:t>O</w:t>
      </w:r>
      <w:r w:rsidRPr="009216F2">
        <w:rPr>
          <w:rFonts w:ascii="Tahoma" w:hAnsi="Tahoma" w:cs="Tahoma"/>
          <w:sz w:val="22"/>
          <w:szCs w:val="22"/>
          <w:lang w:val="el-GR"/>
        </w:rPr>
        <w:t xml:space="preserve"> Γραμματέας</w:t>
      </w:r>
    </w:p>
    <w:p w:rsidR="00FE03B9" w:rsidRPr="009216F2" w:rsidRDefault="00FE03B9" w:rsidP="00FE03B9">
      <w:pPr>
        <w:pStyle w:val="32"/>
        <w:ind w:left="-180"/>
        <w:jc w:val="center"/>
        <w:rPr>
          <w:rFonts w:ascii="Tahoma" w:hAnsi="Tahoma" w:cs="Tahoma"/>
          <w:sz w:val="22"/>
          <w:szCs w:val="22"/>
          <w:lang w:val="el-GR"/>
        </w:rPr>
      </w:pPr>
      <w:r w:rsidRPr="009216F2">
        <w:rPr>
          <w:rFonts w:ascii="Tahoma" w:hAnsi="Tahoma" w:cs="Tahoma"/>
          <w:sz w:val="22"/>
          <w:szCs w:val="22"/>
          <w:lang w:val="el-GR"/>
        </w:rPr>
        <w:t>Παπάς Παναγιώτης                       (Υπογραφές)        Φωτεινού φωτεινός</w:t>
      </w:r>
    </w:p>
    <w:p w:rsidR="00FE03B9" w:rsidRPr="009216F2" w:rsidRDefault="00FE03B9" w:rsidP="00FE03B9">
      <w:pPr>
        <w:pStyle w:val="32"/>
        <w:ind w:left="-180"/>
        <w:jc w:val="center"/>
        <w:rPr>
          <w:rFonts w:ascii="Tahoma" w:hAnsi="Tahoma" w:cs="Tahoma"/>
          <w:sz w:val="22"/>
          <w:szCs w:val="22"/>
          <w:lang w:val="el-GR"/>
        </w:rPr>
      </w:pPr>
    </w:p>
    <w:p w:rsidR="00FE03B9" w:rsidRPr="009216F2" w:rsidRDefault="00FE03B9" w:rsidP="00FE03B9">
      <w:pPr>
        <w:jc w:val="center"/>
        <w:rPr>
          <w:rFonts w:ascii="Tahoma" w:hAnsi="Tahoma" w:cs="Tahoma"/>
          <w:sz w:val="22"/>
          <w:szCs w:val="22"/>
          <w:lang w:val="el-GR"/>
        </w:rPr>
      </w:pPr>
      <w:r w:rsidRPr="009216F2">
        <w:rPr>
          <w:rFonts w:ascii="Tahoma" w:hAnsi="Tahoma" w:cs="Tahoma"/>
          <w:sz w:val="22"/>
          <w:szCs w:val="22"/>
          <w:lang w:val="el-GR"/>
        </w:rPr>
        <w:t>Ακριβές Απόσπασμα</w:t>
      </w:r>
    </w:p>
    <w:p w:rsidR="00FE03B9" w:rsidRPr="009216F2" w:rsidRDefault="00FE03B9" w:rsidP="00FE03B9">
      <w:pPr>
        <w:jc w:val="center"/>
        <w:rPr>
          <w:rFonts w:ascii="Tahoma" w:hAnsi="Tahoma" w:cs="Tahoma"/>
          <w:sz w:val="22"/>
          <w:szCs w:val="22"/>
          <w:lang w:val="el-GR"/>
        </w:rPr>
      </w:pPr>
      <w:r w:rsidRPr="009216F2">
        <w:rPr>
          <w:rFonts w:ascii="Tahoma" w:hAnsi="Tahoma" w:cs="Tahoma"/>
          <w:sz w:val="22"/>
          <w:szCs w:val="22"/>
          <w:lang w:val="el-GR"/>
        </w:rPr>
        <w:t>Ο Δήμαρχος</w:t>
      </w:r>
    </w:p>
    <w:p w:rsidR="00FE03B9" w:rsidRPr="009216F2" w:rsidRDefault="00FE03B9" w:rsidP="00FE03B9">
      <w:pPr>
        <w:jc w:val="center"/>
        <w:rPr>
          <w:rFonts w:ascii="Tahoma" w:hAnsi="Tahoma" w:cs="Tahoma"/>
          <w:sz w:val="22"/>
          <w:szCs w:val="22"/>
          <w:lang w:val="el-GR"/>
        </w:rPr>
      </w:pPr>
    </w:p>
    <w:p w:rsidR="00FE03B9" w:rsidRPr="008133A8" w:rsidRDefault="00FE03B9" w:rsidP="00FE03B9">
      <w:pPr>
        <w:jc w:val="center"/>
        <w:rPr>
          <w:lang w:val="el-GR"/>
        </w:rPr>
      </w:pPr>
      <w:r w:rsidRPr="009216F2">
        <w:rPr>
          <w:rFonts w:ascii="Tahoma" w:hAnsi="Tahoma" w:cs="Tahoma"/>
          <w:sz w:val="22"/>
          <w:szCs w:val="22"/>
          <w:lang w:val="el-GR"/>
        </w:rPr>
        <w:t>Βίτσας Αθανάσιος</w:t>
      </w:r>
    </w:p>
    <w:p w:rsidR="00043831" w:rsidRDefault="00043831" w:rsidP="00FF776C">
      <w:pPr>
        <w:jc w:val="both"/>
        <w:rPr>
          <w:rFonts w:ascii="Tahoma" w:hAnsi="Tahoma" w:cs="Tahoma"/>
          <w:b/>
          <w:sz w:val="22"/>
          <w:szCs w:val="22"/>
          <w:lang w:val="en-US"/>
        </w:rPr>
      </w:pPr>
    </w:p>
    <w:p w:rsidR="00043831" w:rsidRPr="00043831" w:rsidRDefault="00043831" w:rsidP="00FF776C">
      <w:pPr>
        <w:jc w:val="both"/>
        <w:rPr>
          <w:rFonts w:ascii="Tahoma" w:hAnsi="Tahoma" w:cs="Tahoma"/>
          <w:b/>
          <w:sz w:val="22"/>
          <w:szCs w:val="22"/>
          <w:lang w:val="en-US"/>
        </w:rPr>
      </w:pPr>
    </w:p>
    <w:p w:rsidR="00FF776C" w:rsidRPr="003777A9" w:rsidRDefault="00FF776C" w:rsidP="00FF776C">
      <w:pPr>
        <w:jc w:val="both"/>
        <w:rPr>
          <w:rFonts w:ascii="Tahoma" w:hAnsi="Tahoma" w:cs="Tahoma"/>
          <w:b/>
          <w:sz w:val="22"/>
          <w:szCs w:val="22"/>
          <w:lang w:val="el-GR"/>
        </w:rPr>
      </w:pPr>
    </w:p>
    <w:p w:rsidR="00FF776C" w:rsidRPr="00485EBE" w:rsidRDefault="00FF776C" w:rsidP="00FF776C">
      <w:pPr>
        <w:ind w:hanging="360"/>
        <w:rPr>
          <w:rFonts w:ascii="Tahoma" w:eastAsia="Batang" w:hAnsi="Tahoma" w:cs="Tahoma"/>
          <w:b/>
          <w:sz w:val="22"/>
          <w:szCs w:val="22"/>
          <w:lang w:val="el-GR"/>
        </w:rPr>
      </w:pPr>
      <w:r>
        <w:rPr>
          <w:rFonts w:ascii="Tahoma" w:eastAsia="Batang" w:hAnsi="Tahoma" w:cs="Tahoma"/>
          <w:b/>
          <w:sz w:val="22"/>
          <w:szCs w:val="22"/>
          <w:lang w:val="el-GR"/>
        </w:rPr>
        <w:t xml:space="preserve">                                                            </w:t>
      </w:r>
      <w:r w:rsidRPr="00485EBE">
        <w:rPr>
          <w:rFonts w:ascii="Tahoma" w:eastAsia="Batang" w:hAnsi="Tahoma" w:cs="Tahoma"/>
          <w:b/>
          <w:sz w:val="22"/>
          <w:szCs w:val="22"/>
          <w:lang w:val="el-GR"/>
        </w:rPr>
        <w:t>ΑΠΟΣΠΑΣΜΑ</w:t>
      </w:r>
    </w:p>
    <w:p w:rsidR="00FF776C" w:rsidRPr="00485EBE" w:rsidRDefault="00FF776C" w:rsidP="00FF776C">
      <w:pPr>
        <w:rPr>
          <w:rFonts w:ascii="Tahoma" w:eastAsia="Batang" w:hAnsi="Tahoma" w:cs="Tahoma"/>
          <w:b/>
          <w:sz w:val="22"/>
          <w:szCs w:val="22"/>
          <w:lang w:val="el-GR"/>
        </w:rPr>
      </w:pPr>
      <w:r w:rsidRPr="00485EBE">
        <w:rPr>
          <w:rFonts w:ascii="Tahoma" w:eastAsia="Batang" w:hAnsi="Tahoma" w:cs="Tahoma"/>
          <w:b/>
          <w:sz w:val="22"/>
          <w:szCs w:val="22"/>
          <w:lang w:val="el-GR"/>
        </w:rPr>
        <w:t xml:space="preserve">                                                       ΑΡΙΘ. ΠΡΩΤ.: </w:t>
      </w:r>
      <w:r>
        <w:rPr>
          <w:rFonts w:ascii="Tahoma" w:eastAsia="Batang" w:hAnsi="Tahoma" w:cs="Tahoma"/>
          <w:b/>
          <w:sz w:val="22"/>
          <w:szCs w:val="22"/>
          <w:lang w:val="el-GR"/>
        </w:rPr>
        <w:t>4076/30-7-2018</w:t>
      </w:r>
    </w:p>
    <w:p w:rsidR="00FF776C" w:rsidRDefault="00FF776C" w:rsidP="00FF776C">
      <w:pPr>
        <w:ind w:hanging="360"/>
        <w:rPr>
          <w:rFonts w:ascii="Tahoma" w:hAnsi="Tahoma" w:cs="Tahoma"/>
          <w:sz w:val="22"/>
          <w:szCs w:val="22"/>
        </w:rPr>
      </w:pPr>
    </w:p>
    <w:p w:rsidR="00FF776C" w:rsidRDefault="00FF776C" w:rsidP="00FF776C">
      <w:pPr>
        <w:ind w:hanging="360"/>
        <w:rPr>
          <w:rFonts w:ascii="Tahoma" w:hAnsi="Tahoma" w:cs="Tahoma"/>
          <w:sz w:val="22"/>
          <w:szCs w:val="22"/>
        </w:rPr>
      </w:pPr>
    </w:p>
    <w:p w:rsidR="00FF776C" w:rsidRPr="00485EBE" w:rsidRDefault="00FF776C" w:rsidP="00FF776C">
      <w:pPr>
        <w:ind w:hanging="360"/>
        <w:rPr>
          <w:rFonts w:ascii="Tahoma" w:eastAsia="Batang" w:hAnsi="Tahoma" w:cs="Tahoma"/>
          <w:b/>
          <w:sz w:val="22"/>
          <w:szCs w:val="22"/>
          <w:lang w:val="el-GR"/>
        </w:rPr>
      </w:pPr>
      <w:r w:rsidRPr="00485EBE">
        <w:rPr>
          <w:rFonts w:ascii="Tahoma" w:hAnsi="Tahoma" w:cs="Tahoma"/>
          <w:sz w:val="22"/>
          <w:szCs w:val="22"/>
        </w:rPr>
        <w:t xml:space="preserve">Από το πρακτικό της </w:t>
      </w:r>
      <w:r w:rsidRPr="00485EBE">
        <w:rPr>
          <w:rFonts w:ascii="Tahoma" w:hAnsi="Tahoma" w:cs="Tahoma"/>
          <w:sz w:val="22"/>
          <w:szCs w:val="22"/>
          <w:lang w:val="el-GR"/>
        </w:rPr>
        <w:t>14</w:t>
      </w:r>
      <w:r w:rsidRPr="00485EBE">
        <w:rPr>
          <w:rFonts w:ascii="Tahoma" w:hAnsi="Tahoma" w:cs="Tahoma"/>
          <w:sz w:val="22"/>
          <w:szCs w:val="22"/>
          <w:vertAlign w:val="superscript"/>
          <w:lang w:val="el-GR"/>
        </w:rPr>
        <w:t xml:space="preserve">ης </w:t>
      </w:r>
      <w:r w:rsidRPr="00485EBE">
        <w:rPr>
          <w:rFonts w:ascii="Tahoma" w:hAnsi="Tahoma" w:cs="Tahoma"/>
          <w:sz w:val="22"/>
          <w:szCs w:val="22"/>
        </w:rPr>
        <w:t>/</w:t>
      </w:r>
      <w:r>
        <w:rPr>
          <w:rFonts w:ascii="Tahoma" w:hAnsi="Tahoma" w:cs="Tahoma"/>
          <w:sz w:val="22"/>
          <w:szCs w:val="22"/>
          <w:lang w:val="el-GR"/>
        </w:rPr>
        <w:t>26-7</w:t>
      </w:r>
      <w:r w:rsidRPr="00485EBE">
        <w:rPr>
          <w:rFonts w:ascii="Tahoma" w:hAnsi="Tahoma" w:cs="Tahoma"/>
          <w:sz w:val="22"/>
          <w:szCs w:val="22"/>
          <w:lang w:val="el-GR"/>
        </w:rPr>
        <w:t>-2018</w:t>
      </w:r>
      <w:r w:rsidRPr="00485EBE">
        <w:rPr>
          <w:rFonts w:ascii="Tahoma" w:hAnsi="Tahoma" w:cs="Tahoma"/>
          <w:sz w:val="22"/>
          <w:szCs w:val="22"/>
        </w:rPr>
        <w:t xml:space="preserve">  </w:t>
      </w:r>
      <w:r w:rsidRPr="00485EBE">
        <w:rPr>
          <w:rFonts w:ascii="Tahoma" w:hAnsi="Tahoma" w:cs="Tahoma"/>
          <w:sz w:val="22"/>
          <w:szCs w:val="22"/>
          <w:lang w:val="el-GR"/>
        </w:rPr>
        <w:t xml:space="preserve">έκτακτης </w:t>
      </w:r>
      <w:r w:rsidRPr="00485EBE">
        <w:rPr>
          <w:rFonts w:ascii="Tahoma" w:hAnsi="Tahoma" w:cs="Tahoma"/>
          <w:sz w:val="22"/>
          <w:szCs w:val="22"/>
        </w:rPr>
        <w:t>Συνεδρίασης του Δημοτικού Συμβουλίου Σαμοθράκης.</w:t>
      </w:r>
    </w:p>
    <w:p w:rsidR="00FF776C" w:rsidRPr="00485EBE" w:rsidRDefault="00FF776C" w:rsidP="00FF776C">
      <w:pPr>
        <w:ind w:hanging="360"/>
        <w:rPr>
          <w:rFonts w:ascii="Tahoma" w:eastAsia="Batang" w:hAnsi="Tahoma" w:cs="Tahoma"/>
          <w:bCs/>
          <w:sz w:val="22"/>
          <w:szCs w:val="22"/>
        </w:rPr>
      </w:pPr>
      <w:r w:rsidRPr="00485EBE">
        <w:rPr>
          <w:rFonts w:ascii="Tahoma" w:hAnsi="Tahoma" w:cs="Tahoma"/>
          <w:sz w:val="22"/>
          <w:szCs w:val="22"/>
        </w:rPr>
        <w:t xml:space="preserve">     Στη Σαμοθράκη σήμερα </w:t>
      </w:r>
      <w:r w:rsidRPr="00485EBE">
        <w:rPr>
          <w:rFonts w:ascii="Tahoma" w:hAnsi="Tahoma" w:cs="Tahoma"/>
          <w:sz w:val="22"/>
          <w:szCs w:val="22"/>
          <w:lang w:val="el-GR"/>
        </w:rPr>
        <w:t xml:space="preserve">26-7-2018 </w:t>
      </w:r>
      <w:r w:rsidRPr="00485EBE">
        <w:rPr>
          <w:rFonts w:ascii="Tahoma" w:hAnsi="Tahoma" w:cs="Tahoma"/>
          <w:sz w:val="22"/>
          <w:szCs w:val="22"/>
        </w:rPr>
        <w:t xml:space="preserve">ημέρα </w:t>
      </w:r>
      <w:r w:rsidRPr="00485EBE">
        <w:rPr>
          <w:rFonts w:ascii="Tahoma" w:hAnsi="Tahoma" w:cs="Tahoma"/>
          <w:sz w:val="22"/>
          <w:szCs w:val="22"/>
          <w:lang w:val="el-GR"/>
        </w:rPr>
        <w:t>Πέμπτη</w:t>
      </w:r>
      <w:r w:rsidRPr="00485EBE">
        <w:rPr>
          <w:rFonts w:ascii="Tahoma" w:hAnsi="Tahoma" w:cs="Tahoma"/>
          <w:sz w:val="22"/>
          <w:szCs w:val="22"/>
        </w:rPr>
        <w:t xml:space="preserve"> και ώρα </w:t>
      </w:r>
      <w:r w:rsidRPr="00485EBE">
        <w:rPr>
          <w:rFonts w:ascii="Tahoma" w:hAnsi="Tahoma" w:cs="Tahoma"/>
          <w:sz w:val="22"/>
          <w:szCs w:val="22"/>
          <w:lang w:val="el-GR"/>
        </w:rPr>
        <w:t>19:00</w:t>
      </w:r>
      <w:r w:rsidRPr="00485EBE">
        <w:rPr>
          <w:rFonts w:ascii="Tahoma" w:hAnsi="Tahoma" w:cs="Tahoma"/>
          <w:sz w:val="22"/>
          <w:szCs w:val="22"/>
        </w:rPr>
        <w:t xml:space="preserve"> μ.μ το Δημοτικό Συμβούλ</w:t>
      </w:r>
      <w:r>
        <w:rPr>
          <w:rFonts w:ascii="Tahoma" w:hAnsi="Tahoma" w:cs="Tahoma"/>
          <w:sz w:val="22"/>
          <w:szCs w:val="22"/>
        </w:rPr>
        <w:t xml:space="preserve">ιο Σαμοθράκης συνήλθε σε </w:t>
      </w:r>
      <w:r>
        <w:rPr>
          <w:rFonts w:ascii="Tahoma" w:hAnsi="Tahoma" w:cs="Tahoma"/>
          <w:sz w:val="22"/>
          <w:szCs w:val="22"/>
          <w:lang w:val="el-GR"/>
        </w:rPr>
        <w:t>έκτακτη</w:t>
      </w:r>
      <w:r w:rsidRPr="00485EBE">
        <w:rPr>
          <w:rFonts w:ascii="Tahoma" w:hAnsi="Tahoma" w:cs="Tahoma"/>
          <w:sz w:val="22"/>
          <w:szCs w:val="22"/>
        </w:rPr>
        <w:t xml:space="preserve"> συνεδρίαση ύστερα από  την αρίθμ.</w:t>
      </w:r>
      <w:r w:rsidRPr="00485EBE">
        <w:rPr>
          <w:rFonts w:ascii="Tahoma" w:hAnsi="Tahoma" w:cs="Tahoma"/>
          <w:sz w:val="22"/>
          <w:szCs w:val="22"/>
          <w:lang w:val="el-GR"/>
        </w:rPr>
        <w:t xml:space="preserve"> Πρωτ.: 3965/24-7-2018</w:t>
      </w:r>
      <w:r w:rsidRPr="00485EBE">
        <w:rPr>
          <w:rFonts w:ascii="Tahoma" w:hAnsi="Tahoma" w:cs="Tahoma"/>
          <w:sz w:val="22"/>
          <w:szCs w:val="22"/>
        </w:rPr>
        <w:t xml:space="preserve">  πρόσκληση του Προέδρου του Δημοτικού Συμβουλίου (παρ. 4 του άρθρου 95, άρθρα 96 και 97 του Ν. 3463/2006)</w:t>
      </w:r>
      <w:r w:rsidRPr="00485EBE">
        <w:rPr>
          <w:rFonts w:ascii="Tahoma" w:hAnsi="Tahoma" w:cs="Tahoma"/>
          <w:sz w:val="22"/>
          <w:szCs w:val="22"/>
          <w:lang w:val="el-GR"/>
        </w:rPr>
        <w:t xml:space="preserve"> κατόπιν ματαιωθείσας τακτικής συνεδρίασης(13</w:t>
      </w:r>
      <w:r w:rsidRPr="00485EBE">
        <w:rPr>
          <w:rFonts w:ascii="Tahoma" w:hAnsi="Tahoma" w:cs="Tahoma"/>
          <w:sz w:val="22"/>
          <w:szCs w:val="22"/>
          <w:vertAlign w:val="superscript"/>
          <w:lang w:val="el-GR"/>
        </w:rPr>
        <w:t>ης</w:t>
      </w:r>
      <w:r w:rsidRPr="00485EBE">
        <w:rPr>
          <w:rFonts w:ascii="Tahoma" w:hAnsi="Tahoma" w:cs="Tahoma"/>
          <w:sz w:val="22"/>
          <w:szCs w:val="22"/>
          <w:lang w:val="el-GR"/>
        </w:rPr>
        <w:t xml:space="preserve"> 21-7-2018) </w:t>
      </w:r>
      <w:r w:rsidRPr="00485EBE">
        <w:rPr>
          <w:rFonts w:ascii="Tahoma" w:hAnsi="Tahoma" w:cs="Tahoma"/>
          <w:sz w:val="22"/>
          <w:szCs w:val="22"/>
        </w:rPr>
        <w:t xml:space="preserve">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w:t>
      </w:r>
      <w:r>
        <w:rPr>
          <w:rFonts w:ascii="Tahoma" w:hAnsi="Tahoma" w:cs="Tahoma"/>
          <w:sz w:val="22"/>
          <w:szCs w:val="22"/>
          <w:lang w:val="el-GR"/>
        </w:rPr>
        <w:t xml:space="preserve">εκτός </w:t>
      </w:r>
      <w:r w:rsidRPr="00485EBE">
        <w:rPr>
          <w:rFonts w:ascii="Tahoma" w:hAnsi="Tahoma" w:cs="Tahoma"/>
          <w:sz w:val="22"/>
          <w:szCs w:val="22"/>
          <w:lang w:val="el-GR"/>
        </w:rPr>
        <w:t xml:space="preserve"> </w:t>
      </w:r>
      <w:r w:rsidRPr="00485EBE">
        <w:rPr>
          <w:rFonts w:ascii="Tahoma" w:hAnsi="Tahoma" w:cs="Tahoma"/>
          <w:sz w:val="22"/>
          <w:szCs w:val="22"/>
        </w:rPr>
        <w:t>ημερήσιας διάταξης.</w:t>
      </w:r>
    </w:p>
    <w:p w:rsidR="00FF776C" w:rsidRDefault="00FF776C" w:rsidP="00FF776C">
      <w:pPr>
        <w:jc w:val="center"/>
        <w:rPr>
          <w:rStyle w:val="a3"/>
          <w:rFonts w:ascii="Helvetica Neue" w:hAnsi="Helvetica Neue"/>
          <w:color w:val="1C1C1C"/>
        </w:rPr>
      </w:pPr>
      <w:r w:rsidRPr="000C757D">
        <w:rPr>
          <w:rFonts w:ascii="Tahoma" w:eastAsia="Batang" w:hAnsi="Tahoma" w:cs="Tahoma"/>
          <w:b/>
          <w:bCs/>
          <w:color w:val="1C1C1C"/>
          <w:lang w:val="el-GR"/>
        </w:rPr>
        <w:t xml:space="preserve">    </w:t>
      </w:r>
    </w:p>
    <w:p w:rsidR="00FF776C" w:rsidRDefault="00FF776C" w:rsidP="00FF776C">
      <w:pPr>
        <w:ind w:hanging="360"/>
        <w:jc w:val="both"/>
        <w:rPr>
          <w:rFonts w:ascii="Tahoma" w:eastAsia="Batang" w:hAnsi="Tahoma" w:cs="Tahoma"/>
          <w:b/>
          <w:sz w:val="22"/>
          <w:szCs w:val="22"/>
          <w:lang w:val="el-GR"/>
        </w:rPr>
      </w:pPr>
      <w:r>
        <w:rPr>
          <w:rFonts w:ascii="Tahoma" w:eastAsia="Batang" w:hAnsi="Tahoma" w:cs="Tahoma"/>
          <w:bCs/>
          <w:sz w:val="22"/>
          <w:szCs w:val="22"/>
          <w:lang w:val="el-GR"/>
        </w:rPr>
        <w:t xml:space="preserve">     </w:t>
      </w:r>
    </w:p>
    <w:p w:rsidR="00FF776C" w:rsidRDefault="00FF776C" w:rsidP="00FF776C">
      <w:pPr>
        <w:ind w:hanging="360"/>
        <w:rPr>
          <w:rFonts w:ascii="Tahoma" w:eastAsia="Batang" w:hAnsi="Tahoma" w:cs="Tahoma"/>
          <w:b/>
          <w:sz w:val="22"/>
          <w:szCs w:val="22"/>
          <w:lang w:val="el-GR"/>
        </w:rPr>
      </w:pPr>
      <w:r>
        <w:rPr>
          <w:rFonts w:ascii="Tahoma" w:eastAsia="Batang" w:hAnsi="Tahoma" w:cs="Tahoma"/>
          <w:b/>
          <w:sz w:val="22"/>
          <w:szCs w:val="22"/>
          <w:lang w:val="el-GR"/>
        </w:rPr>
        <w:t xml:space="preserve">     Θ</w:t>
      </w:r>
      <w:r>
        <w:rPr>
          <w:rFonts w:ascii="Tahoma" w:eastAsia="Batang" w:hAnsi="Tahoma" w:cs="Tahoma"/>
          <w:b/>
          <w:sz w:val="22"/>
          <w:szCs w:val="22"/>
          <w:lang w:val="en-US"/>
        </w:rPr>
        <w:t>EMA</w:t>
      </w:r>
      <w:r>
        <w:rPr>
          <w:rFonts w:ascii="Tahoma" w:eastAsia="Batang" w:hAnsi="Tahoma" w:cs="Tahoma"/>
          <w:b/>
          <w:sz w:val="22"/>
          <w:szCs w:val="22"/>
          <w:lang w:val="el-GR"/>
        </w:rPr>
        <w:t>: 9</w:t>
      </w:r>
      <w:r>
        <w:rPr>
          <w:rFonts w:ascii="Tahoma" w:eastAsia="Batang" w:hAnsi="Tahoma" w:cs="Tahoma"/>
          <w:b/>
          <w:sz w:val="22"/>
          <w:szCs w:val="22"/>
          <w:vertAlign w:val="superscript"/>
          <w:lang w:val="el-GR"/>
        </w:rPr>
        <w:t xml:space="preserve">Ο </w:t>
      </w:r>
      <w:r>
        <w:rPr>
          <w:rFonts w:ascii="Tahoma" w:eastAsia="Batang" w:hAnsi="Tahoma" w:cs="Tahoma"/>
          <w:b/>
          <w:sz w:val="22"/>
          <w:szCs w:val="22"/>
          <w:lang w:val="el-GR"/>
        </w:rPr>
        <w:t>«Περί έγκρισης υποβολής αιτήματος καθαρισμού Δημοτικού Χώρου  Πλατιάς » .</w:t>
      </w:r>
    </w:p>
    <w:p w:rsidR="00FF776C" w:rsidRDefault="00FF776C" w:rsidP="00FF776C">
      <w:pPr>
        <w:ind w:hanging="360"/>
        <w:rPr>
          <w:rFonts w:ascii="Tahoma" w:eastAsia="Batang" w:hAnsi="Tahoma" w:cs="Tahoma"/>
          <w:b/>
          <w:sz w:val="22"/>
          <w:szCs w:val="22"/>
          <w:lang w:val="el-GR"/>
        </w:rPr>
      </w:pPr>
    </w:p>
    <w:p w:rsidR="00FF776C" w:rsidRDefault="00FF776C" w:rsidP="00FF776C">
      <w:pPr>
        <w:ind w:hanging="360"/>
        <w:jc w:val="both"/>
        <w:rPr>
          <w:rFonts w:ascii="Tahoma" w:eastAsia="Batang" w:hAnsi="Tahoma" w:cs="Tahoma"/>
          <w:b/>
          <w:sz w:val="22"/>
          <w:szCs w:val="22"/>
          <w:lang w:val="el-GR"/>
        </w:rPr>
      </w:pPr>
      <w:r>
        <w:rPr>
          <w:rFonts w:ascii="Tahoma" w:eastAsia="Batang" w:hAnsi="Tahoma" w:cs="Tahoma"/>
          <w:b/>
          <w:sz w:val="22"/>
          <w:szCs w:val="22"/>
          <w:lang w:val="el-GR"/>
        </w:rPr>
        <w:t xml:space="preserve">     Αρίθμ. Απόφαση:175</w:t>
      </w:r>
    </w:p>
    <w:p w:rsidR="00FF776C" w:rsidRDefault="00FF776C" w:rsidP="00FF776C">
      <w:pPr>
        <w:ind w:hanging="360"/>
        <w:jc w:val="both"/>
        <w:rPr>
          <w:rFonts w:ascii="Tahoma" w:hAnsi="Tahoma" w:cs="Tahoma"/>
          <w:sz w:val="22"/>
          <w:szCs w:val="22"/>
          <w:lang w:val="el-GR"/>
        </w:rPr>
      </w:pPr>
    </w:p>
    <w:p w:rsidR="00FF776C" w:rsidRDefault="00FF776C" w:rsidP="00FF776C">
      <w:pPr>
        <w:jc w:val="both"/>
        <w:rPr>
          <w:rFonts w:ascii="Tahoma" w:hAnsi="Tahoma" w:cs="Tahoma"/>
          <w:sz w:val="22"/>
          <w:szCs w:val="22"/>
          <w:lang w:val="el-GR"/>
        </w:rPr>
      </w:pPr>
      <w:r>
        <w:rPr>
          <w:rFonts w:ascii="Tahoma" w:hAnsi="Tahoma" w:cs="Tahoma"/>
          <w:sz w:val="22"/>
          <w:szCs w:val="22"/>
          <w:lang w:val="el-GR"/>
        </w:rPr>
        <w:lastRenderedPageBreak/>
        <w:t xml:space="preserve">Πριν από την έναρξη της συνεδρίασης αυτής ο Πρόεδρος του Δημοτικού Συμβουλίου διαπίστωσε ότι σε σύνολο δεκαεπτά (17) συμβούλων ήταν: </w:t>
      </w:r>
    </w:p>
    <w:tbl>
      <w:tblPr>
        <w:tblW w:w="14370" w:type="dxa"/>
        <w:tblInd w:w="-77" w:type="dxa"/>
        <w:tblLayout w:type="fixed"/>
        <w:tblLook w:val="04A0"/>
      </w:tblPr>
      <w:tblGrid>
        <w:gridCol w:w="4296"/>
        <w:gridCol w:w="10074"/>
      </w:tblGrid>
      <w:tr w:rsidR="00FF776C" w:rsidRPr="00253F28" w:rsidTr="00DA08EB">
        <w:trPr>
          <w:trHeight w:val="353"/>
        </w:trPr>
        <w:tc>
          <w:tcPr>
            <w:tcW w:w="4296" w:type="dxa"/>
            <w:tcBorders>
              <w:top w:val="single" w:sz="4" w:space="0" w:color="000000"/>
              <w:left w:val="single" w:sz="4" w:space="0" w:color="000000"/>
              <w:bottom w:val="single" w:sz="4" w:space="0" w:color="000000"/>
              <w:right w:val="nil"/>
            </w:tcBorders>
            <w:hideMark/>
          </w:tcPr>
          <w:p w:rsidR="00FF776C" w:rsidRPr="00253F28" w:rsidRDefault="00FF776C" w:rsidP="00DA08EB">
            <w:pPr>
              <w:tabs>
                <w:tab w:val="left" w:pos="8100"/>
              </w:tabs>
              <w:suppressAutoHyphens w:val="0"/>
              <w:ind w:right="57"/>
              <w:jc w:val="both"/>
              <w:rPr>
                <w:rFonts w:ascii="Tahoma" w:eastAsia="Batang" w:hAnsi="Tahoma" w:cs="Tahoma"/>
                <w:b/>
                <w:bCs/>
                <w:color w:val="000000"/>
                <w:sz w:val="22"/>
                <w:szCs w:val="22"/>
                <w:lang w:eastAsia="el-GR"/>
              </w:rPr>
            </w:pPr>
            <w:r w:rsidRPr="00253F28">
              <w:rPr>
                <w:rFonts w:ascii="Tahoma" w:eastAsia="Batang" w:hAnsi="Tahoma" w:cs="Tahoma"/>
                <w:b/>
                <w:color w:val="000000"/>
                <w:sz w:val="22"/>
                <w:szCs w:val="22"/>
                <w:lang w:val="el-GR" w:eastAsia="el-GR"/>
              </w:rPr>
              <w:t xml:space="preserve">               </w:t>
            </w:r>
            <w:r w:rsidRPr="00253F28">
              <w:rPr>
                <w:rFonts w:ascii="Tahoma" w:eastAsia="Batang" w:hAnsi="Tahoma" w:cs="Tahoma"/>
                <w:b/>
                <w:color w:val="000000"/>
                <w:sz w:val="22"/>
                <w:szCs w:val="22"/>
                <w:lang w:eastAsia="el-GR"/>
              </w:rPr>
              <w:t>ΠΑ</w:t>
            </w:r>
            <w:r w:rsidRPr="00253F28">
              <w:rPr>
                <w:rFonts w:ascii="Tahoma" w:eastAsia="Batang" w:hAnsi="Tahoma" w:cs="Tahoma"/>
                <w:b/>
                <w:bCs/>
                <w:color w:val="000000"/>
                <w:sz w:val="22"/>
                <w:szCs w:val="22"/>
                <w:lang w:eastAsia="el-GR"/>
              </w:rPr>
              <w:t>ΡΟΝΤΕΣ</w:t>
            </w:r>
          </w:p>
        </w:tc>
        <w:tc>
          <w:tcPr>
            <w:tcW w:w="10074" w:type="dxa"/>
            <w:tcBorders>
              <w:top w:val="single" w:sz="4" w:space="0" w:color="000000"/>
              <w:left w:val="single" w:sz="4" w:space="0" w:color="000000"/>
              <w:bottom w:val="single" w:sz="4" w:space="0" w:color="000000"/>
              <w:right w:val="nil"/>
            </w:tcBorders>
            <w:hideMark/>
          </w:tcPr>
          <w:p w:rsidR="00FF776C" w:rsidRPr="00253F28" w:rsidRDefault="00FF776C" w:rsidP="00DA08EB">
            <w:pPr>
              <w:tabs>
                <w:tab w:val="left" w:pos="8100"/>
              </w:tabs>
              <w:suppressAutoHyphens w:val="0"/>
              <w:ind w:right="57"/>
              <w:jc w:val="both"/>
              <w:rPr>
                <w:rFonts w:ascii="Tahoma" w:hAnsi="Tahoma" w:cs="Tahoma"/>
                <w:b/>
                <w:color w:val="000000"/>
                <w:sz w:val="22"/>
                <w:szCs w:val="22"/>
                <w:lang w:val="el-GR" w:eastAsia="el-GR"/>
              </w:rPr>
            </w:pPr>
            <w:r w:rsidRPr="00253F28">
              <w:rPr>
                <w:rFonts w:ascii="Tahoma" w:eastAsia="Batang" w:hAnsi="Tahoma" w:cs="Tahoma"/>
                <w:b/>
                <w:bCs/>
                <w:color w:val="000000"/>
                <w:sz w:val="22"/>
                <w:szCs w:val="22"/>
                <w:lang w:eastAsia="el-GR"/>
              </w:rPr>
              <w:t xml:space="preserve">                     ΑΠΟΝΤΕΣ</w:t>
            </w:r>
          </w:p>
        </w:tc>
      </w:tr>
      <w:tr w:rsidR="00FF776C" w:rsidRPr="00253F28" w:rsidTr="00DA08EB">
        <w:trPr>
          <w:trHeight w:val="353"/>
        </w:trPr>
        <w:tc>
          <w:tcPr>
            <w:tcW w:w="4296" w:type="dxa"/>
            <w:tcBorders>
              <w:top w:val="single" w:sz="4" w:space="0" w:color="000000"/>
              <w:left w:val="single" w:sz="4" w:space="0" w:color="000000"/>
              <w:bottom w:val="single" w:sz="4" w:space="0" w:color="000000"/>
              <w:right w:val="nil"/>
            </w:tcBorders>
            <w:hideMark/>
          </w:tcPr>
          <w:p w:rsidR="00FF776C" w:rsidRPr="00253F28" w:rsidRDefault="00FF776C" w:rsidP="00DA08EB">
            <w:pPr>
              <w:tabs>
                <w:tab w:val="left" w:pos="8100"/>
              </w:tabs>
              <w:suppressAutoHyphens w:val="0"/>
              <w:ind w:right="57"/>
              <w:jc w:val="both"/>
              <w:rPr>
                <w:rFonts w:ascii="Tahoma" w:hAnsi="Tahoma" w:cs="Tahoma"/>
                <w:sz w:val="22"/>
                <w:szCs w:val="22"/>
                <w:lang w:val="el-GR" w:eastAsia="el-GR"/>
              </w:rPr>
            </w:pPr>
            <w:r>
              <w:rPr>
                <w:rFonts w:ascii="Tahoma" w:eastAsia="Batang" w:hAnsi="Tahoma" w:cs="Tahoma"/>
                <w:bCs/>
                <w:sz w:val="22"/>
                <w:szCs w:val="22"/>
                <w:lang w:val="el-GR" w:eastAsia="el-GR"/>
              </w:rPr>
              <w:t>1. Παπάς Παναγιώτης</w:t>
            </w:r>
          </w:p>
        </w:tc>
        <w:tc>
          <w:tcPr>
            <w:tcW w:w="10074" w:type="dxa"/>
            <w:tcBorders>
              <w:top w:val="single" w:sz="4" w:space="0" w:color="000000"/>
              <w:left w:val="single" w:sz="4" w:space="0" w:color="000000"/>
              <w:bottom w:val="single" w:sz="4" w:space="0" w:color="000000"/>
              <w:right w:val="nil"/>
            </w:tcBorders>
            <w:hideMark/>
          </w:tcPr>
          <w:p w:rsidR="00FF776C" w:rsidRPr="00253F28" w:rsidRDefault="00FF776C" w:rsidP="00DA08EB">
            <w:pPr>
              <w:tabs>
                <w:tab w:val="left" w:pos="8100"/>
              </w:tabs>
              <w:suppressAutoHyphens w:val="0"/>
              <w:ind w:right="57"/>
              <w:jc w:val="both"/>
              <w:rPr>
                <w:rFonts w:ascii="Tahoma" w:hAnsi="Tahoma" w:cs="Tahoma"/>
                <w:sz w:val="22"/>
                <w:szCs w:val="22"/>
                <w:lang w:val="el-GR" w:eastAsia="el-GR"/>
              </w:rPr>
            </w:pPr>
            <w:r w:rsidRPr="00253F28">
              <w:rPr>
                <w:rFonts w:ascii="Tahoma" w:hAnsi="Tahoma" w:cs="Tahoma"/>
                <w:sz w:val="22"/>
                <w:szCs w:val="22"/>
                <w:lang w:val="el-GR" w:eastAsia="el-GR"/>
              </w:rPr>
              <w:t>1. Ατζανός Παναγιώτης- Δημ. Σύμβουλος</w:t>
            </w:r>
          </w:p>
        </w:tc>
      </w:tr>
      <w:tr w:rsidR="00FF776C" w:rsidRPr="00253F28" w:rsidTr="00DA08EB">
        <w:trPr>
          <w:trHeight w:val="353"/>
        </w:trPr>
        <w:tc>
          <w:tcPr>
            <w:tcW w:w="4296" w:type="dxa"/>
            <w:tcBorders>
              <w:top w:val="single" w:sz="4" w:space="0" w:color="000000"/>
              <w:left w:val="single" w:sz="4" w:space="0" w:color="000000"/>
              <w:bottom w:val="single" w:sz="4" w:space="0" w:color="000000"/>
              <w:right w:val="nil"/>
            </w:tcBorders>
          </w:tcPr>
          <w:p w:rsidR="00FF776C" w:rsidRPr="00253F28" w:rsidRDefault="00FF776C" w:rsidP="00DA08EB">
            <w:pPr>
              <w:tabs>
                <w:tab w:val="left" w:pos="8100"/>
              </w:tabs>
              <w:suppressAutoHyphens w:val="0"/>
              <w:ind w:right="57"/>
              <w:jc w:val="both"/>
              <w:rPr>
                <w:rFonts w:ascii="Tahoma" w:eastAsia="Batang" w:hAnsi="Tahoma" w:cs="Tahoma"/>
                <w:bCs/>
                <w:sz w:val="22"/>
                <w:szCs w:val="22"/>
                <w:lang w:val="el-GR" w:eastAsia="el-GR"/>
              </w:rPr>
            </w:pPr>
            <w:r w:rsidRPr="00253F28">
              <w:rPr>
                <w:rFonts w:ascii="Tahoma" w:hAnsi="Tahoma" w:cs="Tahoma"/>
                <w:sz w:val="22"/>
                <w:szCs w:val="22"/>
                <w:lang w:val="el-GR" w:eastAsia="el-GR"/>
              </w:rPr>
              <w:t>2. Βογιατζής Ιωάννης</w:t>
            </w:r>
            <w:r w:rsidRPr="00253F28">
              <w:rPr>
                <w:rFonts w:ascii="Tahoma" w:eastAsia="Batang" w:hAnsi="Tahoma" w:cs="Tahoma"/>
                <w:bCs/>
                <w:sz w:val="22"/>
                <w:szCs w:val="22"/>
                <w:lang w:val="el-GR" w:eastAsia="el-GR"/>
              </w:rPr>
              <w:t>-    »   »</w:t>
            </w:r>
          </w:p>
        </w:tc>
        <w:tc>
          <w:tcPr>
            <w:tcW w:w="10074" w:type="dxa"/>
            <w:tcBorders>
              <w:top w:val="single" w:sz="4" w:space="0" w:color="000000"/>
              <w:left w:val="single" w:sz="4" w:space="0" w:color="000000"/>
              <w:bottom w:val="single" w:sz="4" w:space="0" w:color="000000"/>
              <w:right w:val="nil"/>
            </w:tcBorders>
          </w:tcPr>
          <w:p w:rsidR="00FF776C" w:rsidRPr="00253F28" w:rsidRDefault="00FF776C" w:rsidP="00DA08EB">
            <w:pPr>
              <w:tabs>
                <w:tab w:val="left" w:pos="8100"/>
              </w:tabs>
              <w:suppressAutoHyphens w:val="0"/>
              <w:ind w:right="57"/>
              <w:jc w:val="both"/>
              <w:rPr>
                <w:rFonts w:ascii="Tahoma" w:hAnsi="Tahoma" w:cs="Tahoma"/>
                <w:sz w:val="22"/>
                <w:szCs w:val="22"/>
                <w:lang w:val="el-GR" w:eastAsia="el-GR"/>
              </w:rPr>
            </w:pPr>
            <w:r>
              <w:rPr>
                <w:rFonts w:ascii="Tahoma" w:eastAsia="Batang" w:hAnsi="Tahoma" w:cs="Tahoma"/>
                <w:bCs/>
                <w:sz w:val="22"/>
                <w:szCs w:val="22"/>
                <w:lang w:val="el-GR" w:eastAsia="el-GR"/>
              </w:rPr>
              <w:t xml:space="preserve">2. </w:t>
            </w:r>
            <w:r w:rsidRPr="00253F28">
              <w:rPr>
                <w:rFonts w:ascii="Tahoma" w:hAnsi="Tahoma" w:cs="Tahoma"/>
                <w:sz w:val="22"/>
                <w:szCs w:val="22"/>
                <w:lang w:val="el-GR" w:eastAsia="el-GR"/>
              </w:rPr>
              <w:t>Μόραλη Αντωνάκη Χρυσάνθη-  » »</w:t>
            </w:r>
          </w:p>
        </w:tc>
      </w:tr>
      <w:tr w:rsidR="00FF776C" w:rsidRPr="00253F28" w:rsidTr="00DA08EB">
        <w:trPr>
          <w:trHeight w:val="353"/>
        </w:trPr>
        <w:tc>
          <w:tcPr>
            <w:tcW w:w="4296" w:type="dxa"/>
            <w:tcBorders>
              <w:top w:val="single" w:sz="4" w:space="0" w:color="000000"/>
              <w:left w:val="single" w:sz="4" w:space="0" w:color="000000"/>
              <w:bottom w:val="single" w:sz="4" w:space="0" w:color="000000"/>
              <w:right w:val="nil"/>
            </w:tcBorders>
          </w:tcPr>
          <w:p w:rsidR="00FF776C" w:rsidRPr="00253F28" w:rsidRDefault="00FF776C" w:rsidP="00DA08EB">
            <w:pPr>
              <w:tabs>
                <w:tab w:val="left" w:pos="8100"/>
              </w:tabs>
              <w:suppressAutoHyphens w:val="0"/>
              <w:ind w:right="57"/>
              <w:jc w:val="both"/>
              <w:rPr>
                <w:rFonts w:ascii="Tahoma" w:hAnsi="Tahoma" w:cs="Tahoma"/>
                <w:sz w:val="22"/>
                <w:szCs w:val="22"/>
                <w:lang w:val="el-GR" w:eastAsia="el-GR"/>
              </w:rPr>
            </w:pPr>
            <w:r w:rsidRPr="00253F28">
              <w:rPr>
                <w:rFonts w:ascii="Tahoma" w:hAnsi="Tahoma" w:cs="Tahoma"/>
                <w:sz w:val="22"/>
                <w:szCs w:val="22"/>
                <w:lang w:val="el-GR" w:eastAsia="el-GR"/>
              </w:rPr>
              <w:t xml:space="preserve">3. </w:t>
            </w:r>
            <w:r>
              <w:rPr>
                <w:rFonts w:ascii="Tahoma" w:eastAsia="Batang" w:hAnsi="Tahoma" w:cs="Tahoma"/>
                <w:bCs/>
                <w:sz w:val="22"/>
                <w:szCs w:val="22"/>
                <w:lang w:val="el-GR" w:eastAsia="el-GR"/>
              </w:rPr>
              <w:t>Λάζαρης Αλέξανδρος</w:t>
            </w:r>
            <w:r w:rsidRPr="00253F28">
              <w:rPr>
                <w:rFonts w:ascii="Tahoma" w:eastAsia="Batang" w:hAnsi="Tahoma" w:cs="Tahoma"/>
                <w:bCs/>
                <w:sz w:val="22"/>
                <w:szCs w:val="22"/>
                <w:lang w:val="el-GR" w:eastAsia="el-GR"/>
              </w:rPr>
              <w:t xml:space="preserve">       »   »</w:t>
            </w:r>
          </w:p>
        </w:tc>
        <w:tc>
          <w:tcPr>
            <w:tcW w:w="10074" w:type="dxa"/>
            <w:tcBorders>
              <w:top w:val="single" w:sz="4" w:space="0" w:color="000000"/>
              <w:left w:val="single" w:sz="4" w:space="0" w:color="000000"/>
              <w:bottom w:val="single" w:sz="4" w:space="0" w:color="000000"/>
              <w:right w:val="nil"/>
            </w:tcBorders>
          </w:tcPr>
          <w:p w:rsidR="00FF776C" w:rsidRPr="00253F28" w:rsidRDefault="00FF776C" w:rsidP="00DA08EB">
            <w:pPr>
              <w:tabs>
                <w:tab w:val="left" w:pos="8100"/>
              </w:tabs>
              <w:suppressAutoHyphens w:val="0"/>
              <w:ind w:right="57"/>
              <w:jc w:val="both"/>
              <w:rPr>
                <w:rFonts w:ascii="Tahoma" w:hAnsi="Tahoma" w:cs="Tahoma"/>
                <w:sz w:val="22"/>
                <w:szCs w:val="22"/>
                <w:lang w:val="el-GR" w:eastAsia="el-GR"/>
              </w:rPr>
            </w:pPr>
            <w:r>
              <w:rPr>
                <w:rFonts w:ascii="Tahoma" w:hAnsi="Tahoma" w:cs="Tahoma"/>
                <w:sz w:val="22"/>
                <w:szCs w:val="22"/>
                <w:lang w:val="el-GR" w:eastAsia="el-GR"/>
              </w:rPr>
              <w:t>3.Φωτεινού Φωτεινός</w:t>
            </w:r>
          </w:p>
        </w:tc>
      </w:tr>
      <w:tr w:rsidR="00FF776C" w:rsidRPr="00253F28" w:rsidTr="00DA08EB">
        <w:trPr>
          <w:trHeight w:val="353"/>
        </w:trPr>
        <w:tc>
          <w:tcPr>
            <w:tcW w:w="4296" w:type="dxa"/>
            <w:tcBorders>
              <w:top w:val="single" w:sz="4" w:space="0" w:color="000000"/>
              <w:left w:val="single" w:sz="4" w:space="0" w:color="000000"/>
              <w:bottom w:val="single" w:sz="4" w:space="0" w:color="000000"/>
              <w:right w:val="nil"/>
            </w:tcBorders>
          </w:tcPr>
          <w:p w:rsidR="00FF776C" w:rsidRPr="00253F28" w:rsidRDefault="00FF776C" w:rsidP="00DA08EB">
            <w:pPr>
              <w:tabs>
                <w:tab w:val="left" w:pos="8100"/>
              </w:tabs>
              <w:suppressAutoHyphens w:val="0"/>
              <w:ind w:right="57"/>
              <w:jc w:val="both"/>
              <w:rPr>
                <w:rFonts w:ascii="Tahoma" w:hAnsi="Tahoma" w:cs="Tahoma"/>
                <w:sz w:val="22"/>
                <w:szCs w:val="22"/>
                <w:lang w:val="el-GR" w:eastAsia="el-GR"/>
              </w:rPr>
            </w:pPr>
            <w:r w:rsidRPr="00253F28">
              <w:rPr>
                <w:rFonts w:ascii="Tahoma" w:hAnsi="Tahoma" w:cs="Tahoma"/>
                <w:sz w:val="22"/>
                <w:szCs w:val="22"/>
                <w:lang w:val="el-GR" w:eastAsia="el-GR"/>
              </w:rPr>
              <w:t>4.</w:t>
            </w:r>
            <w:r w:rsidRPr="00253F28">
              <w:rPr>
                <w:rFonts w:ascii="Tahoma" w:eastAsia="Batang" w:hAnsi="Tahoma" w:cs="Tahoma"/>
                <w:bCs/>
                <w:sz w:val="22"/>
                <w:szCs w:val="22"/>
                <w:lang w:val="el-GR" w:eastAsia="el-GR"/>
              </w:rPr>
              <w:t xml:space="preserve"> </w:t>
            </w:r>
            <w:r>
              <w:rPr>
                <w:rFonts w:ascii="Tahoma" w:eastAsia="Batang" w:hAnsi="Tahoma" w:cs="Tahoma"/>
                <w:bCs/>
                <w:sz w:val="22"/>
                <w:szCs w:val="22"/>
                <w:lang w:val="el-GR" w:eastAsia="el-GR"/>
              </w:rPr>
              <w:t>Γλήνιας Μιχαήλ</w:t>
            </w:r>
          </w:p>
        </w:tc>
        <w:tc>
          <w:tcPr>
            <w:tcW w:w="10074" w:type="dxa"/>
            <w:tcBorders>
              <w:top w:val="single" w:sz="4" w:space="0" w:color="000000"/>
              <w:left w:val="single" w:sz="4" w:space="0" w:color="000000"/>
              <w:bottom w:val="single" w:sz="4" w:space="0" w:color="000000"/>
              <w:right w:val="nil"/>
            </w:tcBorders>
          </w:tcPr>
          <w:p w:rsidR="00FF776C" w:rsidRPr="00253F28" w:rsidRDefault="00FF776C" w:rsidP="00DA08EB">
            <w:pPr>
              <w:tabs>
                <w:tab w:val="left" w:pos="8100"/>
              </w:tabs>
              <w:suppressAutoHyphens w:val="0"/>
              <w:ind w:right="57"/>
              <w:jc w:val="both"/>
              <w:rPr>
                <w:rFonts w:ascii="Tahoma" w:hAnsi="Tahoma" w:cs="Tahoma"/>
                <w:sz w:val="22"/>
                <w:szCs w:val="22"/>
                <w:lang w:val="el-GR" w:eastAsia="el-GR"/>
              </w:rPr>
            </w:pPr>
            <w:r>
              <w:rPr>
                <w:rFonts w:ascii="Tahoma" w:eastAsia="Batang" w:hAnsi="Tahoma" w:cs="Tahoma"/>
                <w:bCs/>
                <w:sz w:val="22"/>
                <w:szCs w:val="22"/>
                <w:lang w:val="el-GR" w:eastAsia="el-GR"/>
              </w:rPr>
              <w:t>4. Ταμπάκης Νικόλαος</w:t>
            </w:r>
          </w:p>
        </w:tc>
      </w:tr>
      <w:tr w:rsidR="00FF776C" w:rsidRPr="00253F28" w:rsidTr="00DA08EB">
        <w:trPr>
          <w:trHeight w:val="353"/>
        </w:trPr>
        <w:tc>
          <w:tcPr>
            <w:tcW w:w="4296" w:type="dxa"/>
            <w:tcBorders>
              <w:top w:val="single" w:sz="4" w:space="0" w:color="000000"/>
              <w:left w:val="single" w:sz="4" w:space="0" w:color="000000"/>
              <w:bottom w:val="single" w:sz="4" w:space="0" w:color="000000"/>
              <w:right w:val="nil"/>
            </w:tcBorders>
            <w:hideMark/>
          </w:tcPr>
          <w:p w:rsidR="00FF776C" w:rsidRPr="00463BD5" w:rsidRDefault="00FF776C" w:rsidP="00DA08EB">
            <w:pPr>
              <w:suppressAutoHyphens w:val="0"/>
              <w:rPr>
                <w:lang w:val="el-GR" w:eastAsia="el-GR"/>
              </w:rPr>
            </w:pPr>
            <w:r w:rsidRPr="00463BD5">
              <w:rPr>
                <w:lang w:val="el-GR" w:eastAsia="el-GR"/>
              </w:rPr>
              <w:t xml:space="preserve">5. </w:t>
            </w:r>
            <w:r w:rsidRPr="00253F28">
              <w:rPr>
                <w:rFonts w:ascii="Tahoma" w:eastAsia="Batang" w:hAnsi="Tahoma" w:cs="Tahoma"/>
                <w:bCs/>
                <w:sz w:val="22"/>
                <w:szCs w:val="22"/>
                <w:lang w:val="el-GR" w:eastAsia="el-GR"/>
              </w:rPr>
              <w:t>Γαλατούμος Νικόλαος-    »   »</w:t>
            </w:r>
          </w:p>
        </w:tc>
        <w:tc>
          <w:tcPr>
            <w:tcW w:w="10074" w:type="dxa"/>
            <w:tcBorders>
              <w:top w:val="single" w:sz="4" w:space="0" w:color="000000"/>
              <w:left w:val="single" w:sz="4" w:space="0" w:color="000000"/>
              <w:bottom w:val="single" w:sz="4" w:space="0" w:color="000000"/>
              <w:right w:val="nil"/>
            </w:tcBorders>
            <w:hideMark/>
          </w:tcPr>
          <w:p w:rsidR="00FF776C" w:rsidRPr="00253F28" w:rsidRDefault="00FF776C" w:rsidP="00DA08EB">
            <w:pPr>
              <w:tabs>
                <w:tab w:val="left" w:pos="8100"/>
              </w:tabs>
              <w:suppressAutoHyphens w:val="0"/>
              <w:ind w:right="57"/>
              <w:jc w:val="both"/>
              <w:rPr>
                <w:rFonts w:ascii="Tahoma" w:hAnsi="Tahoma" w:cs="Tahoma"/>
                <w:sz w:val="22"/>
                <w:szCs w:val="22"/>
                <w:lang w:val="el-GR" w:eastAsia="el-GR"/>
              </w:rPr>
            </w:pPr>
            <w:r>
              <w:rPr>
                <w:rFonts w:ascii="Tahoma" w:eastAsia="Batang" w:hAnsi="Tahoma" w:cs="Tahoma"/>
                <w:bCs/>
                <w:sz w:val="22"/>
                <w:szCs w:val="22"/>
                <w:lang w:val="el-GR" w:eastAsia="el-GR"/>
              </w:rPr>
              <w:t>5.Λαζανδρέας Κων/νος</w:t>
            </w:r>
          </w:p>
        </w:tc>
      </w:tr>
      <w:tr w:rsidR="00FF776C" w:rsidRPr="00253F28" w:rsidTr="00DA08EB">
        <w:trPr>
          <w:trHeight w:val="353"/>
        </w:trPr>
        <w:tc>
          <w:tcPr>
            <w:tcW w:w="4296" w:type="dxa"/>
            <w:tcBorders>
              <w:top w:val="single" w:sz="4" w:space="0" w:color="000000"/>
              <w:left w:val="single" w:sz="4" w:space="0" w:color="000000"/>
              <w:bottom w:val="single" w:sz="4" w:space="0" w:color="000000"/>
              <w:right w:val="nil"/>
            </w:tcBorders>
          </w:tcPr>
          <w:p w:rsidR="00FF776C" w:rsidRPr="00253F28" w:rsidRDefault="00FF776C" w:rsidP="00DA08EB">
            <w:pPr>
              <w:tabs>
                <w:tab w:val="left" w:pos="8100"/>
              </w:tabs>
              <w:suppressAutoHyphens w:val="0"/>
              <w:ind w:right="57"/>
              <w:jc w:val="both"/>
              <w:rPr>
                <w:rFonts w:ascii="Tahoma" w:eastAsia="Batang" w:hAnsi="Tahoma" w:cs="Tahoma"/>
                <w:bCs/>
                <w:sz w:val="22"/>
                <w:szCs w:val="22"/>
                <w:lang w:val="el-GR" w:eastAsia="el-GR"/>
              </w:rPr>
            </w:pPr>
            <w:r w:rsidRPr="00253F28">
              <w:rPr>
                <w:rFonts w:ascii="Tahoma" w:eastAsia="Batang" w:hAnsi="Tahoma" w:cs="Tahoma"/>
                <w:bCs/>
                <w:sz w:val="22"/>
                <w:szCs w:val="22"/>
                <w:lang w:val="el-GR" w:eastAsia="el-GR"/>
              </w:rPr>
              <w:t>6. Πρόξενος Χρήστος-    »   »</w:t>
            </w:r>
          </w:p>
        </w:tc>
        <w:tc>
          <w:tcPr>
            <w:tcW w:w="10074" w:type="dxa"/>
            <w:tcBorders>
              <w:top w:val="single" w:sz="4" w:space="0" w:color="000000"/>
              <w:left w:val="single" w:sz="4" w:space="0" w:color="000000"/>
              <w:bottom w:val="single" w:sz="4" w:space="0" w:color="000000"/>
              <w:right w:val="nil"/>
            </w:tcBorders>
          </w:tcPr>
          <w:p w:rsidR="00FF776C" w:rsidRPr="00253F28" w:rsidRDefault="00FF776C" w:rsidP="00DA08EB">
            <w:pPr>
              <w:tabs>
                <w:tab w:val="left" w:pos="8100"/>
              </w:tabs>
              <w:suppressAutoHyphens w:val="0"/>
              <w:ind w:right="57"/>
              <w:jc w:val="both"/>
              <w:rPr>
                <w:rFonts w:ascii="Tahoma" w:eastAsia="Batang" w:hAnsi="Tahoma" w:cs="Tahoma"/>
                <w:bCs/>
                <w:sz w:val="22"/>
                <w:szCs w:val="22"/>
                <w:lang w:val="el-GR" w:eastAsia="el-GR"/>
              </w:rPr>
            </w:pPr>
            <w:r>
              <w:rPr>
                <w:rFonts w:ascii="Tahoma" w:hAnsi="Tahoma" w:cs="Tahoma"/>
                <w:sz w:val="22"/>
                <w:szCs w:val="22"/>
                <w:lang w:val="en-US" w:eastAsia="el-GR"/>
              </w:rPr>
              <w:t>6.</w:t>
            </w:r>
            <w:r w:rsidRPr="00253F28">
              <w:rPr>
                <w:rFonts w:ascii="Tahoma" w:hAnsi="Tahoma" w:cs="Tahoma"/>
                <w:sz w:val="22"/>
                <w:szCs w:val="22"/>
                <w:lang w:val="el-GR" w:eastAsia="el-GR"/>
              </w:rPr>
              <w:t>Κορδώνια Ευγενία</w:t>
            </w:r>
            <w:r w:rsidRPr="00253F28">
              <w:rPr>
                <w:rFonts w:ascii="Tahoma" w:eastAsia="Batang" w:hAnsi="Tahoma" w:cs="Tahoma"/>
                <w:bCs/>
                <w:sz w:val="22"/>
                <w:szCs w:val="22"/>
                <w:lang w:val="el-GR" w:eastAsia="el-GR"/>
              </w:rPr>
              <w:t>-  »   »</w:t>
            </w:r>
          </w:p>
        </w:tc>
      </w:tr>
      <w:tr w:rsidR="00FF776C" w:rsidRPr="00253F28" w:rsidTr="00DA08EB">
        <w:trPr>
          <w:trHeight w:val="353"/>
        </w:trPr>
        <w:tc>
          <w:tcPr>
            <w:tcW w:w="4296" w:type="dxa"/>
            <w:tcBorders>
              <w:top w:val="single" w:sz="4" w:space="0" w:color="000000"/>
              <w:left w:val="single" w:sz="4" w:space="0" w:color="000000"/>
              <w:bottom w:val="single" w:sz="4" w:space="0" w:color="000000"/>
              <w:right w:val="nil"/>
            </w:tcBorders>
            <w:hideMark/>
          </w:tcPr>
          <w:p w:rsidR="00FF776C" w:rsidRPr="00253F28" w:rsidRDefault="00FF776C" w:rsidP="00DA08EB">
            <w:pPr>
              <w:tabs>
                <w:tab w:val="left" w:pos="8100"/>
              </w:tabs>
              <w:suppressAutoHyphens w:val="0"/>
              <w:ind w:right="57"/>
              <w:jc w:val="both"/>
              <w:rPr>
                <w:rFonts w:ascii="Tahoma" w:eastAsia="Batang" w:hAnsi="Tahoma" w:cs="Tahoma"/>
                <w:bCs/>
                <w:sz w:val="22"/>
                <w:szCs w:val="22"/>
                <w:lang w:val="el-GR" w:eastAsia="el-GR"/>
              </w:rPr>
            </w:pPr>
            <w:r w:rsidRPr="00253F28">
              <w:rPr>
                <w:rFonts w:ascii="Tahoma" w:eastAsia="Batang" w:hAnsi="Tahoma" w:cs="Tahoma"/>
                <w:bCs/>
                <w:sz w:val="22"/>
                <w:szCs w:val="22"/>
                <w:lang w:val="el-GR" w:eastAsia="el-GR"/>
              </w:rPr>
              <w:t xml:space="preserve">7. </w:t>
            </w:r>
            <w:r>
              <w:rPr>
                <w:rFonts w:ascii="Tahoma" w:hAnsi="Tahoma" w:cs="Tahoma"/>
                <w:sz w:val="22"/>
                <w:szCs w:val="22"/>
                <w:lang w:val="el-GR" w:eastAsia="el-GR"/>
              </w:rPr>
              <w:t>Βάβουρα Ευαγγελία</w:t>
            </w:r>
          </w:p>
        </w:tc>
        <w:tc>
          <w:tcPr>
            <w:tcW w:w="10074" w:type="dxa"/>
            <w:tcBorders>
              <w:top w:val="single" w:sz="4" w:space="0" w:color="000000"/>
              <w:left w:val="single" w:sz="4" w:space="0" w:color="000000"/>
              <w:bottom w:val="single" w:sz="4" w:space="0" w:color="000000"/>
              <w:right w:val="nil"/>
            </w:tcBorders>
            <w:hideMark/>
          </w:tcPr>
          <w:p w:rsidR="00FF776C" w:rsidRPr="00253F28" w:rsidRDefault="00FF776C" w:rsidP="00DA08EB">
            <w:pPr>
              <w:tabs>
                <w:tab w:val="left" w:pos="8100"/>
              </w:tabs>
              <w:suppressAutoHyphens w:val="0"/>
              <w:ind w:right="57"/>
              <w:jc w:val="both"/>
              <w:rPr>
                <w:rFonts w:ascii="Tahoma" w:eastAsia="Batang" w:hAnsi="Tahoma" w:cs="Tahoma"/>
                <w:bCs/>
                <w:sz w:val="22"/>
                <w:szCs w:val="22"/>
                <w:lang w:val="el-GR" w:eastAsia="el-GR"/>
              </w:rPr>
            </w:pPr>
            <w:r>
              <w:rPr>
                <w:rFonts w:ascii="Tahoma" w:eastAsia="Batang" w:hAnsi="Tahoma" w:cs="Tahoma"/>
                <w:bCs/>
                <w:sz w:val="22"/>
                <w:szCs w:val="22"/>
                <w:lang w:val="en-US" w:eastAsia="el-GR"/>
              </w:rPr>
              <w:t>7.</w:t>
            </w:r>
            <w:r w:rsidRPr="00253F28">
              <w:rPr>
                <w:rFonts w:ascii="Tahoma" w:eastAsia="Batang" w:hAnsi="Tahoma" w:cs="Tahoma"/>
                <w:bCs/>
                <w:sz w:val="22"/>
                <w:szCs w:val="22"/>
                <w:lang w:val="el-GR" w:eastAsia="el-GR"/>
              </w:rPr>
              <w:t>Σκαρλατίδης Αθανάσιος- »  »</w:t>
            </w:r>
          </w:p>
        </w:tc>
      </w:tr>
      <w:tr w:rsidR="00FF776C" w:rsidRPr="00253F28" w:rsidTr="00DA08EB">
        <w:trPr>
          <w:trHeight w:val="353"/>
        </w:trPr>
        <w:tc>
          <w:tcPr>
            <w:tcW w:w="4296" w:type="dxa"/>
            <w:tcBorders>
              <w:top w:val="single" w:sz="4" w:space="0" w:color="000000"/>
              <w:left w:val="single" w:sz="4" w:space="0" w:color="000000"/>
              <w:bottom w:val="single" w:sz="4" w:space="0" w:color="000000"/>
              <w:right w:val="nil"/>
            </w:tcBorders>
          </w:tcPr>
          <w:p w:rsidR="00FF776C" w:rsidRPr="00253F28" w:rsidRDefault="00FF776C" w:rsidP="00DA08EB">
            <w:pPr>
              <w:tabs>
                <w:tab w:val="left" w:pos="8100"/>
              </w:tabs>
              <w:suppressAutoHyphens w:val="0"/>
              <w:ind w:right="57"/>
              <w:jc w:val="both"/>
              <w:rPr>
                <w:rFonts w:ascii="Tahoma" w:eastAsia="Batang" w:hAnsi="Tahoma" w:cs="Tahoma"/>
                <w:bCs/>
                <w:sz w:val="22"/>
                <w:szCs w:val="22"/>
                <w:lang w:val="el-GR" w:eastAsia="el-GR"/>
              </w:rPr>
            </w:pPr>
            <w:r w:rsidRPr="00253F28">
              <w:rPr>
                <w:rFonts w:ascii="Tahoma" w:eastAsia="Batang" w:hAnsi="Tahoma" w:cs="Tahoma"/>
                <w:bCs/>
                <w:sz w:val="22"/>
                <w:szCs w:val="22"/>
                <w:lang w:val="el-GR" w:eastAsia="el-GR"/>
              </w:rPr>
              <w:t>8. Μισέντου Φράγκου Άννα-»   »</w:t>
            </w:r>
          </w:p>
        </w:tc>
        <w:tc>
          <w:tcPr>
            <w:tcW w:w="10074" w:type="dxa"/>
            <w:tcBorders>
              <w:top w:val="single" w:sz="4" w:space="0" w:color="000000"/>
              <w:left w:val="single" w:sz="4" w:space="0" w:color="000000"/>
              <w:bottom w:val="single" w:sz="4" w:space="0" w:color="000000"/>
              <w:right w:val="nil"/>
            </w:tcBorders>
          </w:tcPr>
          <w:p w:rsidR="00FF776C" w:rsidRPr="00253F28" w:rsidRDefault="00FF776C" w:rsidP="00DA08EB">
            <w:pPr>
              <w:tabs>
                <w:tab w:val="left" w:pos="8100"/>
              </w:tabs>
              <w:suppressAutoHyphens w:val="0"/>
              <w:ind w:right="57"/>
              <w:jc w:val="both"/>
              <w:rPr>
                <w:rFonts w:ascii="Tahoma" w:hAnsi="Tahoma" w:cs="Tahoma"/>
                <w:sz w:val="22"/>
                <w:szCs w:val="22"/>
                <w:lang w:val="el-GR" w:eastAsia="el-GR"/>
              </w:rPr>
            </w:pPr>
            <w:r>
              <w:rPr>
                <w:rFonts w:ascii="Tahoma" w:eastAsia="Batang" w:hAnsi="Tahoma" w:cs="Tahoma"/>
                <w:bCs/>
                <w:sz w:val="22"/>
                <w:szCs w:val="22"/>
                <w:lang w:val="el-GR" w:eastAsia="el-GR"/>
              </w:rPr>
              <w:t xml:space="preserve">8. </w:t>
            </w:r>
            <w:r w:rsidRPr="00253F28">
              <w:rPr>
                <w:rFonts w:ascii="Tahoma" w:eastAsia="Batang" w:hAnsi="Tahoma" w:cs="Tahoma"/>
                <w:bCs/>
                <w:sz w:val="22"/>
                <w:szCs w:val="22"/>
                <w:lang w:val="el-GR" w:eastAsia="el-GR"/>
              </w:rPr>
              <w:t>Στεργίου Εμμανουήλ- »»</w:t>
            </w:r>
          </w:p>
        </w:tc>
      </w:tr>
      <w:tr w:rsidR="00FF776C" w:rsidRPr="00253F28" w:rsidTr="00DA08EB">
        <w:trPr>
          <w:trHeight w:val="353"/>
        </w:trPr>
        <w:tc>
          <w:tcPr>
            <w:tcW w:w="4296" w:type="dxa"/>
            <w:tcBorders>
              <w:top w:val="single" w:sz="4" w:space="0" w:color="000000"/>
              <w:left w:val="single" w:sz="4" w:space="0" w:color="000000"/>
              <w:bottom w:val="single" w:sz="4" w:space="0" w:color="000000"/>
              <w:right w:val="nil"/>
            </w:tcBorders>
          </w:tcPr>
          <w:p w:rsidR="00FF776C" w:rsidRPr="00253F28" w:rsidRDefault="00FF776C" w:rsidP="00DA08EB">
            <w:pPr>
              <w:tabs>
                <w:tab w:val="left" w:pos="8100"/>
              </w:tabs>
              <w:suppressAutoHyphens w:val="0"/>
              <w:ind w:right="57"/>
              <w:jc w:val="both"/>
              <w:rPr>
                <w:rFonts w:ascii="Tahoma" w:eastAsia="Batang" w:hAnsi="Tahoma" w:cs="Tahoma"/>
                <w:bCs/>
                <w:sz w:val="22"/>
                <w:szCs w:val="22"/>
                <w:lang w:val="el-GR" w:eastAsia="el-GR"/>
              </w:rPr>
            </w:pPr>
            <w:r w:rsidRPr="00253F28">
              <w:rPr>
                <w:rFonts w:ascii="Tahoma" w:eastAsia="Batang" w:hAnsi="Tahoma" w:cs="Tahoma"/>
                <w:bCs/>
                <w:sz w:val="22"/>
                <w:szCs w:val="22"/>
                <w:lang w:val="el-GR" w:eastAsia="el-GR"/>
              </w:rPr>
              <w:t>9. Κουτράκη Μαρία-          »   »</w:t>
            </w:r>
          </w:p>
        </w:tc>
        <w:tc>
          <w:tcPr>
            <w:tcW w:w="10074" w:type="dxa"/>
            <w:tcBorders>
              <w:top w:val="single" w:sz="4" w:space="0" w:color="000000"/>
              <w:left w:val="single" w:sz="4" w:space="0" w:color="000000"/>
              <w:bottom w:val="single" w:sz="4" w:space="0" w:color="000000"/>
              <w:right w:val="nil"/>
            </w:tcBorders>
          </w:tcPr>
          <w:p w:rsidR="00FF776C" w:rsidRPr="00253F28" w:rsidRDefault="00FF776C" w:rsidP="00DA08EB">
            <w:pPr>
              <w:tabs>
                <w:tab w:val="left" w:pos="8100"/>
              </w:tabs>
              <w:suppressAutoHyphens w:val="0"/>
              <w:ind w:right="57"/>
              <w:jc w:val="both"/>
              <w:rPr>
                <w:rFonts w:ascii="Tahoma" w:hAnsi="Tahoma" w:cs="Tahoma"/>
                <w:sz w:val="22"/>
                <w:szCs w:val="22"/>
                <w:lang w:val="el-GR" w:eastAsia="el-GR"/>
              </w:rPr>
            </w:pPr>
          </w:p>
        </w:tc>
      </w:tr>
      <w:tr w:rsidR="00FF776C" w:rsidRPr="00253F28" w:rsidTr="00DA08EB">
        <w:trPr>
          <w:trHeight w:val="353"/>
        </w:trPr>
        <w:tc>
          <w:tcPr>
            <w:tcW w:w="4296" w:type="dxa"/>
            <w:tcBorders>
              <w:top w:val="single" w:sz="4" w:space="0" w:color="000000"/>
              <w:left w:val="single" w:sz="4" w:space="0" w:color="000000"/>
              <w:bottom w:val="single" w:sz="4" w:space="0" w:color="000000"/>
              <w:right w:val="nil"/>
            </w:tcBorders>
          </w:tcPr>
          <w:p w:rsidR="00FF776C" w:rsidRPr="00253F28" w:rsidRDefault="00FF776C" w:rsidP="00DA08EB">
            <w:pPr>
              <w:tabs>
                <w:tab w:val="left" w:pos="8100"/>
              </w:tabs>
              <w:suppressAutoHyphens w:val="0"/>
              <w:ind w:right="57"/>
              <w:jc w:val="both"/>
              <w:rPr>
                <w:rFonts w:ascii="Tahoma" w:eastAsia="Batang" w:hAnsi="Tahoma" w:cs="Tahoma"/>
                <w:bCs/>
                <w:sz w:val="22"/>
                <w:szCs w:val="22"/>
                <w:lang w:val="el-GR" w:eastAsia="el-GR"/>
              </w:rPr>
            </w:pPr>
          </w:p>
        </w:tc>
        <w:tc>
          <w:tcPr>
            <w:tcW w:w="10074" w:type="dxa"/>
            <w:tcBorders>
              <w:top w:val="single" w:sz="4" w:space="0" w:color="000000"/>
              <w:left w:val="single" w:sz="4" w:space="0" w:color="000000"/>
              <w:bottom w:val="single" w:sz="4" w:space="0" w:color="000000"/>
              <w:right w:val="nil"/>
            </w:tcBorders>
          </w:tcPr>
          <w:p w:rsidR="00FF776C" w:rsidRPr="00253F28" w:rsidRDefault="00FF776C" w:rsidP="00DA08EB">
            <w:pPr>
              <w:tabs>
                <w:tab w:val="left" w:pos="8100"/>
              </w:tabs>
              <w:suppressAutoHyphens w:val="0"/>
              <w:ind w:right="57"/>
              <w:jc w:val="both"/>
              <w:rPr>
                <w:rFonts w:ascii="Tahoma" w:hAnsi="Tahoma" w:cs="Tahoma"/>
                <w:sz w:val="22"/>
                <w:szCs w:val="22"/>
                <w:lang w:val="el-GR" w:eastAsia="el-GR"/>
              </w:rPr>
            </w:pPr>
          </w:p>
        </w:tc>
      </w:tr>
      <w:tr w:rsidR="00FF776C" w:rsidRPr="00253F28" w:rsidTr="00DA08EB">
        <w:trPr>
          <w:trHeight w:val="353"/>
        </w:trPr>
        <w:tc>
          <w:tcPr>
            <w:tcW w:w="4296" w:type="dxa"/>
            <w:tcBorders>
              <w:top w:val="single" w:sz="4" w:space="0" w:color="000000"/>
              <w:left w:val="single" w:sz="4" w:space="0" w:color="000000"/>
              <w:bottom w:val="single" w:sz="4" w:space="0" w:color="000000"/>
              <w:right w:val="nil"/>
            </w:tcBorders>
          </w:tcPr>
          <w:p w:rsidR="00FF776C" w:rsidRPr="00253F28" w:rsidRDefault="00FF776C" w:rsidP="00DA08EB">
            <w:pPr>
              <w:tabs>
                <w:tab w:val="left" w:pos="8100"/>
              </w:tabs>
              <w:suppressAutoHyphens w:val="0"/>
              <w:ind w:right="57"/>
              <w:jc w:val="both"/>
              <w:rPr>
                <w:rFonts w:ascii="Tahoma" w:eastAsia="Batang" w:hAnsi="Tahoma" w:cs="Tahoma"/>
                <w:bCs/>
                <w:sz w:val="22"/>
                <w:szCs w:val="22"/>
                <w:lang w:val="el-GR" w:eastAsia="el-GR"/>
              </w:rPr>
            </w:pPr>
          </w:p>
        </w:tc>
        <w:tc>
          <w:tcPr>
            <w:tcW w:w="10074" w:type="dxa"/>
            <w:tcBorders>
              <w:top w:val="single" w:sz="4" w:space="0" w:color="000000"/>
              <w:left w:val="single" w:sz="4" w:space="0" w:color="000000"/>
              <w:bottom w:val="single" w:sz="4" w:space="0" w:color="000000"/>
              <w:right w:val="nil"/>
            </w:tcBorders>
          </w:tcPr>
          <w:p w:rsidR="00FF776C" w:rsidRPr="00253F28" w:rsidRDefault="00FF776C" w:rsidP="00DA08EB">
            <w:pPr>
              <w:tabs>
                <w:tab w:val="left" w:pos="8100"/>
              </w:tabs>
              <w:suppressAutoHyphens w:val="0"/>
              <w:ind w:right="57"/>
              <w:jc w:val="both"/>
              <w:rPr>
                <w:rFonts w:ascii="Tahoma" w:hAnsi="Tahoma" w:cs="Tahoma"/>
                <w:sz w:val="22"/>
                <w:szCs w:val="22"/>
                <w:lang w:val="el-GR" w:eastAsia="el-GR"/>
              </w:rPr>
            </w:pPr>
          </w:p>
        </w:tc>
      </w:tr>
      <w:tr w:rsidR="00FF776C" w:rsidRPr="00253F28" w:rsidTr="00DA08EB">
        <w:trPr>
          <w:trHeight w:val="353"/>
        </w:trPr>
        <w:tc>
          <w:tcPr>
            <w:tcW w:w="4296" w:type="dxa"/>
            <w:tcBorders>
              <w:top w:val="single" w:sz="4" w:space="0" w:color="000000"/>
              <w:left w:val="single" w:sz="4" w:space="0" w:color="000000"/>
              <w:bottom w:val="single" w:sz="4" w:space="0" w:color="000000"/>
              <w:right w:val="nil"/>
            </w:tcBorders>
            <w:hideMark/>
          </w:tcPr>
          <w:p w:rsidR="00FF776C" w:rsidRPr="00253F28" w:rsidRDefault="00FF776C" w:rsidP="00DA08EB">
            <w:pPr>
              <w:tabs>
                <w:tab w:val="left" w:pos="8100"/>
              </w:tabs>
              <w:suppressAutoHyphens w:val="0"/>
              <w:ind w:right="57"/>
              <w:jc w:val="both"/>
              <w:rPr>
                <w:rFonts w:ascii="Tahoma" w:hAnsi="Tahoma" w:cs="Tahoma"/>
                <w:sz w:val="22"/>
                <w:szCs w:val="22"/>
                <w:lang w:val="el-GR" w:eastAsia="el-GR"/>
              </w:rPr>
            </w:pPr>
            <w:r>
              <w:rPr>
                <w:rFonts w:ascii="Tahoma" w:hAnsi="Tahoma" w:cs="Tahoma"/>
                <w:sz w:val="22"/>
                <w:szCs w:val="22"/>
                <w:lang w:val="el-GR" w:eastAsia="el-GR"/>
              </w:rPr>
              <w:t xml:space="preserve"> </w:t>
            </w:r>
          </w:p>
        </w:tc>
        <w:tc>
          <w:tcPr>
            <w:tcW w:w="10074" w:type="dxa"/>
            <w:tcBorders>
              <w:top w:val="single" w:sz="4" w:space="0" w:color="000000"/>
              <w:left w:val="single" w:sz="4" w:space="0" w:color="000000"/>
              <w:bottom w:val="single" w:sz="4" w:space="0" w:color="000000"/>
              <w:right w:val="nil"/>
            </w:tcBorders>
            <w:hideMark/>
          </w:tcPr>
          <w:p w:rsidR="00FF776C" w:rsidRPr="00253F28" w:rsidRDefault="00FF776C" w:rsidP="00DA08EB">
            <w:pPr>
              <w:tabs>
                <w:tab w:val="left" w:pos="8100"/>
              </w:tabs>
              <w:suppressAutoHyphens w:val="0"/>
              <w:ind w:right="57"/>
              <w:jc w:val="both"/>
              <w:rPr>
                <w:rFonts w:ascii="Tahoma" w:hAnsi="Tahoma" w:cs="Tahoma"/>
                <w:sz w:val="22"/>
                <w:szCs w:val="22"/>
                <w:lang w:val="el-GR" w:eastAsia="el-GR"/>
              </w:rPr>
            </w:pPr>
            <w:r w:rsidRPr="00253F28">
              <w:rPr>
                <w:rFonts w:ascii="Tahoma" w:eastAsia="Batang" w:hAnsi="Tahoma" w:cs="Tahoma"/>
                <w:bCs/>
                <w:sz w:val="22"/>
                <w:szCs w:val="22"/>
                <w:lang w:val="el-GR" w:eastAsia="el-GR"/>
              </w:rPr>
              <w:t>(Δεν προσήλθαν αν και κλήθηκαν νόμιμα)</w:t>
            </w:r>
          </w:p>
        </w:tc>
      </w:tr>
    </w:tbl>
    <w:p w:rsidR="00FF776C" w:rsidRDefault="00FF776C" w:rsidP="00FF776C">
      <w:pPr>
        <w:jc w:val="both"/>
        <w:rPr>
          <w:rFonts w:ascii="Tahoma" w:hAnsi="Tahoma" w:cs="Tahoma"/>
          <w:sz w:val="22"/>
          <w:szCs w:val="22"/>
          <w:lang w:val="el-GR"/>
        </w:rPr>
      </w:pPr>
    </w:p>
    <w:p w:rsidR="00FF776C" w:rsidRDefault="00FF776C" w:rsidP="00FF776C">
      <w:pPr>
        <w:jc w:val="both"/>
        <w:rPr>
          <w:rFonts w:ascii="Tahoma" w:hAnsi="Tahoma" w:cs="Tahoma"/>
          <w:sz w:val="22"/>
          <w:szCs w:val="22"/>
          <w:lang w:val="el-GR"/>
        </w:rPr>
      </w:pPr>
    </w:p>
    <w:p w:rsidR="00FF776C" w:rsidRDefault="00FF776C" w:rsidP="00FF776C">
      <w:pPr>
        <w:jc w:val="both"/>
        <w:rPr>
          <w:rFonts w:ascii="Tahoma" w:hAnsi="Tahoma" w:cs="Tahoma"/>
          <w:sz w:val="22"/>
          <w:szCs w:val="22"/>
          <w:lang w:val="el-GR"/>
        </w:rPr>
      </w:pPr>
    </w:p>
    <w:p w:rsidR="00FF776C" w:rsidRDefault="00FF776C" w:rsidP="00FF776C">
      <w:pPr>
        <w:jc w:val="both"/>
        <w:rPr>
          <w:rFonts w:ascii="Tahoma" w:hAnsi="Tahoma" w:cs="Tahoma"/>
          <w:color w:val="111111"/>
          <w:sz w:val="22"/>
          <w:szCs w:val="22"/>
        </w:rPr>
      </w:pPr>
    </w:p>
    <w:p w:rsidR="00FF776C" w:rsidRDefault="00FF776C" w:rsidP="00FF776C">
      <w:pPr>
        <w:jc w:val="both"/>
        <w:rPr>
          <w:rFonts w:ascii="Tahoma" w:hAnsi="Tahoma" w:cs="Tahoma"/>
          <w:sz w:val="22"/>
          <w:szCs w:val="22"/>
          <w:lang w:val="el-GR"/>
        </w:rPr>
      </w:pPr>
      <w:r>
        <w:rPr>
          <w:rFonts w:ascii="Tahoma" w:hAnsi="Tahoma" w:cs="Tahoma"/>
          <w:sz w:val="22"/>
          <w:szCs w:val="22"/>
          <w:lang w:val="el-GR"/>
        </w:rPr>
        <w:t>Στη συνεδρίαση παραβρέθηκε και ο Δήμαρχος κ. Βίτσας Αθανάσιος και η υπάλληλος του Δήμου Βραχιώλια Ευαγγελία για την τήρηση των πρακτικών της</w:t>
      </w:r>
      <w:r>
        <w:rPr>
          <w:rFonts w:ascii="Tahoma" w:hAnsi="Tahoma" w:cs="Tahoma"/>
          <w:sz w:val="22"/>
          <w:szCs w:val="22"/>
        </w:rPr>
        <w:t> </w:t>
      </w:r>
      <w:r>
        <w:rPr>
          <w:rFonts w:ascii="Tahoma" w:hAnsi="Tahoma" w:cs="Tahoma"/>
          <w:sz w:val="22"/>
          <w:szCs w:val="22"/>
          <w:lang w:val="el-GR"/>
        </w:rPr>
        <w:t xml:space="preserve"> συνεδρίασης.</w:t>
      </w:r>
    </w:p>
    <w:p w:rsidR="00FF776C" w:rsidRDefault="00FF776C" w:rsidP="00FF776C">
      <w:pPr>
        <w:jc w:val="both"/>
        <w:rPr>
          <w:rFonts w:ascii="Tahoma" w:eastAsia="Batang" w:hAnsi="Tahoma" w:cs="Tahoma"/>
          <w:color w:val="111111"/>
          <w:sz w:val="22"/>
          <w:szCs w:val="22"/>
          <w:lang w:val="el-GR"/>
        </w:rPr>
      </w:pPr>
      <w:r>
        <w:rPr>
          <w:rFonts w:ascii="Tahoma" w:hAnsi="Tahoma" w:cs="Tahoma"/>
          <w:sz w:val="22"/>
          <w:szCs w:val="22"/>
          <w:lang w:val="el-GR"/>
        </w:rPr>
        <w:t xml:space="preserve">Στην συνεδρίαση προέδρευσε  ο Πρόεδρος του ΔΣ  κ. Παπάς Παναγιώτης . </w:t>
      </w:r>
    </w:p>
    <w:p w:rsidR="00FF776C" w:rsidRDefault="00FF776C" w:rsidP="00FF776C">
      <w:pPr>
        <w:autoSpaceDE w:val="0"/>
        <w:jc w:val="center"/>
        <w:rPr>
          <w:rFonts w:ascii="Tahoma" w:eastAsia="Batang" w:hAnsi="Tahoma" w:cs="Tahoma"/>
          <w:color w:val="111111"/>
          <w:sz w:val="22"/>
          <w:szCs w:val="22"/>
          <w:lang w:val="el-GR"/>
        </w:rPr>
      </w:pPr>
      <w:r>
        <w:rPr>
          <w:rFonts w:ascii="Tahoma" w:eastAsia="Batang" w:hAnsi="Tahoma" w:cs="Tahoma"/>
          <w:color w:val="111111"/>
          <w:sz w:val="22"/>
          <w:szCs w:val="22"/>
          <w:lang w:val="el-GR"/>
        </w:rPr>
        <w:t>Ύστερα από την διαπίστωση της απαρτίας ο Πρόεδρος κ. Παπάς Παναγιώτης κήρυξε την έναρξη της συνεδρίασης και  έδωσε τον λόγο στον Δήμαρχο ο οποίος εισηγήθηκε το 9ο θέμα της εκτός ημερήσιας διάταξης ως εξής </w:t>
      </w:r>
      <w:r>
        <w:rPr>
          <w:rFonts w:ascii="Tahoma" w:eastAsia="Batang" w:hAnsi="Tahoma" w:cs="Tahoma"/>
          <w:sz w:val="22"/>
          <w:szCs w:val="22"/>
          <w:lang w:val="el-GR"/>
        </w:rPr>
        <w:t>:</w:t>
      </w:r>
    </w:p>
    <w:p w:rsidR="00FF776C" w:rsidRDefault="00FF776C" w:rsidP="00FF776C">
      <w:pPr>
        <w:ind w:hanging="360"/>
        <w:jc w:val="center"/>
        <w:rPr>
          <w:rFonts w:ascii="Tahoma" w:eastAsia="Batang" w:hAnsi="Tahoma" w:cs="Tahoma"/>
          <w:color w:val="111111"/>
          <w:sz w:val="22"/>
          <w:szCs w:val="22"/>
          <w:lang w:val="el-GR"/>
        </w:rPr>
      </w:pPr>
      <w:r>
        <w:rPr>
          <w:rFonts w:ascii="Tahoma" w:eastAsia="Batang" w:hAnsi="Tahoma" w:cs="Tahoma"/>
          <w:color w:val="111111"/>
          <w:sz w:val="22"/>
          <w:szCs w:val="22"/>
          <w:lang w:val="el-GR"/>
        </w:rPr>
        <w:t xml:space="preserve"> Είναι άμεσα επιτακτικό να μπουν συνεργία καθαριότητας να καθαρίσουν τον δημοτικό χώρο της Πλατιάς από κλαδιά φύλλα και άλλα επικίνδυνα για πυρκαγιά υλικά και θα χρειαστεί γι' αυτό  ένα χρονικό διάστημα τριάντα (30) ημερών αφού πρόκειται για έκταση  150 στρεμμάτων περίπου. Σ΄ αυτό το σημείο θα πρέπει να αναφέρουμε ότι έχει εκδοθεί το πιστοποιητικό πυρασφάλειας αρ. πρωτ. 463 Φ.701.3/906/12  και θα κατατεθεί εκ νέου αίτημα αδειοδότησης  λειτουργίας του χώρου ως Κάμπινγκ. </w:t>
      </w:r>
    </w:p>
    <w:p w:rsidR="00FF776C" w:rsidRDefault="00FF776C" w:rsidP="00FF776C">
      <w:pPr>
        <w:ind w:hanging="360"/>
        <w:jc w:val="center"/>
        <w:rPr>
          <w:rFonts w:ascii="Tahoma" w:eastAsia="Batang" w:hAnsi="Tahoma" w:cs="Tahoma"/>
          <w:b/>
          <w:sz w:val="22"/>
          <w:szCs w:val="22"/>
          <w:lang w:val="el-GR"/>
        </w:rPr>
      </w:pPr>
      <w:r>
        <w:rPr>
          <w:rFonts w:ascii="Tahoma" w:eastAsia="Batang" w:hAnsi="Tahoma" w:cs="Tahoma"/>
          <w:color w:val="111111"/>
          <w:sz w:val="22"/>
          <w:szCs w:val="22"/>
          <w:lang w:val="el-GR"/>
        </w:rPr>
        <w:t>Το Δημοτικό Συμβούλιο άκουσε την εισήγηση του Δημάρχου και κατόπιν διαλογικής συζήτησης :</w:t>
      </w:r>
    </w:p>
    <w:p w:rsidR="00FF776C" w:rsidRDefault="00FF776C" w:rsidP="00FF776C">
      <w:pPr>
        <w:ind w:hanging="360"/>
        <w:rPr>
          <w:rFonts w:ascii="Tahoma" w:hAnsi="Tahoma" w:cs="Tahoma"/>
          <w:sz w:val="22"/>
          <w:szCs w:val="22"/>
          <w:lang w:val="el-GR"/>
        </w:rPr>
      </w:pPr>
      <w:r>
        <w:rPr>
          <w:rFonts w:ascii="Tahoma" w:eastAsia="Batang" w:hAnsi="Tahoma" w:cs="Tahoma"/>
          <w:b/>
          <w:sz w:val="22"/>
          <w:szCs w:val="22"/>
          <w:lang w:val="el-GR"/>
        </w:rPr>
        <w:t xml:space="preserve">    </w:t>
      </w:r>
    </w:p>
    <w:p w:rsidR="00FF776C" w:rsidRDefault="00FF776C" w:rsidP="00FF776C">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b/>
          <w:sz w:val="22"/>
          <w:szCs w:val="22"/>
          <w:lang w:val="el-GR"/>
        </w:rPr>
        <w:t>ΑΠΟΦΑΣΙΖΕΙ ΟΜΟΦΩΝΑ</w:t>
      </w:r>
    </w:p>
    <w:p w:rsidR="00FF776C" w:rsidRDefault="00FF776C" w:rsidP="00FF776C">
      <w:pPr>
        <w:rPr>
          <w:rFonts w:ascii="Tahoma" w:hAnsi="Tahoma" w:cs="Tahoma"/>
          <w:sz w:val="22"/>
          <w:szCs w:val="22"/>
          <w:lang w:val="el-GR"/>
        </w:rPr>
      </w:pPr>
    </w:p>
    <w:p w:rsidR="00FF776C" w:rsidRPr="000C757D" w:rsidRDefault="00FF776C" w:rsidP="00FF776C">
      <w:pPr>
        <w:numPr>
          <w:ilvl w:val="0"/>
          <w:numId w:val="1"/>
        </w:numPr>
        <w:rPr>
          <w:rFonts w:ascii="Tahoma" w:eastAsia="Batang" w:hAnsi="Tahoma" w:cs="Tahoma"/>
          <w:sz w:val="22"/>
          <w:szCs w:val="22"/>
          <w:lang w:val="el-GR"/>
        </w:rPr>
      </w:pPr>
      <w:r>
        <w:rPr>
          <w:rFonts w:ascii="Tahoma" w:hAnsi="Tahoma" w:cs="Tahoma"/>
          <w:sz w:val="22"/>
          <w:szCs w:val="22"/>
          <w:lang w:val="el-GR"/>
        </w:rPr>
        <w:t>Εγκρίνει την υποβολή προς την Περιφερειακή υπηρεσία Τουρισμού αιτήματος χορήγησης άδειας καθαρισμού του δημοτικού χώρου  Πλατιάς ,  προκειμένου να απομακρυνθούν από τον χώρο υλικά επικίνδυνα για πυρκαγιά, για χρονικό διάστημα τουλάχιστον τριάντα (30) ημερών  .</w:t>
      </w:r>
    </w:p>
    <w:p w:rsidR="00FF776C" w:rsidRDefault="00FF776C" w:rsidP="00FF776C">
      <w:pPr>
        <w:ind w:left="720"/>
        <w:rPr>
          <w:rFonts w:ascii="Tahoma" w:eastAsia="Batang" w:hAnsi="Tahoma" w:cs="Tahoma"/>
          <w:sz w:val="22"/>
          <w:szCs w:val="22"/>
          <w:lang w:val="el-GR"/>
        </w:rPr>
      </w:pPr>
    </w:p>
    <w:p w:rsidR="00FF776C" w:rsidRDefault="00FF776C" w:rsidP="00FF776C">
      <w:pPr>
        <w:rPr>
          <w:rFonts w:ascii="Tahoma" w:hAnsi="Tahoma" w:cs="Tahoma"/>
          <w:sz w:val="22"/>
          <w:szCs w:val="22"/>
          <w:lang w:val="el-GR"/>
        </w:rPr>
      </w:pPr>
      <w:r>
        <w:rPr>
          <w:rFonts w:ascii="Tahoma" w:eastAsia="Batang" w:hAnsi="Tahoma" w:cs="Tahoma"/>
          <w:sz w:val="22"/>
          <w:szCs w:val="22"/>
          <w:lang w:val="el-GR"/>
        </w:rPr>
        <w:t>Αφού συντάχθηκε και αναγνώστηκε το πρακτικό αυτό υπογράφεται όπως παρακάτω:</w:t>
      </w:r>
    </w:p>
    <w:p w:rsidR="00FF776C" w:rsidRDefault="00FF776C" w:rsidP="00FF776C">
      <w:pPr>
        <w:rPr>
          <w:rFonts w:ascii="Tahoma" w:hAnsi="Tahoma" w:cs="Tahoma"/>
          <w:sz w:val="22"/>
          <w:szCs w:val="22"/>
          <w:lang w:val="el-GR"/>
        </w:rPr>
      </w:pPr>
    </w:p>
    <w:p w:rsidR="00FF776C" w:rsidRDefault="00FF776C" w:rsidP="00FF776C">
      <w:pPr>
        <w:rPr>
          <w:rFonts w:ascii="Tahoma" w:hAnsi="Tahoma" w:cs="Tahoma"/>
          <w:sz w:val="22"/>
          <w:szCs w:val="22"/>
          <w:lang w:val="el-GR"/>
        </w:rPr>
      </w:pPr>
    </w:p>
    <w:p w:rsidR="00FF776C" w:rsidRDefault="00FF776C" w:rsidP="00FF776C">
      <w:pPr>
        <w:pStyle w:val="31"/>
        <w:spacing w:after="0"/>
        <w:ind w:left="-180"/>
        <w:jc w:val="both"/>
        <w:rPr>
          <w:rFonts w:ascii="Tahoma" w:hAnsi="Tahoma" w:cs="Tahoma"/>
          <w:sz w:val="22"/>
          <w:szCs w:val="22"/>
        </w:rPr>
      </w:pPr>
      <w:r>
        <w:rPr>
          <w:rFonts w:ascii="Tahoma" w:eastAsia="Batang" w:hAnsi="Tahoma" w:cs="Tahoma"/>
          <w:sz w:val="22"/>
          <w:szCs w:val="22"/>
        </w:rPr>
        <w:t xml:space="preserve"> </w:t>
      </w:r>
      <w:r>
        <w:rPr>
          <w:rFonts w:ascii="Tahoma" w:hAnsi="Tahoma" w:cs="Tahoma"/>
          <w:sz w:val="22"/>
          <w:szCs w:val="22"/>
        </w:rPr>
        <w:t xml:space="preserve">Ο Πρόεδρος του Δημοτικού Συμβουλίου     Τα Μέλη          </w:t>
      </w:r>
      <w:r>
        <w:rPr>
          <w:rFonts w:ascii="Tahoma" w:hAnsi="Tahoma" w:cs="Tahoma"/>
          <w:sz w:val="22"/>
          <w:szCs w:val="22"/>
          <w:lang w:val="en-US"/>
        </w:rPr>
        <w:t>O</w:t>
      </w:r>
      <w:r>
        <w:rPr>
          <w:rFonts w:ascii="Tahoma" w:hAnsi="Tahoma" w:cs="Tahoma"/>
          <w:sz w:val="22"/>
          <w:szCs w:val="22"/>
        </w:rPr>
        <w:t xml:space="preserve"> Γραμματέας</w:t>
      </w:r>
    </w:p>
    <w:p w:rsidR="00FF776C" w:rsidRDefault="00FF776C" w:rsidP="00FF776C">
      <w:pPr>
        <w:pStyle w:val="31"/>
        <w:spacing w:after="0"/>
        <w:ind w:left="-180"/>
        <w:jc w:val="both"/>
        <w:rPr>
          <w:rFonts w:ascii="Tahoma" w:hAnsi="Tahoma" w:cs="Tahoma"/>
          <w:sz w:val="22"/>
          <w:szCs w:val="22"/>
        </w:rPr>
      </w:pPr>
      <w:r>
        <w:rPr>
          <w:rFonts w:ascii="Tahoma" w:hAnsi="Tahoma" w:cs="Tahoma"/>
          <w:sz w:val="22"/>
          <w:szCs w:val="22"/>
        </w:rPr>
        <w:t xml:space="preserve">       Παπάς Παναγιώτης                                              Φωτεινού Φωτεινός  </w:t>
      </w:r>
    </w:p>
    <w:p w:rsidR="00FF776C" w:rsidRDefault="00FF776C" w:rsidP="00FF776C">
      <w:pPr>
        <w:pStyle w:val="31"/>
        <w:spacing w:after="0"/>
        <w:ind w:left="-180"/>
        <w:jc w:val="both"/>
        <w:rPr>
          <w:rFonts w:ascii="Tahoma" w:hAnsi="Tahoma" w:cs="Tahoma"/>
          <w:sz w:val="22"/>
          <w:szCs w:val="22"/>
        </w:rPr>
      </w:pPr>
    </w:p>
    <w:p w:rsidR="00FF776C" w:rsidRDefault="00FF776C" w:rsidP="00FF776C">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Ακριβές Απόσπασμα</w:t>
      </w:r>
    </w:p>
    <w:p w:rsidR="00FF776C" w:rsidRDefault="00FF776C" w:rsidP="00FF776C">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 xml:space="preserve">  Ο Δήμαρχος</w:t>
      </w:r>
    </w:p>
    <w:p w:rsidR="00FF776C" w:rsidRDefault="00FF776C" w:rsidP="00FF776C">
      <w:pPr>
        <w:rPr>
          <w:rFonts w:ascii="Tahoma" w:hAnsi="Tahoma" w:cs="Tahoma"/>
          <w:sz w:val="22"/>
          <w:szCs w:val="22"/>
          <w:lang w:val="el-GR"/>
        </w:rPr>
      </w:pPr>
    </w:p>
    <w:p w:rsidR="00FF776C" w:rsidRDefault="00FF776C" w:rsidP="00FF776C">
      <w:pPr>
        <w:ind w:hanging="360"/>
        <w:jc w:val="both"/>
        <w:rPr>
          <w:rFonts w:ascii="Tahoma" w:eastAsia="Batang" w:hAnsi="Tahoma" w:cs="Tahoma"/>
          <w:color w:val="000000"/>
          <w:sz w:val="22"/>
          <w:szCs w:val="22"/>
          <w:shd w:val="clear" w:color="auto" w:fill="FFFFFF"/>
          <w:lang w:val="el-GR"/>
        </w:rPr>
      </w:pP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t xml:space="preserve">          Βίτσας Αθανάσιος</w:t>
      </w:r>
    </w:p>
    <w:p w:rsidR="00FF776C" w:rsidRDefault="00FF776C" w:rsidP="00FF776C">
      <w:pPr>
        <w:pStyle w:val="32"/>
        <w:spacing w:after="0"/>
        <w:ind w:left="-180"/>
        <w:jc w:val="both"/>
        <w:rPr>
          <w:rFonts w:ascii="Tahoma" w:eastAsia="Batang" w:hAnsi="Tahoma" w:cs="Tahoma"/>
          <w:sz w:val="22"/>
          <w:szCs w:val="22"/>
          <w:lang w:val="el-GR"/>
        </w:rPr>
      </w:pPr>
      <w:r>
        <w:rPr>
          <w:rFonts w:ascii="Tahoma" w:eastAsia="Batang" w:hAnsi="Tahoma" w:cs="Tahoma"/>
          <w:color w:val="000000"/>
          <w:sz w:val="22"/>
          <w:szCs w:val="22"/>
          <w:shd w:val="clear" w:color="auto" w:fill="FFFFFF"/>
          <w:lang w:val="el-GR"/>
        </w:rPr>
        <w:t xml:space="preserve">  </w:t>
      </w:r>
    </w:p>
    <w:p w:rsidR="00FF776C" w:rsidRDefault="00FF776C" w:rsidP="00FF776C">
      <w:pPr>
        <w:pStyle w:val="32"/>
        <w:spacing w:after="0"/>
        <w:ind w:left="-180"/>
        <w:jc w:val="both"/>
      </w:pPr>
      <w:r>
        <w:rPr>
          <w:rFonts w:ascii="Tahoma" w:eastAsia="Batang" w:hAnsi="Tahoma" w:cs="Tahoma"/>
          <w:sz w:val="22"/>
          <w:szCs w:val="22"/>
          <w:lang w:val="el-GR"/>
        </w:rPr>
        <w:lastRenderedPageBreak/>
        <w:t xml:space="preserve">   </w:t>
      </w:r>
    </w:p>
    <w:p w:rsidR="00A906D2" w:rsidRDefault="00A906D2">
      <w:pPr>
        <w:rPr>
          <w:lang w:val="en-US"/>
        </w:rPr>
      </w:pPr>
    </w:p>
    <w:p w:rsidR="00FC7A26" w:rsidRDefault="00FC7A26">
      <w:pPr>
        <w:rPr>
          <w:lang w:val="en-US"/>
        </w:rPr>
      </w:pPr>
    </w:p>
    <w:p w:rsidR="00FC7A26" w:rsidRDefault="00FC7A26">
      <w:pPr>
        <w:rPr>
          <w:lang w:val="en-US"/>
        </w:rPr>
      </w:pPr>
    </w:p>
    <w:p w:rsidR="00FC7A26" w:rsidRDefault="00FC7A26" w:rsidP="00FC7A26">
      <w:pPr>
        <w:suppressAutoHyphens w:val="0"/>
        <w:ind w:left="2880" w:right="57" w:firstLine="720"/>
        <w:jc w:val="center"/>
        <w:outlineLvl w:val="0"/>
        <w:rPr>
          <w:rFonts w:ascii="Tahoma" w:eastAsia="Batang" w:hAnsi="Tahoma" w:cs="Tahoma"/>
          <w:bCs/>
          <w:sz w:val="22"/>
          <w:szCs w:val="22"/>
          <w:lang w:val="el-GR" w:eastAsia="el-GR"/>
        </w:rPr>
      </w:pPr>
      <w:r>
        <w:rPr>
          <w:rFonts w:ascii="Tahoma" w:eastAsia="Batang" w:hAnsi="Tahoma" w:cs="Tahoma"/>
          <w:b/>
          <w:bCs/>
          <w:sz w:val="22"/>
          <w:szCs w:val="22"/>
          <w:lang w:val="el-GR" w:eastAsia="el-GR"/>
        </w:rPr>
        <w:t>ΑΡΙΘΜ. ΠΡΩΤ.:  4148/1-8-2018</w:t>
      </w:r>
    </w:p>
    <w:p w:rsidR="00FC7A26" w:rsidRDefault="00FC7A26" w:rsidP="00FC7A26">
      <w:pPr>
        <w:suppressAutoHyphens w:val="0"/>
        <w:ind w:right="57"/>
        <w:jc w:val="center"/>
        <w:outlineLvl w:val="0"/>
        <w:rPr>
          <w:rFonts w:ascii="Tahoma" w:eastAsia="Batang" w:hAnsi="Tahoma" w:cs="Tahoma"/>
          <w:b/>
          <w:bCs/>
          <w:sz w:val="22"/>
          <w:szCs w:val="22"/>
          <w:lang w:eastAsia="el-GR"/>
        </w:rPr>
      </w:pPr>
      <w:r>
        <w:rPr>
          <w:rFonts w:ascii="Tahoma" w:eastAsia="Batang" w:hAnsi="Tahoma" w:cs="Tahoma"/>
          <w:b/>
          <w:bCs/>
          <w:sz w:val="22"/>
          <w:szCs w:val="22"/>
          <w:lang w:val="en-US" w:eastAsia="el-GR"/>
        </w:rPr>
        <w:t>A</w:t>
      </w:r>
      <w:r>
        <w:rPr>
          <w:rFonts w:ascii="Tahoma" w:eastAsia="Batang" w:hAnsi="Tahoma" w:cs="Tahoma"/>
          <w:b/>
          <w:bCs/>
          <w:sz w:val="22"/>
          <w:szCs w:val="22"/>
          <w:lang w:val="el-GR" w:eastAsia="el-GR"/>
        </w:rPr>
        <w:t>ΠΟΣΠΑΣΜΑ</w:t>
      </w:r>
    </w:p>
    <w:p w:rsidR="00FC7A26" w:rsidRDefault="00FC7A26" w:rsidP="00FC7A26">
      <w:pPr>
        <w:suppressAutoHyphens w:val="0"/>
        <w:ind w:right="57" w:hanging="360"/>
        <w:jc w:val="both"/>
        <w:rPr>
          <w:rFonts w:ascii="Tahoma" w:eastAsia="Batang" w:hAnsi="Tahoma" w:cs="Tahoma"/>
          <w:bCs/>
          <w:sz w:val="22"/>
          <w:szCs w:val="22"/>
          <w:lang w:val="el-GR" w:eastAsia="el-GR"/>
        </w:rPr>
      </w:pPr>
      <w:r>
        <w:rPr>
          <w:rFonts w:ascii="Tahoma" w:eastAsia="Batang" w:hAnsi="Tahoma" w:cs="Tahoma"/>
          <w:bCs/>
          <w:sz w:val="22"/>
          <w:szCs w:val="22"/>
          <w:lang w:val="el-GR" w:eastAsia="el-GR"/>
        </w:rPr>
        <w:t xml:space="preserve">     Από το πρακτικό της 14</w:t>
      </w:r>
      <w:r>
        <w:rPr>
          <w:rFonts w:ascii="Tahoma" w:eastAsia="Batang" w:hAnsi="Tahoma" w:cs="Tahoma"/>
          <w:bCs/>
          <w:sz w:val="22"/>
          <w:szCs w:val="22"/>
          <w:vertAlign w:val="superscript"/>
          <w:lang w:val="el-GR" w:eastAsia="el-GR"/>
        </w:rPr>
        <w:t xml:space="preserve">ης </w:t>
      </w:r>
      <w:r>
        <w:rPr>
          <w:rFonts w:ascii="Tahoma" w:eastAsia="Batang" w:hAnsi="Tahoma" w:cs="Tahoma"/>
          <w:bCs/>
          <w:sz w:val="22"/>
          <w:szCs w:val="22"/>
          <w:lang w:val="el-GR" w:eastAsia="el-GR"/>
        </w:rPr>
        <w:t xml:space="preserve">/26-7-2018 Συνεδρίασης του Δημοτικού Συμβουλίου Σαμοθράκης.            </w:t>
      </w:r>
    </w:p>
    <w:p w:rsidR="00FC7A26" w:rsidRDefault="00FC7A26" w:rsidP="00FC7A26">
      <w:pPr>
        <w:suppressAutoHyphens w:val="0"/>
        <w:ind w:right="57" w:hanging="360"/>
        <w:jc w:val="both"/>
        <w:rPr>
          <w:rFonts w:ascii="Tahoma" w:hAnsi="Tahoma" w:cs="Tahoma"/>
          <w:sz w:val="22"/>
          <w:szCs w:val="22"/>
          <w:lang w:val="el-GR" w:eastAsia="el-GR"/>
        </w:rPr>
      </w:pPr>
      <w:r>
        <w:rPr>
          <w:rFonts w:ascii="Tahoma" w:eastAsia="Batang" w:hAnsi="Tahoma" w:cs="Tahoma"/>
          <w:bCs/>
          <w:sz w:val="22"/>
          <w:szCs w:val="22"/>
          <w:lang w:val="el-GR" w:eastAsia="el-GR"/>
        </w:rPr>
        <w:tab/>
      </w:r>
      <w:r>
        <w:rPr>
          <w:rFonts w:ascii="Tahoma" w:eastAsia="Batang" w:hAnsi="Tahoma" w:cs="Tahoma"/>
          <w:sz w:val="22"/>
          <w:szCs w:val="22"/>
          <w:lang w:val="el-GR" w:eastAsia="el-GR"/>
        </w:rPr>
        <w:t xml:space="preserve">Στη Σαμοθράκη σήμερα 26-7-2018 ημέρα Παρασκευήκαι ώρα 19:00  το Δημοτικό Συμβούλιο Σαμοθράκης συνήλθε  σε </w:t>
      </w:r>
      <w:r>
        <w:rPr>
          <w:rFonts w:ascii="Tahoma" w:eastAsia="Batang" w:hAnsi="Tahoma" w:cs="Tahoma"/>
          <w:sz w:val="22"/>
          <w:szCs w:val="22"/>
          <w:u w:val="single"/>
          <w:lang w:val="el-GR" w:eastAsia="el-GR"/>
        </w:rPr>
        <w:t xml:space="preserve"> έκτακτη συνεδρίαση</w:t>
      </w:r>
      <w:r>
        <w:rPr>
          <w:rFonts w:ascii="Tahoma" w:eastAsia="Batang" w:hAnsi="Tahoma" w:cs="Tahoma"/>
          <w:sz w:val="22"/>
          <w:szCs w:val="22"/>
          <w:lang w:val="el-GR" w:eastAsia="el-GR"/>
        </w:rPr>
        <w:t xml:space="preserve"> ύστερα από την αρίθμ. πρωτ.: 3965/24-7-2018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αποφάσεων στα κατωτέρω θέματα της ημερήσιας διάταξης.</w:t>
      </w:r>
    </w:p>
    <w:p w:rsidR="00FC7A26" w:rsidRPr="005F1B96" w:rsidRDefault="00FC7A26" w:rsidP="00FC7A26">
      <w:pPr>
        <w:rPr>
          <w:rFonts w:ascii="Tahoma" w:hAnsi="Tahoma" w:cs="Tahoma"/>
          <w:b/>
          <w:sz w:val="22"/>
          <w:szCs w:val="22"/>
          <w:lang w:val="el-GR" w:eastAsia="en-US"/>
        </w:rPr>
      </w:pPr>
      <w:r>
        <w:rPr>
          <w:rFonts w:ascii="Tahoma" w:eastAsia="Batang" w:hAnsi="Tahoma" w:cs="Tahoma"/>
          <w:b/>
          <w:sz w:val="22"/>
          <w:szCs w:val="22"/>
          <w:lang w:val="el-GR" w:eastAsia="el-GR"/>
        </w:rPr>
        <w:t xml:space="preserve"> ΘEMA:  11</w:t>
      </w:r>
      <w:r>
        <w:rPr>
          <w:rFonts w:ascii="Tahoma" w:eastAsia="Batang" w:hAnsi="Tahoma" w:cs="Tahoma"/>
          <w:b/>
          <w:sz w:val="22"/>
          <w:szCs w:val="22"/>
          <w:vertAlign w:val="superscript"/>
          <w:lang w:val="el-GR" w:eastAsia="el-GR"/>
        </w:rPr>
        <w:t xml:space="preserve">ο </w:t>
      </w:r>
      <w:r>
        <w:rPr>
          <w:rFonts w:ascii="Tahoma" w:eastAsia="Batang" w:hAnsi="Tahoma" w:cs="Tahoma"/>
          <w:b/>
          <w:sz w:val="22"/>
          <w:szCs w:val="22"/>
          <w:lang w:val="el-GR" w:eastAsia="el-GR"/>
        </w:rPr>
        <w:t>«</w:t>
      </w:r>
      <w:r w:rsidRPr="005F1B96">
        <w:rPr>
          <w:rFonts w:ascii="Tahoma" w:hAnsi="Tahoma" w:cs="Tahoma"/>
          <w:b/>
          <w:sz w:val="22"/>
          <w:szCs w:val="22"/>
          <w:lang w:val="el-GR"/>
        </w:rPr>
        <w:t>Περί ενεργοποίησης της αρίθμ. πρωτ.: 7371/05-08-2013 απόφασης της Διεύθυνσης Αξιοποίησης &amp; Ανάπτυξης Εταιρείας Ακινήτων Δημοσίου που αφορά την εκμίσθωση από  το Δήμο Σαμοθράκης του δημοσίου ακινήτου με Α.Β.Κ. 2640 έκτασης 22.597 τ.μ. μ</w:t>
      </w:r>
      <w:r>
        <w:rPr>
          <w:rFonts w:ascii="Tahoma" w:hAnsi="Tahoma" w:cs="Tahoma"/>
          <w:b/>
          <w:sz w:val="22"/>
          <w:szCs w:val="22"/>
          <w:lang w:val="el-GR"/>
        </w:rPr>
        <w:t>ε σκοπό την δημιουργία εγκατα</w:t>
      </w:r>
      <w:r w:rsidRPr="005F1B96">
        <w:rPr>
          <w:rFonts w:ascii="Tahoma" w:hAnsi="Tahoma" w:cs="Tahoma"/>
          <w:b/>
          <w:sz w:val="22"/>
          <w:szCs w:val="22"/>
          <w:lang w:val="el-GR"/>
        </w:rPr>
        <w:t>στάσεων  επεξεργασίας προσαγωγής και διάθεσης λυμάτων Καμαριώτισσας Δ. Σαμοθράκης για 25 έτη</w:t>
      </w:r>
      <w:r>
        <w:rPr>
          <w:rFonts w:ascii="Tahoma" w:eastAsia="Batang" w:hAnsi="Tahoma" w:cs="Tahoma"/>
          <w:b/>
          <w:sz w:val="22"/>
          <w:szCs w:val="22"/>
          <w:lang w:val="el-GR" w:eastAsia="el-GR"/>
        </w:rPr>
        <w:t>»</w:t>
      </w:r>
    </w:p>
    <w:p w:rsidR="00FC7A26" w:rsidRDefault="00FC7A26" w:rsidP="00FC7A26">
      <w:pPr>
        <w:tabs>
          <w:tab w:val="left" w:pos="5865"/>
        </w:tabs>
        <w:suppressAutoHyphens w:val="0"/>
        <w:ind w:right="57" w:hanging="360"/>
        <w:rPr>
          <w:rFonts w:ascii="Tahoma" w:eastAsia="Batang" w:hAnsi="Tahoma" w:cs="Tahoma"/>
          <w:b/>
          <w:sz w:val="22"/>
          <w:szCs w:val="22"/>
          <w:lang w:val="el-GR" w:eastAsia="el-GR"/>
        </w:rPr>
      </w:pPr>
      <w:r>
        <w:rPr>
          <w:rFonts w:ascii="Tahoma" w:eastAsia="Batang" w:hAnsi="Tahoma" w:cs="Tahoma"/>
          <w:b/>
          <w:sz w:val="22"/>
          <w:szCs w:val="22"/>
          <w:lang w:val="el-GR" w:eastAsia="el-GR"/>
        </w:rPr>
        <w:t>Αρίθμ. Απόφαση: 177</w:t>
      </w:r>
      <w:r>
        <w:rPr>
          <w:rFonts w:ascii="Tahoma" w:eastAsia="Batang" w:hAnsi="Tahoma" w:cs="Tahoma"/>
          <w:b/>
          <w:sz w:val="22"/>
          <w:szCs w:val="22"/>
          <w:lang w:val="el-GR" w:eastAsia="el-GR"/>
        </w:rPr>
        <w:tab/>
      </w:r>
    </w:p>
    <w:p w:rsidR="00FC7A26" w:rsidRDefault="00FC7A26" w:rsidP="00FC7A26">
      <w:pPr>
        <w:suppressAutoHyphens w:val="0"/>
        <w:ind w:right="57"/>
        <w:jc w:val="both"/>
        <w:rPr>
          <w:rFonts w:ascii="Tahoma" w:eastAsia="Batang" w:hAnsi="Tahoma" w:cs="Tahoma"/>
          <w:sz w:val="22"/>
          <w:szCs w:val="22"/>
          <w:lang w:val="el-GR" w:eastAsia="el-GR"/>
        </w:rPr>
      </w:pPr>
      <w:r>
        <w:rPr>
          <w:rFonts w:ascii="Tahoma" w:eastAsia="Batang" w:hAnsi="Tahoma" w:cs="Tahoma"/>
          <w:sz w:val="22"/>
          <w:szCs w:val="22"/>
          <w:lang w:val="el-GR" w:eastAsia="el-GR"/>
        </w:rPr>
        <w:t xml:space="preserve">Πριν από την έναρξη της συνεδρίασης αυτής ο Πρόεδρος του Δημοτικού Συμβουλίου διαπίστωσε ότι σε σύνολο δεκαεπτά (17) συμβούλων ήταν: </w:t>
      </w:r>
    </w:p>
    <w:p w:rsidR="00FC7A26" w:rsidRDefault="00FC7A26" w:rsidP="00FC7A26">
      <w:pPr>
        <w:suppressAutoHyphens w:val="0"/>
        <w:ind w:right="57"/>
        <w:jc w:val="both"/>
        <w:rPr>
          <w:rFonts w:ascii="Tahoma" w:eastAsia="Batang" w:hAnsi="Tahoma" w:cs="Tahoma"/>
          <w:b/>
          <w:color w:val="000000"/>
          <w:sz w:val="22"/>
          <w:szCs w:val="22"/>
          <w:lang w:val="el-GR" w:eastAsia="el-GR"/>
        </w:rPr>
      </w:pPr>
    </w:p>
    <w:tbl>
      <w:tblPr>
        <w:tblW w:w="14370" w:type="dxa"/>
        <w:tblInd w:w="-77" w:type="dxa"/>
        <w:tblLayout w:type="fixed"/>
        <w:tblLook w:val="04A0"/>
      </w:tblPr>
      <w:tblGrid>
        <w:gridCol w:w="4326"/>
        <w:gridCol w:w="4317"/>
        <w:gridCol w:w="5727"/>
      </w:tblGrid>
      <w:tr w:rsidR="00FC7A26" w:rsidTr="00DA08EB">
        <w:trPr>
          <w:trHeight w:val="353"/>
        </w:trPr>
        <w:tc>
          <w:tcPr>
            <w:tcW w:w="4326" w:type="dxa"/>
            <w:tcBorders>
              <w:top w:val="single" w:sz="4" w:space="0" w:color="000000"/>
              <w:left w:val="single" w:sz="4" w:space="0" w:color="000000"/>
              <w:bottom w:val="single" w:sz="4" w:space="0" w:color="000000"/>
              <w:right w:val="nil"/>
            </w:tcBorders>
            <w:hideMark/>
          </w:tcPr>
          <w:p w:rsidR="00FC7A26" w:rsidRDefault="00FC7A26" w:rsidP="00DA08EB">
            <w:pPr>
              <w:tabs>
                <w:tab w:val="left" w:pos="8100"/>
              </w:tabs>
              <w:suppressAutoHyphens w:val="0"/>
              <w:spacing w:line="254" w:lineRule="auto"/>
              <w:ind w:right="57"/>
              <w:jc w:val="both"/>
              <w:rPr>
                <w:rFonts w:ascii="Tahoma" w:eastAsia="Batang" w:hAnsi="Tahoma" w:cs="Tahoma"/>
                <w:b/>
                <w:bCs/>
                <w:color w:val="000000"/>
                <w:lang w:eastAsia="el-GR"/>
              </w:rPr>
            </w:pPr>
            <w:r>
              <w:rPr>
                <w:rFonts w:ascii="Tahoma" w:eastAsia="Batang" w:hAnsi="Tahoma" w:cs="Tahoma"/>
                <w:b/>
                <w:color w:val="000000"/>
                <w:sz w:val="22"/>
                <w:szCs w:val="22"/>
                <w:lang w:eastAsia="el-GR"/>
              </w:rPr>
              <w:t>ΠΑ</w:t>
            </w:r>
            <w:r>
              <w:rPr>
                <w:rFonts w:ascii="Tahoma" w:eastAsia="Batang" w:hAnsi="Tahoma" w:cs="Tahoma"/>
                <w:b/>
                <w:bCs/>
                <w:color w:val="000000"/>
                <w:sz w:val="22"/>
                <w:szCs w:val="22"/>
                <w:lang w:eastAsia="el-GR"/>
              </w:rPr>
              <w:t>ΡΟΝΤΕΣ</w:t>
            </w:r>
          </w:p>
        </w:tc>
        <w:tc>
          <w:tcPr>
            <w:tcW w:w="4317" w:type="dxa"/>
            <w:tcBorders>
              <w:top w:val="single" w:sz="4" w:space="0" w:color="000000"/>
              <w:left w:val="single" w:sz="4" w:space="0" w:color="000000"/>
              <w:bottom w:val="single" w:sz="4" w:space="0" w:color="000000"/>
              <w:right w:val="nil"/>
            </w:tcBorders>
            <w:hideMark/>
          </w:tcPr>
          <w:p w:rsidR="00FC7A26" w:rsidRDefault="00FC7A26" w:rsidP="00DA08EB">
            <w:pPr>
              <w:tabs>
                <w:tab w:val="left" w:pos="8100"/>
              </w:tabs>
              <w:suppressAutoHyphens w:val="0"/>
              <w:spacing w:line="254" w:lineRule="auto"/>
              <w:ind w:right="57"/>
              <w:jc w:val="both"/>
              <w:rPr>
                <w:rFonts w:ascii="Tahoma" w:hAnsi="Tahoma" w:cs="Tahoma"/>
                <w:b/>
                <w:color w:val="000000"/>
                <w:lang w:val="el-GR" w:eastAsia="el-GR"/>
              </w:rPr>
            </w:pPr>
            <w:r>
              <w:rPr>
                <w:rFonts w:ascii="Tahoma" w:eastAsia="Batang" w:hAnsi="Tahoma" w:cs="Tahoma"/>
                <w:b/>
                <w:bCs/>
                <w:color w:val="000000"/>
                <w:sz w:val="22"/>
                <w:szCs w:val="22"/>
                <w:lang w:eastAsia="el-GR"/>
              </w:rPr>
              <w:t xml:space="preserve">                     ΑΠΟΝΤΕΣ</w:t>
            </w:r>
          </w:p>
        </w:tc>
        <w:tc>
          <w:tcPr>
            <w:tcW w:w="5727" w:type="dxa"/>
            <w:tcBorders>
              <w:top w:val="nil"/>
              <w:left w:val="single" w:sz="4" w:space="0" w:color="000000"/>
              <w:bottom w:val="nil"/>
              <w:right w:val="nil"/>
            </w:tcBorders>
          </w:tcPr>
          <w:p w:rsidR="00FC7A26" w:rsidRDefault="00FC7A26" w:rsidP="00DA08EB">
            <w:pPr>
              <w:suppressAutoHyphens w:val="0"/>
              <w:snapToGrid w:val="0"/>
              <w:spacing w:line="254" w:lineRule="auto"/>
              <w:ind w:right="57"/>
              <w:rPr>
                <w:rFonts w:ascii="Tahoma" w:hAnsi="Tahoma" w:cs="Tahoma"/>
                <w:b/>
                <w:color w:val="000000"/>
                <w:lang w:val="el-GR" w:eastAsia="el-GR"/>
              </w:rPr>
            </w:pPr>
          </w:p>
        </w:tc>
      </w:tr>
      <w:tr w:rsidR="00FC7A26" w:rsidTr="00DA08EB">
        <w:trPr>
          <w:trHeight w:val="353"/>
        </w:trPr>
        <w:tc>
          <w:tcPr>
            <w:tcW w:w="4326" w:type="dxa"/>
            <w:tcBorders>
              <w:top w:val="single" w:sz="4" w:space="0" w:color="000000"/>
              <w:left w:val="single" w:sz="4" w:space="0" w:color="000000"/>
              <w:bottom w:val="single" w:sz="4" w:space="0" w:color="000000"/>
              <w:right w:val="nil"/>
            </w:tcBorders>
            <w:hideMark/>
          </w:tcPr>
          <w:p w:rsidR="00FC7A26" w:rsidRDefault="00FC7A26" w:rsidP="00DA08EB">
            <w:pPr>
              <w:tabs>
                <w:tab w:val="left" w:pos="8100"/>
              </w:tabs>
              <w:suppressAutoHyphens w:val="0"/>
              <w:spacing w:line="254" w:lineRule="auto"/>
              <w:ind w:right="57"/>
              <w:jc w:val="both"/>
              <w:rPr>
                <w:rFonts w:ascii="Tahoma" w:hAnsi="Tahoma" w:cs="Tahoma"/>
                <w:lang w:val="el-GR" w:eastAsia="el-GR"/>
              </w:rPr>
            </w:pPr>
            <w:r>
              <w:rPr>
                <w:rFonts w:ascii="Tahoma" w:hAnsi="Tahoma" w:cs="Tahoma"/>
                <w:sz w:val="22"/>
                <w:szCs w:val="22"/>
                <w:lang w:val="el-GR" w:eastAsia="el-GR"/>
              </w:rPr>
              <w:t>1. Βάβουρα Ευαγγελία-  Δημ. Σύμβουλος</w:t>
            </w:r>
          </w:p>
        </w:tc>
        <w:tc>
          <w:tcPr>
            <w:tcW w:w="4317" w:type="dxa"/>
            <w:tcBorders>
              <w:top w:val="single" w:sz="4" w:space="0" w:color="000000"/>
              <w:left w:val="single" w:sz="4" w:space="0" w:color="000000"/>
              <w:bottom w:val="single" w:sz="4" w:space="0" w:color="000000"/>
              <w:right w:val="nil"/>
            </w:tcBorders>
            <w:hideMark/>
          </w:tcPr>
          <w:p w:rsidR="00FC7A26" w:rsidRDefault="00FC7A26" w:rsidP="00DA08EB">
            <w:pPr>
              <w:tabs>
                <w:tab w:val="left" w:pos="8100"/>
              </w:tabs>
              <w:suppressAutoHyphens w:val="0"/>
              <w:spacing w:line="254" w:lineRule="auto"/>
              <w:ind w:right="57"/>
              <w:jc w:val="both"/>
              <w:rPr>
                <w:rFonts w:ascii="Tahoma" w:hAnsi="Tahoma" w:cs="Tahoma"/>
                <w:lang w:val="el-GR" w:eastAsia="el-GR"/>
              </w:rPr>
            </w:pPr>
            <w:r>
              <w:rPr>
                <w:rFonts w:ascii="Tahoma" w:hAnsi="Tahoma" w:cs="Tahoma"/>
                <w:sz w:val="22"/>
                <w:szCs w:val="22"/>
                <w:lang w:val="el-GR" w:eastAsia="el-GR"/>
              </w:rPr>
              <w:t>1. Ατζανός Παναγιώτης- Δημ. Σύμβουλος</w:t>
            </w:r>
          </w:p>
        </w:tc>
        <w:tc>
          <w:tcPr>
            <w:tcW w:w="5727" w:type="dxa"/>
            <w:tcBorders>
              <w:top w:val="nil"/>
              <w:left w:val="single" w:sz="4" w:space="0" w:color="000000"/>
              <w:bottom w:val="nil"/>
              <w:right w:val="nil"/>
            </w:tcBorders>
          </w:tcPr>
          <w:p w:rsidR="00FC7A26" w:rsidRDefault="00FC7A26" w:rsidP="00DA08EB">
            <w:pPr>
              <w:suppressAutoHyphens w:val="0"/>
              <w:snapToGrid w:val="0"/>
              <w:spacing w:line="254" w:lineRule="auto"/>
              <w:ind w:right="57"/>
              <w:rPr>
                <w:rFonts w:ascii="Tahoma" w:hAnsi="Tahoma" w:cs="Tahoma"/>
                <w:lang w:val="el-GR" w:eastAsia="el-GR"/>
              </w:rPr>
            </w:pPr>
          </w:p>
        </w:tc>
      </w:tr>
      <w:tr w:rsidR="00FC7A26" w:rsidTr="00DA08EB">
        <w:trPr>
          <w:trHeight w:val="353"/>
        </w:trPr>
        <w:tc>
          <w:tcPr>
            <w:tcW w:w="4326" w:type="dxa"/>
            <w:tcBorders>
              <w:top w:val="single" w:sz="4" w:space="0" w:color="000000"/>
              <w:left w:val="single" w:sz="4" w:space="0" w:color="000000"/>
              <w:bottom w:val="single" w:sz="4" w:space="0" w:color="000000"/>
              <w:right w:val="nil"/>
            </w:tcBorders>
            <w:hideMark/>
          </w:tcPr>
          <w:p w:rsidR="00FC7A26" w:rsidRDefault="00FC7A26" w:rsidP="00DA08EB">
            <w:pPr>
              <w:tabs>
                <w:tab w:val="left" w:pos="8100"/>
              </w:tabs>
              <w:suppressAutoHyphens w:val="0"/>
              <w:spacing w:line="254" w:lineRule="auto"/>
              <w:ind w:right="57"/>
              <w:jc w:val="both"/>
              <w:rPr>
                <w:rFonts w:ascii="Tahoma" w:eastAsia="Batang" w:hAnsi="Tahoma" w:cs="Tahoma"/>
                <w:bCs/>
                <w:lang w:val="el-GR" w:eastAsia="el-GR"/>
              </w:rPr>
            </w:pPr>
            <w:r>
              <w:rPr>
                <w:rFonts w:ascii="Tahoma" w:hAnsi="Tahoma" w:cs="Tahoma"/>
                <w:sz w:val="22"/>
                <w:szCs w:val="22"/>
                <w:lang w:val="el-GR" w:eastAsia="el-GR"/>
              </w:rPr>
              <w:t>2. Βογιατζής Ιωάννης</w:t>
            </w:r>
            <w:r>
              <w:rPr>
                <w:rFonts w:ascii="Tahoma" w:eastAsia="Batang" w:hAnsi="Tahoma" w:cs="Tahoma"/>
                <w:bCs/>
                <w:sz w:val="22"/>
                <w:szCs w:val="22"/>
                <w:lang w:val="el-GR" w:eastAsia="el-GR"/>
              </w:rPr>
              <w:t>-     »       »</w:t>
            </w:r>
          </w:p>
        </w:tc>
        <w:tc>
          <w:tcPr>
            <w:tcW w:w="4317" w:type="dxa"/>
            <w:tcBorders>
              <w:top w:val="single" w:sz="4" w:space="0" w:color="000000"/>
              <w:left w:val="single" w:sz="4" w:space="0" w:color="000000"/>
              <w:bottom w:val="single" w:sz="4" w:space="0" w:color="000000"/>
              <w:right w:val="nil"/>
            </w:tcBorders>
            <w:hideMark/>
          </w:tcPr>
          <w:p w:rsidR="00FC7A26" w:rsidRDefault="00FC7A26" w:rsidP="00DA08EB">
            <w:pPr>
              <w:tabs>
                <w:tab w:val="left" w:pos="8100"/>
              </w:tabs>
              <w:suppressAutoHyphens w:val="0"/>
              <w:spacing w:line="254" w:lineRule="auto"/>
              <w:ind w:right="57"/>
              <w:jc w:val="both"/>
              <w:rPr>
                <w:rFonts w:ascii="Tahoma" w:hAnsi="Tahoma" w:cs="Tahoma"/>
                <w:lang w:val="el-GR" w:eastAsia="el-GR"/>
              </w:rPr>
            </w:pPr>
            <w:r>
              <w:rPr>
                <w:rFonts w:ascii="Tahoma" w:hAnsi="Tahoma" w:cs="Tahoma"/>
                <w:sz w:val="22"/>
                <w:szCs w:val="22"/>
                <w:lang w:val="el-GR" w:eastAsia="el-GR"/>
              </w:rPr>
              <w:t>2. Κορδώνια Ευγενία</w:t>
            </w:r>
            <w:r>
              <w:rPr>
                <w:rFonts w:ascii="Tahoma" w:eastAsia="Batang" w:hAnsi="Tahoma" w:cs="Tahoma"/>
                <w:bCs/>
                <w:sz w:val="22"/>
                <w:szCs w:val="22"/>
                <w:lang w:val="el-GR" w:eastAsia="el-GR"/>
              </w:rPr>
              <w:t>-       »      »</w:t>
            </w:r>
          </w:p>
        </w:tc>
        <w:tc>
          <w:tcPr>
            <w:tcW w:w="5727" w:type="dxa"/>
            <w:tcBorders>
              <w:top w:val="nil"/>
              <w:left w:val="single" w:sz="4" w:space="0" w:color="000000"/>
              <w:bottom w:val="nil"/>
              <w:right w:val="nil"/>
            </w:tcBorders>
          </w:tcPr>
          <w:p w:rsidR="00FC7A26" w:rsidRDefault="00FC7A26" w:rsidP="00DA08EB">
            <w:pPr>
              <w:suppressAutoHyphens w:val="0"/>
              <w:snapToGrid w:val="0"/>
              <w:spacing w:line="254" w:lineRule="auto"/>
              <w:ind w:right="57"/>
              <w:rPr>
                <w:rFonts w:ascii="Tahoma" w:hAnsi="Tahoma" w:cs="Tahoma"/>
                <w:lang w:val="el-GR" w:eastAsia="el-GR"/>
              </w:rPr>
            </w:pPr>
          </w:p>
        </w:tc>
      </w:tr>
      <w:tr w:rsidR="00FC7A26" w:rsidTr="00DA08EB">
        <w:trPr>
          <w:trHeight w:val="353"/>
        </w:trPr>
        <w:tc>
          <w:tcPr>
            <w:tcW w:w="4326" w:type="dxa"/>
            <w:tcBorders>
              <w:top w:val="single" w:sz="4" w:space="0" w:color="000000"/>
              <w:left w:val="single" w:sz="4" w:space="0" w:color="000000"/>
              <w:bottom w:val="single" w:sz="4" w:space="0" w:color="000000"/>
              <w:right w:val="nil"/>
            </w:tcBorders>
            <w:hideMark/>
          </w:tcPr>
          <w:p w:rsidR="00FC7A26" w:rsidRDefault="00FC7A26" w:rsidP="00DA08EB">
            <w:pPr>
              <w:tabs>
                <w:tab w:val="left" w:pos="8100"/>
              </w:tabs>
              <w:suppressAutoHyphens w:val="0"/>
              <w:spacing w:line="254" w:lineRule="auto"/>
              <w:ind w:right="57"/>
              <w:jc w:val="both"/>
              <w:rPr>
                <w:rFonts w:ascii="Tahoma" w:hAnsi="Tahoma" w:cs="Tahoma"/>
                <w:lang w:val="el-GR" w:eastAsia="el-GR"/>
              </w:rPr>
            </w:pPr>
            <w:r>
              <w:rPr>
                <w:rFonts w:ascii="Tahoma" w:eastAsia="Batang" w:hAnsi="Tahoma" w:cs="Tahoma"/>
                <w:bCs/>
                <w:sz w:val="22"/>
                <w:szCs w:val="22"/>
                <w:lang w:val="el-GR" w:eastAsia="el-GR"/>
              </w:rPr>
              <w:t>3. Γαλατούμος Νικόλαος-  »      »</w:t>
            </w:r>
          </w:p>
        </w:tc>
        <w:tc>
          <w:tcPr>
            <w:tcW w:w="4317" w:type="dxa"/>
            <w:tcBorders>
              <w:top w:val="single" w:sz="4" w:space="0" w:color="000000"/>
              <w:left w:val="single" w:sz="4" w:space="0" w:color="000000"/>
              <w:bottom w:val="single" w:sz="4" w:space="0" w:color="000000"/>
              <w:right w:val="nil"/>
            </w:tcBorders>
            <w:hideMark/>
          </w:tcPr>
          <w:p w:rsidR="00FC7A26" w:rsidRDefault="00FC7A26" w:rsidP="00DA08EB">
            <w:pPr>
              <w:tabs>
                <w:tab w:val="left" w:pos="8100"/>
              </w:tabs>
              <w:suppressAutoHyphens w:val="0"/>
              <w:spacing w:line="254" w:lineRule="auto"/>
              <w:ind w:right="57"/>
              <w:jc w:val="both"/>
              <w:rPr>
                <w:rFonts w:ascii="Tahoma" w:eastAsia="Batang" w:hAnsi="Tahoma" w:cs="Tahoma"/>
                <w:bCs/>
                <w:lang w:val="el-GR" w:eastAsia="el-GR"/>
              </w:rPr>
            </w:pPr>
            <w:r>
              <w:rPr>
                <w:rFonts w:ascii="Tahoma" w:eastAsia="Batang" w:hAnsi="Tahoma" w:cs="Tahoma"/>
                <w:bCs/>
                <w:sz w:val="22"/>
                <w:szCs w:val="22"/>
                <w:lang w:val="el-GR" w:eastAsia="el-GR"/>
              </w:rPr>
              <w:t>3. ΛαζανδρέαςΚων/νος-    »       »</w:t>
            </w:r>
          </w:p>
        </w:tc>
        <w:tc>
          <w:tcPr>
            <w:tcW w:w="5727" w:type="dxa"/>
            <w:tcBorders>
              <w:top w:val="nil"/>
              <w:left w:val="single" w:sz="4" w:space="0" w:color="000000"/>
              <w:bottom w:val="nil"/>
              <w:right w:val="nil"/>
            </w:tcBorders>
          </w:tcPr>
          <w:p w:rsidR="00FC7A26" w:rsidRDefault="00FC7A26" w:rsidP="00DA08EB">
            <w:pPr>
              <w:suppressAutoHyphens w:val="0"/>
              <w:snapToGrid w:val="0"/>
              <w:spacing w:line="254" w:lineRule="auto"/>
              <w:ind w:right="57"/>
              <w:rPr>
                <w:rFonts w:ascii="Tahoma" w:hAnsi="Tahoma" w:cs="Tahoma"/>
                <w:lang w:val="el-GR" w:eastAsia="el-GR"/>
              </w:rPr>
            </w:pPr>
          </w:p>
        </w:tc>
      </w:tr>
      <w:tr w:rsidR="00FC7A26" w:rsidTr="00DA08EB">
        <w:trPr>
          <w:trHeight w:val="353"/>
        </w:trPr>
        <w:tc>
          <w:tcPr>
            <w:tcW w:w="4326" w:type="dxa"/>
            <w:tcBorders>
              <w:top w:val="single" w:sz="4" w:space="0" w:color="000000"/>
              <w:left w:val="single" w:sz="4" w:space="0" w:color="000000"/>
              <w:bottom w:val="single" w:sz="4" w:space="0" w:color="000000"/>
              <w:right w:val="nil"/>
            </w:tcBorders>
            <w:hideMark/>
          </w:tcPr>
          <w:p w:rsidR="00FC7A26" w:rsidRDefault="00FC7A26" w:rsidP="00DA08EB">
            <w:pPr>
              <w:tabs>
                <w:tab w:val="left" w:pos="8100"/>
              </w:tabs>
              <w:suppressAutoHyphens w:val="0"/>
              <w:spacing w:line="254" w:lineRule="auto"/>
              <w:ind w:right="57"/>
              <w:jc w:val="both"/>
              <w:rPr>
                <w:rFonts w:ascii="Tahoma" w:eastAsia="Batang" w:hAnsi="Tahoma" w:cs="Tahoma"/>
                <w:bCs/>
                <w:lang w:val="el-GR" w:eastAsia="el-GR"/>
              </w:rPr>
            </w:pPr>
            <w:r>
              <w:rPr>
                <w:rFonts w:ascii="Tahoma" w:eastAsia="Batang" w:hAnsi="Tahoma" w:cs="Tahoma"/>
                <w:bCs/>
                <w:sz w:val="22"/>
                <w:szCs w:val="22"/>
                <w:lang w:val="el-GR" w:eastAsia="el-GR"/>
              </w:rPr>
              <w:t>4. Γλήνιας Μιχαήλ-           »       »</w:t>
            </w:r>
          </w:p>
        </w:tc>
        <w:tc>
          <w:tcPr>
            <w:tcW w:w="4317" w:type="dxa"/>
            <w:tcBorders>
              <w:top w:val="single" w:sz="4" w:space="0" w:color="000000"/>
              <w:left w:val="single" w:sz="4" w:space="0" w:color="000000"/>
              <w:bottom w:val="single" w:sz="4" w:space="0" w:color="000000"/>
              <w:right w:val="nil"/>
            </w:tcBorders>
            <w:hideMark/>
          </w:tcPr>
          <w:p w:rsidR="00FC7A26" w:rsidRDefault="00FC7A26" w:rsidP="00DA08EB">
            <w:pPr>
              <w:tabs>
                <w:tab w:val="left" w:pos="8100"/>
              </w:tabs>
              <w:suppressAutoHyphens w:val="0"/>
              <w:spacing w:line="254" w:lineRule="auto"/>
              <w:ind w:right="57"/>
              <w:jc w:val="both"/>
              <w:rPr>
                <w:rFonts w:ascii="Tahoma" w:eastAsia="Batang" w:hAnsi="Tahoma" w:cs="Tahoma"/>
                <w:bCs/>
                <w:lang w:val="el-GR" w:eastAsia="el-GR"/>
              </w:rPr>
            </w:pPr>
            <w:r>
              <w:rPr>
                <w:rFonts w:ascii="Tahoma" w:eastAsia="Batang" w:hAnsi="Tahoma" w:cs="Tahoma"/>
                <w:bCs/>
                <w:sz w:val="22"/>
                <w:szCs w:val="22"/>
                <w:lang w:val="el-GR" w:eastAsia="el-GR"/>
              </w:rPr>
              <w:t xml:space="preserve">4. </w:t>
            </w:r>
            <w:r>
              <w:rPr>
                <w:rFonts w:ascii="Tahoma" w:hAnsi="Tahoma" w:cs="Tahoma"/>
                <w:sz w:val="22"/>
                <w:szCs w:val="22"/>
                <w:lang w:val="el-GR" w:eastAsia="el-GR"/>
              </w:rPr>
              <w:t>Μόραλη Αντωνάκη Χρυσάνθη- »  »</w:t>
            </w:r>
          </w:p>
        </w:tc>
        <w:tc>
          <w:tcPr>
            <w:tcW w:w="5727" w:type="dxa"/>
            <w:tcBorders>
              <w:top w:val="nil"/>
              <w:left w:val="single" w:sz="4" w:space="0" w:color="000000"/>
              <w:bottom w:val="nil"/>
              <w:right w:val="nil"/>
            </w:tcBorders>
          </w:tcPr>
          <w:p w:rsidR="00FC7A26" w:rsidRDefault="00FC7A26" w:rsidP="00DA08EB">
            <w:pPr>
              <w:suppressAutoHyphens w:val="0"/>
              <w:snapToGrid w:val="0"/>
              <w:spacing w:line="254" w:lineRule="auto"/>
              <w:ind w:right="57"/>
              <w:rPr>
                <w:rFonts w:ascii="Tahoma" w:hAnsi="Tahoma" w:cs="Tahoma"/>
                <w:lang w:val="el-GR" w:eastAsia="el-GR"/>
              </w:rPr>
            </w:pPr>
          </w:p>
        </w:tc>
      </w:tr>
      <w:tr w:rsidR="00FC7A26" w:rsidTr="00DA08EB">
        <w:trPr>
          <w:trHeight w:val="353"/>
        </w:trPr>
        <w:tc>
          <w:tcPr>
            <w:tcW w:w="4326" w:type="dxa"/>
            <w:tcBorders>
              <w:top w:val="single" w:sz="4" w:space="0" w:color="000000"/>
              <w:left w:val="single" w:sz="4" w:space="0" w:color="000000"/>
              <w:bottom w:val="single" w:sz="4" w:space="0" w:color="000000"/>
              <w:right w:val="nil"/>
            </w:tcBorders>
            <w:hideMark/>
          </w:tcPr>
          <w:p w:rsidR="00FC7A26" w:rsidRDefault="00FC7A26" w:rsidP="00DA08EB">
            <w:pPr>
              <w:tabs>
                <w:tab w:val="left" w:pos="8100"/>
              </w:tabs>
              <w:suppressAutoHyphens w:val="0"/>
              <w:spacing w:line="254" w:lineRule="auto"/>
              <w:ind w:right="57"/>
              <w:jc w:val="both"/>
              <w:rPr>
                <w:rFonts w:ascii="Tahoma" w:eastAsia="Batang" w:hAnsi="Tahoma" w:cs="Tahoma"/>
                <w:bCs/>
                <w:lang w:val="el-GR" w:eastAsia="el-GR"/>
              </w:rPr>
            </w:pPr>
            <w:r>
              <w:rPr>
                <w:rFonts w:ascii="Tahoma" w:eastAsia="Batang" w:hAnsi="Tahoma" w:cs="Tahoma"/>
                <w:bCs/>
                <w:sz w:val="22"/>
                <w:szCs w:val="22"/>
                <w:lang w:val="el-GR" w:eastAsia="el-GR"/>
              </w:rPr>
              <w:t>5. Κουτράκη Μαρία-          »      »</w:t>
            </w:r>
          </w:p>
        </w:tc>
        <w:tc>
          <w:tcPr>
            <w:tcW w:w="4317" w:type="dxa"/>
            <w:tcBorders>
              <w:top w:val="single" w:sz="4" w:space="0" w:color="000000"/>
              <w:left w:val="single" w:sz="4" w:space="0" w:color="000000"/>
              <w:bottom w:val="single" w:sz="4" w:space="0" w:color="000000"/>
              <w:right w:val="nil"/>
            </w:tcBorders>
            <w:hideMark/>
          </w:tcPr>
          <w:p w:rsidR="00FC7A26" w:rsidRDefault="00FC7A26" w:rsidP="00DA08EB">
            <w:pPr>
              <w:tabs>
                <w:tab w:val="left" w:pos="8100"/>
              </w:tabs>
              <w:suppressAutoHyphens w:val="0"/>
              <w:spacing w:line="254" w:lineRule="auto"/>
              <w:ind w:right="57"/>
              <w:jc w:val="both"/>
              <w:rPr>
                <w:rFonts w:ascii="Tahoma" w:hAnsi="Tahoma" w:cs="Tahoma"/>
                <w:lang w:val="el-GR" w:eastAsia="el-GR"/>
              </w:rPr>
            </w:pPr>
            <w:r>
              <w:rPr>
                <w:rFonts w:ascii="Tahoma" w:eastAsia="Batang" w:hAnsi="Tahoma" w:cs="Tahoma"/>
                <w:bCs/>
                <w:sz w:val="22"/>
                <w:szCs w:val="22"/>
                <w:lang w:val="el-GR" w:eastAsia="el-GR"/>
              </w:rPr>
              <w:t>5. Σκαρλατίδης Αθανάσιος-»      »</w:t>
            </w:r>
          </w:p>
        </w:tc>
        <w:tc>
          <w:tcPr>
            <w:tcW w:w="5727" w:type="dxa"/>
            <w:tcBorders>
              <w:top w:val="nil"/>
              <w:left w:val="single" w:sz="4" w:space="0" w:color="000000"/>
              <w:bottom w:val="nil"/>
              <w:right w:val="nil"/>
            </w:tcBorders>
          </w:tcPr>
          <w:p w:rsidR="00FC7A26" w:rsidRDefault="00FC7A26" w:rsidP="00DA08EB">
            <w:pPr>
              <w:suppressAutoHyphens w:val="0"/>
              <w:snapToGrid w:val="0"/>
              <w:spacing w:line="254" w:lineRule="auto"/>
              <w:ind w:right="57"/>
              <w:rPr>
                <w:rFonts w:ascii="Tahoma" w:hAnsi="Tahoma" w:cs="Tahoma"/>
                <w:lang w:val="el-GR" w:eastAsia="el-GR"/>
              </w:rPr>
            </w:pPr>
          </w:p>
        </w:tc>
      </w:tr>
      <w:tr w:rsidR="00FC7A26" w:rsidTr="00DA08EB">
        <w:trPr>
          <w:trHeight w:val="353"/>
        </w:trPr>
        <w:tc>
          <w:tcPr>
            <w:tcW w:w="4326" w:type="dxa"/>
            <w:tcBorders>
              <w:top w:val="single" w:sz="4" w:space="0" w:color="000000"/>
              <w:left w:val="single" w:sz="4" w:space="0" w:color="000000"/>
              <w:bottom w:val="single" w:sz="4" w:space="0" w:color="000000"/>
              <w:right w:val="nil"/>
            </w:tcBorders>
            <w:hideMark/>
          </w:tcPr>
          <w:p w:rsidR="00FC7A26" w:rsidRDefault="00FC7A26" w:rsidP="00DA08EB">
            <w:pPr>
              <w:tabs>
                <w:tab w:val="left" w:pos="8100"/>
              </w:tabs>
              <w:suppressAutoHyphens w:val="0"/>
              <w:spacing w:line="254" w:lineRule="auto"/>
              <w:ind w:right="57"/>
              <w:jc w:val="both"/>
              <w:rPr>
                <w:rFonts w:ascii="Tahoma" w:hAnsi="Tahoma" w:cs="Tahoma"/>
                <w:lang w:val="el-GR" w:eastAsia="el-GR"/>
              </w:rPr>
            </w:pPr>
            <w:r>
              <w:rPr>
                <w:rFonts w:ascii="Tahoma" w:hAnsi="Tahoma" w:cs="Tahoma"/>
                <w:sz w:val="22"/>
                <w:szCs w:val="22"/>
                <w:lang w:val="el-GR" w:eastAsia="el-GR"/>
              </w:rPr>
              <w:t xml:space="preserve">6. </w:t>
            </w:r>
            <w:r>
              <w:rPr>
                <w:rFonts w:ascii="Tahoma" w:eastAsia="Batang" w:hAnsi="Tahoma" w:cs="Tahoma"/>
                <w:bCs/>
                <w:sz w:val="22"/>
                <w:szCs w:val="22"/>
                <w:lang w:val="el-GR" w:eastAsia="el-GR"/>
              </w:rPr>
              <w:t>Λάζαρης Αλέξανδρος     »      »</w:t>
            </w:r>
          </w:p>
        </w:tc>
        <w:tc>
          <w:tcPr>
            <w:tcW w:w="4317" w:type="dxa"/>
            <w:tcBorders>
              <w:top w:val="single" w:sz="4" w:space="0" w:color="000000"/>
              <w:left w:val="single" w:sz="4" w:space="0" w:color="000000"/>
              <w:bottom w:val="single" w:sz="4" w:space="0" w:color="000000"/>
              <w:right w:val="nil"/>
            </w:tcBorders>
            <w:hideMark/>
          </w:tcPr>
          <w:p w:rsidR="00FC7A26" w:rsidRDefault="00FC7A26" w:rsidP="00DA08EB">
            <w:pPr>
              <w:tabs>
                <w:tab w:val="left" w:pos="8100"/>
              </w:tabs>
              <w:suppressAutoHyphens w:val="0"/>
              <w:spacing w:line="254" w:lineRule="auto"/>
              <w:ind w:right="57"/>
              <w:jc w:val="both"/>
              <w:rPr>
                <w:rFonts w:ascii="Tahoma" w:hAnsi="Tahoma" w:cs="Tahoma"/>
                <w:lang w:val="el-GR" w:eastAsia="el-GR"/>
              </w:rPr>
            </w:pPr>
            <w:r>
              <w:rPr>
                <w:rFonts w:ascii="Tahoma" w:hAnsi="Tahoma" w:cs="Tahoma"/>
                <w:sz w:val="22"/>
                <w:szCs w:val="22"/>
                <w:lang w:val="el-GR" w:eastAsia="el-GR"/>
              </w:rPr>
              <w:t>6.</w:t>
            </w:r>
            <w:r>
              <w:rPr>
                <w:rFonts w:ascii="Tahoma" w:eastAsia="Batang" w:hAnsi="Tahoma" w:cs="Tahoma"/>
                <w:bCs/>
                <w:sz w:val="22"/>
                <w:szCs w:val="22"/>
                <w:lang w:val="el-GR" w:eastAsia="el-GR"/>
              </w:rPr>
              <w:t xml:space="preserve"> Στεργίου Εμμανουήλ-     »      »</w:t>
            </w:r>
          </w:p>
        </w:tc>
        <w:tc>
          <w:tcPr>
            <w:tcW w:w="5727" w:type="dxa"/>
            <w:tcBorders>
              <w:top w:val="nil"/>
              <w:left w:val="single" w:sz="4" w:space="0" w:color="000000"/>
              <w:bottom w:val="nil"/>
              <w:right w:val="nil"/>
            </w:tcBorders>
          </w:tcPr>
          <w:p w:rsidR="00FC7A26" w:rsidRDefault="00FC7A26" w:rsidP="00DA08EB">
            <w:pPr>
              <w:suppressAutoHyphens w:val="0"/>
              <w:snapToGrid w:val="0"/>
              <w:spacing w:line="254" w:lineRule="auto"/>
              <w:ind w:right="57"/>
              <w:rPr>
                <w:rFonts w:ascii="Tahoma" w:hAnsi="Tahoma" w:cs="Tahoma"/>
                <w:lang w:val="el-GR" w:eastAsia="el-GR"/>
              </w:rPr>
            </w:pPr>
          </w:p>
        </w:tc>
      </w:tr>
      <w:tr w:rsidR="00FC7A26" w:rsidTr="00DA08EB">
        <w:trPr>
          <w:trHeight w:val="353"/>
        </w:trPr>
        <w:tc>
          <w:tcPr>
            <w:tcW w:w="4326" w:type="dxa"/>
            <w:tcBorders>
              <w:top w:val="single" w:sz="4" w:space="0" w:color="000000"/>
              <w:left w:val="single" w:sz="4" w:space="0" w:color="000000"/>
              <w:bottom w:val="single" w:sz="4" w:space="0" w:color="000000"/>
              <w:right w:val="nil"/>
            </w:tcBorders>
            <w:hideMark/>
          </w:tcPr>
          <w:p w:rsidR="00FC7A26" w:rsidRDefault="00FC7A26" w:rsidP="00DA08EB">
            <w:pPr>
              <w:tabs>
                <w:tab w:val="left" w:pos="8100"/>
              </w:tabs>
              <w:suppressAutoHyphens w:val="0"/>
              <w:spacing w:line="254" w:lineRule="auto"/>
              <w:ind w:right="57"/>
              <w:jc w:val="both"/>
              <w:rPr>
                <w:rFonts w:ascii="Tahoma" w:hAnsi="Tahoma" w:cs="Tahoma"/>
                <w:lang w:val="el-GR" w:eastAsia="el-GR"/>
              </w:rPr>
            </w:pPr>
            <w:r>
              <w:rPr>
                <w:rFonts w:ascii="Tahoma" w:eastAsia="Batang" w:hAnsi="Tahoma" w:cs="Tahoma"/>
                <w:bCs/>
                <w:sz w:val="22"/>
                <w:szCs w:val="22"/>
                <w:lang w:val="el-GR" w:eastAsia="el-GR"/>
              </w:rPr>
              <w:t>7. Μισέντου Φράγκου Άννα-»     »</w:t>
            </w:r>
          </w:p>
        </w:tc>
        <w:tc>
          <w:tcPr>
            <w:tcW w:w="4317" w:type="dxa"/>
            <w:tcBorders>
              <w:top w:val="single" w:sz="4" w:space="0" w:color="000000"/>
              <w:left w:val="single" w:sz="4" w:space="0" w:color="000000"/>
              <w:bottom w:val="single" w:sz="4" w:space="0" w:color="000000"/>
              <w:right w:val="nil"/>
            </w:tcBorders>
            <w:hideMark/>
          </w:tcPr>
          <w:p w:rsidR="00FC7A26" w:rsidRDefault="00FC7A26" w:rsidP="00DA08EB">
            <w:pPr>
              <w:tabs>
                <w:tab w:val="left" w:pos="8100"/>
              </w:tabs>
              <w:suppressAutoHyphens w:val="0"/>
              <w:spacing w:line="254" w:lineRule="auto"/>
              <w:ind w:right="57"/>
              <w:jc w:val="both"/>
              <w:rPr>
                <w:rFonts w:ascii="Tahoma" w:eastAsia="Batang" w:hAnsi="Tahoma" w:cs="Tahoma"/>
                <w:bCs/>
                <w:lang w:val="el-GR" w:eastAsia="el-GR"/>
              </w:rPr>
            </w:pPr>
            <w:r>
              <w:rPr>
                <w:rFonts w:ascii="Tahoma" w:eastAsia="Batang" w:hAnsi="Tahoma" w:cs="Tahoma"/>
                <w:bCs/>
                <w:sz w:val="22"/>
                <w:szCs w:val="22"/>
                <w:lang w:val="el-GR" w:eastAsia="el-GR"/>
              </w:rPr>
              <w:t>7.Ταμπάκης Νικόλαος-      »     »</w:t>
            </w:r>
          </w:p>
        </w:tc>
        <w:tc>
          <w:tcPr>
            <w:tcW w:w="5727" w:type="dxa"/>
            <w:tcBorders>
              <w:top w:val="nil"/>
              <w:left w:val="single" w:sz="4" w:space="0" w:color="000000"/>
              <w:bottom w:val="nil"/>
              <w:right w:val="nil"/>
            </w:tcBorders>
          </w:tcPr>
          <w:p w:rsidR="00FC7A26" w:rsidRDefault="00FC7A26" w:rsidP="00DA08EB">
            <w:pPr>
              <w:suppressAutoHyphens w:val="0"/>
              <w:snapToGrid w:val="0"/>
              <w:spacing w:line="254" w:lineRule="auto"/>
              <w:ind w:right="57"/>
              <w:rPr>
                <w:rFonts w:ascii="Tahoma" w:hAnsi="Tahoma" w:cs="Tahoma"/>
                <w:lang w:val="el-GR" w:eastAsia="el-GR"/>
              </w:rPr>
            </w:pPr>
          </w:p>
        </w:tc>
      </w:tr>
      <w:tr w:rsidR="00FC7A26" w:rsidTr="00DA08EB">
        <w:trPr>
          <w:trHeight w:val="353"/>
        </w:trPr>
        <w:tc>
          <w:tcPr>
            <w:tcW w:w="4326" w:type="dxa"/>
            <w:tcBorders>
              <w:top w:val="single" w:sz="4" w:space="0" w:color="000000"/>
              <w:left w:val="single" w:sz="4" w:space="0" w:color="000000"/>
              <w:bottom w:val="single" w:sz="4" w:space="0" w:color="000000"/>
              <w:right w:val="nil"/>
            </w:tcBorders>
            <w:hideMark/>
          </w:tcPr>
          <w:p w:rsidR="00FC7A26" w:rsidRDefault="00FC7A26" w:rsidP="00DA08EB">
            <w:pPr>
              <w:tabs>
                <w:tab w:val="left" w:pos="8100"/>
              </w:tabs>
              <w:suppressAutoHyphens w:val="0"/>
              <w:spacing w:line="254" w:lineRule="auto"/>
              <w:ind w:right="57"/>
              <w:jc w:val="both"/>
              <w:rPr>
                <w:rFonts w:ascii="Tahoma" w:hAnsi="Tahoma" w:cs="Tahoma"/>
                <w:lang w:val="el-GR" w:eastAsia="el-GR"/>
              </w:rPr>
            </w:pPr>
            <w:r>
              <w:rPr>
                <w:rFonts w:ascii="Tahoma" w:eastAsia="Batang" w:hAnsi="Tahoma" w:cs="Tahoma"/>
                <w:bCs/>
                <w:sz w:val="22"/>
                <w:szCs w:val="22"/>
                <w:lang w:val="el-GR" w:eastAsia="el-GR"/>
              </w:rPr>
              <w:t>8. Παπάς Παναγιώτης- Δημ. Σύμβουλος</w:t>
            </w:r>
          </w:p>
        </w:tc>
        <w:tc>
          <w:tcPr>
            <w:tcW w:w="4317" w:type="dxa"/>
            <w:tcBorders>
              <w:top w:val="single" w:sz="4" w:space="0" w:color="000000"/>
              <w:left w:val="single" w:sz="4" w:space="0" w:color="000000"/>
              <w:bottom w:val="single" w:sz="4" w:space="0" w:color="000000"/>
              <w:right w:val="nil"/>
            </w:tcBorders>
            <w:hideMark/>
          </w:tcPr>
          <w:p w:rsidR="00FC7A26" w:rsidRDefault="00FC7A26" w:rsidP="00DA08EB">
            <w:pPr>
              <w:tabs>
                <w:tab w:val="left" w:pos="8100"/>
              </w:tabs>
              <w:suppressAutoHyphens w:val="0"/>
              <w:spacing w:line="254" w:lineRule="auto"/>
              <w:ind w:right="57"/>
              <w:jc w:val="both"/>
              <w:rPr>
                <w:rFonts w:ascii="Tahoma" w:eastAsia="Batang" w:hAnsi="Tahoma" w:cs="Tahoma"/>
                <w:bCs/>
                <w:lang w:val="el-GR" w:eastAsia="el-GR"/>
              </w:rPr>
            </w:pPr>
            <w:r>
              <w:rPr>
                <w:rFonts w:ascii="Tahoma" w:hAnsi="Tahoma" w:cs="Tahoma"/>
                <w:sz w:val="22"/>
                <w:szCs w:val="22"/>
                <w:lang w:val="el-GR" w:eastAsia="el-GR"/>
              </w:rPr>
              <w:t>8. Φωτεινού Φωτεινός-      »      »</w:t>
            </w:r>
          </w:p>
        </w:tc>
        <w:tc>
          <w:tcPr>
            <w:tcW w:w="5727" w:type="dxa"/>
            <w:tcBorders>
              <w:top w:val="nil"/>
              <w:left w:val="single" w:sz="4" w:space="0" w:color="000000"/>
              <w:bottom w:val="nil"/>
              <w:right w:val="nil"/>
            </w:tcBorders>
          </w:tcPr>
          <w:p w:rsidR="00FC7A26" w:rsidRDefault="00FC7A26" w:rsidP="00DA08EB">
            <w:pPr>
              <w:suppressAutoHyphens w:val="0"/>
              <w:snapToGrid w:val="0"/>
              <w:spacing w:line="254" w:lineRule="auto"/>
              <w:ind w:right="57"/>
              <w:rPr>
                <w:rFonts w:ascii="Tahoma" w:hAnsi="Tahoma" w:cs="Tahoma"/>
                <w:lang w:val="el-GR" w:eastAsia="el-GR"/>
              </w:rPr>
            </w:pPr>
          </w:p>
        </w:tc>
      </w:tr>
      <w:tr w:rsidR="00FC7A26" w:rsidRPr="005F1B96" w:rsidTr="00DA08EB">
        <w:trPr>
          <w:trHeight w:val="353"/>
        </w:trPr>
        <w:tc>
          <w:tcPr>
            <w:tcW w:w="4326" w:type="dxa"/>
            <w:tcBorders>
              <w:top w:val="single" w:sz="4" w:space="0" w:color="000000"/>
              <w:left w:val="single" w:sz="4" w:space="0" w:color="000000"/>
              <w:bottom w:val="single" w:sz="4" w:space="0" w:color="000000"/>
              <w:right w:val="nil"/>
            </w:tcBorders>
            <w:hideMark/>
          </w:tcPr>
          <w:p w:rsidR="00FC7A26" w:rsidRDefault="00FC7A26" w:rsidP="00DA08EB">
            <w:pPr>
              <w:tabs>
                <w:tab w:val="left" w:pos="8100"/>
              </w:tabs>
              <w:suppressAutoHyphens w:val="0"/>
              <w:spacing w:line="254" w:lineRule="auto"/>
              <w:ind w:right="57"/>
              <w:jc w:val="both"/>
              <w:rPr>
                <w:rFonts w:ascii="Tahoma" w:hAnsi="Tahoma" w:cs="Tahoma"/>
                <w:lang w:val="el-GR" w:eastAsia="el-GR"/>
              </w:rPr>
            </w:pPr>
            <w:r>
              <w:rPr>
                <w:rFonts w:ascii="Tahoma" w:eastAsia="Batang" w:hAnsi="Tahoma" w:cs="Tahoma"/>
                <w:bCs/>
                <w:sz w:val="22"/>
                <w:szCs w:val="22"/>
                <w:lang w:val="el-GR" w:eastAsia="el-GR"/>
              </w:rPr>
              <w:t>9. Πρόξενος Χρήστος-       »      »</w:t>
            </w:r>
          </w:p>
        </w:tc>
        <w:tc>
          <w:tcPr>
            <w:tcW w:w="4317" w:type="dxa"/>
            <w:tcBorders>
              <w:top w:val="single" w:sz="4" w:space="0" w:color="000000"/>
              <w:left w:val="single" w:sz="4" w:space="0" w:color="000000"/>
              <w:bottom w:val="single" w:sz="4" w:space="0" w:color="000000"/>
              <w:right w:val="nil"/>
            </w:tcBorders>
            <w:hideMark/>
          </w:tcPr>
          <w:p w:rsidR="00FC7A26" w:rsidRDefault="00FC7A26" w:rsidP="00DA08EB">
            <w:pPr>
              <w:tabs>
                <w:tab w:val="left" w:pos="8100"/>
              </w:tabs>
              <w:suppressAutoHyphens w:val="0"/>
              <w:spacing w:line="254" w:lineRule="auto"/>
              <w:ind w:right="57"/>
              <w:jc w:val="both"/>
              <w:rPr>
                <w:rFonts w:ascii="Tahoma" w:hAnsi="Tahoma" w:cs="Tahoma"/>
                <w:lang w:val="el-GR" w:eastAsia="el-GR"/>
              </w:rPr>
            </w:pPr>
            <w:r>
              <w:rPr>
                <w:rFonts w:ascii="Tahoma" w:eastAsia="Batang" w:hAnsi="Tahoma" w:cs="Tahoma"/>
                <w:bCs/>
                <w:sz w:val="22"/>
                <w:szCs w:val="22"/>
                <w:lang w:val="el-GR" w:eastAsia="el-GR"/>
              </w:rPr>
              <w:t>(Δεν προσήλθαν αν και κλήθηκαν νόμιμα)</w:t>
            </w:r>
          </w:p>
        </w:tc>
        <w:tc>
          <w:tcPr>
            <w:tcW w:w="5727" w:type="dxa"/>
            <w:tcBorders>
              <w:top w:val="nil"/>
              <w:left w:val="single" w:sz="4" w:space="0" w:color="000000"/>
              <w:bottom w:val="nil"/>
              <w:right w:val="nil"/>
            </w:tcBorders>
          </w:tcPr>
          <w:p w:rsidR="00FC7A26" w:rsidRDefault="00FC7A26" w:rsidP="00DA08EB">
            <w:pPr>
              <w:suppressAutoHyphens w:val="0"/>
              <w:snapToGrid w:val="0"/>
              <w:spacing w:line="254" w:lineRule="auto"/>
              <w:ind w:right="57"/>
              <w:rPr>
                <w:rFonts w:ascii="Tahoma" w:hAnsi="Tahoma" w:cs="Tahoma"/>
                <w:lang w:val="el-GR" w:eastAsia="el-GR"/>
              </w:rPr>
            </w:pPr>
          </w:p>
        </w:tc>
      </w:tr>
    </w:tbl>
    <w:p w:rsidR="00FC7A26" w:rsidRDefault="00FC7A26" w:rsidP="00FC7A26">
      <w:pPr>
        <w:tabs>
          <w:tab w:val="left" w:pos="8100"/>
        </w:tabs>
        <w:suppressAutoHyphens w:val="0"/>
        <w:ind w:right="57"/>
        <w:jc w:val="both"/>
        <w:rPr>
          <w:rFonts w:ascii="Tahoma" w:eastAsia="Batang" w:hAnsi="Tahoma" w:cs="Tahoma"/>
          <w:sz w:val="22"/>
          <w:szCs w:val="22"/>
          <w:lang w:val="el-GR" w:eastAsia="el-GR"/>
        </w:rPr>
      </w:pPr>
    </w:p>
    <w:p w:rsidR="00FC7A26" w:rsidRDefault="00FC7A26" w:rsidP="00FC7A26">
      <w:pPr>
        <w:tabs>
          <w:tab w:val="left" w:pos="8100"/>
        </w:tabs>
        <w:suppressAutoHyphens w:val="0"/>
        <w:ind w:right="57"/>
        <w:jc w:val="both"/>
        <w:rPr>
          <w:rFonts w:ascii="Tahoma" w:eastAsia="Batang" w:hAnsi="Tahoma" w:cs="Tahoma"/>
          <w:sz w:val="22"/>
          <w:szCs w:val="22"/>
          <w:lang w:val="el-GR" w:eastAsia="el-GR"/>
        </w:rPr>
      </w:pPr>
      <w:r w:rsidRPr="00413F9F">
        <w:rPr>
          <w:rFonts w:ascii="Tahoma" w:eastAsia="Batang" w:hAnsi="Tahoma" w:cs="Tahoma"/>
          <w:sz w:val="22"/>
          <w:szCs w:val="22"/>
          <w:lang w:val="el-GR" w:eastAsia="el-GR"/>
        </w:rPr>
        <w:t>Στη συνεδρίαση παραβρέθηκε ο Δήμαρχος κ. Βίτσας Αθανάσιος και η υπάλληλος του Δήμου Βραχιώλια Ευαγγελία  για την τήρηση των πρακτικών της  συνεδρίασης.</w:t>
      </w:r>
    </w:p>
    <w:p w:rsidR="00FC7A26" w:rsidRPr="00413F9F" w:rsidRDefault="00FC7A26" w:rsidP="00FC7A26">
      <w:pPr>
        <w:tabs>
          <w:tab w:val="left" w:pos="8100"/>
        </w:tabs>
        <w:suppressAutoHyphens w:val="0"/>
        <w:ind w:right="57"/>
        <w:jc w:val="both"/>
        <w:rPr>
          <w:rFonts w:ascii="Tahoma" w:eastAsia="Batang" w:hAnsi="Tahoma" w:cs="Tahoma"/>
          <w:sz w:val="22"/>
          <w:szCs w:val="22"/>
          <w:lang w:val="el-GR" w:eastAsia="el-GR"/>
        </w:rPr>
      </w:pPr>
      <w:r>
        <w:rPr>
          <w:rFonts w:ascii="Tahoma" w:eastAsia="Batang" w:hAnsi="Tahoma" w:cs="Tahoma"/>
          <w:sz w:val="22"/>
          <w:szCs w:val="22"/>
          <w:lang w:val="el-GR" w:eastAsia="el-GR"/>
        </w:rPr>
        <w:t>Ύστερα από την διαπίστωση της απαρτίας ο Πρόεδρος του Δημοτικού Συμβουλίου εισηγήθηκε ως εξής:</w:t>
      </w:r>
    </w:p>
    <w:p w:rsidR="00FC7A26" w:rsidRDefault="00FC7A26" w:rsidP="00FC7A26">
      <w:pPr>
        <w:tabs>
          <w:tab w:val="left" w:pos="8100"/>
        </w:tabs>
        <w:suppressAutoHyphens w:val="0"/>
        <w:ind w:right="57"/>
        <w:jc w:val="both"/>
        <w:rPr>
          <w:rFonts w:ascii="Tahoma" w:hAnsi="Tahoma" w:cs="Tahoma"/>
          <w:sz w:val="22"/>
          <w:szCs w:val="22"/>
          <w:lang w:val="el-GR"/>
        </w:rPr>
      </w:pPr>
      <w:r w:rsidRPr="00413F9F">
        <w:rPr>
          <w:rFonts w:ascii="Tahoma" w:eastAsia="Batang" w:hAnsi="Tahoma" w:cs="Tahoma"/>
          <w:sz w:val="22"/>
          <w:szCs w:val="22"/>
          <w:lang w:val="el-GR" w:eastAsia="el-GR"/>
        </w:rPr>
        <w:t xml:space="preserve">Σας γνωρίζω ότι με την </w:t>
      </w:r>
      <w:r w:rsidRPr="00413F9F">
        <w:rPr>
          <w:rFonts w:ascii="Tahoma" w:hAnsi="Tahoma" w:cs="Tahoma"/>
          <w:sz w:val="22"/>
          <w:szCs w:val="22"/>
          <w:lang w:val="el-GR"/>
        </w:rPr>
        <w:t xml:space="preserve">αρίθμ. πρωτ.: 7371/05-08-2013 απόφαση της Διεύθυνσης Αξιοποίησης &amp; Ανάπτυξης Εταιρείας Ακινήτων Δημοσίου </w:t>
      </w:r>
      <w:r>
        <w:rPr>
          <w:rFonts w:ascii="Tahoma" w:hAnsi="Tahoma" w:cs="Tahoma"/>
          <w:sz w:val="22"/>
          <w:szCs w:val="22"/>
          <w:lang w:val="el-GR"/>
        </w:rPr>
        <w:t xml:space="preserve">αποφασίστηκε η  </w:t>
      </w:r>
      <w:r w:rsidRPr="001C006F">
        <w:rPr>
          <w:rFonts w:ascii="Tahoma" w:hAnsi="Tahoma" w:cs="Tahoma"/>
          <w:sz w:val="22"/>
          <w:szCs w:val="22"/>
          <w:lang w:val="el-GR"/>
        </w:rPr>
        <w:t xml:space="preserve">εκμίσθωση στο Δήμο Σαμοθράκης του δημόσιου ακινήτου με Α.Β.Κ. 2640, έκτασης 22.597 τ.μ. αρμοδιότητας Κτηματικής Υπηρεσίας Έβρου, το οποίο φαίνεται σε απόσπασμα χάρτη καθορισμού αιγιαλού- παραλίας- παλαιού αιγιαλού καθώς και σε φωτογραφίες που στάλθηκαν από τον </w:t>
      </w:r>
      <w:r>
        <w:rPr>
          <w:rFonts w:ascii="Tahoma" w:hAnsi="Tahoma" w:cs="Tahoma"/>
          <w:sz w:val="22"/>
          <w:szCs w:val="22"/>
          <w:lang w:val="el-GR"/>
        </w:rPr>
        <w:t xml:space="preserve"> Δήμο μας με σκοπό την </w:t>
      </w:r>
      <w:r w:rsidRPr="001C006F">
        <w:rPr>
          <w:rFonts w:ascii="Tahoma" w:hAnsi="Tahoma" w:cs="Tahoma"/>
          <w:sz w:val="22"/>
          <w:szCs w:val="22"/>
          <w:lang w:val="el-GR"/>
        </w:rPr>
        <w:t xml:space="preserve"> δημιουργία, εντός πενταετίας, εγκαταστάσεων επεξεργασίας προσαγωγής και διάθεσης λυμάτων </w:t>
      </w:r>
      <w:r>
        <w:rPr>
          <w:rFonts w:ascii="Tahoma" w:hAnsi="Tahoma" w:cs="Tahoma"/>
          <w:sz w:val="22"/>
          <w:szCs w:val="22"/>
          <w:lang w:val="el-GR"/>
        </w:rPr>
        <w:t>Καμαριώτισσας Δήμου Σαμοθράκης με διάρκεια είκοσι πέντε (25) ετών από την ημερομηνία υπογραφής της σχετικής σύμβασης που θα αποτελεί και πρωτόκολλο εγκατάστασης του Δήμου στο ακίνητο.</w:t>
      </w:r>
    </w:p>
    <w:p w:rsidR="00FC7A26" w:rsidRDefault="00FC7A26" w:rsidP="00FC7A26">
      <w:pPr>
        <w:tabs>
          <w:tab w:val="left" w:pos="8100"/>
        </w:tabs>
        <w:suppressAutoHyphens w:val="0"/>
        <w:ind w:right="57"/>
        <w:jc w:val="both"/>
        <w:rPr>
          <w:rFonts w:ascii="Tahoma" w:hAnsi="Tahoma" w:cs="Tahoma"/>
          <w:sz w:val="22"/>
          <w:szCs w:val="22"/>
          <w:lang w:val="el-GR"/>
        </w:rPr>
      </w:pPr>
      <w:r>
        <w:rPr>
          <w:rFonts w:ascii="Tahoma" w:hAnsi="Tahoma" w:cs="Tahoma"/>
          <w:sz w:val="22"/>
          <w:szCs w:val="22"/>
          <w:lang w:val="el-GR"/>
        </w:rPr>
        <w:t>Το μίσθωμα καθορίστηκε στο ποσό των 250,00 € ανά μήνα και θα ισχύει από τον πρώτο χρόνο της μίσθωσης. Επίσης προβλέπεται εγγυητική για την καλή εκτέλεση της σύμβασης, στο τριπλάσιο του τρέχοντος μηνιαίου μισθώματος.</w:t>
      </w:r>
    </w:p>
    <w:p w:rsidR="00FC7A26" w:rsidRDefault="00FC7A26" w:rsidP="00FC7A26">
      <w:pPr>
        <w:tabs>
          <w:tab w:val="left" w:pos="8100"/>
        </w:tabs>
        <w:suppressAutoHyphens w:val="0"/>
        <w:ind w:right="57"/>
        <w:jc w:val="both"/>
        <w:rPr>
          <w:rFonts w:ascii="Tahoma" w:hAnsi="Tahoma" w:cs="Tahoma"/>
          <w:sz w:val="22"/>
          <w:szCs w:val="22"/>
          <w:lang w:val="el-GR"/>
        </w:rPr>
      </w:pPr>
      <w:r>
        <w:rPr>
          <w:rFonts w:ascii="Tahoma" w:hAnsi="Tahoma" w:cs="Tahoma"/>
          <w:sz w:val="22"/>
          <w:szCs w:val="22"/>
          <w:lang w:val="el-GR"/>
        </w:rPr>
        <w:t>Η καταβολή του πρώτου μισθώματος, θα πραγματοποιηθεί την ημέρα υπογραφής της σύμβασης, όπως επίσης και του παραπάνω ποσού εγγύησης για την καλή εκτέλεση της σύμβασης το οποίο θα επιστραφεί στον μισθωτή, μετά την ομαλή λήξη αυτής.</w:t>
      </w:r>
    </w:p>
    <w:p w:rsidR="00FC7A26" w:rsidRDefault="00FC7A26" w:rsidP="00FC7A26">
      <w:pPr>
        <w:tabs>
          <w:tab w:val="left" w:pos="8100"/>
        </w:tabs>
        <w:suppressAutoHyphens w:val="0"/>
        <w:ind w:right="57"/>
        <w:jc w:val="both"/>
        <w:rPr>
          <w:rFonts w:ascii="Tahoma" w:hAnsi="Tahoma" w:cs="Tahoma"/>
          <w:sz w:val="22"/>
          <w:szCs w:val="22"/>
          <w:lang w:val="el-GR"/>
        </w:rPr>
      </w:pPr>
      <w:r>
        <w:rPr>
          <w:rFonts w:ascii="Tahoma" w:hAnsi="Tahoma" w:cs="Tahoma"/>
          <w:sz w:val="22"/>
          <w:szCs w:val="22"/>
          <w:lang w:val="el-GR"/>
        </w:rPr>
        <w:lastRenderedPageBreak/>
        <w:t>Η ετήσια προσαρμογή του μισθώματος θα είναι σε ποσοστό 100% του τιμαρίθμου όπως τούτος θαπροσαρμόζεται από την Τράπεζα της Ελλάδος, με ελάχιστο το 3%.</w:t>
      </w:r>
    </w:p>
    <w:p w:rsidR="00FC7A26" w:rsidRDefault="00FC7A26" w:rsidP="00FC7A26">
      <w:pPr>
        <w:tabs>
          <w:tab w:val="left" w:pos="8100"/>
        </w:tabs>
        <w:suppressAutoHyphens w:val="0"/>
        <w:ind w:right="57"/>
        <w:jc w:val="both"/>
        <w:rPr>
          <w:rFonts w:ascii="Tahoma" w:hAnsi="Tahoma" w:cs="Tahoma"/>
          <w:sz w:val="22"/>
          <w:szCs w:val="22"/>
          <w:lang w:val="el-GR"/>
        </w:rPr>
      </w:pPr>
    </w:p>
    <w:p w:rsidR="00FC7A26" w:rsidRPr="006A3E50" w:rsidRDefault="00FC7A26" w:rsidP="00FC7A26">
      <w:pPr>
        <w:tabs>
          <w:tab w:val="left" w:pos="8100"/>
        </w:tabs>
        <w:suppressAutoHyphens w:val="0"/>
        <w:ind w:right="57"/>
        <w:jc w:val="both"/>
        <w:rPr>
          <w:rFonts w:ascii="Tahoma" w:hAnsi="Tahoma" w:cs="Tahoma"/>
          <w:sz w:val="22"/>
          <w:szCs w:val="22"/>
          <w:lang w:val="el-GR"/>
        </w:rPr>
      </w:pPr>
      <w:r w:rsidRPr="006A3E50">
        <w:rPr>
          <w:rFonts w:ascii="Tahoma" w:hAnsi="Tahoma" w:cs="Tahoma"/>
          <w:sz w:val="22"/>
          <w:szCs w:val="22"/>
          <w:lang w:val="el-GR"/>
        </w:rPr>
        <w:t>Με τις διατάξεις του άρθρου 200 του Ν.3463/2006 προβλέπονται τα εξής:</w:t>
      </w:r>
    </w:p>
    <w:p w:rsidR="00FC7A26" w:rsidRPr="006A3E50" w:rsidRDefault="00FC7A26" w:rsidP="00FC7A26">
      <w:pPr>
        <w:pStyle w:val="Web"/>
        <w:rPr>
          <w:rFonts w:ascii="Tahoma" w:hAnsi="Tahoma" w:cs="Tahoma"/>
          <w:i/>
          <w:sz w:val="22"/>
          <w:szCs w:val="22"/>
          <w:lang w:val="el-GR"/>
        </w:rPr>
      </w:pPr>
      <w:r w:rsidRPr="006A3E50">
        <w:rPr>
          <w:rFonts w:ascii="Tahoma" w:hAnsi="Tahoma" w:cs="Tahoma"/>
          <w:b/>
          <w:bCs/>
          <w:i/>
          <w:sz w:val="22"/>
          <w:szCs w:val="22"/>
          <w:lang w:val="el-GR"/>
        </w:rPr>
        <w:t>1.</w:t>
      </w:r>
      <w:r w:rsidRPr="006A3E50">
        <w:rPr>
          <w:rFonts w:ascii="Tahoma" w:hAnsi="Tahoma" w:cs="Tahoma"/>
          <w:i/>
          <w:sz w:val="22"/>
          <w:szCs w:val="22"/>
          <w:lang w:val="el-GR"/>
        </w:rPr>
        <w:t xml:space="preserve"> Με κοινή απόφαση των Υπουργών Οικονομίας και Οικονομικών, Εσωτερικών, Δημόσιας</w:t>
      </w:r>
      <w:r w:rsidRPr="006A3E50">
        <w:rPr>
          <w:rFonts w:ascii="Tahoma" w:hAnsi="Tahoma" w:cs="Tahoma"/>
          <w:i/>
          <w:sz w:val="22"/>
          <w:szCs w:val="22"/>
        </w:rPr>
        <w:t> </w:t>
      </w:r>
      <w:r w:rsidRPr="006A3E50">
        <w:rPr>
          <w:rFonts w:ascii="Tahoma" w:hAnsi="Tahoma" w:cs="Tahoma"/>
          <w:i/>
          <w:sz w:val="22"/>
          <w:szCs w:val="22"/>
          <w:lang w:val="el-GR"/>
        </w:rPr>
        <w:t xml:space="preserve"> Διοίκησης και Αποκέντρωσης και του καθ' ύλην αρμόδιου Υπουργού, επιτρέπεται να παραχωρηθούν ή να διατεθούν δωρεάν στους Δήμους ή στις Κοινότητες</w:t>
      </w:r>
      <w:r w:rsidRPr="006A3E50">
        <w:rPr>
          <w:rFonts w:ascii="Tahoma" w:hAnsi="Tahoma" w:cs="Tahoma"/>
          <w:i/>
          <w:sz w:val="22"/>
          <w:szCs w:val="22"/>
        </w:rPr>
        <w:t> </w:t>
      </w:r>
      <w:r w:rsidRPr="006A3E50">
        <w:rPr>
          <w:rFonts w:ascii="Tahoma" w:hAnsi="Tahoma" w:cs="Tahoma"/>
          <w:i/>
          <w:sz w:val="22"/>
          <w:szCs w:val="22"/>
          <w:lang w:val="el-GR"/>
        </w:rPr>
        <w:t xml:space="preserve"> περιουσιακά στοιχεία οποιασδήποτε φύσεως, που ανήκουν στο Δημόσιο και σε δημόσια νομικά</w:t>
      </w:r>
      <w:r w:rsidRPr="006A3E50">
        <w:rPr>
          <w:rFonts w:ascii="Tahoma" w:hAnsi="Tahoma" w:cs="Tahoma"/>
          <w:i/>
          <w:sz w:val="22"/>
          <w:szCs w:val="22"/>
        </w:rPr>
        <w:t> </w:t>
      </w:r>
      <w:r w:rsidRPr="006A3E50">
        <w:rPr>
          <w:rFonts w:ascii="Tahoma" w:hAnsi="Tahoma" w:cs="Tahoma"/>
          <w:i/>
          <w:sz w:val="22"/>
          <w:szCs w:val="22"/>
          <w:lang w:val="el-GR"/>
        </w:rPr>
        <w:t xml:space="preserve"> πρόσωπα, ύστερα από απόφαση του συλλογικού οργάνου που διοικεί το φορέα αυτόν.</w:t>
      </w:r>
    </w:p>
    <w:p w:rsidR="00FC7A26" w:rsidRPr="006A3E50" w:rsidRDefault="00FC7A26" w:rsidP="00FC7A26">
      <w:pPr>
        <w:pStyle w:val="Web"/>
        <w:rPr>
          <w:rFonts w:ascii="Tahoma" w:hAnsi="Tahoma" w:cs="Tahoma"/>
          <w:i/>
          <w:sz w:val="22"/>
          <w:szCs w:val="22"/>
          <w:lang w:val="el-GR"/>
        </w:rPr>
      </w:pPr>
      <w:r w:rsidRPr="006A3E50">
        <w:rPr>
          <w:rFonts w:ascii="Tahoma" w:hAnsi="Tahoma" w:cs="Tahoma"/>
          <w:b/>
          <w:bCs/>
          <w:i/>
          <w:sz w:val="22"/>
          <w:szCs w:val="22"/>
          <w:lang w:val="el-GR"/>
        </w:rPr>
        <w:t>2.</w:t>
      </w:r>
      <w:r w:rsidRPr="006A3E50">
        <w:rPr>
          <w:rFonts w:ascii="Tahoma" w:hAnsi="Tahoma" w:cs="Tahoma"/>
          <w:i/>
          <w:sz w:val="22"/>
          <w:szCs w:val="22"/>
          <w:lang w:val="el-GR"/>
        </w:rPr>
        <w:t xml:space="preserve"> Με την ίδια απόφαση καθορίζονται οι όροι και προϋποθέσεις για την παραχώρηση ή τη</w:t>
      </w:r>
      <w:r w:rsidRPr="006A3E50">
        <w:rPr>
          <w:rFonts w:ascii="Tahoma" w:hAnsi="Tahoma" w:cs="Tahoma"/>
          <w:i/>
          <w:sz w:val="22"/>
          <w:szCs w:val="22"/>
        </w:rPr>
        <w:t> </w:t>
      </w:r>
      <w:r w:rsidRPr="006A3E50">
        <w:rPr>
          <w:rFonts w:ascii="Tahoma" w:hAnsi="Tahoma" w:cs="Tahoma"/>
          <w:i/>
          <w:sz w:val="22"/>
          <w:szCs w:val="22"/>
          <w:lang w:val="el-GR"/>
        </w:rPr>
        <w:t xml:space="preserve"> διάθεση, καθώς και οι συνέπειες που συνεπάγεται η μη τήρησή τους.</w:t>
      </w:r>
    </w:p>
    <w:p w:rsidR="00FC7A26" w:rsidRDefault="00FC7A26" w:rsidP="00FC7A26">
      <w:pPr>
        <w:suppressAutoHyphens w:val="0"/>
        <w:rPr>
          <w:rFonts w:ascii="Tahoma" w:hAnsi="Tahoma" w:cs="Tahoma"/>
          <w:sz w:val="22"/>
          <w:szCs w:val="22"/>
          <w:lang w:val="el-GR" w:eastAsia="en-US"/>
        </w:rPr>
      </w:pPr>
      <w:r w:rsidRPr="00105185">
        <w:rPr>
          <w:rFonts w:ascii="Tahoma" w:hAnsi="Tahoma" w:cs="Tahoma"/>
          <w:sz w:val="22"/>
          <w:szCs w:val="22"/>
          <w:lang w:val="el-GR"/>
        </w:rPr>
        <w:t>Ωστόσο σύμφωνα με τις διατάξεις τ</w:t>
      </w:r>
      <w:r>
        <w:rPr>
          <w:rFonts w:ascii="Tahoma" w:hAnsi="Tahoma" w:cs="Tahoma"/>
          <w:sz w:val="22"/>
          <w:szCs w:val="22"/>
          <w:lang w:val="el-GR"/>
        </w:rPr>
        <w:t xml:space="preserve">ων παρ.1 και 4 </w:t>
      </w:r>
      <w:r w:rsidRPr="00105185">
        <w:rPr>
          <w:rFonts w:ascii="Tahoma" w:hAnsi="Tahoma" w:cs="Tahoma"/>
          <w:sz w:val="22"/>
          <w:szCs w:val="22"/>
          <w:lang w:val="el-GR"/>
        </w:rPr>
        <w:t xml:space="preserve">του άρθρου 196 του Ν.4389/2016 </w:t>
      </w:r>
      <w:r w:rsidRPr="00105185">
        <w:rPr>
          <w:rFonts w:ascii="Tahoma" w:hAnsi="Tahoma" w:cs="Tahoma"/>
          <w:sz w:val="22"/>
          <w:szCs w:val="22"/>
          <w:lang w:val="el-GR" w:eastAsia="en-US"/>
        </w:rPr>
        <w:t>προβλέπονται τα εξής:</w:t>
      </w:r>
    </w:p>
    <w:p w:rsidR="00FC7A26" w:rsidRPr="00023DF1" w:rsidRDefault="00FC7A26" w:rsidP="00FC7A26">
      <w:pPr>
        <w:suppressAutoHyphens w:val="0"/>
        <w:rPr>
          <w:rFonts w:ascii="Tahoma" w:hAnsi="Tahoma" w:cs="Tahoma"/>
          <w:sz w:val="22"/>
          <w:szCs w:val="22"/>
          <w:lang w:val="el-GR" w:eastAsia="en-US"/>
        </w:rPr>
      </w:pPr>
    </w:p>
    <w:p w:rsidR="00FC7A26" w:rsidRPr="00023DF1" w:rsidRDefault="00FC7A26" w:rsidP="00FC7A26">
      <w:pPr>
        <w:suppressAutoHyphens w:val="0"/>
        <w:rPr>
          <w:rFonts w:ascii="Tahoma" w:hAnsi="Tahoma" w:cs="Tahoma"/>
          <w:i/>
          <w:sz w:val="22"/>
          <w:szCs w:val="22"/>
          <w:lang w:val="el-GR" w:eastAsia="en-US"/>
        </w:rPr>
      </w:pPr>
      <w:r w:rsidRPr="00023DF1">
        <w:rPr>
          <w:rFonts w:ascii="Tahoma" w:hAnsi="Tahoma" w:cs="Tahoma"/>
          <w:i/>
          <w:sz w:val="22"/>
          <w:szCs w:val="22"/>
          <w:lang w:val="el-GR" w:eastAsia="en-US"/>
        </w:rPr>
        <w:t>1. Σκοπός της ΕΤΑΔ εί</w:t>
      </w:r>
      <w:r w:rsidRPr="00105185">
        <w:rPr>
          <w:rFonts w:ascii="Tahoma" w:hAnsi="Tahoma" w:cs="Tahoma"/>
          <w:i/>
          <w:sz w:val="22"/>
          <w:szCs w:val="22"/>
          <w:lang w:val="el-GR" w:eastAsia="en-US"/>
        </w:rPr>
        <w:t>ναι να αξιοποιεί χάριν του δημο</w:t>
      </w:r>
      <w:r w:rsidRPr="00023DF1">
        <w:rPr>
          <w:rFonts w:ascii="Tahoma" w:hAnsi="Tahoma" w:cs="Tahoma"/>
          <w:i/>
          <w:sz w:val="22"/>
          <w:szCs w:val="22"/>
          <w:lang w:val="el-GR" w:eastAsia="en-US"/>
        </w:rPr>
        <w:t>σίου συμφέροντος, με κάθε πρόσφορο μέσο, τα ακίνητα περιουσιακά στοιχεία που πε</w:t>
      </w:r>
      <w:r w:rsidRPr="00105185">
        <w:rPr>
          <w:rFonts w:ascii="Tahoma" w:hAnsi="Tahoma" w:cs="Tahoma"/>
          <w:i/>
          <w:sz w:val="22"/>
          <w:szCs w:val="22"/>
          <w:lang w:val="el-GR" w:eastAsia="en-US"/>
        </w:rPr>
        <w:t>ριέρχονται στην κυριότη</w:t>
      </w:r>
      <w:r w:rsidRPr="00023DF1">
        <w:rPr>
          <w:rFonts w:ascii="Tahoma" w:hAnsi="Tahoma" w:cs="Tahoma"/>
          <w:i/>
          <w:sz w:val="22"/>
          <w:szCs w:val="22"/>
          <w:lang w:val="el-GR" w:eastAsia="en-US"/>
        </w:rPr>
        <w:t xml:space="preserve">τά της δυνάμει του παρόντος νόμου, τα περιουσιακά στοιχεία τη διαχείριση των οποίων έχει αναλάβει από άλλα νομικά πρόσωπα δημοσίου δικαίου και από νομικά </w:t>
      </w:r>
    </w:p>
    <w:p w:rsidR="00FC7A26" w:rsidRPr="00023DF1" w:rsidRDefault="00FC7A26" w:rsidP="00FC7A26">
      <w:pPr>
        <w:suppressAutoHyphens w:val="0"/>
        <w:rPr>
          <w:rFonts w:ascii="Tahoma" w:hAnsi="Tahoma" w:cs="Tahoma"/>
          <w:i/>
          <w:sz w:val="22"/>
          <w:szCs w:val="22"/>
          <w:lang w:val="el-GR" w:eastAsia="en-US"/>
        </w:rPr>
      </w:pPr>
      <w:r w:rsidRPr="00023DF1">
        <w:rPr>
          <w:rFonts w:ascii="Tahoma" w:hAnsi="Tahoma" w:cs="Tahoma"/>
          <w:i/>
          <w:sz w:val="22"/>
          <w:szCs w:val="22"/>
          <w:lang w:val="el-GR" w:eastAsia="en-US"/>
        </w:rPr>
        <w:t>πρόσωπα ιδιωτικού δικαίου που ανήκουν στον ευρύτερο δημόσιο τομέα, καθώς και από δημόσιες επιχειρήσεις το μετοχικό κεφάλαιο των οποίων κατέχει, άμεσα ή έμμεσα, το Ελληνικό Δημόσιο.</w:t>
      </w:r>
    </w:p>
    <w:p w:rsidR="00FC7A26" w:rsidRPr="00023DF1" w:rsidRDefault="00FC7A26" w:rsidP="00FC7A26">
      <w:pPr>
        <w:suppressAutoHyphens w:val="0"/>
        <w:rPr>
          <w:rFonts w:ascii="Tahoma" w:hAnsi="Tahoma" w:cs="Tahoma"/>
          <w:i/>
          <w:sz w:val="22"/>
          <w:szCs w:val="22"/>
          <w:lang w:val="el-GR" w:eastAsia="en-US"/>
        </w:rPr>
      </w:pPr>
      <w:r w:rsidRPr="00023DF1">
        <w:rPr>
          <w:rFonts w:ascii="Tahoma" w:hAnsi="Tahoma" w:cs="Tahoma"/>
          <w:i/>
          <w:sz w:val="22"/>
          <w:szCs w:val="22"/>
          <w:lang w:val="el-GR" w:eastAsia="en-US"/>
        </w:rPr>
        <w:t xml:space="preserve">4. Η κυριότητα και </w:t>
      </w:r>
      <w:r w:rsidRPr="00105185">
        <w:rPr>
          <w:rFonts w:ascii="Tahoma" w:hAnsi="Tahoma" w:cs="Tahoma"/>
          <w:i/>
          <w:sz w:val="22"/>
          <w:szCs w:val="22"/>
          <w:lang w:val="el-GR" w:eastAsia="en-US"/>
        </w:rPr>
        <w:t>νομή όλων των ακίνητων περιουσι</w:t>
      </w:r>
      <w:r w:rsidRPr="00023DF1">
        <w:rPr>
          <w:rFonts w:ascii="Tahoma" w:hAnsi="Tahoma" w:cs="Tahoma"/>
          <w:i/>
          <w:sz w:val="22"/>
          <w:szCs w:val="22"/>
          <w:lang w:val="el-GR" w:eastAsia="en-US"/>
        </w:rPr>
        <w:t xml:space="preserve">ακών στοιχείων τα </w:t>
      </w:r>
      <w:r w:rsidRPr="00105185">
        <w:rPr>
          <w:rFonts w:ascii="Tahoma" w:hAnsi="Tahoma" w:cs="Tahoma"/>
          <w:i/>
          <w:sz w:val="22"/>
          <w:szCs w:val="22"/>
          <w:lang w:val="el-GR" w:eastAsia="en-US"/>
        </w:rPr>
        <w:t>οποία ανήκουν στο Ελληνικό Δημό</w:t>
      </w:r>
      <w:r w:rsidRPr="00023DF1">
        <w:rPr>
          <w:rFonts w:ascii="Tahoma" w:hAnsi="Tahoma" w:cs="Tahoma"/>
          <w:i/>
          <w:sz w:val="22"/>
          <w:szCs w:val="22"/>
          <w:lang w:val="el-GR" w:eastAsia="en-US"/>
        </w:rPr>
        <w:t xml:space="preserve">σιο και τα διαχειρίζεται η ΕΤΑΔ σύμφωνα με τις κείμενες </w:t>
      </w:r>
    </w:p>
    <w:p w:rsidR="00FC7A26" w:rsidRPr="00023DF1" w:rsidRDefault="00FC7A26" w:rsidP="00FC7A26">
      <w:pPr>
        <w:suppressAutoHyphens w:val="0"/>
        <w:rPr>
          <w:rFonts w:ascii="Tahoma" w:hAnsi="Tahoma" w:cs="Tahoma"/>
          <w:i/>
          <w:sz w:val="22"/>
          <w:szCs w:val="22"/>
          <w:lang w:val="el-GR" w:eastAsia="en-US"/>
        </w:rPr>
      </w:pPr>
      <w:r w:rsidRPr="00023DF1">
        <w:rPr>
          <w:rFonts w:ascii="Tahoma" w:hAnsi="Tahoma" w:cs="Tahoma"/>
          <w:i/>
          <w:sz w:val="22"/>
          <w:szCs w:val="22"/>
          <w:lang w:val="el-GR" w:eastAsia="en-US"/>
        </w:rPr>
        <w:t>διατάξεις, μεταβιβάζονται αυτομάτως στην ΕΤΑΔ χωρίς αντάλλαγμα, με τις κατωτέρω εξαιρέσεις:</w:t>
      </w:r>
    </w:p>
    <w:p w:rsidR="00FC7A26" w:rsidRPr="00023DF1" w:rsidRDefault="00FC7A26" w:rsidP="00FC7A26">
      <w:pPr>
        <w:suppressAutoHyphens w:val="0"/>
        <w:rPr>
          <w:rFonts w:ascii="Tahoma" w:hAnsi="Tahoma" w:cs="Tahoma"/>
          <w:i/>
          <w:sz w:val="22"/>
          <w:szCs w:val="22"/>
          <w:lang w:val="el-GR" w:eastAsia="en-US"/>
        </w:rPr>
      </w:pPr>
      <w:r w:rsidRPr="00023DF1">
        <w:rPr>
          <w:rFonts w:ascii="Tahoma" w:hAnsi="Tahoma" w:cs="Tahoma"/>
          <w:i/>
          <w:sz w:val="22"/>
          <w:szCs w:val="22"/>
          <w:lang w:val="el-GR" w:eastAsia="en-US"/>
        </w:rPr>
        <w:t>α. Αιγιαλοί, παραλί</w:t>
      </w:r>
      <w:r w:rsidRPr="00105185">
        <w:rPr>
          <w:rFonts w:ascii="Tahoma" w:hAnsi="Tahoma" w:cs="Tahoma"/>
          <w:i/>
          <w:sz w:val="22"/>
          <w:szCs w:val="22"/>
          <w:lang w:val="el-GR" w:eastAsia="en-US"/>
        </w:rPr>
        <w:t>ες και παρόχθιες εκτάσεις, υδρό</w:t>
      </w:r>
      <w:r w:rsidRPr="00023DF1">
        <w:rPr>
          <w:rFonts w:ascii="Tahoma" w:hAnsi="Tahoma" w:cs="Tahoma"/>
          <w:i/>
          <w:sz w:val="22"/>
          <w:szCs w:val="22"/>
          <w:lang w:val="el-GR" w:eastAsia="en-US"/>
        </w:rPr>
        <w:t>τοποι,</w:t>
      </w:r>
    </w:p>
    <w:p w:rsidR="00FC7A26" w:rsidRPr="00023DF1" w:rsidRDefault="00FC7A26" w:rsidP="00FC7A26">
      <w:pPr>
        <w:suppressAutoHyphens w:val="0"/>
        <w:rPr>
          <w:rFonts w:ascii="Tahoma" w:hAnsi="Tahoma" w:cs="Tahoma"/>
          <w:i/>
          <w:sz w:val="22"/>
          <w:szCs w:val="22"/>
          <w:lang w:val="el-GR" w:eastAsia="en-US"/>
        </w:rPr>
      </w:pPr>
      <w:r w:rsidRPr="00023DF1">
        <w:rPr>
          <w:rFonts w:ascii="Tahoma" w:hAnsi="Tahoma" w:cs="Tahoma"/>
          <w:i/>
          <w:sz w:val="22"/>
          <w:szCs w:val="22"/>
          <w:lang w:val="el-GR" w:eastAsia="en-US"/>
        </w:rPr>
        <w:t xml:space="preserve">β. περιοχές </w:t>
      </w:r>
      <w:r w:rsidRPr="00023DF1">
        <w:rPr>
          <w:rFonts w:ascii="Tahoma" w:hAnsi="Tahoma" w:cs="Tahoma"/>
          <w:i/>
          <w:sz w:val="22"/>
          <w:szCs w:val="22"/>
          <w:lang w:val="en-US" w:eastAsia="en-US"/>
        </w:rPr>
        <w:t>Ramsar</w:t>
      </w:r>
      <w:r w:rsidRPr="00023DF1">
        <w:rPr>
          <w:rFonts w:ascii="Tahoma" w:hAnsi="Tahoma" w:cs="Tahoma"/>
          <w:i/>
          <w:sz w:val="22"/>
          <w:szCs w:val="22"/>
          <w:lang w:val="el-GR" w:eastAsia="en-US"/>
        </w:rPr>
        <w:t>,</w:t>
      </w:r>
    </w:p>
    <w:p w:rsidR="00FC7A26" w:rsidRPr="00023DF1" w:rsidRDefault="00FC7A26" w:rsidP="00FC7A26">
      <w:pPr>
        <w:suppressAutoHyphens w:val="0"/>
        <w:rPr>
          <w:rFonts w:ascii="Tahoma" w:hAnsi="Tahoma" w:cs="Tahoma"/>
          <w:i/>
          <w:sz w:val="22"/>
          <w:szCs w:val="22"/>
          <w:lang w:val="el-GR" w:eastAsia="en-US"/>
        </w:rPr>
      </w:pPr>
      <w:r w:rsidRPr="00023DF1">
        <w:rPr>
          <w:rFonts w:ascii="Tahoma" w:hAnsi="Tahoma" w:cs="Tahoma"/>
          <w:i/>
          <w:sz w:val="22"/>
          <w:szCs w:val="22"/>
          <w:lang w:val="el-GR" w:eastAsia="en-US"/>
        </w:rPr>
        <w:t xml:space="preserve">γ. περιοχές </w:t>
      </w:r>
      <w:r w:rsidRPr="00023DF1">
        <w:rPr>
          <w:rFonts w:ascii="Tahoma" w:hAnsi="Tahoma" w:cs="Tahoma"/>
          <w:i/>
          <w:sz w:val="22"/>
          <w:szCs w:val="22"/>
          <w:lang w:val="en-US" w:eastAsia="en-US"/>
        </w:rPr>
        <w:t>Natura</w:t>
      </w:r>
      <w:r w:rsidRPr="00023DF1">
        <w:rPr>
          <w:rFonts w:ascii="Tahoma" w:hAnsi="Tahoma" w:cs="Tahoma"/>
          <w:i/>
          <w:sz w:val="22"/>
          <w:szCs w:val="22"/>
          <w:lang w:val="el-GR" w:eastAsia="en-US"/>
        </w:rPr>
        <w:t>,</w:t>
      </w:r>
    </w:p>
    <w:p w:rsidR="00FC7A26" w:rsidRPr="00023DF1" w:rsidRDefault="00FC7A26" w:rsidP="00FC7A26">
      <w:pPr>
        <w:suppressAutoHyphens w:val="0"/>
        <w:rPr>
          <w:rFonts w:ascii="Tahoma" w:hAnsi="Tahoma" w:cs="Tahoma"/>
          <w:i/>
          <w:sz w:val="22"/>
          <w:szCs w:val="22"/>
          <w:lang w:val="el-GR" w:eastAsia="en-US"/>
        </w:rPr>
      </w:pPr>
      <w:r w:rsidRPr="00023DF1">
        <w:rPr>
          <w:rFonts w:ascii="Tahoma" w:hAnsi="Tahoma" w:cs="Tahoma"/>
          <w:i/>
          <w:sz w:val="22"/>
          <w:szCs w:val="22"/>
          <w:lang w:val="el-GR" w:eastAsia="en-US"/>
        </w:rPr>
        <w:t>δ. αρχαιολογικοί χώροι,</w:t>
      </w:r>
    </w:p>
    <w:p w:rsidR="00FC7A26" w:rsidRPr="00023DF1" w:rsidRDefault="00FC7A26" w:rsidP="00FC7A26">
      <w:pPr>
        <w:suppressAutoHyphens w:val="0"/>
        <w:rPr>
          <w:rFonts w:ascii="Tahoma" w:hAnsi="Tahoma" w:cs="Tahoma"/>
          <w:i/>
          <w:sz w:val="22"/>
          <w:szCs w:val="22"/>
          <w:lang w:val="el-GR" w:eastAsia="en-US"/>
        </w:rPr>
      </w:pPr>
      <w:r w:rsidRPr="00023DF1">
        <w:rPr>
          <w:rFonts w:ascii="Tahoma" w:hAnsi="Tahoma" w:cs="Tahoma"/>
          <w:i/>
          <w:sz w:val="22"/>
          <w:szCs w:val="22"/>
          <w:lang w:val="el-GR" w:eastAsia="en-US"/>
        </w:rPr>
        <w:t>ε. αμιγώς δασικές εκτάσεις,</w:t>
      </w:r>
    </w:p>
    <w:p w:rsidR="00FC7A26" w:rsidRPr="00023DF1" w:rsidRDefault="00FC7A26" w:rsidP="00FC7A26">
      <w:pPr>
        <w:suppressAutoHyphens w:val="0"/>
        <w:rPr>
          <w:rFonts w:ascii="Tahoma" w:hAnsi="Tahoma" w:cs="Tahoma"/>
          <w:i/>
          <w:sz w:val="22"/>
          <w:szCs w:val="22"/>
          <w:lang w:val="el-GR" w:eastAsia="en-US"/>
        </w:rPr>
      </w:pPr>
      <w:r w:rsidRPr="00023DF1">
        <w:rPr>
          <w:rFonts w:ascii="Tahoma" w:hAnsi="Tahoma" w:cs="Tahoma"/>
          <w:i/>
          <w:sz w:val="22"/>
          <w:szCs w:val="22"/>
          <w:lang w:val="el-GR" w:eastAsia="en-US"/>
        </w:rPr>
        <w:t>και λοιπά πράγματα εκτός συναλλαγής.</w:t>
      </w:r>
    </w:p>
    <w:p w:rsidR="00FC7A26" w:rsidRPr="00023DF1" w:rsidRDefault="00FC7A26" w:rsidP="00FC7A26">
      <w:pPr>
        <w:suppressAutoHyphens w:val="0"/>
        <w:rPr>
          <w:rFonts w:ascii="Tahoma" w:hAnsi="Tahoma" w:cs="Tahoma"/>
          <w:i/>
          <w:sz w:val="22"/>
          <w:szCs w:val="22"/>
          <w:lang w:val="el-GR" w:eastAsia="en-US"/>
        </w:rPr>
      </w:pPr>
      <w:r w:rsidRPr="00023DF1">
        <w:rPr>
          <w:rFonts w:ascii="Tahoma" w:hAnsi="Tahoma" w:cs="Tahoma"/>
          <w:i/>
          <w:sz w:val="22"/>
          <w:szCs w:val="22"/>
          <w:lang w:val="el-GR" w:eastAsia="en-US"/>
        </w:rPr>
        <w:t>Σε περίπτωση που μέρος ακινήτου εμπίπτει σε μία από τις ανωτέρω εξαιρέσεις, η κυριό</w:t>
      </w:r>
      <w:r w:rsidRPr="00105185">
        <w:rPr>
          <w:rFonts w:ascii="Tahoma" w:hAnsi="Tahoma" w:cs="Tahoma"/>
          <w:i/>
          <w:sz w:val="22"/>
          <w:szCs w:val="22"/>
          <w:lang w:val="el-GR" w:eastAsia="en-US"/>
        </w:rPr>
        <w:t>τητα του μέρους του ακι</w:t>
      </w:r>
      <w:r w:rsidRPr="00023DF1">
        <w:rPr>
          <w:rFonts w:ascii="Tahoma" w:hAnsi="Tahoma" w:cs="Tahoma"/>
          <w:i/>
          <w:sz w:val="22"/>
          <w:szCs w:val="22"/>
          <w:lang w:val="el-GR" w:eastAsia="en-US"/>
        </w:rPr>
        <w:t>νήτου που δεν εμπίπτε</w:t>
      </w:r>
      <w:r w:rsidRPr="00105185">
        <w:rPr>
          <w:rFonts w:ascii="Tahoma" w:hAnsi="Tahoma" w:cs="Tahoma"/>
          <w:i/>
          <w:sz w:val="22"/>
          <w:szCs w:val="22"/>
          <w:lang w:val="el-GR" w:eastAsia="en-US"/>
        </w:rPr>
        <w:t>ι σε μία από τις ανωτέρω εξαιρέ</w:t>
      </w:r>
      <w:r w:rsidRPr="00023DF1">
        <w:rPr>
          <w:rFonts w:ascii="Tahoma" w:hAnsi="Tahoma" w:cs="Tahoma"/>
          <w:i/>
          <w:sz w:val="22"/>
          <w:szCs w:val="22"/>
          <w:lang w:val="el-GR" w:eastAsia="en-US"/>
        </w:rPr>
        <w:t>σεις μεταβιβάζεται στην ΕΤΑΔ σύμφωνα με τα ανωτέρω.</w:t>
      </w:r>
    </w:p>
    <w:p w:rsidR="00FC7A26" w:rsidRPr="00023DF1" w:rsidRDefault="00FC7A26" w:rsidP="00FC7A26">
      <w:pPr>
        <w:suppressAutoHyphens w:val="0"/>
        <w:rPr>
          <w:rFonts w:ascii="Tahoma" w:hAnsi="Tahoma" w:cs="Tahoma"/>
          <w:i/>
          <w:sz w:val="22"/>
          <w:szCs w:val="22"/>
          <w:lang w:val="el-GR" w:eastAsia="en-US"/>
        </w:rPr>
      </w:pPr>
      <w:r w:rsidRPr="00023DF1">
        <w:rPr>
          <w:rFonts w:ascii="Tahoma" w:hAnsi="Tahoma" w:cs="Tahoma"/>
          <w:i/>
          <w:sz w:val="22"/>
          <w:szCs w:val="22"/>
          <w:lang w:val="el-GR" w:eastAsia="en-US"/>
        </w:rPr>
        <w:t xml:space="preserve">5. </w:t>
      </w:r>
      <w:r w:rsidRPr="00023DF1">
        <w:rPr>
          <w:rFonts w:ascii="Tahoma" w:hAnsi="Tahoma" w:cs="Tahoma"/>
          <w:i/>
          <w:sz w:val="22"/>
          <w:szCs w:val="22"/>
          <w:lang w:val="en-US" w:eastAsia="en-US"/>
        </w:rPr>
        <w:t>HETA</w:t>
      </w:r>
      <w:r w:rsidRPr="00023DF1">
        <w:rPr>
          <w:rFonts w:ascii="Tahoma" w:hAnsi="Tahoma" w:cs="Tahoma"/>
          <w:i/>
          <w:sz w:val="22"/>
          <w:szCs w:val="22"/>
          <w:lang w:val="el-GR" w:eastAsia="en-US"/>
        </w:rPr>
        <w:t xml:space="preserve">Δ εξακολουθεί να διαχειρίζεται τα περιουσιακά στοιχεία που εξαιρούνται από τη μεταβίβαση σύμφωνα, με τα οριζόμενα στην προηγούμενη παράγραφο, υπό </w:t>
      </w:r>
    </w:p>
    <w:p w:rsidR="00FC7A26" w:rsidRPr="00023DF1" w:rsidRDefault="00FC7A26" w:rsidP="00FC7A26">
      <w:pPr>
        <w:suppressAutoHyphens w:val="0"/>
        <w:rPr>
          <w:rFonts w:ascii="Tahoma" w:hAnsi="Tahoma" w:cs="Tahoma"/>
          <w:i/>
          <w:sz w:val="22"/>
          <w:szCs w:val="22"/>
          <w:lang w:val="el-GR" w:eastAsia="en-US"/>
        </w:rPr>
      </w:pPr>
      <w:r w:rsidRPr="00023DF1">
        <w:rPr>
          <w:rFonts w:ascii="Tahoma" w:hAnsi="Tahoma" w:cs="Tahoma"/>
          <w:i/>
          <w:sz w:val="22"/>
          <w:szCs w:val="22"/>
          <w:lang w:val="el-GR" w:eastAsia="en-US"/>
        </w:rPr>
        <w:t xml:space="preserve">την επιφύλαξη υφιστάμενου δικαιώματος οποιουδήποτε νομικού προσώπου, εκτός του Ελληνικού Δημοσίου, το οποίο έχει αναθέσει τη διαχείριση των περιουσιακών </w:t>
      </w:r>
    </w:p>
    <w:p w:rsidR="00FC7A26" w:rsidRDefault="00FC7A26" w:rsidP="00FC7A26">
      <w:pPr>
        <w:suppressAutoHyphens w:val="0"/>
        <w:rPr>
          <w:rFonts w:ascii="Tahoma" w:hAnsi="Tahoma" w:cs="Tahoma"/>
          <w:i/>
          <w:sz w:val="22"/>
          <w:szCs w:val="22"/>
          <w:lang w:val="el-GR" w:eastAsia="en-US"/>
        </w:rPr>
      </w:pPr>
      <w:r w:rsidRPr="00023DF1">
        <w:rPr>
          <w:rFonts w:ascii="Tahoma" w:hAnsi="Tahoma" w:cs="Tahoma"/>
          <w:i/>
          <w:sz w:val="22"/>
          <w:szCs w:val="22"/>
          <w:lang w:val="el-GR" w:eastAsia="en-US"/>
        </w:rPr>
        <w:t>στοιχείων στην ΕΤΑΔ, να ανακαλέσει τη σχετική ανάθεση.</w:t>
      </w:r>
    </w:p>
    <w:p w:rsidR="00FC7A26" w:rsidRPr="00105185" w:rsidRDefault="00FC7A26" w:rsidP="00FC7A26">
      <w:pPr>
        <w:suppressAutoHyphens w:val="0"/>
        <w:rPr>
          <w:rFonts w:ascii="Tahoma" w:hAnsi="Tahoma" w:cs="Tahoma"/>
          <w:i/>
          <w:sz w:val="22"/>
          <w:szCs w:val="22"/>
          <w:lang w:val="el-GR" w:eastAsia="en-US"/>
        </w:rPr>
      </w:pPr>
    </w:p>
    <w:p w:rsidR="00FC7A26" w:rsidRPr="006A3E50" w:rsidRDefault="00FC7A26" w:rsidP="00FC7A26">
      <w:pPr>
        <w:tabs>
          <w:tab w:val="left" w:pos="8100"/>
        </w:tabs>
        <w:suppressAutoHyphens w:val="0"/>
        <w:ind w:right="57"/>
        <w:jc w:val="both"/>
        <w:rPr>
          <w:rFonts w:ascii="Tahoma" w:hAnsi="Tahoma" w:cs="Tahoma"/>
          <w:sz w:val="22"/>
          <w:szCs w:val="22"/>
        </w:rPr>
      </w:pPr>
      <w:r w:rsidRPr="006A3E50">
        <w:rPr>
          <w:rFonts w:ascii="Tahoma" w:hAnsi="Tahoma" w:cs="Tahoma"/>
          <w:sz w:val="22"/>
          <w:szCs w:val="22"/>
        </w:rPr>
        <w:t>Η ΕΤΑΙΡΕΙΑ ΑΚΙΝΗΤΩΝ ΔΗΜΟΣΙΟΥ (ΕΤΑΔ Α.Ε.) είναι ανώνυμη εταιρεία με σκοπό τη διαχείριση, ανάπτυξη, εκμετάλλευση και αξιοποίηση της ιδιωτικής περιουσίας του Δημοσίου. Η Εταιρεία ανήκει κατά 100% στην ΕΛΛΗΝΙΚΗ ΕΤΑΙΡΕΙΑ ΣΥΜΜΕΤΟΧΩΝ ΚΑΙ ΠΕΡΙΟΥΣΙΑΣ (ΕΕΣΠ) ΑΕ, που δεν ανήκει στον δημόσιο τομέα.</w:t>
      </w:r>
    </w:p>
    <w:p w:rsidR="00FC7A26" w:rsidRPr="006A3E50" w:rsidRDefault="00FC7A26" w:rsidP="00FC7A26">
      <w:pPr>
        <w:tabs>
          <w:tab w:val="left" w:pos="8100"/>
        </w:tabs>
        <w:suppressAutoHyphens w:val="0"/>
        <w:ind w:right="57"/>
        <w:jc w:val="both"/>
        <w:rPr>
          <w:rFonts w:ascii="Tahoma" w:hAnsi="Tahoma" w:cs="Tahoma"/>
          <w:sz w:val="22"/>
          <w:szCs w:val="22"/>
          <w:lang w:val="el-GR"/>
        </w:rPr>
      </w:pPr>
    </w:p>
    <w:p w:rsidR="00FC7A26" w:rsidRPr="00733854" w:rsidRDefault="00FC7A26" w:rsidP="00FC7A26">
      <w:pPr>
        <w:suppressAutoHyphens w:val="0"/>
        <w:rPr>
          <w:rFonts w:ascii="Tahoma" w:hAnsi="Tahoma" w:cs="Tahoma"/>
          <w:sz w:val="22"/>
          <w:szCs w:val="22"/>
          <w:lang w:val="el-GR" w:eastAsia="en-US"/>
        </w:rPr>
      </w:pPr>
      <w:r w:rsidRPr="00733854">
        <w:rPr>
          <w:rFonts w:ascii="Tahoma" w:hAnsi="Tahoma" w:cs="Tahoma"/>
          <w:sz w:val="22"/>
          <w:szCs w:val="22"/>
          <w:lang w:val="el-GR" w:eastAsia="en-US"/>
        </w:rPr>
        <w:t>Η Εταιρεία Ακινήτων Δημοσίου Α.Ε. ιδρύθηκε το 1998, με το Νόμο 2636/1998, αρχικά με την επωνυμία «Ανώνυμη Εταιρεία Αξιοποίηση Περιουσίας ΕΟΤ».</w:t>
      </w:r>
      <w:r w:rsidRPr="00733854">
        <w:rPr>
          <w:rFonts w:ascii="Tahoma" w:hAnsi="Tahoma" w:cs="Tahoma"/>
          <w:sz w:val="22"/>
          <w:szCs w:val="22"/>
          <w:lang w:val="el-GR" w:eastAsia="en-US"/>
        </w:rPr>
        <w:br/>
      </w:r>
      <w:r w:rsidRPr="00733854">
        <w:rPr>
          <w:rFonts w:ascii="Tahoma" w:hAnsi="Tahoma" w:cs="Tahoma"/>
          <w:sz w:val="22"/>
          <w:szCs w:val="22"/>
          <w:lang w:val="el-GR" w:eastAsia="en-US"/>
        </w:rPr>
        <w:br/>
        <w:t>Το 2000 με το Νόμο 2837/2000, μετονομάστηκε σε «Ελληνικά Τουριστικά Ακίνητα Ανώνυμη Εταιρεία», για να μετονομαστεί στη συνέχεια, το 2004, με το Νόμο 3270/2004 σε «Εταιρεία Τουριστικής Ανάπτυξης (ΕΤΑ) Ανώνυμη Εταιρεία».</w:t>
      </w:r>
      <w:r w:rsidRPr="00733854">
        <w:rPr>
          <w:rFonts w:ascii="Tahoma" w:hAnsi="Tahoma" w:cs="Tahoma"/>
          <w:sz w:val="22"/>
          <w:szCs w:val="22"/>
          <w:lang w:val="el-GR" w:eastAsia="en-US"/>
        </w:rPr>
        <w:br/>
      </w:r>
      <w:r w:rsidRPr="00733854">
        <w:rPr>
          <w:rFonts w:ascii="Tahoma" w:hAnsi="Tahoma" w:cs="Tahoma"/>
          <w:sz w:val="22"/>
          <w:szCs w:val="22"/>
          <w:lang w:val="el-GR" w:eastAsia="en-US"/>
        </w:rPr>
        <w:br/>
        <w:t xml:space="preserve">Το 2011 απορρόφησε την ΟΛΥΜΠΙΑΚΑ ΑΚΙΝΗΤΑ Α.Ε. και μετονομάστηκε, σύμφωνα με το άρθρο 47 του Ν. 3943/31.03.2011 σε «ΕΛΛΗΝΙΚΑ ΤΟΥΡΙΣΤΙΚΑ ΑΚΙΝΗΤΑ Α.Ε », ενώ τον Δεκέμβριο του ίδιου έτους συγχωνεύτηκε δια απορρόφησης και με την ΚΤΗΜΑΤΙΚΗ ΕΤΑΙΡΕΙΑ ΔΗΜΟΣΙΟΥ (ΚΕΔ) Α.Ε., </w:t>
      </w:r>
      <w:r w:rsidRPr="00733854">
        <w:rPr>
          <w:rFonts w:ascii="Tahoma" w:hAnsi="Tahoma" w:cs="Tahoma"/>
          <w:sz w:val="22"/>
          <w:szCs w:val="22"/>
          <w:lang w:val="el-GR" w:eastAsia="en-US"/>
        </w:rPr>
        <w:lastRenderedPageBreak/>
        <w:t>δυνάμει των διατάξεων του Ν. 4002/2011 σε συνδυασμό με την υπ’ αρ. Δ6Α 1162069 ΕΞ 2011 ΚΥΑ (ΦΕΚ 2779/Β/ 2.12.2011), λαμβάνοντας πλέον την επωνυμία ΕΤΑΙΡΕΙΑ ΑΚΙΝΗΤΩΝ ΔΗΜΟΣΙΟΥ (ΕΤΑΔ) Α.Ε.</w:t>
      </w:r>
      <w:r w:rsidRPr="00733854">
        <w:rPr>
          <w:rFonts w:ascii="Tahoma" w:hAnsi="Tahoma" w:cs="Tahoma"/>
          <w:sz w:val="22"/>
          <w:szCs w:val="22"/>
          <w:lang w:val="el-GR" w:eastAsia="en-US"/>
        </w:rPr>
        <w:br/>
      </w:r>
      <w:r w:rsidRPr="00733854">
        <w:rPr>
          <w:rFonts w:ascii="Tahoma" w:hAnsi="Tahoma" w:cs="Tahoma"/>
          <w:sz w:val="22"/>
          <w:szCs w:val="22"/>
          <w:lang w:val="el-GR" w:eastAsia="en-US"/>
        </w:rPr>
        <w:br/>
        <w:t>Το 2015, δυνάμει των διατάξεων της παρ. 1 του άρθρου 24 Ν. 4321/2015 (ΦΕΚ 626/Β/ 16-04-2015), η ΕΤΑΔ Α.Ε. απορρόφησε την εταιρεία με την επωνυμία «ΠΑΡΑΚΤΙΟ ΑΤΤΙΚΟ ΜΕΤΩΠΟ ΑΕ».</w:t>
      </w:r>
      <w:r w:rsidRPr="00733854">
        <w:rPr>
          <w:rFonts w:ascii="Tahoma" w:hAnsi="Tahoma" w:cs="Tahoma"/>
          <w:sz w:val="22"/>
          <w:szCs w:val="22"/>
          <w:lang w:val="el-GR" w:eastAsia="en-US"/>
        </w:rPr>
        <w:br/>
      </w:r>
      <w:r w:rsidRPr="00733854">
        <w:rPr>
          <w:rFonts w:ascii="Tahoma" w:hAnsi="Tahoma" w:cs="Tahoma"/>
          <w:sz w:val="22"/>
          <w:szCs w:val="22"/>
          <w:lang w:val="el-GR" w:eastAsia="en-US"/>
        </w:rPr>
        <w:br/>
        <w:t>Το 2016, δυνάμει των διατάξεων του Νόμου 4389/2016, το σύνολο των μετοχών της ΕΤΑΔ ΑΕ μεταβιβάστηκαν από το Ελληνικό Δημόσιο στην ΕΛΛΗΝΙΚΗ ΕΤΑΙΡΕΙΑ ΣΥΜΜΕΤΟΧΩΝ ΚΑΙ ΠΕΡΙΟΥΣΙΑΣ (ΕΕΣΠ) ΑΕ. Από την 25.10.2016, η ΕΤΑΔ ΑΕ αποτελεί 100% θυγατρική της ΕΕΣΠ ΑΕ.</w:t>
      </w:r>
    </w:p>
    <w:p w:rsidR="00FC7A26" w:rsidRPr="006A3E50" w:rsidRDefault="00FC7A26" w:rsidP="00FC7A26">
      <w:pPr>
        <w:suppressAutoHyphens w:val="0"/>
        <w:rPr>
          <w:rFonts w:ascii="Tahoma" w:hAnsi="Tahoma" w:cs="Tahoma"/>
          <w:sz w:val="22"/>
          <w:szCs w:val="22"/>
          <w:lang w:val="el-GR" w:eastAsia="en-US"/>
        </w:rPr>
      </w:pPr>
    </w:p>
    <w:p w:rsidR="00FC7A26" w:rsidRDefault="00FC7A26" w:rsidP="00FC7A26">
      <w:pPr>
        <w:suppressAutoHyphens w:val="0"/>
        <w:rPr>
          <w:rFonts w:ascii="Tahoma" w:hAnsi="Tahoma" w:cs="Tahoma"/>
          <w:sz w:val="22"/>
          <w:szCs w:val="22"/>
          <w:lang w:val="el-GR"/>
        </w:rPr>
      </w:pPr>
      <w:r w:rsidRPr="006A3E50">
        <w:rPr>
          <w:rFonts w:ascii="Tahoma" w:hAnsi="Tahoma" w:cs="Tahoma"/>
          <w:sz w:val="22"/>
          <w:szCs w:val="22"/>
          <w:lang w:val="el-GR" w:eastAsia="en-US"/>
        </w:rPr>
        <w:t xml:space="preserve">Σας </w:t>
      </w:r>
      <w:r>
        <w:rPr>
          <w:rFonts w:ascii="Tahoma" w:hAnsi="Tahoma" w:cs="Tahoma"/>
          <w:sz w:val="22"/>
          <w:szCs w:val="22"/>
          <w:lang w:val="el-GR" w:eastAsia="en-US"/>
        </w:rPr>
        <w:t xml:space="preserve">καλώ να αποφασίσετε για την </w:t>
      </w:r>
      <w:r w:rsidRPr="00DC3083">
        <w:rPr>
          <w:rFonts w:ascii="Tahoma" w:hAnsi="Tahoma" w:cs="Tahoma"/>
          <w:sz w:val="22"/>
          <w:szCs w:val="22"/>
          <w:lang w:val="el-GR"/>
        </w:rPr>
        <w:t xml:space="preserve">ενεργοποίηση της αρίθμ. πρωτ.: 7371/05-08-2013 απόφασης της Διεύθυνσης Αξιοποίησης &amp; Ανάπτυξης Εταιρείας Ακινήτων Δημοσίου με την έγκριση της </w:t>
      </w:r>
      <w:r>
        <w:rPr>
          <w:rFonts w:ascii="Tahoma" w:hAnsi="Tahoma" w:cs="Tahoma"/>
          <w:sz w:val="22"/>
          <w:szCs w:val="22"/>
          <w:lang w:val="el-GR"/>
        </w:rPr>
        <w:t xml:space="preserve">εν λόγω </w:t>
      </w:r>
      <w:r w:rsidRPr="00DC3083">
        <w:rPr>
          <w:rFonts w:ascii="Tahoma" w:hAnsi="Tahoma" w:cs="Tahoma"/>
          <w:sz w:val="22"/>
          <w:szCs w:val="22"/>
          <w:lang w:val="el-GR"/>
        </w:rPr>
        <w:t>εκμίσθωσης</w:t>
      </w:r>
      <w:r>
        <w:rPr>
          <w:rFonts w:ascii="Tahoma" w:hAnsi="Tahoma" w:cs="Tahoma"/>
          <w:sz w:val="22"/>
          <w:szCs w:val="22"/>
          <w:lang w:val="el-GR"/>
        </w:rPr>
        <w:t xml:space="preserve"> από  το Δήμο Σαμοθράκης.</w:t>
      </w:r>
    </w:p>
    <w:p w:rsidR="00FC7A26" w:rsidRPr="00DC3083" w:rsidRDefault="00FC7A26" w:rsidP="00FC7A26">
      <w:pPr>
        <w:suppressAutoHyphens w:val="0"/>
        <w:rPr>
          <w:rFonts w:ascii="Tahoma" w:hAnsi="Tahoma" w:cs="Tahoma"/>
          <w:sz w:val="22"/>
          <w:szCs w:val="22"/>
          <w:lang w:val="el-GR" w:eastAsia="en-US"/>
        </w:rPr>
      </w:pPr>
    </w:p>
    <w:p w:rsidR="00FC7A26" w:rsidRPr="006A3E50" w:rsidRDefault="00FC7A26" w:rsidP="00FC7A26">
      <w:pPr>
        <w:rPr>
          <w:rFonts w:ascii="Tahoma" w:hAnsi="Tahoma" w:cs="Tahoma"/>
          <w:sz w:val="22"/>
          <w:szCs w:val="22"/>
          <w:lang w:val="el-GR" w:eastAsia="en-US"/>
        </w:rPr>
      </w:pPr>
      <w:r w:rsidRPr="006A3E50">
        <w:rPr>
          <w:rFonts w:ascii="Tahoma" w:hAnsi="Tahoma" w:cs="Tahoma"/>
          <w:sz w:val="22"/>
          <w:szCs w:val="22"/>
          <w:lang w:val="el-GR" w:eastAsia="en-US"/>
        </w:rPr>
        <w:t>Το Δημοτικό Συμβούλιο αφού άκουσε τα ανωτέρω και έλαβε υπόψη:</w:t>
      </w:r>
    </w:p>
    <w:p w:rsidR="00FC7A26" w:rsidRPr="006A3E50" w:rsidRDefault="00FC7A26" w:rsidP="00FC7A26">
      <w:pPr>
        <w:pStyle w:val="a4"/>
        <w:numPr>
          <w:ilvl w:val="0"/>
          <w:numId w:val="5"/>
        </w:numPr>
        <w:rPr>
          <w:rFonts w:ascii="Tahoma" w:hAnsi="Tahoma" w:cs="Tahoma"/>
          <w:sz w:val="22"/>
          <w:szCs w:val="22"/>
          <w:lang w:val="el-GR" w:eastAsia="el-GR"/>
        </w:rPr>
      </w:pPr>
      <w:r w:rsidRPr="006A3E50">
        <w:rPr>
          <w:rFonts w:ascii="Tahoma" w:hAnsi="Tahoma" w:cs="Tahoma"/>
          <w:sz w:val="22"/>
          <w:szCs w:val="22"/>
          <w:lang w:val="el-GR" w:eastAsia="en-US"/>
        </w:rPr>
        <w:t xml:space="preserve"> Την αρίθμ. </w:t>
      </w:r>
      <w:r w:rsidRPr="006A3E50">
        <w:rPr>
          <w:rFonts w:ascii="Tahoma" w:hAnsi="Tahoma" w:cs="Tahoma"/>
          <w:sz w:val="22"/>
          <w:szCs w:val="22"/>
          <w:lang w:val="el-GR"/>
        </w:rPr>
        <w:t>πρωτ.: 7371/05-08-2013 απόφαση της Διεύθυνσης Αξιοποίησης &amp; Ανάπτυξης Εταιρείας Ακινήτων Δημοσίου</w:t>
      </w:r>
      <w:r>
        <w:rPr>
          <w:rFonts w:ascii="Tahoma" w:hAnsi="Tahoma" w:cs="Tahoma"/>
          <w:sz w:val="22"/>
          <w:szCs w:val="22"/>
          <w:lang w:val="el-GR"/>
        </w:rPr>
        <w:t>.</w:t>
      </w:r>
    </w:p>
    <w:p w:rsidR="00FC7A26" w:rsidRPr="00DC3083" w:rsidRDefault="00FC7A26" w:rsidP="00FC7A26">
      <w:pPr>
        <w:pStyle w:val="a4"/>
        <w:numPr>
          <w:ilvl w:val="0"/>
          <w:numId w:val="5"/>
        </w:numPr>
        <w:rPr>
          <w:rFonts w:ascii="Tahoma" w:eastAsiaTheme="minorHAnsi" w:hAnsi="Tahoma" w:cs="Tahoma"/>
          <w:sz w:val="22"/>
          <w:szCs w:val="22"/>
          <w:lang w:val="el-GR" w:eastAsia="en-US"/>
        </w:rPr>
      </w:pPr>
      <w:r w:rsidRPr="006A3E50">
        <w:rPr>
          <w:rFonts w:ascii="Tahoma" w:hAnsi="Tahoma" w:cs="Tahoma"/>
          <w:sz w:val="22"/>
          <w:szCs w:val="22"/>
          <w:lang w:val="el-GR"/>
        </w:rPr>
        <w:t>Το γεγονός ότι η από 29/3/2011 Προγραμματική Σύμβαση μεταξύ του Δήμου Σαμοθράκης και της Αποκεντρωμένης Διοίκησης Μακεδονίας- Θράκης για την υλοποίηση του έργου ¨Εγκαταστάσεις επεξεργασίας προσαγωγής και διάθεσης λυμάτων Καμαριώτισσας Δ. Σαμοθράκης¨ έχει λήξει χωρίς να υλοποιηθεί το αντικείμενο</w:t>
      </w:r>
      <w:r>
        <w:rPr>
          <w:rFonts w:ascii="Tahoma" w:hAnsi="Tahoma" w:cs="Tahoma"/>
          <w:sz w:val="22"/>
          <w:szCs w:val="22"/>
          <w:lang w:val="el-GR"/>
        </w:rPr>
        <w:t>.</w:t>
      </w:r>
    </w:p>
    <w:p w:rsidR="00FC7A26" w:rsidRPr="006A3E50" w:rsidRDefault="00FC7A26" w:rsidP="00FC7A26">
      <w:pPr>
        <w:pStyle w:val="a4"/>
        <w:numPr>
          <w:ilvl w:val="0"/>
          <w:numId w:val="5"/>
        </w:numPr>
        <w:rPr>
          <w:rFonts w:ascii="Tahoma" w:eastAsiaTheme="minorHAnsi" w:hAnsi="Tahoma" w:cs="Tahoma"/>
          <w:sz w:val="22"/>
          <w:szCs w:val="22"/>
          <w:lang w:val="el-GR" w:eastAsia="en-US"/>
        </w:rPr>
      </w:pPr>
      <w:r>
        <w:rPr>
          <w:rFonts w:ascii="Tahoma" w:hAnsi="Tahoma" w:cs="Tahoma"/>
          <w:sz w:val="22"/>
          <w:szCs w:val="22"/>
          <w:lang w:val="el-GR"/>
        </w:rPr>
        <w:t xml:space="preserve">Το γεγονός ότι </w:t>
      </w:r>
      <w:r w:rsidRPr="006A3E50">
        <w:rPr>
          <w:rFonts w:ascii="Tahoma" w:hAnsi="Tahoma" w:cs="Tahoma"/>
          <w:sz w:val="22"/>
          <w:szCs w:val="22"/>
          <w:lang w:val="el-GR"/>
        </w:rPr>
        <w:t xml:space="preserve">εξακολουθεί να υφίσταται η ανάγκη εξασφάλισης χώρου για την κατασκευή εγκαταστάσεων επεξεργασίας προσαγωγής και διάθεσης λυμάτων Καμαριώτισσας Δήμου Σαμοθράκης  καθώς το έργο </w:t>
      </w:r>
      <w:r w:rsidRPr="006A3E50">
        <w:rPr>
          <w:rFonts w:ascii="Tahoma" w:eastAsiaTheme="minorHAnsi" w:hAnsi="Tahoma" w:cs="Tahoma"/>
          <w:sz w:val="22"/>
          <w:szCs w:val="22"/>
          <w:lang w:val="el-GR" w:eastAsia="en-US"/>
        </w:rPr>
        <w:t>"ΚΑΤΑΣΚΕΥΗ ΕΓΚΑΤΑΣΤΑΣΕΩΝ ΕΠΕΞΕΡΓΑΣΙΑΣ ΛΥΜΑΤΩΝ ΣΑΜΟΘΡΑΚΗΣ, ΑΝΤΛΙΟΣΤΑΣΙΟΥ ΚΑΙ ΑΓΩΓΟΥ ΣΥΝΔΕΣΗΣ ΜΕ ΤΗΝ ΕΕΛ ΚΑΙ ΑΓΩΓΟΥ ΔΙΑΘΕΣΗΣ ΛΥΜΑΤΩΝ ΤΗΣ ΕΕΛ." έχει δημοπρατηθεί από την Δημοτική Επιχείρηση Ύδρευσης Αποχέτευσης Κομοτηνής (ΔΕΥΑΚ) στα πλαίσια της από 16/8/2017 Προγραμματικής Σύμβασης (ΑΔΑ: 68970ΡΘ-ΤΘΔ) του άρθρου 100 του Ν.3852/2010  μεταξύ της ΔΕΥΑΚ και του Δήμου Σαμοθράκης με τίτλο “Υποστηρικτικές ενέργειες για την υλοποίηση του έργου με τίτλο «Αποχέτευση Ακαθάρτων και Ομβρίων του Οικισμού Καμαριώτισσας και Βιολογικός Καθαρισμός Λυμάτων Σαμοθράκης¨</w:t>
      </w:r>
    </w:p>
    <w:p w:rsidR="00FC7A26" w:rsidRPr="006A3E50" w:rsidRDefault="00FC7A26" w:rsidP="00FC7A26">
      <w:pPr>
        <w:pStyle w:val="a4"/>
        <w:numPr>
          <w:ilvl w:val="0"/>
          <w:numId w:val="5"/>
        </w:numPr>
        <w:rPr>
          <w:rFonts w:ascii="Tahoma" w:eastAsiaTheme="minorHAnsi" w:hAnsi="Tahoma" w:cs="Tahoma"/>
          <w:sz w:val="22"/>
          <w:szCs w:val="22"/>
          <w:lang w:val="el-GR" w:eastAsia="en-US"/>
        </w:rPr>
      </w:pPr>
      <w:r w:rsidRPr="006A3E50">
        <w:rPr>
          <w:rFonts w:ascii="Tahoma" w:eastAsiaTheme="minorHAnsi" w:hAnsi="Tahoma" w:cs="Tahoma"/>
          <w:sz w:val="22"/>
          <w:szCs w:val="22"/>
          <w:lang w:val="el-GR" w:eastAsia="en-US"/>
        </w:rPr>
        <w:t xml:space="preserve">Τις διατάξεις του άρθρου 200 του Ν. 3463/2006 </w:t>
      </w:r>
    </w:p>
    <w:p w:rsidR="00FC7A26" w:rsidRPr="006A3E50" w:rsidRDefault="00FC7A26" w:rsidP="00FC7A26">
      <w:pPr>
        <w:pStyle w:val="a4"/>
        <w:numPr>
          <w:ilvl w:val="0"/>
          <w:numId w:val="5"/>
        </w:numPr>
        <w:rPr>
          <w:rFonts w:ascii="Tahoma" w:eastAsiaTheme="minorHAnsi" w:hAnsi="Tahoma" w:cs="Tahoma"/>
          <w:sz w:val="22"/>
          <w:szCs w:val="22"/>
          <w:lang w:val="el-GR" w:eastAsia="en-US"/>
        </w:rPr>
      </w:pPr>
      <w:r w:rsidRPr="006A3E50">
        <w:rPr>
          <w:rFonts w:ascii="Tahoma" w:eastAsiaTheme="minorHAnsi" w:hAnsi="Tahoma" w:cs="Tahoma"/>
          <w:sz w:val="22"/>
          <w:szCs w:val="22"/>
          <w:lang w:val="el-GR" w:eastAsia="en-US"/>
        </w:rPr>
        <w:t xml:space="preserve">Τις διατάξεις του άρθρου </w:t>
      </w:r>
      <w:r w:rsidRPr="006A3E50">
        <w:rPr>
          <w:rFonts w:ascii="Tahoma" w:hAnsi="Tahoma" w:cs="Tahoma"/>
          <w:sz w:val="22"/>
          <w:szCs w:val="22"/>
          <w:lang w:val="el-GR"/>
        </w:rPr>
        <w:t>196 του Ν.4389/2016</w:t>
      </w:r>
    </w:p>
    <w:p w:rsidR="00FC7A26" w:rsidRDefault="00FC7A26" w:rsidP="00FC7A26">
      <w:pPr>
        <w:pStyle w:val="a4"/>
        <w:numPr>
          <w:ilvl w:val="0"/>
          <w:numId w:val="5"/>
        </w:numPr>
        <w:suppressAutoHyphens w:val="0"/>
        <w:autoSpaceDE w:val="0"/>
        <w:autoSpaceDN w:val="0"/>
        <w:adjustRightInd w:val="0"/>
        <w:rPr>
          <w:rFonts w:ascii="Tahoma" w:hAnsi="Tahoma" w:cs="Tahoma"/>
          <w:sz w:val="22"/>
          <w:szCs w:val="22"/>
          <w:lang w:val="el-GR" w:eastAsia="en-US"/>
        </w:rPr>
      </w:pPr>
      <w:r w:rsidRPr="006A3E50">
        <w:rPr>
          <w:rFonts w:ascii="Tahoma" w:hAnsi="Tahoma" w:cs="Tahoma"/>
          <w:sz w:val="22"/>
          <w:szCs w:val="22"/>
          <w:lang w:val="el-GR"/>
        </w:rPr>
        <w:t xml:space="preserve">Το </w:t>
      </w:r>
      <w:r>
        <w:rPr>
          <w:rFonts w:ascii="Tahoma" w:hAnsi="Tahoma" w:cs="Tahoma"/>
          <w:sz w:val="22"/>
          <w:szCs w:val="22"/>
          <w:lang w:val="el-GR"/>
        </w:rPr>
        <w:t>γεγονός ότι έχει εξασφαλιστεί πίστωση</w:t>
      </w:r>
      <w:r w:rsidRPr="006A3E50">
        <w:rPr>
          <w:rFonts w:ascii="Tahoma" w:hAnsi="Tahoma" w:cs="Tahoma"/>
          <w:sz w:val="22"/>
          <w:szCs w:val="22"/>
          <w:lang w:val="el-GR"/>
        </w:rPr>
        <w:t xml:space="preserve"> ποσού 3.750,00 €  στον Κ.Α 25/6231.01 του προϋπολογισμού του Δήμου για το οικ. έτος 2018 για την κάλυψη δαπάνης που θα προκληθεί από την σύμβαση εκμίσθωσης του δημόσιου ακινήτου με Α.Β.Κ. 2640, έκτασης 22.597 τ.μ. </w:t>
      </w:r>
    </w:p>
    <w:p w:rsidR="00FC7A26" w:rsidRPr="006A3E50" w:rsidRDefault="00FC7A26" w:rsidP="00FC7A26">
      <w:pPr>
        <w:pStyle w:val="a4"/>
        <w:suppressAutoHyphens w:val="0"/>
        <w:autoSpaceDE w:val="0"/>
        <w:autoSpaceDN w:val="0"/>
        <w:adjustRightInd w:val="0"/>
        <w:rPr>
          <w:rFonts w:ascii="Tahoma" w:hAnsi="Tahoma" w:cs="Tahoma"/>
          <w:sz w:val="22"/>
          <w:szCs w:val="22"/>
          <w:lang w:val="el-GR"/>
        </w:rPr>
      </w:pPr>
      <w:r w:rsidRPr="006A3E50">
        <w:rPr>
          <w:rFonts w:ascii="Tahoma" w:hAnsi="Tahoma" w:cs="Tahoma"/>
          <w:sz w:val="22"/>
          <w:szCs w:val="22"/>
          <w:lang w:val="el-GR"/>
        </w:rPr>
        <w:t>Και κατόπιν διαλογικής συζήτησης,</w:t>
      </w:r>
    </w:p>
    <w:p w:rsidR="00FC7A26" w:rsidRPr="006A3E50" w:rsidRDefault="00FC7A26" w:rsidP="00FC7A26">
      <w:pPr>
        <w:pStyle w:val="a4"/>
        <w:suppressAutoHyphens w:val="0"/>
        <w:autoSpaceDE w:val="0"/>
        <w:autoSpaceDN w:val="0"/>
        <w:adjustRightInd w:val="0"/>
        <w:rPr>
          <w:rFonts w:ascii="Tahoma" w:hAnsi="Tahoma" w:cs="Tahoma"/>
          <w:sz w:val="22"/>
          <w:szCs w:val="22"/>
          <w:lang w:val="el-GR"/>
        </w:rPr>
      </w:pPr>
    </w:p>
    <w:p w:rsidR="00FC7A26" w:rsidRPr="006A3E50" w:rsidRDefault="00FC7A26" w:rsidP="00FC7A26">
      <w:pPr>
        <w:pStyle w:val="a4"/>
        <w:suppressAutoHyphens w:val="0"/>
        <w:autoSpaceDE w:val="0"/>
        <w:autoSpaceDN w:val="0"/>
        <w:adjustRightInd w:val="0"/>
        <w:rPr>
          <w:rFonts w:ascii="Tahoma" w:hAnsi="Tahoma" w:cs="Tahoma"/>
          <w:b/>
          <w:sz w:val="22"/>
          <w:szCs w:val="22"/>
          <w:lang w:val="el-GR"/>
        </w:rPr>
      </w:pPr>
      <w:r w:rsidRPr="006A3E50">
        <w:rPr>
          <w:rFonts w:ascii="Tahoma" w:hAnsi="Tahoma" w:cs="Tahoma"/>
          <w:sz w:val="22"/>
          <w:szCs w:val="22"/>
          <w:lang w:val="el-GR"/>
        </w:rPr>
        <w:tab/>
      </w:r>
      <w:r w:rsidRPr="006A3E50">
        <w:rPr>
          <w:rFonts w:ascii="Tahoma" w:hAnsi="Tahoma" w:cs="Tahoma"/>
          <w:sz w:val="22"/>
          <w:szCs w:val="22"/>
          <w:lang w:val="el-GR"/>
        </w:rPr>
        <w:tab/>
      </w:r>
      <w:r w:rsidRPr="006A3E50">
        <w:rPr>
          <w:rFonts w:ascii="Tahoma" w:hAnsi="Tahoma" w:cs="Tahoma"/>
          <w:sz w:val="22"/>
          <w:szCs w:val="22"/>
          <w:lang w:val="el-GR"/>
        </w:rPr>
        <w:tab/>
      </w:r>
      <w:r w:rsidRPr="006A3E50">
        <w:rPr>
          <w:rFonts w:ascii="Tahoma" w:hAnsi="Tahoma" w:cs="Tahoma"/>
          <w:sz w:val="22"/>
          <w:szCs w:val="22"/>
          <w:lang w:val="el-GR"/>
        </w:rPr>
        <w:tab/>
      </w:r>
      <w:r w:rsidRPr="006A3E50">
        <w:rPr>
          <w:rFonts w:ascii="Tahoma" w:hAnsi="Tahoma" w:cs="Tahoma"/>
          <w:sz w:val="22"/>
          <w:szCs w:val="22"/>
          <w:lang w:val="el-GR"/>
        </w:rPr>
        <w:tab/>
      </w:r>
      <w:r w:rsidRPr="006A3E50">
        <w:rPr>
          <w:rFonts w:ascii="Tahoma" w:hAnsi="Tahoma" w:cs="Tahoma"/>
          <w:b/>
          <w:sz w:val="22"/>
          <w:szCs w:val="22"/>
          <w:lang w:val="el-GR"/>
        </w:rPr>
        <w:t>ΑΠΟΦΑΣΙΖΕΙ ΟΜΟΦΩΝΑ</w:t>
      </w:r>
    </w:p>
    <w:p w:rsidR="00FC7A26" w:rsidRPr="006A3E50" w:rsidRDefault="00FC7A26" w:rsidP="00FC7A26">
      <w:pPr>
        <w:pStyle w:val="a4"/>
        <w:suppressAutoHyphens w:val="0"/>
        <w:autoSpaceDE w:val="0"/>
        <w:autoSpaceDN w:val="0"/>
        <w:adjustRightInd w:val="0"/>
        <w:rPr>
          <w:rFonts w:ascii="Tahoma" w:hAnsi="Tahoma" w:cs="Tahoma"/>
          <w:sz w:val="22"/>
          <w:szCs w:val="22"/>
          <w:lang w:val="el-GR"/>
        </w:rPr>
      </w:pPr>
    </w:p>
    <w:p w:rsidR="00FC7A26" w:rsidRPr="006A3E50" w:rsidRDefault="00FC7A26" w:rsidP="00FC7A26">
      <w:pPr>
        <w:tabs>
          <w:tab w:val="left" w:pos="8100"/>
        </w:tabs>
        <w:suppressAutoHyphens w:val="0"/>
        <w:ind w:right="57"/>
        <w:jc w:val="both"/>
        <w:rPr>
          <w:rFonts w:ascii="Tahoma" w:hAnsi="Tahoma" w:cs="Tahoma"/>
          <w:sz w:val="22"/>
          <w:szCs w:val="22"/>
          <w:lang w:val="el-GR"/>
        </w:rPr>
      </w:pPr>
      <w:r w:rsidRPr="006A3E50">
        <w:rPr>
          <w:rFonts w:ascii="Tahoma" w:hAnsi="Tahoma" w:cs="Tahoma"/>
          <w:sz w:val="22"/>
          <w:szCs w:val="22"/>
          <w:lang w:val="el-GR"/>
        </w:rPr>
        <w:t xml:space="preserve">Α. Εγκρίνει την εκμίσθωση από το Δήμο Σαμοθράκης του δημόσιου ακινήτου με Α.Β.Κ. 2640, έκτασης 22.597 τ.μ. αρμοδιότητας Κτηματικής Υπηρεσίας Έβρου με σκοπό  την  δημιουργία, εγκαταστάσεων επεξεργασίας προσαγωγής και διάθεσης λυμάτων Καμαριώτισσας Δήμου Σαμοθράκης με διάρκεια είκοσι πέντε (25) ετών από την ημερομηνία υπογραφής της σχετικής σύμβασης που θα αποτελεί και πρωτόκολλο εγκατάστασης του Δήμου στο ακίνητο έναντι μηναίου μισθώματος 250,00 € και σύμφωνα με τους όρους της αρίθμ. πρωτ.: 7371/05-08-2013 απόφαση της Διεύθυνσης Αξιοποίησης &amp; Ανάπτυξης Εταιρείας Ακινήτων Δημοσίου με την εξής παρατήρηση: </w:t>
      </w:r>
    </w:p>
    <w:p w:rsidR="00FC7A26" w:rsidRPr="006A3E50" w:rsidRDefault="00FC7A26" w:rsidP="00FC7A26">
      <w:pPr>
        <w:tabs>
          <w:tab w:val="left" w:pos="8100"/>
        </w:tabs>
        <w:suppressAutoHyphens w:val="0"/>
        <w:ind w:right="57"/>
        <w:jc w:val="both"/>
        <w:rPr>
          <w:rFonts w:ascii="Tahoma" w:hAnsi="Tahoma" w:cs="Tahoma"/>
          <w:sz w:val="22"/>
          <w:szCs w:val="22"/>
          <w:lang w:val="el-GR"/>
        </w:rPr>
      </w:pPr>
    </w:p>
    <w:p w:rsidR="00FC7A26" w:rsidRPr="006A3E50" w:rsidRDefault="00FC7A26" w:rsidP="00FC7A26">
      <w:pPr>
        <w:tabs>
          <w:tab w:val="left" w:pos="8100"/>
        </w:tabs>
        <w:suppressAutoHyphens w:val="0"/>
        <w:ind w:right="57"/>
        <w:jc w:val="both"/>
        <w:rPr>
          <w:rFonts w:ascii="Tahoma" w:hAnsi="Tahoma" w:cs="Tahoma"/>
          <w:sz w:val="22"/>
          <w:szCs w:val="22"/>
          <w:lang w:val="el-GR"/>
        </w:rPr>
      </w:pPr>
      <w:r w:rsidRPr="006A3E50">
        <w:rPr>
          <w:rFonts w:ascii="Tahoma" w:hAnsi="Tahoma" w:cs="Tahoma"/>
          <w:sz w:val="22"/>
          <w:szCs w:val="22"/>
          <w:lang w:val="el-GR"/>
        </w:rPr>
        <w:t xml:space="preserve">η παρ. 2 του αποφασιστικού σκέλους της αρίθμ. πρωτ.: 7371/05-08-2013 απόφαση της Διεύθυνσης Αξιοποίησης &amp; Ανάπτυξης Εταιρείας Ακινήτων Δημοσίου στο σημείο που αναφέρει </w:t>
      </w:r>
    </w:p>
    <w:p w:rsidR="00FC7A26" w:rsidRPr="006A3E50" w:rsidRDefault="00FC7A26" w:rsidP="00FC7A26">
      <w:pPr>
        <w:tabs>
          <w:tab w:val="left" w:pos="8100"/>
        </w:tabs>
        <w:suppressAutoHyphens w:val="0"/>
        <w:ind w:right="57"/>
        <w:jc w:val="both"/>
        <w:rPr>
          <w:rFonts w:ascii="Tahoma" w:hAnsi="Tahoma" w:cs="Tahoma"/>
          <w:sz w:val="22"/>
          <w:szCs w:val="22"/>
          <w:lang w:val="el-GR"/>
        </w:rPr>
      </w:pPr>
    </w:p>
    <w:p w:rsidR="00FC7A26" w:rsidRPr="006A3E50" w:rsidRDefault="00FC7A26" w:rsidP="00FC7A26">
      <w:pPr>
        <w:tabs>
          <w:tab w:val="left" w:pos="8100"/>
        </w:tabs>
        <w:suppressAutoHyphens w:val="0"/>
        <w:ind w:right="57"/>
        <w:jc w:val="both"/>
        <w:rPr>
          <w:rFonts w:ascii="Tahoma" w:hAnsi="Tahoma" w:cs="Tahoma"/>
          <w:sz w:val="22"/>
          <w:szCs w:val="22"/>
          <w:lang w:val="el-GR"/>
        </w:rPr>
      </w:pPr>
      <w:r w:rsidRPr="006A3E50">
        <w:rPr>
          <w:rFonts w:ascii="Tahoma" w:hAnsi="Tahoma" w:cs="Tahoma"/>
          <w:sz w:val="22"/>
          <w:szCs w:val="22"/>
          <w:lang w:val="el-GR"/>
        </w:rPr>
        <w:t>«</w:t>
      </w:r>
      <w:r w:rsidRPr="006A3E50">
        <w:rPr>
          <w:rFonts w:ascii="Tahoma" w:hAnsi="Tahoma" w:cs="Tahoma"/>
          <w:i/>
          <w:sz w:val="22"/>
          <w:szCs w:val="22"/>
          <w:lang w:val="el-GR"/>
        </w:rPr>
        <w:t xml:space="preserve">στην από 29/3/2011 Προγραμματική Σύμβαση μεταξύ του Δήμου και Αποκεντρωμένης Διοίκηση Μακεδονίας- Θράκης για την υλοποίηση του έργου ¨Εγκαταστάσεις επεξεργασίας προσαγωγής και διάθεσης λυμάτων Καμαριώτισσας Δ. Σαμοθράκης¨, προϋπολογισμού 6.120.000,00 € που </w:t>
      </w:r>
      <w:r w:rsidRPr="006A3E50">
        <w:rPr>
          <w:rFonts w:ascii="Tahoma" w:hAnsi="Tahoma" w:cs="Tahoma"/>
          <w:i/>
          <w:sz w:val="22"/>
          <w:szCs w:val="22"/>
          <w:lang w:val="el-GR"/>
        </w:rPr>
        <w:lastRenderedPageBreak/>
        <w:t xml:space="preserve">εντάσσεται στα πλαίσια του Επιχειρησιακού Προγράμματος </w:t>
      </w:r>
      <w:r w:rsidRPr="006A3E50">
        <w:rPr>
          <w:rFonts w:ascii="Tahoma" w:hAnsi="Tahoma" w:cs="Tahoma"/>
          <w:sz w:val="22"/>
          <w:szCs w:val="22"/>
          <w:lang w:val="el-GR"/>
        </w:rPr>
        <w:t>«</w:t>
      </w:r>
      <w:r w:rsidRPr="006A3E50">
        <w:rPr>
          <w:rFonts w:ascii="Tahoma" w:hAnsi="Tahoma" w:cs="Tahoma"/>
          <w:i/>
          <w:sz w:val="22"/>
          <w:szCs w:val="22"/>
          <w:lang w:val="el-GR"/>
        </w:rPr>
        <w:t>ΠΕΡΙΒΑΛΛΟΝ ΚΑΙ ΑΕΙΦΟΡΟΣ ΑΝΑΠΤΥΞΗ</w:t>
      </w:r>
      <w:r w:rsidRPr="006A3E50">
        <w:rPr>
          <w:rFonts w:ascii="Tahoma" w:hAnsi="Tahoma" w:cs="Tahoma"/>
          <w:sz w:val="22"/>
          <w:szCs w:val="22"/>
          <w:lang w:val="el-GR"/>
        </w:rPr>
        <w:t xml:space="preserve">», </w:t>
      </w:r>
      <w:r w:rsidRPr="006A3E50">
        <w:rPr>
          <w:rFonts w:ascii="Tahoma" w:hAnsi="Tahoma" w:cs="Tahoma"/>
          <w:i/>
          <w:sz w:val="22"/>
          <w:szCs w:val="22"/>
          <w:lang w:val="el-GR"/>
        </w:rPr>
        <w:t>αποκλειόμενης κάθε άλλης χρήσης χωρίς την συναίνεση της ΕΤ.Α.Δ.»</w:t>
      </w:r>
    </w:p>
    <w:p w:rsidR="00FC7A26" w:rsidRPr="006A3E50" w:rsidRDefault="00FC7A26" w:rsidP="00FC7A26">
      <w:pPr>
        <w:tabs>
          <w:tab w:val="left" w:pos="8100"/>
        </w:tabs>
        <w:suppressAutoHyphens w:val="0"/>
        <w:ind w:right="57"/>
        <w:jc w:val="both"/>
        <w:rPr>
          <w:rFonts w:ascii="Tahoma" w:hAnsi="Tahoma" w:cs="Tahoma"/>
          <w:sz w:val="22"/>
          <w:szCs w:val="22"/>
          <w:lang w:val="el-GR"/>
        </w:rPr>
      </w:pPr>
      <w:r w:rsidRPr="006A3E50">
        <w:rPr>
          <w:rFonts w:ascii="Tahoma" w:hAnsi="Tahoma" w:cs="Tahoma"/>
          <w:sz w:val="22"/>
          <w:szCs w:val="22"/>
          <w:lang w:val="el-GR"/>
        </w:rPr>
        <w:t>θα πρέπει να αντικατασταθεί ως εξής:</w:t>
      </w:r>
    </w:p>
    <w:p w:rsidR="00FC7A26" w:rsidRPr="006A3E50" w:rsidRDefault="00FC7A26" w:rsidP="00FC7A26">
      <w:pPr>
        <w:tabs>
          <w:tab w:val="left" w:pos="8100"/>
        </w:tabs>
        <w:suppressAutoHyphens w:val="0"/>
        <w:ind w:right="57"/>
        <w:jc w:val="both"/>
        <w:rPr>
          <w:rFonts w:ascii="Tahoma" w:hAnsi="Tahoma" w:cs="Tahoma"/>
          <w:sz w:val="22"/>
          <w:szCs w:val="22"/>
          <w:lang w:val="el-GR"/>
        </w:rPr>
      </w:pPr>
    </w:p>
    <w:p w:rsidR="00FC7A26" w:rsidRPr="006A3E50" w:rsidRDefault="00FC7A26" w:rsidP="00FC7A26">
      <w:pPr>
        <w:tabs>
          <w:tab w:val="left" w:pos="8100"/>
        </w:tabs>
        <w:suppressAutoHyphens w:val="0"/>
        <w:ind w:right="57"/>
        <w:jc w:val="both"/>
        <w:rPr>
          <w:rFonts w:ascii="Tahoma" w:hAnsi="Tahoma" w:cs="Tahoma"/>
          <w:i/>
          <w:sz w:val="22"/>
          <w:szCs w:val="22"/>
          <w:lang w:val="el-GR"/>
        </w:rPr>
      </w:pPr>
      <w:r w:rsidRPr="006A3E50">
        <w:rPr>
          <w:rFonts w:ascii="Tahoma" w:hAnsi="Tahoma" w:cs="Tahoma"/>
          <w:i/>
          <w:sz w:val="22"/>
          <w:szCs w:val="22"/>
          <w:lang w:val="el-GR"/>
        </w:rPr>
        <w:t xml:space="preserve">«στην από 16/8/2017 Προγραμματική Σύμβαση μεταξύ της Δημοτικής Επιχείρησης Ύδρευσης Αποχέτευσης Δήμου Κομοτηνής (ΔΕΥΑΚ) </w:t>
      </w:r>
      <w:r w:rsidRPr="006A3E50">
        <w:rPr>
          <w:rFonts w:ascii="Tahoma" w:eastAsiaTheme="minorHAnsi" w:hAnsi="Tahoma" w:cs="Tahoma"/>
          <w:i/>
          <w:sz w:val="22"/>
          <w:szCs w:val="22"/>
          <w:lang w:val="el-GR" w:eastAsia="en-US"/>
        </w:rPr>
        <w:t>με τίτλο “Υποστηρικτικές ενέργειες για την υλοποίηση του έργου με τίτλο «Αποχέτευση Ακαθάρτων και Ομβρίων του Οικισμού Καμαριώτισσας και Βιολογικός Καθαρισμός Λυμάτων Σαμοθράκης¨</w:t>
      </w:r>
      <w:r w:rsidRPr="006A3E50">
        <w:rPr>
          <w:rFonts w:ascii="Tahoma" w:hAnsi="Tahoma" w:cs="Tahoma"/>
          <w:i/>
          <w:sz w:val="22"/>
          <w:szCs w:val="22"/>
          <w:lang w:val="el-GR"/>
        </w:rPr>
        <w:t xml:space="preserve">, προεκτιμώμενου  προϋπολογισμού </w:t>
      </w:r>
      <w:r w:rsidRPr="00FC7A26">
        <w:rPr>
          <w:rFonts w:ascii="Tahoma" w:eastAsiaTheme="minorHAnsi" w:hAnsi="Tahoma" w:cs="Tahoma"/>
          <w:i/>
          <w:sz w:val="22"/>
          <w:szCs w:val="22"/>
          <w:lang w:val="el-GR" w:eastAsia="en-US"/>
        </w:rPr>
        <w:t>6.527.322</w:t>
      </w:r>
      <w:r w:rsidRPr="006A3E50">
        <w:rPr>
          <w:rFonts w:ascii="Tahoma" w:eastAsiaTheme="minorHAnsi" w:hAnsi="Tahoma" w:cs="Tahoma"/>
          <w:i/>
          <w:sz w:val="22"/>
          <w:szCs w:val="22"/>
          <w:lang w:val="el-GR" w:eastAsia="en-US"/>
        </w:rPr>
        <w:t>, 65</w:t>
      </w:r>
      <w:r w:rsidRPr="006A3E50">
        <w:rPr>
          <w:rFonts w:ascii="Tahoma" w:eastAsiaTheme="minorHAnsi" w:hAnsi="Tahoma" w:cs="Tahoma"/>
          <w:sz w:val="22"/>
          <w:szCs w:val="22"/>
          <w:lang w:val="el-GR" w:eastAsia="en-US"/>
        </w:rPr>
        <w:t xml:space="preserve"> € </w:t>
      </w:r>
      <w:r w:rsidRPr="006A3E50">
        <w:rPr>
          <w:rFonts w:ascii="Tahoma" w:hAnsi="Tahoma" w:cs="Tahoma"/>
          <w:i/>
          <w:sz w:val="22"/>
          <w:szCs w:val="22"/>
          <w:lang w:val="el-GR"/>
        </w:rPr>
        <w:t>στα πλαίσια οποιουδήποτε  χρηματοδοτικού  προγράμματος ενταχθεί αποκλειόμενης κάθε άλλης χρήσης χωρίς την συναίνεση της ΕΤ.Α.Δ.»</w:t>
      </w:r>
    </w:p>
    <w:p w:rsidR="00FC7A26" w:rsidRPr="006A3E50" w:rsidRDefault="00FC7A26" w:rsidP="00FC7A26">
      <w:pPr>
        <w:tabs>
          <w:tab w:val="left" w:pos="8100"/>
        </w:tabs>
        <w:suppressAutoHyphens w:val="0"/>
        <w:ind w:right="57"/>
        <w:jc w:val="both"/>
        <w:rPr>
          <w:rFonts w:ascii="Tahoma" w:hAnsi="Tahoma" w:cs="Tahoma"/>
          <w:i/>
          <w:sz w:val="22"/>
          <w:szCs w:val="22"/>
          <w:lang w:val="el-GR"/>
        </w:rPr>
      </w:pPr>
    </w:p>
    <w:p w:rsidR="00FC7A26" w:rsidRPr="006A3E50" w:rsidRDefault="00FC7A26" w:rsidP="00FC7A26">
      <w:pPr>
        <w:suppressAutoHyphens w:val="0"/>
        <w:autoSpaceDE w:val="0"/>
        <w:autoSpaceDN w:val="0"/>
        <w:adjustRightInd w:val="0"/>
        <w:rPr>
          <w:rFonts w:ascii="Tahoma" w:hAnsi="Tahoma" w:cs="Tahoma"/>
          <w:sz w:val="22"/>
          <w:szCs w:val="22"/>
          <w:lang w:val="el-GR"/>
        </w:rPr>
      </w:pPr>
      <w:r w:rsidRPr="006A3E50">
        <w:rPr>
          <w:rFonts w:ascii="Tahoma" w:hAnsi="Tahoma" w:cs="Tahoma"/>
          <w:sz w:val="22"/>
          <w:szCs w:val="22"/>
          <w:lang w:val="el-GR"/>
        </w:rPr>
        <w:t>Β. Η δαπάνη που θα προκληθεί από την παρούσα απόφαση θα καλυφθεί από τον Κ.Α. 25/6231.01 του προϋπολογισμού του Δήμου για το οικ. έτος 2018 όπου έχει προβλεφθεί πίστωση ποσού 3.750,00 € για το τρέχον έτος και θα διατεθεί με απόφαση της Οικονομικής Επιτροπής. Ισόποση πίστωση με το ετήσιο μίσθωμα θα εξασφαλιστεί σε αντίστοιχο ΚΑ και στον προϋπολογισμό των επόμενων ετών για την κάλυψη δαπάνης που προκαλείται με την παρούσα απόφαση.</w:t>
      </w:r>
    </w:p>
    <w:p w:rsidR="00FC7A26" w:rsidRPr="006A3E50" w:rsidRDefault="00FC7A26" w:rsidP="00FC7A26">
      <w:pPr>
        <w:tabs>
          <w:tab w:val="left" w:pos="8100"/>
        </w:tabs>
        <w:suppressAutoHyphens w:val="0"/>
        <w:ind w:right="57"/>
        <w:jc w:val="both"/>
        <w:rPr>
          <w:rFonts w:ascii="Tahoma" w:hAnsi="Tahoma" w:cs="Tahoma"/>
          <w:sz w:val="22"/>
          <w:szCs w:val="22"/>
          <w:lang w:val="el-GR"/>
        </w:rPr>
      </w:pPr>
    </w:p>
    <w:p w:rsidR="00FC7A26" w:rsidRPr="006A3E50" w:rsidRDefault="00FC7A26" w:rsidP="00FC7A26">
      <w:pPr>
        <w:ind w:right="26"/>
        <w:jc w:val="both"/>
        <w:rPr>
          <w:rFonts w:ascii="Tahoma" w:eastAsia="Batang" w:hAnsi="Tahoma" w:cs="Tahoma"/>
          <w:sz w:val="22"/>
          <w:szCs w:val="22"/>
          <w:lang w:val="el-GR"/>
        </w:rPr>
      </w:pPr>
      <w:r w:rsidRPr="006A3E50">
        <w:rPr>
          <w:rFonts w:ascii="Tahoma" w:eastAsia="Batang" w:hAnsi="Tahoma" w:cs="Tahoma"/>
          <w:sz w:val="22"/>
          <w:szCs w:val="22"/>
          <w:lang w:val="el-GR"/>
        </w:rPr>
        <w:t>Αφού συντάχθηκε και αναγνώστηκε το πρακτικό αυτό υπογράφεται όπως παρακάτω:</w:t>
      </w:r>
    </w:p>
    <w:p w:rsidR="00FC7A26" w:rsidRPr="006A3E50" w:rsidRDefault="00FC7A26" w:rsidP="00FC7A26">
      <w:pPr>
        <w:ind w:left="-284" w:hanging="256"/>
        <w:rPr>
          <w:rFonts w:ascii="Tahoma" w:hAnsi="Tahoma" w:cs="Tahoma"/>
          <w:sz w:val="22"/>
          <w:szCs w:val="22"/>
          <w:lang w:val="el-GR"/>
        </w:rPr>
      </w:pPr>
      <w:r w:rsidRPr="006A3E50">
        <w:rPr>
          <w:rFonts w:ascii="Tahoma" w:eastAsia="Batang" w:hAnsi="Tahoma" w:cs="Tahoma"/>
          <w:sz w:val="22"/>
          <w:szCs w:val="22"/>
          <w:lang w:val="el-GR"/>
        </w:rPr>
        <w:tab/>
      </w:r>
      <w:r w:rsidRPr="006A3E50">
        <w:rPr>
          <w:rFonts w:ascii="Tahoma" w:eastAsia="Batang" w:hAnsi="Tahoma" w:cs="Tahoma"/>
          <w:sz w:val="22"/>
          <w:szCs w:val="22"/>
          <w:lang w:val="el-GR"/>
        </w:rPr>
        <w:tab/>
      </w:r>
      <w:r w:rsidRPr="006A3E50">
        <w:rPr>
          <w:rFonts w:ascii="Tahoma" w:hAnsi="Tahoma" w:cs="Tahoma"/>
          <w:sz w:val="22"/>
          <w:szCs w:val="22"/>
          <w:lang w:val="el-GR"/>
        </w:rPr>
        <w:t xml:space="preserve">Ο Πρόεδρος  του Δημοτικού Συμβουλίου       Τα Μέλη            </w:t>
      </w:r>
      <w:r w:rsidRPr="006A3E50">
        <w:rPr>
          <w:rFonts w:ascii="Tahoma" w:hAnsi="Tahoma" w:cs="Tahoma"/>
          <w:sz w:val="22"/>
          <w:szCs w:val="22"/>
          <w:lang w:val="en-US"/>
        </w:rPr>
        <w:t>O</w:t>
      </w:r>
      <w:r w:rsidRPr="006A3E50">
        <w:rPr>
          <w:rFonts w:ascii="Tahoma" w:hAnsi="Tahoma" w:cs="Tahoma"/>
          <w:sz w:val="22"/>
          <w:szCs w:val="22"/>
          <w:lang w:val="el-GR"/>
        </w:rPr>
        <w:t xml:space="preserve"> Γραμματέας</w:t>
      </w:r>
    </w:p>
    <w:p w:rsidR="00FC7A26" w:rsidRPr="006A3E50" w:rsidRDefault="00FC7A26" w:rsidP="00FC7A26">
      <w:pPr>
        <w:spacing w:after="120"/>
        <w:ind w:left="-180"/>
        <w:jc w:val="both"/>
        <w:rPr>
          <w:rFonts w:ascii="Tahoma" w:hAnsi="Tahoma" w:cs="Tahoma"/>
          <w:sz w:val="22"/>
          <w:szCs w:val="22"/>
          <w:lang w:val="el-GR"/>
        </w:rPr>
      </w:pPr>
      <w:r w:rsidRPr="006A3E50">
        <w:rPr>
          <w:rFonts w:ascii="Tahoma" w:hAnsi="Tahoma" w:cs="Tahoma"/>
          <w:sz w:val="22"/>
          <w:szCs w:val="22"/>
          <w:lang w:val="el-GR"/>
        </w:rPr>
        <w:tab/>
        <w:t>Παπάς Παναγιώτης                       (Υπογραφές)        Φωτεινού φωτεινός</w:t>
      </w:r>
    </w:p>
    <w:p w:rsidR="00FC7A26" w:rsidRPr="006A3E50" w:rsidRDefault="00FC7A26" w:rsidP="00FC7A26">
      <w:pPr>
        <w:rPr>
          <w:rFonts w:ascii="Tahoma" w:hAnsi="Tahoma" w:cs="Tahoma"/>
          <w:sz w:val="22"/>
          <w:szCs w:val="22"/>
          <w:lang w:val="el-GR"/>
        </w:rPr>
      </w:pPr>
      <w:r w:rsidRPr="006A3E50">
        <w:rPr>
          <w:rFonts w:ascii="Tahoma" w:hAnsi="Tahoma" w:cs="Tahoma"/>
          <w:sz w:val="22"/>
          <w:szCs w:val="22"/>
          <w:lang w:val="el-GR"/>
        </w:rPr>
        <w:tab/>
      </w:r>
      <w:r w:rsidRPr="006A3E50">
        <w:rPr>
          <w:rFonts w:ascii="Tahoma" w:hAnsi="Tahoma" w:cs="Tahoma"/>
          <w:sz w:val="22"/>
          <w:szCs w:val="22"/>
          <w:lang w:val="el-GR"/>
        </w:rPr>
        <w:tab/>
      </w:r>
      <w:r w:rsidRPr="006A3E50">
        <w:rPr>
          <w:rFonts w:ascii="Tahoma" w:hAnsi="Tahoma" w:cs="Tahoma"/>
          <w:sz w:val="22"/>
          <w:szCs w:val="22"/>
          <w:lang w:val="el-GR"/>
        </w:rPr>
        <w:tab/>
      </w:r>
      <w:r w:rsidRPr="006A3E50">
        <w:rPr>
          <w:rFonts w:ascii="Tahoma" w:hAnsi="Tahoma" w:cs="Tahoma"/>
          <w:sz w:val="22"/>
          <w:szCs w:val="22"/>
          <w:lang w:val="el-GR"/>
        </w:rPr>
        <w:tab/>
      </w:r>
      <w:r w:rsidRPr="006A3E50">
        <w:rPr>
          <w:rFonts w:ascii="Tahoma" w:hAnsi="Tahoma" w:cs="Tahoma"/>
          <w:sz w:val="22"/>
          <w:szCs w:val="22"/>
          <w:lang w:val="el-GR"/>
        </w:rPr>
        <w:tab/>
        <w:t>Ακριβές Απόσπασμα</w:t>
      </w:r>
    </w:p>
    <w:p w:rsidR="00FC7A26" w:rsidRPr="006A3E50" w:rsidRDefault="00FC7A26" w:rsidP="00FC7A26">
      <w:pPr>
        <w:rPr>
          <w:rFonts w:ascii="Tahoma" w:hAnsi="Tahoma" w:cs="Tahoma"/>
          <w:sz w:val="22"/>
          <w:szCs w:val="22"/>
          <w:lang w:val="el-GR"/>
        </w:rPr>
      </w:pPr>
      <w:r w:rsidRPr="006A3E50">
        <w:rPr>
          <w:rFonts w:ascii="Tahoma" w:hAnsi="Tahoma" w:cs="Tahoma"/>
          <w:sz w:val="22"/>
          <w:szCs w:val="22"/>
          <w:lang w:val="el-GR"/>
        </w:rPr>
        <w:tab/>
      </w:r>
      <w:r w:rsidRPr="006A3E50">
        <w:rPr>
          <w:rFonts w:ascii="Tahoma" w:hAnsi="Tahoma" w:cs="Tahoma"/>
          <w:sz w:val="22"/>
          <w:szCs w:val="22"/>
          <w:lang w:val="el-GR"/>
        </w:rPr>
        <w:tab/>
      </w:r>
      <w:r w:rsidRPr="006A3E50">
        <w:rPr>
          <w:rFonts w:ascii="Tahoma" w:hAnsi="Tahoma" w:cs="Tahoma"/>
          <w:sz w:val="22"/>
          <w:szCs w:val="22"/>
          <w:lang w:val="el-GR"/>
        </w:rPr>
        <w:tab/>
      </w:r>
      <w:r w:rsidRPr="006A3E50">
        <w:rPr>
          <w:rFonts w:ascii="Tahoma" w:hAnsi="Tahoma" w:cs="Tahoma"/>
          <w:sz w:val="22"/>
          <w:szCs w:val="22"/>
          <w:lang w:val="el-GR"/>
        </w:rPr>
        <w:tab/>
      </w:r>
      <w:r w:rsidRPr="006A3E50">
        <w:rPr>
          <w:rFonts w:ascii="Tahoma" w:hAnsi="Tahoma" w:cs="Tahoma"/>
          <w:sz w:val="22"/>
          <w:szCs w:val="22"/>
          <w:lang w:val="el-GR"/>
        </w:rPr>
        <w:tab/>
        <w:t xml:space="preserve"> Ο Δήμαρχος</w:t>
      </w:r>
    </w:p>
    <w:p w:rsidR="00FC7A26" w:rsidRPr="006A3E50" w:rsidRDefault="00FC7A26" w:rsidP="00FC7A26">
      <w:pPr>
        <w:rPr>
          <w:rFonts w:ascii="Tahoma" w:hAnsi="Tahoma" w:cs="Tahoma"/>
          <w:sz w:val="22"/>
          <w:szCs w:val="22"/>
          <w:lang w:val="el-GR"/>
        </w:rPr>
      </w:pPr>
    </w:p>
    <w:p w:rsidR="00FC7A26" w:rsidRPr="006A3E50" w:rsidRDefault="00FC7A26" w:rsidP="00FC7A26">
      <w:pPr>
        <w:rPr>
          <w:rFonts w:ascii="Tahoma" w:hAnsi="Tahoma" w:cs="Tahoma"/>
          <w:sz w:val="22"/>
          <w:szCs w:val="22"/>
        </w:rPr>
      </w:pPr>
      <w:r w:rsidRPr="006A3E50">
        <w:rPr>
          <w:rFonts w:ascii="Tahoma" w:hAnsi="Tahoma" w:cs="Tahoma"/>
          <w:sz w:val="22"/>
          <w:szCs w:val="22"/>
          <w:lang w:val="el-GR"/>
        </w:rPr>
        <w:tab/>
      </w:r>
      <w:r w:rsidRPr="006A3E50">
        <w:rPr>
          <w:rFonts w:ascii="Tahoma" w:hAnsi="Tahoma" w:cs="Tahoma"/>
          <w:sz w:val="22"/>
          <w:szCs w:val="22"/>
          <w:lang w:val="el-GR"/>
        </w:rPr>
        <w:tab/>
      </w:r>
      <w:r w:rsidRPr="006A3E50">
        <w:rPr>
          <w:rFonts w:ascii="Tahoma" w:hAnsi="Tahoma" w:cs="Tahoma"/>
          <w:sz w:val="22"/>
          <w:szCs w:val="22"/>
          <w:lang w:val="el-GR"/>
        </w:rPr>
        <w:tab/>
      </w:r>
      <w:r w:rsidRPr="006A3E50">
        <w:rPr>
          <w:rFonts w:ascii="Tahoma" w:hAnsi="Tahoma" w:cs="Tahoma"/>
          <w:sz w:val="22"/>
          <w:szCs w:val="22"/>
          <w:lang w:val="el-GR"/>
        </w:rPr>
        <w:tab/>
      </w:r>
      <w:r w:rsidRPr="006A3E50">
        <w:rPr>
          <w:rFonts w:ascii="Tahoma" w:hAnsi="Tahoma" w:cs="Tahoma"/>
          <w:sz w:val="22"/>
          <w:szCs w:val="22"/>
          <w:lang w:val="el-GR"/>
        </w:rPr>
        <w:tab/>
        <w:t>Βίτσας Αθανάσιος</w:t>
      </w:r>
    </w:p>
    <w:p w:rsidR="00FC7A26" w:rsidRDefault="00FC7A26">
      <w:pPr>
        <w:rPr>
          <w:lang w:val="en-US"/>
        </w:rPr>
      </w:pPr>
    </w:p>
    <w:p w:rsidR="0025716C" w:rsidRDefault="0025716C">
      <w:pPr>
        <w:rPr>
          <w:lang w:val="en-US"/>
        </w:rPr>
      </w:pPr>
    </w:p>
    <w:p w:rsidR="00336CE0" w:rsidRDefault="00336CE0">
      <w:pPr>
        <w:rPr>
          <w:lang w:val="en-US"/>
        </w:rPr>
      </w:pPr>
    </w:p>
    <w:p w:rsidR="00894FDC" w:rsidRDefault="00894FDC">
      <w:pPr>
        <w:rPr>
          <w:lang w:val="en-US"/>
        </w:rPr>
      </w:pPr>
    </w:p>
    <w:p w:rsidR="00894FDC" w:rsidRPr="003C5154" w:rsidRDefault="00894FDC" w:rsidP="00894FDC">
      <w:pPr>
        <w:jc w:val="both"/>
        <w:rPr>
          <w:rFonts w:ascii="Tahoma" w:hAnsi="Tahoma" w:cs="Tahoma"/>
          <w:b/>
          <w:sz w:val="22"/>
          <w:szCs w:val="22"/>
        </w:rPr>
      </w:pPr>
    </w:p>
    <w:p w:rsidR="00894FDC" w:rsidRPr="003C5154" w:rsidRDefault="00894FDC" w:rsidP="00894FDC">
      <w:pPr>
        <w:jc w:val="both"/>
        <w:rPr>
          <w:rFonts w:ascii="Tahoma" w:hAnsi="Tahoma" w:cs="Tahoma"/>
          <w:b/>
          <w:sz w:val="22"/>
          <w:szCs w:val="22"/>
        </w:rPr>
      </w:pPr>
      <w:r w:rsidRPr="003C5154">
        <w:rPr>
          <w:rFonts w:ascii="Tahoma" w:hAnsi="Tahoma" w:cs="Tahoma"/>
          <w:b/>
          <w:sz w:val="22"/>
          <w:szCs w:val="22"/>
        </w:rPr>
        <w:t xml:space="preserve">                                                 ΑΠΟΣΠΑΣΜΑ</w:t>
      </w:r>
    </w:p>
    <w:p w:rsidR="00894FDC" w:rsidRPr="003C5154" w:rsidRDefault="00894FDC" w:rsidP="00894FDC">
      <w:pPr>
        <w:jc w:val="both"/>
        <w:rPr>
          <w:rFonts w:ascii="Tahoma" w:hAnsi="Tahoma" w:cs="Tahoma"/>
          <w:b/>
          <w:sz w:val="22"/>
          <w:szCs w:val="22"/>
        </w:rPr>
      </w:pPr>
      <w:r w:rsidRPr="003C5154">
        <w:rPr>
          <w:rFonts w:ascii="Tahoma" w:hAnsi="Tahoma" w:cs="Tahoma"/>
          <w:b/>
          <w:sz w:val="22"/>
          <w:szCs w:val="22"/>
        </w:rPr>
        <w:t>Αριθμ. Πρωτ.:</w:t>
      </w:r>
      <w:r>
        <w:rPr>
          <w:rFonts w:ascii="Tahoma" w:hAnsi="Tahoma" w:cs="Tahoma"/>
          <w:b/>
          <w:sz w:val="22"/>
          <w:szCs w:val="22"/>
        </w:rPr>
        <w:t>4080/30-1-2018</w:t>
      </w:r>
    </w:p>
    <w:p w:rsidR="00894FDC" w:rsidRDefault="00894FDC" w:rsidP="00894FDC">
      <w:pPr>
        <w:ind w:right="57"/>
        <w:jc w:val="center"/>
        <w:outlineLvl w:val="0"/>
        <w:rPr>
          <w:rFonts w:ascii="Tahoma" w:eastAsia="Batang" w:hAnsi="Tahoma" w:cs="Tahoma"/>
          <w:b/>
          <w:sz w:val="22"/>
          <w:szCs w:val="22"/>
        </w:rPr>
      </w:pPr>
    </w:p>
    <w:p w:rsidR="00894FDC" w:rsidRPr="006E1C03" w:rsidRDefault="00894FDC" w:rsidP="00894FDC">
      <w:pPr>
        <w:ind w:hanging="360"/>
        <w:rPr>
          <w:rFonts w:ascii="Tahoma" w:hAnsi="Tahoma" w:cs="Tahoma"/>
          <w:sz w:val="22"/>
          <w:szCs w:val="22"/>
        </w:rPr>
      </w:pPr>
      <w:r w:rsidRPr="006E1C03">
        <w:rPr>
          <w:rFonts w:ascii="Tahoma" w:hAnsi="Tahoma" w:cs="Tahoma"/>
          <w:sz w:val="22"/>
          <w:szCs w:val="22"/>
        </w:rPr>
        <w:t>Από το πρακτικό της 14</w:t>
      </w:r>
      <w:r w:rsidRPr="006E1C03">
        <w:rPr>
          <w:rFonts w:ascii="Tahoma" w:hAnsi="Tahoma" w:cs="Tahoma"/>
          <w:sz w:val="22"/>
          <w:szCs w:val="22"/>
          <w:vertAlign w:val="superscript"/>
        </w:rPr>
        <w:t xml:space="preserve">ης </w:t>
      </w:r>
      <w:r w:rsidRPr="006E1C03">
        <w:rPr>
          <w:rFonts w:ascii="Tahoma" w:hAnsi="Tahoma" w:cs="Tahoma"/>
          <w:sz w:val="22"/>
          <w:szCs w:val="22"/>
        </w:rPr>
        <w:t>/26-7-2018  έκτακτης Συνεδρίασης του Δημοτικού Συμβουλίου Σαμοθράκης.</w:t>
      </w:r>
    </w:p>
    <w:p w:rsidR="00894FDC" w:rsidRPr="006E1C03" w:rsidRDefault="00894FDC" w:rsidP="00894FDC">
      <w:pPr>
        <w:suppressAutoHyphens w:val="0"/>
        <w:rPr>
          <w:rFonts w:eastAsia="Batang"/>
          <w:lang w:eastAsia="el-GR"/>
        </w:rPr>
      </w:pPr>
      <w:r w:rsidRPr="006E1C03">
        <w:rPr>
          <w:rFonts w:ascii="Tahoma" w:hAnsi="Tahoma" w:cs="Tahoma"/>
          <w:sz w:val="22"/>
          <w:szCs w:val="22"/>
        </w:rPr>
        <w:t>     Στη Σαμοθράκη σήμερα 26-7-2018 ημέρα Πέμπτη και ώρα 19:00 μ.μ το Δημοτικό Συμβούλιο Σαμοθράκης συνήλθε σε έκτακτη συνεδρίαση ύστερα από  την αρίθμ.Πρωτ.: 3965/24-7-2018  πρόσκληση του Προέδρου του Δημοτικού Συμβουλίου (παρ. 4 του άρθρου 95, άρθρα 96 και 97 του Ν. 3463/2006) κατόπιν ματαιωθείσας τακτικής συνεδρίασης(13</w:t>
      </w:r>
      <w:r w:rsidRPr="006E1C03">
        <w:rPr>
          <w:rFonts w:ascii="Tahoma" w:hAnsi="Tahoma" w:cs="Tahoma"/>
          <w:sz w:val="22"/>
          <w:szCs w:val="22"/>
          <w:vertAlign w:val="superscript"/>
        </w:rPr>
        <w:t>ης</w:t>
      </w:r>
      <w:r w:rsidRPr="006E1C03">
        <w:rPr>
          <w:rFonts w:eastAsia="Batang"/>
          <w:lang w:eastAsia="el-GR"/>
        </w:rPr>
        <w:t>.: 3833</w:t>
      </w:r>
      <w:r w:rsidRPr="006E1C03">
        <w:rPr>
          <w:rFonts w:ascii="Tahoma" w:hAnsi="Tahoma" w:cs="Tahoma"/>
          <w:sz w:val="22"/>
          <w:szCs w:val="22"/>
        </w:rPr>
        <w:t xml:space="preserve"> /17-7-2018)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με τα παρακάτω θέματα .</w:t>
      </w:r>
    </w:p>
    <w:p w:rsidR="00894FDC" w:rsidRPr="006E1C03" w:rsidRDefault="00894FDC" w:rsidP="00894FDC">
      <w:pPr>
        <w:ind w:right="57"/>
        <w:jc w:val="center"/>
        <w:outlineLvl w:val="0"/>
        <w:rPr>
          <w:rFonts w:ascii="Tahoma" w:eastAsia="Batang" w:hAnsi="Tahoma" w:cs="Tahoma"/>
          <w:b/>
          <w:sz w:val="22"/>
          <w:szCs w:val="22"/>
        </w:rPr>
      </w:pPr>
    </w:p>
    <w:p w:rsidR="00894FDC" w:rsidRDefault="00894FDC" w:rsidP="00894FDC">
      <w:pPr>
        <w:rPr>
          <w:rFonts w:ascii="Tahoma" w:eastAsia="Batang" w:hAnsi="Tahoma" w:cs="Tahoma"/>
          <w:b/>
          <w:sz w:val="22"/>
          <w:szCs w:val="22"/>
        </w:rPr>
      </w:pPr>
      <w:r>
        <w:rPr>
          <w:rFonts w:ascii="Tahoma" w:eastAsia="Batang" w:hAnsi="Tahoma" w:cs="Tahoma"/>
          <w:b/>
          <w:sz w:val="22"/>
          <w:szCs w:val="22"/>
        </w:rPr>
        <w:t>Θ</w:t>
      </w:r>
      <w:r>
        <w:rPr>
          <w:rFonts w:ascii="Tahoma" w:eastAsia="Batang" w:hAnsi="Tahoma" w:cs="Tahoma"/>
          <w:b/>
          <w:sz w:val="22"/>
          <w:szCs w:val="22"/>
          <w:lang w:val="en-US"/>
        </w:rPr>
        <w:t>EMA</w:t>
      </w:r>
      <w:r>
        <w:rPr>
          <w:rFonts w:ascii="Tahoma" w:eastAsia="Batang" w:hAnsi="Tahoma" w:cs="Tahoma"/>
          <w:b/>
          <w:sz w:val="22"/>
          <w:szCs w:val="22"/>
        </w:rPr>
        <w:t>: 13</w:t>
      </w:r>
      <w:r>
        <w:rPr>
          <w:rFonts w:ascii="Tahoma" w:eastAsia="Batang" w:hAnsi="Tahoma" w:cs="Tahoma"/>
          <w:b/>
          <w:sz w:val="22"/>
          <w:szCs w:val="22"/>
          <w:vertAlign w:val="superscript"/>
        </w:rPr>
        <w:t>ο</w:t>
      </w:r>
      <w:r>
        <w:rPr>
          <w:rFonts w:ascii="Tahoma" w:eastAsia="Batang" w:hAnsi="Tahoma" w:cs="Tahoma"/>
          <w:b/>
          <w:sz w:val="22"/>
          <w:szCs w:val="22"/>
        </w:rPr>
        <w:t xml:space="preserve"> «Περί ορισμού επιπλέον τεχνικών υπαλλήλωνεπιτροπής Παραλαβής και ελέγχου Ποιότητας Υλικών του έργου ΒΕΛΤΙΩΣΗ ΑΝΑΒΑΘΜΙΣΗ ΥΠΟΔΟΜΩΝ ΔΗΜΟΤΙΚΟΥ ΣΧΟΛΕΙΟΥ ΚΑΜΑΡΙΩΤΙΣΣΑΣ».</w:t>
      </w:r>
    </w:p>
    <w:p w:rsidR="00894FDC" w:rsidRDefault="00894FDC" w:rsidP="00894FDC">
      <w:pPr>
        <w:rPr>
          <w:rFonts w:ascii="Tahoma" w:eastAsia="Batang" w:hAnsi="Tahoma" w:cs="Tahoma"/>
          <w:b/>
          <w:sz w:val="22"/>
          <w:szCs w:val="22"/>
        </w:rPr>
      </w:pPr>
    </w:p>
    <w:p w:rsidR="00894FDC" w:rsidRDefault="00894FDC" w:rsidP="00894FDC">
      <w:pPr>
        <w:ind w:hanging="360"/>
        <w:jc w:val="both"/>
        <w:rPr>
          <w:rFonts w:ascii="Tahoma" w:eastAsia="Batang" w:hAnsi="Tahoma" w:cs="Tahoma"/>
          <w:b/>
          <w:sz w:val="22"/>
          <w:szCs w:val="22"/>
        </w:rPr>
      </w:pPr>
      <w:r>
        <w:rPr>
          <w:rFonts w:ascii="Tahoma" w:eastAsia="Batang" w:hAnsi="Tahoma" w:cs="Tahoma"/>
          <w:b/>
          <w:sz w:val="22"/>
          <w:szCs w:val="22"/>
        </w:rPr>
        <w:t>Αρίθμ. Απόφαση: 179</w:t>
      </w:r>
    </w:p>
    <w:p w:rsidR="00894FDC" w:rsidRPr="00E24DFD" w:rsidRDefault="00894FDC" w:rsidP="00894FDC">
      <w:pPr>
        <w:jc w:val="both"/>
        <w:rPr>
          <w:rFonts w:ascii="Tahoma" w:eastAsia="Batang" w:hAnsi="Tahoma" w:cs="Tahoma"/>
          <w:color w:val="111111"/>
          <w:sz w:val="22"/>
          <w:szCs w:val="22"/>
        </w:rPr>
      </w:pPr>
      <w:r w:rsidRPr="00E24DFD">
        <w:rPr>
          <w:rFonts w:ascii="Tahoma" w:eastAsia="Batang" w:hAnsi="Tahoma" w:cs="Tahoma"/>
          <w:sz w:val="22"/>
          <w:szCs w:val="22"/>
        </w:rPr>
        <w:t xml:space="preserve">Πριν από την έναρξη της συνεδρίασης αυτής ο Πρόεδρος του Δημοτικού Συμβουλίου διαπίστωσε ότι σε σύνολο δεκαεπτά (17) συμβούλων ήταν: </w:t>
      </w:r>
    </w:p>
    <w:tbl>
      <w:tblPr>
        <w:tblW w:w="0" w:type="auto"/>
        <w:tblInd w:w="-40" w:type="dxa"/>
        <w:tblLayout w:type="fixed"/>
        <w:tblLook w:val="0000"/>
      </w:tblPr>
      <w:tblGrid>
        <w:gridCol w:w="5183"/>
        <w:gridCol w:w="4389"/>
      </w:tblGrid>
      <w:tr w:rsidR="00894FDC" w:rsidRPr="00E24DFD" w:rsidTr="00DA08EB">
        <w:trPr>
          <w:trHeight w:val="281"/>
        </w:trPr>
        <w:tc>
          <w:tcPr>
            <w:tcW w:w="5183" w:type="dxa"/>
            <w:tcBorders>
              <w:top w:val="single" w:sz="4" w:space="0" w:color="000000"/>
              <w:left w:val="single" w:sz="4" w:space="0" w:color="000000"/>
              <w:bottom w:val="single" w:sz="4" w:space="0" w:color="000000"/>
            </w:tcBorders>
            <w:shd w:val="clear" w:color="auto" w:fill="auto"/>
          </w:tcPr>
          <w:p w:rsidR="00894FDC" w:rsidRPr="00E24DFD" w:rsidRDefault="00894FDC" w:rsidP="00DA08EB">
            <w:pPr>
              <w:jc w:val="both"/>
              <w:rPr>
                <w:rFonts w:ascii="Tahoma" w:eastAsia="Batang" w:hAnsi="Tahoma" w:cs="Tahoma"/>
                <w:b/>
                <w:bCs/>
                <w:color w:val="111111"/>
              </w:rPr>
            </w:pPr>
            <w:r w:rsidRPr="00E24DFD">
              <w:rPr>
                <w:rFonts w:ascii="Tahoma" w:eastAsia="Batang" w:hAnsi="Tahoma" w:cs="Tahoma"/>
                <w:b/>
                <w:color w:val="111111"/>
                <w:sz w:val="22"/>
                <w:szCs w:val="22"/>
              </w:rPr>
              <w:t>ΠΑ</w:t>
            </w:r>
            <w:r w:rsidRPr="00E24DFD">
              <w:rPr>
                <w:rFonts w:ascii="Tahoma" w:eastAsia="Batang" w:hAnsi="Tahoma" w:cs="Tahoma"/>
                <w:b/>
                <w:bCs/>
                <w:color w:val="111111"/>
                <w:sz w:val="22"/>
                <w:szCs w:val="22"/>
              </w:rPr>
              <w:t>ΡΟΝΤΕΣ</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894FDC" w:rsidRPr="00E24DFD" w:rsidRDefault="00894FDC" w:rsidP="00DA08EB">
            <w:pPr>
              <w:jc w:val="both"/>
            </w:pPr>
            <w:r w:rsidRPr="00E24DFD">
              <w:rPr>
                <w:rFonts w:ascii="Tahoma" w:eastAsia="Batang" w:hAnsi="Tahoma" w:cs="Tahoma"/>
                <w:b/>
                <w:bCs/>
                <w:color w:val="111111"/>
                <w:sz w:val="22"/>
                <w:szCs w:val="22"/>
              </w:rPr>
              <w:t>ΑΠΟΝΤΕΣ</w:t>
            </w:r>
          </w:p>
        </w:tc>
      </w:tr>
      <w:tr w:rsidR="00894FDC" w:rsidRPr="00E24DFD" w:rsidTr="00DA08EB">
        <w:trPr>
          <w:trHeight w:val="291"/>
        </w:trPr>
        <w:tc>
          <w:tcPr>
            <w:tcW w:w="5183" w:type="dxa"/>
            <w:tcBorders>
              <w:top w:val="single" w:sz="4" w:space="0" w:color="000000"/>
              <w:left w:val="single" w:sz="4" w:space="0" w:color="000000"/>
              <w:bottom w:val="single" w:sz="4" w:space="0" w:color="000000"/>
            </w:tcBorders>
            <w:shd w:val="clear" w:color="auto" w:fill="auto"/>
          </w:tcPr>
          <w:p w:rsidR="00894FDC" w:rsidRPr="00E24DFD" w:rsidRDefault="00894FDC" w:rsidP="00DA08EB">
            <w:pPr>
              <w:jc w:val="both"/>
              <w:rPr>
                <w:rFonts w:ascii="Tahoma" w:eastAsia="Batang" w:hAnsi="Tahoma" w:cs="Tahoma"/>
                <w:bCs/>
                <w:color w:val="111111"/>
              </w:rPr>
            </w:pPr>
            <w:r w:rsidRPr="00E24DFD">
              <w:rPr>
                <w:rFonts w:ascii="Tahoma" w:eastAsia="Batang" w:hAnsi="Tahoma" w:cs="Tahoma"/>
                <w:color w:val="111111"/>
                <w:sz w:val="22"/>
                <w:szCs w:val="22"/>
              </w:rPr>
              <w:t>1. Λάζαρης Αλέξανδρος- Δημ. Σύμβουλος</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894FDC" w:rsidRPr="00E24DFD" w:rsidRDefault="00894FDC" w:rsidP="00DA08EB">
            <w:pPr>
              <w:jc w:val="both"/>
              <w:rPr>
                <w:rFonts w:ascii="Tahoma" w:eastAsia="Batang" w:hAnsi="Tahoma" w:cs="Tahoma"/>
                <w:color w:val="111111"/>
              </w:rPr>
            </w:pPr>
            <w:r w:rsidRPr="00E24DFD">
              <w:rPr>
                <w:rFonts w:ascii="Tahoma" w:eastAsia="Batang" w:hAnsi="Tahoma" w:cs="Tahoma"/>
                <w:bCs/>
                <w:color w:val="111111"/>
                <w:sz w:val="22"/>
                <w:szCs w:val="22"/>
              </w:rPr>
              <w:t xml:space="preserve">1. Ατζανός Παναγιώτης -  Δημ. Σύμβουλος </w:t>
            </w:r>
          </w:p>
          <w:p w:rsidR="00894FDC" w:rsidRPr="00E24DFD" w:rsidRDefault="00894FDC" w:rsidP="00DA08EB">
            <w:pPr>
              <w:jc w:val="both"/>
              <w:rPr>
                <w:rFonts w:ascii="Tahoma" w:eastAsia="Batang" w:hAnsi="Tahoma" w:cs="Tahoma"/>
                <w:color w:val="111111"/>
              </w:rPr>
            </w:pPr>
          </w:p>
        </w:tc>
      </w:tr>
      <w:tr w:rsidR="00894FDC" w:rsidRPr="00E24DFD" w:rsidTr="00DA08EB">
        <w:trPr>
          <w:trHeight w:val="281"/>
        </w:trPr>
        <w:tc>
          <w:tcPr>
            <w:tcW w:w="5183" w:type="dxa"/>
            <w:tcBorders>
              <w:top w:val="single" w:sz="4" w:space="0" w:color="000000"/>
              <w:left w:val="single" w:sz="4" w:space="0" w:color="000000"/>
              <w:bottom w:val="single" w:sz="4" w:space="0" w:color="000000"/>
            </w:tcBorders>
            <w:shd w:val="clear" w:color="auto" w:fill="auto"/>
          </w:tcPr>
          <w:p w:rsidR="00894FDC" w:rsidRPr="00E24DFD" w:rsidRDefault="00894FDC" w:rsidP="00DA08EB">
            <w:pPr>
              <w:jc w:val="both"/>
              <w:rPr>
                <w:rFonts w:ascii="Tahoma" w:eastAsia="Batang" w:hAnsi="Tahoma" w:cs="Tahoma"/>
                <w:bCs/>
                <w:color w:val="111111"/>
              </w:rPr>
            </w:pPr>
            <w:r w:rsidRPr="00E24DFD">
              <w:rPr>
                <w:rFonts w:ascii="Tahoma" w:eastAsia="Batang" w:hAnsi="Tahoma" w:cs="Tahoma"/>
                <w:color w:val="111111"/>
                <w:sz w:val="22"/>
                <w:szCs w:val="22"/>
              </w:rPr>
              <w:t>2. Βάβουρα Ευαγγελία -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894FDC" w:rsidRPr="00E24DFD" w:rsidRDefault="00894FDC" w:rsidP="00DA08EB">
            <w:pPr>
              <w:jc w:val="both"/>
            </w:pPr>
            <w:r w:rsidRPr="00E24DFD">
              <w:rPr>
                <w:rFonts w:ascii="Tahoma" w:eastAsia="Batang" w:hAnsi="Tahoma" w:cs="Tahoma"/>
                <w:bCs/>
                <w:color w:val="111111"/>
                <w:sz w:val="22"/>
                <w:szCs w:val="22"/>
              </w:rPr>
              <w:t xml:space="preserve">2. Σκαρλατίδης Αθανάσιος-           »        »   </w:t>
            </w:r>
          </w:p>
        </w:tc>
      </w:tr>
      <w:tr w:rsidR="00894FDC" w:rsidRPr="00E24DFD" w:rsidTr="00DA08EB">
        <w:trPr>
          <w:trHeight w:val="353"/>
        </w:trPr>
        <w:tc>
          <w:tcPr>
            <w:tcW w:w="5183" w:type="dxa"/>
            <w:tcBorders>
              <w:top w:val="single" w:sz="4" w:space="0" w:color="000000"/>
              <w:left w:val="single" w:sz="4" w:space="0" w:color="000000"/>
              <w:bottom w:val="single" w:sz="4" w:space="0" w:color="000000"/>
            </w:tcBorders>
            <w:shd w:val="clear" w:color="auto" w:fill="auto"/>
          </w:tcPr>
          <w:p w:rsidR="00894FDC" w:rsidRPr="00E24DFD" w:rsidRDefault="00894FDC" w:rsidP="00DA08EB">
            <w:pPr>
              <w:jc w:val="both"/>
              <w:rPr>
                <w:rFonts w:ascii="Tahoma" w:eastAsia="Batang" w:hAnsi="Tahoma" w:cs="Tahoma"/>
                <w:bCs/>
                <w:color w:val="111111"/>
              </w:rPr>
            </w:pPr>
            <w:r w:rsidRPr="00E24DFD">
              <w:rPr>
                <w:rFonts w:ascii="Tahoma" w:eastAsia="Batang" w:hAnsi="Tahoma" w:cs="Tahoma"/>
                <w:bCs/>
                <w:color w:val="111111"/>
                <w:sz w:val="22"/>
                <w:szCs w:val="22"/>
              </w:rPr>
              <w:t xml:space="preserve">3. </w:t>
            </w:r>
            <w:r w:rsidRPr="00E24DFD">
              <w:rPr>
                <w:rFonts w:ascii="Tahoma" w:eastAsia="Batang" w:hAnsi="Tahoma" w:cs="Tahoma"/>
                <w:color w:val="111111"/>
                <w:sz w:val="22"/>
                <w:szCs w:val="22"/>
              </w:rPr>
              <w:t>Γαλατούμος Νικόλαος-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894FDC" w:rsidRPr="00E24DFD" w:rsidRDefault="00894FDC" w:rsidP="00DA08EB">
            <w:pPr>
              <w:jc w:val="both"/>
            </w:pPr>
            <w:r w:rsidRPr="00E24DFD">
              <w:rPr>
                <w:rFonts w:ascii="Tahoma" w:eastAsia="Batang" w:hAnsi="Tahoma" w:cs="Tahoma"/>
                <w:bCs/>
                <w:color w:val="111111"/>
                <w:sz w:val="22"/>
                <w:szCs w:val="22"/>
              </w:rPr>
              <w:t>3. Γλήνιας Μιχαήλ -      »        »</w:t>
            </w:r>
          </w:p>
        </w:tc>
      </w:tr>
      <w:tr w:rsidR="00894FDC" w:rsidRPr="00E24DFD" w:rsidTr="00DA08EB">
        <w:trPr>
          <w:trHeight w:val="353"/>
        </w:trPr>
        <w:tc>
          <w:tcPr>
            <w:tcW w:w="5183" w:type="dxa"/>
            <w:tcBorders>
              <w:top w:val="single" w:sz="4" w:space="0" w:color="000000"/>
              <w:left w:val="single" w:sz="4" w:space="0" w:color="000000"/>
              <w:bottom w:val="single" w:sz="4" w:space="0" w:color="000000"/>
            </w:tcBorders>
            <w:shd w:val="clear" w:color="auto" w:fill="auto"/>
          </w:tcPr>
          <w:p w:rsidR="00894FDC" w:rsidRPr="00E24DFD" w:rsidRDefault="00894FDC" w:rsidP="00DA08EB">
            <w:pPr>
              <w:jc w:val="both"/>
              <w:rPr>
                <w:rFonts w:ascii="Tahoma" w:eastAsia="Batang" w:hAnsi="Tahoma" w:cs="Tahoma"/>
                <w:bCs/>
                <w:color w:val="111111"/>
              </w:rPr>
            </w:pPr>
            <w:r w:rsidRPr="00E24DFD">
              <w:rPr>
                <w:rFonts w:ascii="Tahoma" w:eastAsia="Batang" w:hAnsi="Tahoma" w:cs="Tahoma"/>
                <w:bCs/>
                <w:color w:val="111111"/>
                <w:sz w:val="22"/>
                <w:szCs w:val="22"/>
              </w:rPr>
              <w:t>4.  Κορδώνια Ευγενία-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894FDC" w:rsidRPr="00E24DFD" w:rsidRDefault="00894FDC" w:rsidP="00DA08EB">
            <w:pPr>
              <w:jc w:val="both"/>
            </w:pPr>
            <w:r w:rsidRPr="00E24DFD">
              <w:rPr>
                <w:rFonts w:ascii="Tahoma" w:eastAsia="Batang" w:hAnsi="Tahoma" w:cs="Tahoma"/>
                <w:bCs/>
                <w:color w:val="111111"/>
                <w:sz w:val="22"/>
                <w:szCs w:val="22"/>
              </w:rPr>
              <w:t>4.  Μόραλη- Αντωνάκη Χρυσάνθη - »      »</w:t>
            </w:r>
          </w:p>
        </w:tc>
      </w:tr>
      <w:tr w:rsidR="00894FDC" w:rsidRPr="00E24DFD" w:rsidTr="00DA08EB">
        <w:trPr>
          <w:trHeight w:val="353"/>
        </w:trPr>
        <w:tc>
          <w:tcPr>
            <w:tcW w:w="5183" w:type="dxa"/>
            <w:tcBorders>
              <w:top w:val="single" w:sz="4" w:space="0" w:color="000000"/>
              <w:left w:val="single" w:sz="4" w:space="0" w:color="000000"/>
              <w:bottom w:val="single" w:sz="4" w:space="0" w:color="000000"/>
            </w:tcBorders>
            <w:shd w:val="clear" w:color="auto" w:fill="auto"/>
          </w:tcPr>
          <w:p w:rsidR="00894FDC" w:rsidRPr="00E24DFD" w:rsidRDefault="00894FDC" w:rsidP="00DA08EB">
            <w:pPr>
              <w:jc w:val="both"/>
              <w:rPr>
                <w:rFonts w:ascii="Tahoma" w:eastAsia="Batang" w:hAnsi="Tahoma" w:cs="Tahoma"/>
                <w:color w:val="111111"/>
              </w:rPr>
            </w:pPr>
            <w:r w:rsidRPr="00E24DFD">
              <w:rPr>
                <w:rFonts w:ascii="Tahoma" w:eastAsia="Batang" w:hAnsi="Tahoma" w:cs="Tahoma"/>
                <w:bCs/>
                <w:color w:val="111111"/>
                <w:sz w:val="22"/>
                <w:szCs w:val="22"/>
              </w:rPr>
              <w:lastRenderedPageBreak/>
              <w:t>5. Πρόξενος Χρήστος-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894FDC" w:rsidRPr="00E24DFD" w:rsidRDefault="00894FDC" w:rsidP="00DA08EB">
            <w:pPr>
              <w:jc w:val="both"/>
            </w:pPr>
            <w:r w:rsidRPr="00E24DFD">
              <w:rPr>
                <w:rFonts w:ascii="Tahoma" w:eastAsia="Batang" w:hAnsi="Tahoma" w:cs="Tahoma"/>
                <w:color w:val="111111"/>
                <w:sz w:val="22"/>
                <w:szCs w:val="22"/>
              </w:rPr>
              <w:t>5.   Φωτεινού Φωτεινός     »        »</w:t>
            </w:r>
          </w:p>
        </w:tc>
      </w:tr>
      <w:tr w:rsidR="00894FDC" w:rsidRPr="00E24DFD" w:rsidTr="00DA08EB">
        <w:trPr>
          <w:trHeight w:val="353"/>
        </w:trPr>
        <w:tc>
          <w:tcPr>
            <w:tcW w:w="5183" w:type="dxa"/>
            <w:tcBorders>
              <w:top w:val="single" w:sz="4" w:space="0" w:color="000000"/>
              <w:left w:val="single" w:sz="4" w:space="0" w:color="000000"/>
              <w:bottom w:val="single" w:sz="4" w:space="0" w:color="000000"/>
            </w:tcBorders>
            <w:shd w:val="clear" w:color="auto" w:fill="auto"/>
          </w:tcPr>
          <w:p w:rsidR="00894FDC" w:rsidRPr="00E24DFD" w:rsidRDefault="00894FDC" w:rsidP="00DA08EB">
            <w:pPr>
              <w:jc w:val="both"/>
              <w:rPr>
                <w:rFonts w:ascii="Tahoma" w:eastAsia="Batang" w:hAnsi="Tahoma" w:cs="Tahoma"/>
                <w:bCs/>
                <w:color w:val="111111"/>
              </w:rPr>
            </w:pPr>
            <w:r w:rsidRPr="00E24DFD">
              <w:rPr>
                <w:rFonts w:ascii="Tahoma" w:eastAsia="Batang" w:hAnsi="Tahoma" w:cs="Tahoma"/>
                <w:bCs/>
                <w:color w:val="111111"/>
                <w:sz w:val="22"/>
                <w:szCs w:val="22"/>
              </w:rPr>
              <w:t>6.  Παπάς Παναγιώτης -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894FDC" w:rsidRPr="00E24DFD" w:rsidRDefault="00894FDC" w:rsidP="00DA08EB">
            <w:pPr>
              <w:jc w:val="both"/>
            </w:pPr>
            <w:r w:rsidRPr="00E24DFD">
              <w:rPr>
                <w:rFonts w:ascii="Tahoma" w:eastAsia="Batang" w:hAnsi="Tahoma" w:cs="Tahoma"/>
                <w:bCs/>
                <w:color w:val="111111"/>
                <w:sz w:val="22"/>
                <w:szCs w:val="22"/>
              </w:rPr>
              <w:t>6.</w:t>
            </w:r>
            <w:r w:rsidRPr="00E24DFD">
              <w:rPr>
                <w:rFonts w:ascii="Tahoma" w:eastAsia="Batang" w:hAnsi="Tahoma" w:cs="Tahoma"/>
                <w:color w:val="111111"/>
                <w:sz w:val="22"/>
                <w:szCs w:val="22"/>
              </w:rPr>
              <w:t xml:space="preserve">   Βογιατζής Ιωάννης »        »</w:t>
            </w:r>
          </w:p>
        </w:tc>
      </w:tr>
      <w:tr w:rsidR="00894FDC" w:rsidRPr="00E24DFD" w:rsidTr="00DA08EB">
        <w:trPr>
          <w:trHeight w:val="353"/>
        </w:trPr>
        <w:tc>
          <w:tcPr>
            <w:tcW w:w="5183" w:type="dxa"/>
            <w:tcBorders>
              <w:top w:val="single" w:sz="4" w:space="0" w:color="000000"/>
              <w:left w:val="single" w:sz="4" w:space="0" w:color="000000"/>
              <w:bottom w:val="single" w:sz="4" w:space="0" w:color="000000"/>
            </w:tcBorders>
            <w:shd w:val="clear" w:color="auto" w:fill="auto"/>
          </w:tcPr>
          <w:p w:rsidR="00894FDC" w:rsidRPr="00E24DFD" w:rsidRDefault="00894FDC" w:rsidP="00DA08EB">
            <w:pPr>
              <w:jc w:val="both"/>
              <w:rPr>
                <w:rFonts w:ascii="Tahoma" w:eastAsia="Batang" w:hAnsi="Tahoma" w:cs="Tahoma"/>
                <w:color w:val="111111"/>
              </w:rPr>
            </w:pPr>
            <w:r w:rsidRPr="00E24DFD">
              <w:rPr>
                <w:rFonts w:ascii="Tahoma" w:eastAsia="Batang" w:hAnsi="Tahoma" w:cs="Tahoma"/>
                <w:bCs/>
                <w:color w:val="111111"/>
                <w:sz w:val="22"/>
                <w:szCs w:val="22"/>
              </w:rPr>
              <w:t>7.  Στεργίου Εμμανουήλ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894FDC" w:rsidRPr="00E24DFD" w:rsidRDefault="00894FDC" w:rsidP="00DA08EB">
            <w:pPr>
              <w:jc w:val="both"/>
            </w:pPr>
            <w:r w:rsidRPr="00E24DFD">
              <w:rPr>
                <w:rFonts w:ascii="Tahoma" w:eastAsia="Batang" w:hAnsi="Tahoma" w:cs="Tahoma"/>
                <w:color w:val="111111"/>
                <w:sz w:val="22"/>
                <w:szCs w:val="22"/>
              </w:rPr>
              <w:t xml:space="preserve">7.   Λαζανδρέας Κων/νος   »        » </w:t>
            </w:r>
          </w:p>
        </w:tc>
      </w:tr>
      <w:tr w:rsidR="00894FDC" w:rsidRPr="00E24DFD" w:rsidTr="00DA08EB">
        <w:trPr>
          <w:trHeight w:val="353"/>
        </w:trPr>
        <w:tc>
          <w:tcPr>
            <w:tcW w:w="5183" w:type="dxa"/>
            <w:tcBorders>
              <w:top w:val="single" w:sz="4" w:space="0" w:color="000000"/>
              <w:left w:val="single" w:sz="4" w:space="0" w:color="000000"/>
              <w:bottom w:val="single" w:sz="4" w:space="0" w:color="000000"/>
            </w:tcBorders>
            <w:shd w:val="clear" w:color="auto" w:fill="auto"/>
          </w:tcPr>
          <w:p w:rsidR="00894FDC" w:rsidRPr="00E24DFD" w:rsidRDefault="00894FDC" w:rsidP="00DA08EB">
            <w:pPr>
              <w:jc w:val="both"/>
              <w:rPr>
                <w:rFonts w:ascii="Tahoma" w:eastAsia="Batang" w:hAnsi="Tahoma" w:cs="Tahoma"/>
                <w:color w:val="111111"/>
              </w:rPr>
            </w:pPr>
            <w:r w:rsidRPr="00E24DFD">
              <w:rPr>
                <w:rFonts w:ascii="Tahoma" w:eastAsia="Batang" w:hAnsi="Tahoma" w:cs="Tahoma"/>
                <w:bCs/>
                <w:color w:val="111111"/>
                <w:sz w:val="22"/>
                <w:szCs w:val="22"/>
              </w:rPr>
              <w:t>8.  Ταμπάκης Νικόλαος-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894FDC" w:rsidRPr="00E24DFD" w:rsidRDefault="00894FDC" w:rsidP="00DA08EB">
            <w:pPr>
              <w:jc w:val="both"/>
            </w:pPr>
            <w:r w:rsidRPr="00E24DFD">
              <w:t>8. Κουτράκη Μαρία</w:t>
            </w:r>
          </w:p>
        </w:tc>
      </w:tr>
      <w:tr w:rsidR="00894FDC" w:rsidRPr="00E24DFD" w:rsidTr="00DA08EB">
        <w:trPr>
          <w:trHeight w:val="353"/>
        </w:trPr>
        <w:tc>
          <w:tcPr>
            <w:tcW w:w="5183" w:type="dxa"/>
            <w:tcBorders>
              <w:top w:val="single" w:sz="4" w:space="0" w:color="000000"/>
              <w:left w:val="single" w:sz="4" w:space="0" w:color="000000"/>
              <w:bottom w:val="single" w:sz="4" w:space="0" w:color="000000"/>
            </w:tcBorders>
            <w:shd w:val="clear" w:color="auto" w:fill="auto"/>
          </w:tcPr>
          <w:p w:rsidR="00894FDC" w:rsidRPr="00E24DFD" w:rsidRDefault="00894FDC" w:rsidP="00DA08EB">
            <w:pPr>
              <w:jc w:val="both"/>
              <w:rPr>
                <w:rFonts w:ascii="Tahoma" w:eastAsia="Batang" w:hAnsi="Tahoma" w:cs="Tahoma"/>
                <w:color w:val="111111"/>
              </w:rPr>
            </w:pPr>
            <w:r w:rsidRPr="00E24DFD">
              <w:rPr>
                <w:rFonts w:ascii="Tahoma" w:eastAsia="Batang" w:hAnsi="Tahoma" w:cs="Tahoma"/>
                <w:bCs/>
                <w:color w:val="111111"/>
                <w:sz w:val="22"/>
                <w:szCs w:val="22"/>
              </w:rPr>
              <w:t xml:space="preserve">9.   Φράγκου-Μισέντου Άννα- »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894FDC" w:rsidRPr="00E24DFD" w:rsidRDefault="00894FDC" w:rsidP="00DA08EB">
            <w:pPr>
              <w:snapToGrid w:val="0"/>
              <w:jc w:val="both"/>
              <w:rPr>
                <w:rFonts w:ascii="Tahoma" w:eastAsia="Batang" w:hAnsi="Tahoma" w:cs="Tahoma"/>
                <w:color w:val="111111"/>
              </w:rPr>
            </w:pPr>
          </w:p>
        </w:tc>
      </w:tr>
      <w:tr w:rsidR="00894FDC" w:rsidRPr="00E24DFD" w:rsidTr="00DA08EB">
        <w:trPr>
          <w:trHeight w:val="353"/>
        </w:trPr>
        <w:tc>
          <w:tcPr>
            <w:tcW w:w="5183" w:type="dxa"/>
            <w:tcBorders>
              <w:top w:val="single" w:sz="4" w:space="0" w:color="000000"/>
              <w:left w:val="single" w:sz="4" w:space="0" w:color="000000"/>
              <w:bottom w:val="single" w:sz="4" w:space="0" w:color="000000"/>
            </w:tcBorders>
            <w:shd w:val="clear" w:color="auto" w:fill="auto"/>
          </w:tcPr>
          <w:p w:rsidR="00894FDC" w:rsidRPr="00E24DFD" w:rsidRDefault="00894FDC" w:rsidP="00DA08EB">
            <w:pPr>
              <w:snapToGrid w:val="0"/>
              <w:jc w:val="both"/>
              <w:rPr>
                <w:rFonts w:ascii="Tahoma" w:eastAsia="Batang" w:hAnsi="Tahoma" w:cs="Tahoma"/>
                <w:bCs/>
                <w:color w:val="111111"/>
              </w:rPr>
            </w:pP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894FDC" w:rsidRPr="00E24DFD" w:rsidRDefault="00894FDC" w:rsidP="00DA08EB">
            <w:pPr>
              <w:jc w:val="both"/>
            </w:pPr>
            <w:r w:rsidRPr="00E24DFD">
              <w:rPr>
                <w:rFonts w:ascii="Tahoma" w:eastAsia="Batang" w:hAnsi="Tahoma" w:cs="Tahoma"/>
                <w:bCs/>
                <w:color w:val="111111"/>
                <w:sz w:val="22"/>
                <w:szCs w:val="22"/>
              </w:rPr>
              <w:t>(Δεν προσήλθαν αν και κλήθηκαν νόμιμα)</w:t>
            </w:r>
          </w:p>
        </w:tc>
      </w:tr>
    </w:tbl>
    <w:p w:rsidR="00894FDC" w:rsidRPr="00E24DFD" w:rsidRDefault="00894FDC" w:rsidP="00894FDC">
      <w:pPr>
        <w:jc w:val="both"/>
        <w:rPr>
          <w:rFonts w:ascii="Tahoma" w:eastAsia="Batang" w:hAnsi="Tahoma" w:cs="Tahoma"/>
          <w:sz w:val="22"/>
          <w:szCs w:val="22"/>
        </w:rPr>
      </w:pPr>
    </w:p>
    <w:p w:rsidR="00894FDC" w:rsidRPr="00E24DFD" w:rsidRDefault="00894FDC" w:rsidP="00894FDC">
      <w:pPr>
        <w:ind w:hanging="360"/>
        <w:jc w:val="both"/>
        <w:rPr>
          <w:rFonts w:ascii="Tahoma" w:eastAsia="Batang" w:hAnsi="Tahoma" w:cs="Tahoma"/>
          <w:b/>
          <w:sz w:val="22"/>
          <w:szCs w:val="22"/>
        </w:rPr>
      </w:pPr>
    </w:p>
    <w:p w:rsidR="00894FDC" w:rsidRPr="00186AC6" w:rsidRDefault="00894FDC" w:rsidP="00894FDC">
      <w:pPr>
        <w:tabs>
          <w:tab w:val="left" w:pos="8100"/>
        </w:tabs>
        <w:suppressAutoHyphens w:val="0"/>
        <w:ind w:right="57"/>
        <w:jc w:val="both"/>
        <w:rPr>
          <w:rFonts w:ascii="Tahoma" w:eastAsia="Batang" w:hAnsi="Tahoma" w:cs="Tahoma"/>
          <w:sz w:val="22"/>
          <w:szCs w:val="22"/>
          <w:lang w:eastAsia="el-GR"/>
        </w:rPr>
      </w:pPr>
      <w:r w:rsidRPr="00186AC6">
        <w:rPr>
          <w:rFonts w:ascii="Tahoma" w:eastAsia="Batang" w:hAnsi="Tahoma" w:cs="Tahoma"/>
          <w:sz w:val="22"/>
          <w:szCs w:val="22"/>
          <w:lang w:eastAsia="el-GR"/>
        </w:rPr>
        <w:t>Στη συνεδρίαση παραβρέθηκε και ο Δή</w:t>
      </w:r>
      <w:r>
        <w:rPr>
          <w:rFonts w:ascii="Tahoma" w:eastAsia="Batang" w:hAnsi="Tahoma" w:cs="Tahoma"/>
          <w:sz w:val="22"/>
          <w:szCs w:val="22"/>
          <w:lang w:eastAsia="el-GR"/>
        </w:rPr>
        <w:t>μαρχος κ. Βίτσας Αθανάσιος και η υπάλληλος του Δήμου Βραχιώλια Ευαγγελία</w:t>
      </w:r>
      <w:r w:rsidRPr="00186AC6">
        <w:rPr>
          <w:rFonts w:ascii="Tahoma" w:eastAsia="Batang" w:hAnsi="Tahoma" w:cs="Tahoma"/>
          <w:sz w:val="22"/>
          <w:szCs w:val="22"/>
          <w:lang w:eastAsia="el-GR"/>
        </w:rPr>
        <w:t xml:space="preserve">  για την τήρηση των πρακτικών της  συνεδρίασης.</w:t>
      </w:r>
    </w:p>
    <w:p w:rsidR="00894FDC" w:rsidRPr="00186AC6" w:rsidRDefault="00894FDC" w:rsidP="00894FDC">
      <w:pPr>
        <w:suppressAutoHyphens w:val="0"/>
        <w:autoSpaceDE w:val="0"/>
        <w:ind w:right="57"/>
        <w:jc w:val="both"/>
        <w:rPr>
          <w:rFonts w:ascii="Tahoma" w:eastAsia="Batang" w:hAnsi="Tahoma" w:cs="Tahoma"/>
          <w:sz w:val="22"/>
          <w:szCs w:val="22"/>
          <w:lang w:eastAsia="el-GR"/>
        </w:rPr>
      </w:pPr>
      <w:r w:rsidRPr="00186AC6">
        <w:rPr>
          <w:rFonts w:ascii="Tahoma" w:eastAsia="Batang" w:hAnsi="Tahoma" w:cs="Tahoma"/>
          <w:sz w:val="22"/>
          <w:szCs w:val="22"/>
          <w:lang w:eastAsia="el-GR"/>
        </w:rPr>
        <w:t xml:space="preserve">Ύστερα από την διαπίστωση της απαρτίας η Πρόεδρος,  κήρυξε την έναρξη της συνεδρίασης και έδωσε το λόγο στον Δήμαρχο κ. Βίτσα Αθανάσιο ο οποίος εισηγήθηκε ως εξής </w:t>
      </w:r>
      <w:r>
        <w:rPr>
          <w:rFonts w:ascii="Tahoma" w:eastAsia="Batang" w:hAnsi="Tahoma" w:cs="Tahoma"/>
          <w:sz w:val="22"/>
          <w:szCs w:val="22"/>
          <w:lang w:eastAsia="el-GR"/>
        </w:rPr>
        <w:t>:</w:t>
      </w:r>
    </w:p>
    <w:p w:rsidR="00894FDC" w:rsidRDefault="00894FDC" w:rsidP="00894FDC">
      <w:pPr>
        <w:rPr>
          <w:rFonts w:ascii="Tahoma" w:hAnsi="Tahoma" w:cs="Tahoma"/>
          <w:sz w:val="22"/>
          <w:szCs w:val="22"/>
        </w:rPr>
      </w:pPr>
      <w:r>
        <w:rPr>
          <w:rFonts w:ascii="Tahoma" w:hAnsi="Tahoma" w:cs="Tahoma"/>
          <w:sz w:val="22"/>
          <w:szCs w:val="22"/>
        </w:rPr>
        <w:t>Σας γνωρίζουμε ότι μετά την σύναψη εργολαβικής σύμβασης για την εκτέλεση του έργου του θέματος και σύμφωνα με την παρ. 1 και του άρθρου 159 του Ν. 4412/2016 υφίσταται υποχρέωση, από την διευθύνουσα υπηρεσία, ορισμού επιτροπής παραλαβής και ελέγχου της ποιότητας των υλικών που χρησιμοποιούνται στην κατασκευή του έργου . Για τον λόγο αυτό, με την αρίθμ. 34112-7-2018 απόφαση της προϊσταμένης του ΑΤΤΥΠ και ΠΖ του Δήμου Σαμοθράκης διενήργησε κλήρωση ,και ορίσθηκε η επιτροπή παραλαβής και ελέγχου της ποιότητας των υλικών που χρησιμοποιούνται στην κατασκευή του έργου αποτελούμενη από τους:</w:t>
      </w:r>
    </w:p>
    <w:p w:rsidR="00894FDC" w:rsidRDefault="00894FDC" w:rsidP="00894FDC">
      <w:pPr>
        <w:rPr>
          <w:rFonts w:ascii="Tahoma" w:hAnsi="Tahoma" w:cs="Tahoma"/>
          <w:sz w:val="22"/>
          <w:szCs w:val="22"/>
        </w:rPr>
      </w:pPr>
    </w:p>
    <w:p w:rsidR="00894FDC" w:rsidRDefault="00894FDC" w:rsidP="00894FDC">
      <w:pPr>
        <w:rPr>
          <w:rFonts w:ascii="Tahoma" w:hAnsi="Tahoma" w:cs="Tahoma"/>
          <w:sz w:val="22"/>
          <w:szCs w:val="22"/>
        </w:rPr>
      </w:pPr>
      <w:r>
        <w:rPr>
          <w:rFonts w:ascii="Tahoma" w:hAnsi="Tahoma" w:cs="Tahoma"/>
          <w:sz w:val="22"/>
          <w:szCs w:val="22"/>
        </w:rPr>
        <w:t>1.ΧΑΤΖΟΠΟΥΛΟΣ ΑΝΤΩΝΙΟΣ Αρχιτέκτων Μηχανικός ΠΕ(από την ομάδα επίβλεψης).</w:t>
      </w:r>
    </w:p>
    <w:p w:rsidR="00894FDC" w:rsidRDefault="00894FDC" w:rsidP="00894FDC">
      <w:pPr>
        <w:rPr>
          <w:rFonts w:ascii="Tahoma" w:hAnsi="Tahoma" w:cs="Tahoma"/>
          <w:sz w:val="22"/>
          <w:szCs w:val="22"/>
        </w:rPr>
      </w:pPr>
      <w:r>
        <w:rPr>
          <w:rFonts w:ascii="Tahoma" w:hAnsi="Tahoma" w:cs="Tahoma"/>
          <w:sz w:val="22"/>
          <w:szCs w:val="22"/>
        </w:rPr>
        <w:t>2.ΠΑΠΑΔΟΠΟΥΛΟ ΓΕΩΡΓΙΟ Πολ. Μηχανικό  Αρχιτέκτονα Μηχανικό ΤΕ.</w:t>
      </w:r>
    </w:p>
    <w:p w:rsidR="00894FDC" w:rsidRDefault="00894FDC" w:rsidP="00894FDC">
      <w:pPr>
        <w:rPr>
          <w:rFonts w:ascii="Tahoma" w:hAnsi="Tahoma" w:cs="Tahoma"/>
          <w:sz w:val="22"/>
          <w:szCs w:val="22"/>
        </w:rPr>
      </w:pPr>
    </w:p>
    <w:p w:rsidR="00894FDC" w:rsidRDefault="00894FDC" w:rsidP="00894FDC">
      <w:pPr>
        <w:rPr>
          <w:rFonts w:ascii="Tahoma" w:hAnsi="Tahoma" w:cs="Tahoma"/>
          <w:sz w:val="22"/>
          <w:szCs w:val="22"/>
        </w:rPr>
      </w:pPr>
      <w:r>
        <w:rPr>
          <w:rFonts w:ascii="Tahoma" w:hAnsi="Tahoma" w:cs="Tahoma"/>
          <w:sz w:val="22"/>
          <w:szCs w:val="22"/>
        </w:rPr>
        <w:t>Με βάση την ανωτέρω νομοθεσία, ο ορισμός της Επιτροπής αυτής ανακοινώνεται στην προϊσταμένη αρχή, εν προκειμένω στο Δημοτικό Συμβούλιο, η οποία μπορεί να ορίσει και άλλον υπάλληλο να συμμετέχει στο έργο της επιτροπής.</w:t>
      </w:r>
    </w:p>
    <w:p w:rsidR="00894FDC" w:rsidRDefault="00894FDC" w:rsidP="00894FDC">
      <w:pPr>
        <w:rPr>
          <w:rFonts w:ascii="Tahoma" w:hAnsi="Tahoma" w:cs="Tahoma"/>
          <w:sz w:val="22"/>
          <w:szCs w:val="22"/>
        </w:rPr>
      </w:pPr>
      <w:r>
        <w:rPr>
          <w:rFonts w:ascii="Tahoma" w:hAnsi="Tahoma" w:cs="Tahoma"/>
          <w:sz w:val="22"/>
          <w:szCs w:val="22"/>
        </w:rPr>
        <w:t>Το Δημοτικό Συμβούλιο μετά από διαλογική συζήτηση και αφού έλαβε υπόψιν τις διατάξεις του άρθρου 65 του Ν. 3852/2010  και την απόφαση 3411/2-7-2018 του ΑΤΤΥΠ και ΠΖ του Δήμου Σαμοθράκης</w:t>
      </w:r>
    </w:p>
    <w:p w:rsidR="00894FDC" w:rsidRDefault="00894FDC" w:rsidP="00894FDC">
      <w:pPr>
        <w:rPr>
          <w:rFonts w:ascii="Tahoma" w:hAnsi="Tahoma" w:cs="Tahoma"/>
          <w:sz w:val="22"/>
          <w:szCs w:val="22"/>
        </w:rPr>
      </w:pPr>
    </w:p>
    <w:p w:rsidR="00894FDC" w:rsidRDefault="00894FDC" w:rsidP="00894FDC">
      <w:pPr>
        <w:rPr>
          <w:rFonts w:ascii="Tahoma" w:hAnsi="Tahoma" w:cs="Tahoma"/>
          <w:sz w:val="22"/>
          <w:szCs w:val="22"/>
        </w:rPr>
      </w:pPr>
    </w:p>
    <w:p w:rsidR="00894FDC" w:rsidRDefault="00894FDC" w:rsidP="00894FDC">
      <w:pPr>
        <w:ind w:right="431"/>
        <w:jc w:val="both"/>
        <w:rPr>
          <w:rFonts w:ascii="Tahoma" w:hAnsi="Tahoma" w:cs="Tahoma"/>
          <w:b/>
          <w:sz w:val="22"/>
          <w:szCs w:val="22"/>
        </w:rPr>
      </w:pPr>
      <w:r>
        <w:rPr>
          <w:rFonts w:ascii="Tahoma" w:hAnsi="Tahoma" w:cs="Tahoma"/>
          <w:b/>
          <w:sz w:val="22"/>
          <w:szCs w:val="22"/>
        </w:rPr>
        <w:t xml:space="preserve"> Αποφασίζει Ομόφωνα</w:t>
      </w:r>
    </w:p>
    <w:p w:rsidR="00894FDC" w:rsidRDefault="00894FDC" w:rsidP="00894FDC">
      <w:pPr>
        <w:ind w:left="3600" w:right="431" w:firstLine="720"/>
        <w:jc w:val="both"/>
        <w:rPr>
          <w:rFonts w:ascii="Tahoma" w:hAnsi="Tahoma" w:cs="Tahoma"/>
          <w:b/>
          <w:sz w:val="22"/>
          <w:szCs w:val="22"/>
        </w:rPr>
      </w:pPr>
    </w:p>
    <w:p w:rsidR="00894FDC" w:rsidRPr="00B058F4" w:rsidRDefault="00894FDC" w:rsidP="00894FDC">
      <w:pPr>
        <w:rPr>
          <w:rFonts w:ascii="Tahoma" w:eastAsia="Batang" w:hAnsi="Tahoma" w:cs="Tahoma"/>
          <w:sz w:val="22"/>
          <w:szCs w:val="22"/>
        </w:rPr>
      </w:pPr>
      <w:r>
        <w:rPr>
          <w:rFonts w:ascii="Tahoma" w:hAnsi="Tahoma" w:cs="Tahoma"/>
          <w:sz w:val="22"/>
          <w:szCs w:val="22"/>
        </w:rPr>
        <w:t xml:space="preserve">Α)Αποδέχεται την συγκρότηση της επιτροπής παραλαβής και ελέγχου της ποιότητας υλικών, που χρησιμοποιούνται στην κατασκευή του έργου </w:t>
      </w:r>
      <w:r>
        <w:rPr>
          <w:rFonts w:ascii="Tahoma" w:eastAsia="Batang" w:hAnsi="Tahoma" w:cs="Tahoma"/>
          <w:b/>
          <w:sz w:val="22"/>
          <w:szCs w:val="22"/>
        </w:rPr>
        <w:t xml:space="preserve">ΒΕΛΤΙΩΣΗ ΑΝΑΒΑΘΜΙΣΗ ΥΠΟΔΟΜΩΝ ΔΗΜΟΤΙΚΟΥ ΣΧΟΛΕΙΟΥ ΚΑΜΑΡΙΩΤΙΣΣΑΣ </w:t>
      </w:r>
      <w:r w:rsidRPr="00B058F4">
        <w:rPr>
          <w:rFonts w:ascii="Tahoma" w:eastAsia="Batang" w:hAnsi="Tahoma" w:cs="Tahoma"/>
          <w:sz w:val="22"/>
          <w:szCs w:val="22"/>
        </w:rPr>
        <w:t>σύμφωνα με την παρ. 1 του άρθρου 159  του Ν. 4412/2016 αποτελούμενη από τους:</w:t>
      </w:r>
    </w:p>
    <w:p w:rsidR="00894FDC" w:rsidRPr="00B058F4" w:rsidRDefault="00894FDC" w:rsidP="00894FDC">
      <w:pPr>
        <w:rPr>
          <w:rFonts w:ascii="Tahoma" w:eastAsia="Batang" w:hAnsi="Tahoma" w:cs="Tahoma"/>
          <w:sz w:val="22"/>
          <w:szCs w:val="22"/>
        </w:rPr>
      </w:pPr>
    </w:p>
    <w:p w:rsidR="00894FDC" w:rsidRDefault="00894FDC" w:rsidP="00894FDC">
      <w:pPr>
        <w:rPr>
          <w:rFonts w:ascii="Tahoma" w:hAnsi="Tahoma" w:cs="Tahoma"/>
          <w:sz w:val="22"/>
          <w:szCs w:val="22"/>
        </w:rPr>
      </w:pPr>
      <w:r>
        <w:rPr>
          <w:rFonts w:ascii="Tahoma" w:hAnsi="Tahoma" w:cs="Tahoma"/>
          <w:sz w:val="22"/>
          <w:szCs w:val="22"/>
        </w:rPr>
        <w:t xml:space="preserve">1.ΧΑΤΖΟΠΟΥΛΟΣ ΑΝΤΩΝΙΟΣ Αρχιτέκτων Μηχανικός ΠΕ(από την ομάδα επίβλεψης). </w:t>
      </w:r>
    </w:p>
    <w:p w:rsidR="00894FDC" w:rsidRDefault="00894FDC" w:rsidP="00894FDC">
      <w:pPr>
        <w:rPr>
          <w:rFonts w:ascii="Tahoma" w:hAnsi="Tahoma" w:cs="Tahoma"/>
          <w:sz w:val="22"/>
          <w:szCs w:val="22"/>
        </w:rPr>
      </w:pPr>
      <w:r>
        <w:rPr>
          <w:rFonts w:ascii="Tahoma" w:hAnsi="Tahoma" w:cs="Tahoma"/>
          <w:sz w:val="22"/>
          <w:szCs w:val="22"/>
        </w:rPr>
        <w:t>2.ΠΑΠΑΔΟΠΟΥΛΟ ΓΕΩΡΓΙΟ Πολ. Μηχανικό  Αρχιτέκτονα Μηχανικό ΤΕ.</w:t>
      </w:r>
    </w:p>
    <w:p w:rsidR="00894FDC" w:rsidRDefault="00894FDC" w:rsidP="00894FDC">
      <w:pPr>
        <w:rPr>
          <w:rFonts w:ascii="Tahoma" w:hAnsi="Tahoma" w:cs="Tahoma"/>
          <w:sz w:val="22"/>
          <w:szCs w:val="22"/>
        </w:rPr>
      </w:pPr>
    </w:p>
    <w:p w:rsidR="00894FDC" w:rsidRDefault="00894FDC" w:rsidP="00894FDC">
      <w:pPr>
        <w:rPr>
          <w:rFonts w:ascii="Tahoma" w:hAnsi="Tahoma" w:cs="Tahoma"/>
          <w:sz w:val="22"/>
          <w:szCs w:val="22"/>
        </w:rPr>
      </w:pPr>
      <w:r>
        <w:rPr>
          <w:rFonts w:ascii="Tahoma" w:hAnsi="Tahoma" w:cs="Tahoma"/>
          <w:sz w:val="22"/>
          <w:szCs w:val="22"/>
        </w:rPr>
        <w:t>Β)Δεν ορίζει επιπλέον μέλος στην εν λόγω επιτροπή.</w:t>
      </w:r>
    </w:p>
    <w:p w:rsidR="00894FDC" w:rsidRDefault="00894FDC" w:rsidP="00894FDC">
      <w:pPr>
        <w:rPr>
          <w:rFonts w:ascii="Tahoma" w:hAnsi="Tahoma" w:cs="Tahoma"/>
          <w:sz w:val="22"/>
          <w:szCs w:val="22"/>
        </w:rPr>
      </w:pPr>
    </w:p>
    <w:p w:rsidR="00894FDC" w:rsidRDefault="00894FDC" w:rsidP="00894FDC">
      <w:pPr>
        <w:rPr>
          <w:rFonts w:ascii="Tahoma" w:eastAsia="Batang" w:hAnsi="Tahoma" w:cs="Tahoma"/>
          <w:b/>
          <w:sz w:val="22"/>
          <w:szCs w:val="22"/>
        </w:rPr>
      </w:pPr>
    </w:p>
    <w:p w:rsidR="00894FDC" w:rsidRDefault="00894FDC" w:rsidP="00894FDC">
      <w:pPr>
        <w:rPr>
          <w:rFonts w:ascii="Tahoma" w:eastAsia="Batang" w:hAnsi="Tahoma" w:cs="Tahoma"/>
          <w:b/>
          <w:sz w:val="22"/>
          <w:szCs w:val="22"/>
        </w:rPr>
      </w:pPr>
    </w:p>
    <w:p w:rsidR="00894FDC" w:rsidRDefault="00894FDC" w:rsidP="00894FDC">
      <w:pPr>
        <w:rPr>
          <w:rFonts w:ascii="Tahoma" w:eastAsia="Batang" w:hAnsi="Tahoma" w:cs="Tahoma"/>
          <w:b/>
          <w:sz w:val="22"/>
          <w:szCs w:val="22"/>
        </w:rPr>
      </w:pPr>
    </w:p>
    <w:p w:rsidR="00894FDC" w:rsidRDefault="00894FDC" w:rsidP="00894FDC">
      <w:pPr>
        <w:rPr>
          <w:rFonts w:ascii="Tahoma" w:hAnsi="Tahoma" w:cs="Tahoma"/>
          <w:sz w:val="22"/>
          <w:szCs w:val="22"/>
        </w:rPr>
      </w:pPr>
      <w:r>
        <w:rPr>
          <w:rFonts w:ascii="Tahoma" w:hAnsi="Tahoma" w:cs="Tahoma"/>
          <w:sz w:val="22"/>
          <w:szCs w:val="22"/>
        </w:rPr>
        <w:t xml:space="preserve">Αφού συντάχθηκε και αναγνώστηκε το πρακτικό αυτό υπογράφεται όπως παρακάτω: </w:t>
      </w:r>
    </w:p>
    <w:p w:rsidR="00894FDC" w:rsidRDefault="00894FDC" w:rsidP="00894FDC">
      <w:pPr>
        <w:pStyle w:val="32"/>
        <w:ind w:left="-180"/>
        <w:jc w:val="both"/>
        <w:rPr>
          <w:rFonts w:ascii="Tahoma" w:hAnsi="Tahoma" w:cs="Tahoma"/>
          <w:sz w:val="22"/>
          <w:szCs w:val="22"/>
          <w:lang w:val="el-GR"/>
        </w:rPr>
      </w:pPr>
      <w:r>
        <w:rPr>
          <w:rFonts w:ascii="Tahoma" w:hAnsi="Tahoma" w:cs="Tahoma"/>
          <w:sz w:val="22"/>
          <w:szCs w:val="22"/>
          <w:lang w:val="el-GR"/>
        </w:rPr>
        <w:t>Ο Πρόεδρος  του Δημοτικού Συμβουλίου       Τα Μέλη            Ο Γραμματέας</w:t>
      </w:r>
    </w:p>
    <w:p w:rsidR="00894FDC" w:rsidRDefault="00894FDC" w:rsidP="00894FDC">
      <w:pPr>
        <w:pStyle w:val="32"/>
        <w:ind w:left="-180"/>
        <w:jc w:val="both"/>
        <w:rPr>
          <w:rFonts w:ascii="Tahoma" w:hAnsi="Tahoma" w:cs="Tahoma"/>
          <w:sz w:val="22"/>
          <w:szCs w:val="22"/>
          <w:lang w:val="el-GR"/>
        </w:rPr>
      </w:pPr>
      <w:r>
        <w:rPr>
          <w:rFonts w:ascii="Tahoma" w:hAnsi="Tahoma" w:cs="Tahoma"/>
          <w:sz w:val="22"/>
          <w:szCs w:val="22"/>
          <w:lang w:val="el-GR"/>
        </w:rPr>
        <w:t xml:space="preserve">          Ο Πρόεδρος                 (Υπογραφές)      Φωτεινού Φωτεινός</w:t>
      </w:r>
    </w:p>
    <w:p w:rsidR="00894FDC" w:rsidRDefault="00894FDC" w:rsidP="00894FDC">
      <w:pPr>
        <w:rPr>
          <w:rFonts w:ascii="Tahoma" w:hAnsi="Tahoma" w:cs="Tahoma"/>
          <w:sz w:val="22"/>
          <w:szCs w:val="22"/>
        </w:rPr>
      </w:pPr>
      <w:r>
        <w:rPr>
          <w:rFonts w:ascii="Tahoma" w:hAnsi="Tahoma" w:cs="Tahoma"/>
          <w:sz w:val="22"/>
          <w:szCs w:val="22"/>
        </w:rPr>
        <w:tab/>
        <w:t>Παπάς Παναγιώτης</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p>
    <w:p w:rsidR="00894FDC" w:rsidRDefault="00894FDC" w:rsidP="00894FDC">
      <w:pPr>
        <w:rPr>
          <w:rFonts w:ascii="Tahoma" w:hAnsi="Tahoma" w:cs="Tahoma"/>
          <w:sz w:val="22"/>
          <w:szCs w:val="22"/>
        </w:rPr>
      </w:pPr>
      <w:r>
        <w:rPr>
          <w:rFonts w:ascii="Tahoma" w:hAnsi="Tahoma" w:cs="Tahoma"/>
          <w:sz w:val="22"/>
          <w:szCs w:val="22"/>
        </w:rPr>
        <w:t>Ακριβές Απόσπασμα</w:t>
      </w:r>
    </w:p>
    <w:p w:rsidR="00894FDC" w:rsidRDefault="00894FDC" w:rsidP="00894FDC">
      <w:pPr>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Ο Δήμαρχος</w:t>
      </w:r>
    </w:p>
    <w:p w:rsidR="00894FDC" w:rsidRDefault="00894FDC" w:rsidP="00894FDC">
      <w:pPr>
        <w:rPr>
          <w:rFonts w:ascii="Tahoma" w:hAnsi="Tahoma" w:cs="Tahoma"/>
          <w:sz w:val="22"/>
          <w:szCs w:val="22"/>
        </w:rPr>
      </w:pPr>
    </w:p>
    <w:p w:rsidR="00894FDC" w:rsidRDefault="00894FDC" w:rsidP="00894FDC">
      <w:pPr>
        <w:rPr>
          <w:rFonts w:ascii="Tahoma" w:hAnsi="Tahoma" w:cs="Tahoma"/>
          <w:sz w:val="22"/>
          <w:szCs w:val="22"/>
        </w:rPr>
      </w:pPr>
      <w:r>
        <w:rPr>
          <w:rFonts w:ascii="Tahoma" w:hAnsi="Tahoma" w:cs="Tahoma"/>
          <w:sz w:val="22"/>
          <w:szCs w:val="22"/>
        </w:rPr>
        <w:lastRenderedPageBreak/>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Βίτσας Αθανάσιος</w:t>
      </w:r>
    </w:p>
    <w:p w:rsidR="00894FDC" w:rsidRDefault="00894FDC" w:rsidP="00894FDC">
      <w:pPr>
        <w:rPr>
          <w:sz w:val="22"/>
          <w:szCs w:val="22"/>
        </w:rPr>
      </w:pPr>
    </w:p>
    <w:p w:rsidR="00894FDC" w:rsidRDefault="00894FDC" w:rsidP="00894FDC">
      <w:pPr>
        <w:rPr>
          <w:sz w:val="22"/>
          <w:szCs w:val="22"/>
        </w:rPr>
      </w:pPr>
    </w:p>
    <w:p w:rsidR="00894FDC" w:rsidRDefault="00894FDC" w:rsidP="00894FDC">
      <w:pPr>
        <w:rPr>
          <w:sz w:val="22"/>
          <w:szCs w:val="22"/>
        </w:rPr>
      </w:pPr>
    </w:p>
    <w:p w:rsidR="00894FDC" w:rsidRDefault="00894FDC" w:rsidP="00894FDC">
      <w:pPr>
        <w:rPr>
          <w:rFonts w:ascii="Calibri" w:hAnsi="Calibri" w:cs="Calibri"/>
          <w:b/>
          <w:bCs/>
        </w:rPr>
      </w:pPr>
    </w:p>
    <w:p w:rsidR="00DA3D6D" w:rsidRPr="00A764C5" w:rsidRDefault="00DA3D6D" w:rsidP="00DA3D6D">
      <w:pPr>
        <w:ind w:hanging="360"/>
        <w:rPr>
          <w:rFonts w:ascii="Tahoma" w:eastAsia="Batang" w:hAnsi="Tahoma" w:cs="Tahoma"/>
          <w:b/>
          <w:sz w:val="22"/>
          <w:szCs w:val="22"/>
          <w:lang w:val="el-GR"/>
        </w:rPr>
      </w:pPr>
      <w:r>
        <w:rPr>
          <w:rFonts w:ascii="Tahoma" w:eastAsia="Batang" w:hAnsi="Tahoma" w:cs="Tahoma"/>
          <w:b/>
          <w:sz w:val="22"/>
          <w:szCs w:val="22"/>
          <w:lang w:val="el-GR"/>
        </w:rPr>
        <w:t xml:space="preserve">                                                             </w:t>
      </w:r>
      <w:r w:rsidRPr="00A764C5">
        <w:rPr>
          <w:rFonts w:ascii="Tahoma" w:eastAsia="Batang" w:hAnsi="Tahoma" w:cs="Tahoma"/>
          <w:b/>
          <w:sz w:val="22"/>
          <w:szCs w:val="22"/>
          <w:lang w:val="el-GR"/>
        </w:rPr>
        <w:t>ΑΠΟΣΠΑΣΜΑ</w:t>
      </w:r>
    </w:p>
    <w:p w:rsidR="00DA3D6D" w:rsidRPr="00A764C5" w:rsidRDefault="00DA3D6D" w:rsidP="00DA3D6D">
      <w:pPr>
        <w:rPr>
          <w:rFonts w:ascii="Tahoma" w:eastAsia="Batang" w:hAnsi="Tahoma" w:cs="Tahoma"/>
          <w:b/>
          <w:sz w:val="22"/>
          <w:szCs w:val="22"/>
          <w:lang w:val="el-GR"/>
        </w:rPr>
      </w:pPr>
      <w:r w:rsidRPr="00A764C5">
        <w:rPr>
          <w:rFonts w:ascii="Tahoma" w:eastAsia="Batang" w:hAnsi="Tahoma" w:cs="Tahoma"/>
          <w:b/>
          <w:sz w:val="22"/>
          <w:szCs w:val="22"/>
          <w:lang w:val="el-GR"/>
        </w:rPr>
        <w:t xml:space="preserve">                                                       ΑΡΙΘ. ΠΡΩΤ.: </w:t>
      </w:r>
      <w:r>
        <w:rPr>
          <w:rFonts w:ascii="Tahoma" w:eastAsia="Batang" w:hAnsi="Tahoma" w:cs="Tahoma"/>
          <w:b/>
          <w:sz w:val="22"/>
          <w:szCs w:val="22"/>
          <w:lang w:val="el-GR"/>
        </w:rPr>
        <w:t>4081/30-1-2018</w:t>
      </w:r>
    </w:p>
    <w:p w:rsidR="00DA3D6D" w:rsidRPr="00A764C5" w:rsidRDefault="00DA3D6D" w:rsidP="00DA3D6D">
      <w:pPr>
        <w:ind w:hanging="360"/>
        <w:rPr>
          <w:rFonts w:ascii="Tahoma" w:eastAsia="Batang" w:hAnsi="Tahoma" w:cs="Tahoma"/>
          <w:b/>
          <w:sz w:val="22"/>
          <w:szCs w:val="22"/>
          <w:lang w:val="el-GR"/>
        </w:rPr>
      </w:pPr>
      <w:r w:rsidRPr="00A764C5">
        <w:rPr>
          <w:rFonts w:ascii="Tahoma" w:eastAsia="Batang" w:hAnsi="Tahoma" w:cs="Tahoma"/>
          <w:b/>
          <w:sz w:val="22"/>
          <w:szCs w:val="22"/>
          <w:lang w:val="el-GR"/>
        </w:rPr>
        <w:t xml:space="preserve">                                                  </w:t>
      </w:r>
    </w:p>
    <w:p w:rsidR="00DA3D6D" w:rsidRPr="00A764C5" w:rsidRDefault="00DA3D6D" w:rsidP="00DA3D6D">
      <w:pPr>
        <w:ind w:hanging="360"/>
        <w:rPr>
          <w:rFonts w:ascii="Tahoma" w:eastAsia="Batang" w:hAnsi="Tahoma" w:cs="Tahoma"/>
          <w:b/>
          <w:sz w:val="22"/>
          <w:szCs w:val="22"/>
          <w:lang w:val="el-GR"/>
        </w:rPr>
      </w:pPr>
    </w:p>
    <w:p w:rsidR="00DA3D6D" w:rsidRPr="00A764C5" w:rsidRDefault="00DA3D6D" w:rsidP="00DA3D6D">
      <w:pPr>
        <w:ind w:hanging="360"/>
        <w:rPr>
          <w:rFonts w:ascii="Tahoma" w:eastAsia="Batang" w:hAnsi="Tahoma" w:cs="Tahoma"/>
          <w:b/>
          <w:sz w:val="22"/>
          <w:szCs w:val="22"/>
          <w:lang w:val="el-GR"/>
        </w:rPr>
      </w:pPr>
    </w:p>
    <w:p w:rsidR="00DA3D6D" w:rsidRPr="00A764C5" w:rsidRDefault="00DA3D6D" w:rsidP="00DA3D6D">
      <w:pPr>
        <w:ind w:hanging="360"/>
        <w:rPr>
          <w:rFonts w:ascii="Tahoma" w:hAnsi="Tahoma" w:cs="Tahoma"/>
          <w:sz w:val="22"/>
          <w:szCs w:val="22"/>
        </w:rPr>
      </w:pPr>
      <w:r w:rsidRPr="00A764C5">
        <w:rPr>
          <w:rFonts w:ascii="Tahoma" w:eastAsia="Batang" w:hAnsi="Tahoma" w:cs="Tahoma"/>
          <w:b/>
          <w:sz w:val="22"/>
          <w:szCs w:val="22"/>
          <w:lang w:val="el-GR"/>
        </w:rPr>
        <w:t xml:space="preserve">      </w:t>
      </w:r>
      <w:r w:rsidRPr="00A764C5">
        <w:rPr>
          <w:rFonts w:ascii="Tahoma" w:hAnsi="Tahoma" w:cs="Tahoma"/>
          <w:sz w:val="22"/>
          <w:szCs w:val="22"/>
        </w:rPr>
        <w:t xml:space="preserve">Από το πρακτικό της </w:t>
      </w:r>
      <w:r w:rsidRPr="00A764C5">
        <w:rPr>
          <w:rFonts w:ascii="Tahoma" w:hAnsi="Tahoma" w:cs="Tahoma"/>
          <w:sz w:val="22"/>
          <w:szCs w:val="22"/>
          <w:lang w:val="el-GR"/>
        </w:rPr>
        <w:t>14</w:t>
      </w:r>
      <w:r w:rsidRPr="00A764C5">
        <w:rPr>
          <w:rFonts w:ascii="Tahoma" w:hAnsi="Tahoma" w:cs="Tahoma"/>
          <w:sz w:val="22"/>
          <w:szCs w:val="22"/>
          <w:vertAlign w:val="superscript"/>
          <w:lang w:val="el-GR"/>
        </w:rPr>
        <w:t xml:space="preserve">ης </w:t>
      </w:r>
      <w:r w:rsidRPr="00A764C5">
        <w:rPr>
          <w:rFonts w:ascii="Tahoma" w:hAnsi="Tahoma" w:cs="Tahoma"/>
          <w:sz w:val="22"/>
          <w:szCs w:val="22"/>
        </w:rPr>
        <w:t>/</w:t>
      </w:r>
      <w:r>
        <w:rPr>
          <w:rFonts w:ascii="Tahoma" w:hAnsi="Tahoma" w:cs="Tahoma"/>
          <w:sz w:val="22"/>
          <w:szCs w:val="22"/>
          <w:lang w:val="el-GR"/>
        </w:rPr>
        <w:t>26-7-2018</w:t>
      </w:r>
      <w:r w:rsidRPr="00A764C5">
        <w:rPr>
          <w:rFonts w:ascii="Tahoma" w:hAnsi="Tahoma" w:cs="Tahoma"/>
          <w:sz w:val="22"/>
          <w:szCs w:val="22"/>
        </w:rPr>
        <w:t xml:space="preserve">  </w:t>
      </w:r>
      <w:r w:rsidRPr="00A764C5">
        <w:rPr>
          <w:rFonts w:ascii="Tahoma" w:hAnsi="Tahoma" w:cs="Tahoma"/>
          <w:sz w:val="22"/>
          <w:szCs w:val="22"/>
          <w:lang w:val="el-GR"/>
        </w:rPr>
        <w:t xml:space="preserve">έκτακτης </w:t>
      </w:r>
      <w:r w:rsidRPr="00A764C5">
        <w:rPr>
          <w:rFonts w:ascii="Tahoma" w:hAnsi="Tahoma" w:cs="Tahoma"/>
          <w:sz w:val="22"/>
          <w:szCs w:val="22"/>
        </w:rPr>
        <w:t>Συνεδρίασης του Δημοτικού Συμβουλίου Σαμοθράκης.</w:t>
      </w:r>
    </w:p>
    <w:p w:rsidR="00DA3D6D" w:rsidRDefault="00DA3D6D" w:rsidP="00DA3D6D">
      <w:pPr>
        <w:ind w:hanging="360"/>
        <w:rPr>
          <w:rFonts w:ascii="Tahoma" w:hAnsi="Tahoma" w:cs="Tahoma"/>
          <w:sz w:val="22"/>
          <w:szCs w:val="22"/>
        </w:rPr>
      </w:pPr>
      <w:r w:rsidRPr="00A764C5">
        <w:rPr>
          <w:rFonts w:ascii="Tahoma" w:hAnsi="Tahoma" w:cs="Tahoma"/>
          <w:sz w:val="22"/>
          <w:szCs w:val="22"/>
        </w:rPr>
        <w:t xml:space="preserve">     Στη Σαμοθράκη σήμερα </w:t>
      </w:r>
      <w:r w:rsidRPr="00A764C5">
        <w:rPr>
          <w:rFonts w:ascii="Tahoma" w:hAnsi="Tahoma" w:cs="Tahoma"/>
          <w:sz w:val="22"/>
          <w:szCs w:val="22"/>
          <w:lang w:val="el-GR"/>
        </w:rPr>
        <w:t xml:space="preserve">26-7-2018 </w:t>
      </w:r>
      <w:r w:rsidRPr="00A764C5">
        <w:rPr>
          <w:rFonts w:ascii="Tahoma" w:hAnsi="Tahoma" w:cs="Tahoma"/>
          <w:sz w:val="22"/>
          <w:szCs w:val="22"/>
        </w:rPr>
        <w:t xml:space="preserve">ημέρα </w:t>
      </w:r>
      <w:r w:rsidRPr="00A764C5">
        <w:rPr>
          <w:rFonts w:ascii="Tahoma" w:hAnsi="Tahoma" w:cs="Tahoma"/>
          <w:sz w:val="22"/>
          <w:szCs w:val="22"/>
          <w:lang w:val="el-GR"/>
        </w:rPr>
        <w:t>Πέμπτη</w:t>
      </w:r>
      <w:r w:rsidRPr="00A764C5">
        <w:rPr>
          <w:rFonts w:ascii="Tahoma" w:hAnsi="Tahoma" w:cs="Tahoma"/>
          <w:sz w:val="22"/>
          <w:szCs w:val="22"/>
        </w:rPr>
        <w:t xml:space="preserve"> και ώρα </w:t>
      </w:r>
      <w:r w:rsidRPr="00A764C5">
        <w:rPr>
          <w:rFonts w:ascii="Tahoma" w:hAnsi="Tahoma" w:cs="Tahoma"/>
          <w:sz w:val="22"/>
          <w:szCs w:val="22"/>
          <w:lang w:val="el-GR"/>
        </w:rPr>
        <w:t>19:00</w:t>
      </w:r>
      <w:r w:rsidRPr="00A764C5">
        <w:rPr>
          <w:rFonts w:ascii="Tahoma" w:hAnsi="Tahoma" w:cs="Tahoma"/>
          <w:sz w:val="22"/>
          <w:szCs w:val="22"/>
        </w:rPr>
        <w:t xml:space="preserve"> μ.μ το Δημοτικό Συμβούλ</w:t>
      </w:r>
      <w:r>
        <w:rPr>
          <w:rFonts w:ascii="Tahoma" w:hAnsi="Tahoma" w:cs="Tahoma"/>
          <w:sz w:val="22"/>
          <w:szCs w:val="22"/>
        </w:rPr>
        <w:t xml:space="preserve">ιο Σαμοθράκης συνήλθε σε </w:t>
      </w:r>
      <w:r>
        <w:rPr>
          <w:rFonts w:ascii="Tahoma" w:hAnsi="Tahoma" w:cs="Tahoma"/>
          <w:sz w:val="22"/>
          <w:szCs w:val="22"/>
          <w:lang w:val="el-GR"/>
        </w:rPr>
        <w:t>έκτακτη</w:t>
      </w:r>
      <w:r w:rsidRPr="00A764C5">
        <w:rPr>
          <w:rFonts w:ascii="Tahoma" w:hAnsi="Tahoma" w:cs="Tahoma"/>
          <w:sz w:val="22"/>
          <w:szCs w:val="22"/>
        </w:rPr>
        <w:t xml:space="preserve"> συνεδρίαση ύστερα από  την αρίθμ.</w:t>
      </w:r>
      <w:r w:rsidRPr="00A764C5">
        <w:rPr>
          <w:rFonts w:ascii="Tahoma" w:hAnsi="Tahoma" w:cs="Tahoma"/>
          <w:sz w:val="22"/>
          <w:szCs w:val="22"/>
          <w:lang w:val="el-GR"/>
        </w:rPr>
        <w:t xml:space="preserve"> Πρωτ.: 3965/24-7-2018</w:t>
      </w:r>
      <w:r w:rsidRPr="00A764C5">
        <w:rPr>
          <w:rFonts w:ascii="Tahoma" w:hAnsi="Tahoma" w:cs="Tahoma"/>
          <w:sz w:val="22"/>
          <w:szCs w:val="22"/>
        </w:rPr>
        <w:t xml:space="preserve">  πρόσκληση του Προέδρου του Δημοτικού Συμβουλίου (παρ. 4 του άρθρου 95, άρθρα 96 και 97 του Ν. 3463/2006)</w:t>
      </w:r>
      <w:r w:rsidRPr="00A764C5">
        <w:rPr>
          <w:rFonts w:ascii="Tahoma" w:hAnsi="Tahoma" w:cs="Tahoma"/>
          <w:sz w:val="22"/>
          <w:szCs w:val="22"/>
          <w:lang w:val="el-GR"/>
        </w:rPr>
        <w:t xml:space="preserve"> κατόπιν ματαιωθείσας τακτικής συνεδρίασης(13</w:t>
      </w:r>
      <w:r w:rsidRPr="00A764C5">
        <w:rPr>
          <w:rFonts w:ascii="Tahoma" w:hAnsi="Tahoma" w:cs="Tahoma"/>
          <w:sz w:val="22"/>
          <w:szCs w:val="22"/>
          <w:vertAlign w:val="superscript"/>
          <w:lang w:val="el-GR"/>
        </w:rPr>
        <w:t>ης</w:t>
      </w:r>
      <w:r w:rsidRPr="00A764C5">
        <w:rPr>
          <w:rFonts w:ascii="Tahoma" w:hAnsi="Tahoma" w:cs="Tahoma"/>
          <w:sz w:val="22"/>
          <w:szCs w:val="22"/>
          <w:lang w:val="el-GR"/>
        </w:rPr>
        <w:t xml:space="preserve"> 21-7-2018) </w:t>
      </w:r>
      <w:r w:rsidRPr="00A764C5">
        <w:rPr>
          <w:rFonts w:ascii="Tahoma" w:hAnsi="Tahoma" w:cs="Tahoma"/>
          <w:sz w:val="22"/>
          <w:szCs w:val="22"/>
        </w:rPr>
        <w:t xml:space="preserve">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w:t>
      </w:r>
      <w:r w:rsidRPr="00A764C5">
        <w:rPr>
          <w:rFonts w:ascii="Tahoma" w:hAnsi="Tahoma" w:cs="Tahoma"/>
          <w:sz w:val="22"/>
          <w:szCs w:val="22"/>
          <w:lang w:val="el-GR"/>
        </w:rPr>
        <w:t xml:space="preserve"> </w:t>
      </w:r>
      <w:r>
        <w:rPr>
          <w:rFonts w:ascii="Tahoma" w:hAnsi="Tahoma" w:cs="Tahoma"/>
          <w:sz w:val="22"/>
          <w:szCs w:val="22"/>
        </w:rPr>
        <w:t>ημερήσιας διάταξης:</w:t>
      </w:r>
    </w:p>
    <w:p w:rsidR="00DA3D6D" w:rsidRPr="00617768" w:rsidRDefault="00DA3D6D" w:rsidP="00DA3D6D">
      <w:pPr>
        <w:ind w:hanging="360"/>
        <w:rPr>
          <w:rFonts w:ascii="Tahoma" w:eastAsia="Batang" w:hAnsi="Tahoma" w:cs="Tahoma"/>
          <w:bCs/>
          <w:sz w:val="22"/>
          <w:szCs w:val="22"/>
        </w:rPr>
      </w:pPr>
      <w:r>
        <w:rPr>
          <w:rFonts w:ascii="Tahoma" w:hAnsi="Tahoma" w:cs="Tahoma"/>
          <w:sz w:val="22"/>
          <w:szCs w:val="22"/>
          <w:lang w:val="el-GR"/>
        </w:rPr>
        <w:t xml:space="preserve">    </w:t>
      </w:r>
      <w:r>
        <w:rPr>
          <w:rFonts w:ascii="Tahoma" w:eastAsia="Batang" w:hAnsi="Tahoma" w:cs="Tahoma"/>
          <w:b/>
          <w:sz w:val="22"/>
          <w:szCs w:val="22"/>
          <w:lang w:val="el-GR"/>
        </w:rPr>
        <w:t xml:space="preserve"> Θ</w:t>
      </w:r>
      <w:r>
        <w:rPr>
          <w:rFonts w:ascii="Tahoma" w:eastAsia="Batang" w:hAnsi="Tahoma" w:cs="Tahoma"/>
          <w:b/>
          <w:sz w:val="22"/>
          <w:szCs w:val="22"/>
          <w:lang w:val="en-US"/>
        </w:rPr>
        <w:t>EMA</w:t>
      </w:r>
      <w:r>
        <w:rPr>
          <w:rFonts w:ascii="Tahoma" w:eastAsia="Batang" w:hAnsi="Tahoma" w:cs="Tahoma"/>
          <w:b/>
          <w:sz w:val="22"/>
          <w:szCs w:val="22"/>
          <w:lang w:val="el-GR"/>
        </w:rPr>
        <w:t xml:space="preserve">:14 </w:t>
      </w:r>
      <w:r>
        <w:rPr>
          <w:rFonts w:ascii="Tahoma" w:eastAsia="Batang" w:hAnsi="Tahoma" w:cs="Tahoma"/>
          <w:b/>
          <w:sz w:val="22"/>
          <w:szCs w:val="22"/>
          <w:vertAlign w:val="superscript"/>
          <w:lang w:val="el-GR"/>
        </w:rPr>
        <w:t xml:space="preserve">Ο </w:t>
      </w:r>
      <w:r>
        <w:rPr>
          <w:rFonts w:ascii="Tahoma" w:eastAsia="Batang" w:hAnsi="Tahoma" w:cs="Tahoma"/>
          <w:b/>
          <w:sz w:val="22"/>
          <w:szCs w:val="22"/>
          <w:lang w:val="el-GR"/>
        </w:rPr>
        <w:t xml:space="preserve">  «Ορισμός ορκωτών λογιστών για τον έλεγχο διαχειριστικής χρήσης του Δήμου για το οικ. έτος 2017  » .</w:t>
      </w:r>
    </w:p>
    <w:p w:rsidR="00DA3D6D" w:rsidRDefault="00DA3D6D" w:rsidP="00DA3D6D">
      <w:pPr>
        <w:ind w:hanging="360"/>
        <w:rPr>
          <w:rFonts w:ascii="Tahoma" w:eastAsia="Batang" w:hAnsi="Tahoma" w:cs="Tahoma"/>
          <w:b/>
          <w:sz w:val="22"/>
          <w:szCs w:val="22"/>
          <w:lang w:val="el-GR"/>
        </w:rPr>
      </w:pPr>
    </w:p>
    <w:p w:rsidR="00DA3D6D" w:rsidRDefault="00DA3D6D" w:rsidP="00DA3D6D">
      <w:pPr>
        <w:ind w:hanging="360"/>
        <w:jc w:val="both"/>
        <w:rPr>
          <w:rFonts w:ascii="Tahoma" w:eastAsia="Batang" w:hAnsi="Tahoma" w:cs="Tahoma"/>
          <w:b/>
          <w:sz w:val="22"/>
          <w:szCs w:val="22"/>
          <w:lang w:val="el-GR"/>
        </w:rPr>
      </w:pPr>
      <w:r>
        <w:rPr>
          <w:rFonts w:ascii="Tahoma" w:eastAsia="Batang" w:hAnsi="Tahoma" w:cs="Tahoma"/>
          <w:b/>
          <w:sz w:val="22"/>
          <w:szCs w:val="22"/>
          <w:lang w:val="el-GR"/>
        </w:rPr>
        <w:t xml:space="preserve">     Αρίθμ. Απόφαση:180</w:t>
      </w:r>
    </w:p>
    <w:p w:rsidR="00DA3D6D" w:rsidRDefault="00DA3D6D" w:rsidP="00DA3D6D">
      <w:pPr>
        <w:ind w:hanging="360"/>
        <w:jc w:val="both"/>
        <w:rPr>
          <w:rFonts w:ascii="Tahoma" w:hAnsi="Tahoma" w:cs="Tahoma"/>
          <w:sz w:val="22"/>
          <w:szCs w:val="22"/>
          <w:lang w:val="el-GR"/>
        </w:rPr>
      </w:pPr>
    </w:p>
    <w:p w:rsidR="00DA3D6D" w:rsidRDefault="00DA3D6D" w:rsidP="00DA3D6D">
      <w:pPr>
        <w:jc w:val="both"/>
        <w:rPr>
          <w:rFonts w:ascii="Tahoma" w:hAnsi="Tahoma" w:cs="Tahoma"/>
          <w:sz w:val="22"/>
          <w:szCs w:val="22"/>
          <w:lang w:val="el-GR"/>
        </w:rPr>
      </w:pPr>
      <w:r>
        <w:rPr>
          <w:rFonts w:ascii="Tahoma" w:hAnsi="Tahoma" w:cs="Tahoma"/>
          <w:sz w:val="22"/>
          <w:szCs w:val="22"/>
          <w:lang w:val="el-GR"/>
        </w:rPr>
        <w:t xml:space="preserve">Πριν από την έναρξη της συνεδρίασης αυτής ο Πρόεδρος του Δημοτικού Συμβουλίου διαπίστωσε ότι σε σύνολο δεκαεπτά (17) συμβούλων ήταν: </w:t>
      </w:r>
    </w:p>
    <w:p w:rsidR="00DA3D6D" w:rsidRDefault="00DA3D6D" w:rsidP="00DA3D6D">
      <w:pPr>
        <w:jc w:val="both"/>
        <w:rPr>
          <w:rFonts w:ascii="Tahoma" w:hAnsi="Tahoma" w:cs="Tahoma"/>
          <w:sz w:val="22"/>
          <w:szCs w:val="22"/>
          <w:lang w:val="el-GR"/>
        </w:rPr>
      </w:pPr>
    </w:p>
    <w:tbl>
      <w:tblPr>
        <w:tblW w:w="14370" w:type="dxa"/>
        <w:tblInd w:w="-77" w:type="dxa"/>
        <w:tblLayout w:type="fixed"/>
        <w:tblLook w:val="04A0"/>
      </w:tblPr>
      <w:tblGrid>
        <w:gridCol w:w="4296"/>
        <w:gridCol w:w="10074"/>
      </w:tblGrid>
      <w:tr w:rsidR="00DA3D6D" w:rsidRPr="00253F28" w:rsidTr="00DA08EB">
        <w:trPr>
          <w:trHeight w:val="353"/>
        </w:trPr>
        <w:tc>
          <w:tcPr>
            <w:tcW w:w="4296" w:type="dxa"/>
            <w:tcBorders>
              <w:top w:val="single" w:sz="4" w:space="0" w:color="000000"/>
              <w:left w:val="single" w:sz="4" w:space="0" w:color="000000"/>
              <w:bottom w:val="single" w:sz="4" w:space="0" w:color="000000"/>
              <w:right w:val="nil"/>
            </w:tcBorders>
            <w:hideMark/>
          </w:tcPr>
          <w:p w:rsidR="00DA3D6D" w:rsidRPr="00253F28" w:rsidRDefault="00DA3D6D" w:rsidP="00DA08EB">
            <w:pPr>
              <w:tabs>
                <w:tab w:val="left" w:pos="8100"/>
              </w:tabs>
              <w:suppressAutoHyphens w:val="0"/>
              <w:ind w:right="57"/>
              <w:jc w:val="both"/>
              <w:rPr>
                <w:rFonts w:ascii="Tahoma" w:eastAsia="Batang" w:hAnsi="Tahoma" w:cs="Tahoma"/>
                <w:b/>
                <w:bCs/>
                <w:color w:val="000000"/>
                <w:sz w:val="22"/>
                <w:szCs w:val="22"/>
                <w:lang w:eastAsia="el-GR"/>
              </w:rPr>
            </w:pPr>
            <w:r w:rsidRPr="00253F28">
              <w:rPr>
                <w:rFonts w:ascii="Tahoma" w:eastAsia="Batang" w:hAnsi="Tahoma" w:cs="Tahoma"/>
                <w:b/>
                <w:color w:val="000000"/>
                <w:sz w:val="22"/>
                <w:szCs w:val="22"/>
                <w:lang w:val="el-GR" w:eastAsia="el-GR"/>
              </w:rPr>
              <w:t xml:space="preserve">               </w:t>
            </w:r>
            <w:r w:rsidRPr="00253F28">
              <w:rPr>
                <w:rFonts w:ascii="Tahoma" w:eastAsia="Batang" w:hAnsi="Tahoma" w:cs="Tahoma"/>
                <w:b/>
                <w:color w:val="000000"/>
                <w:sz w:val="22"/>
                <w:szCs w:val="22"/>
                <w:lang w:eastAsia="el-GR"/>
              </w:rPr>
              <w:t>ΠΑ</w:t>
            </w:r>
            <w:r w:rsidRPr="00253F28">
              <w:rPr>
                <w:rFonts w:ascii="Tahoma" w:eastAsia="Batang" w:hAnsi="Tahoma" w:cs="Tahoma"/>
                <w:b/>
                <w:bCs/>
                <w:color w:val="000000"/>
                <w:sz w:val="22"/>
                <w:szCs w:val="22"/>
                <w:lang w:eastAsia="el-GR"/>
              </w:rPr>
              <w:t>ΡΟΝΤΕΣ</w:t>
            </w:r>
          </w:p>
        </w:tc>
        <w:tc>
          <w:tcPr>
            <w:tcW w:w="10074" w:type="dxa"/>
            <w:tcBorders>
              <w:top w:val="single" w:sz="4" w:space="0" w:color="000000"/>
              <w:left w:val="single" w:sz="4" w:space="0" w:color="000000"/>
              <w:bottom w:val="single" w:sz="4" w:space="0" w:color="000000"/>
              <w:right w:val="nil"/>
            </w:tcBorders>
            <w:hideMark/>
          </w:tcPr>
          <w:p w:rsidR="00DA3D6D" w:rsidRPr="00253F28" w:rsidRDefault="00DA3D6D" w:rsidP="00DA08EB">
            <w:pPr>
              <w:tabs>
                <w:tab w:val="left" w:pos="8100"/>
              </w:tabs>
              <w:suppressAutoHyphens w:val="0"/>
              <w:ind w:right="57"/>
              <w:jc w:val="both"/>
              <w:rPr>
                <w:rFonts w:ascii="Tahoma" w:hAnsi="Tahoma" w:cs="Tahoma"/>
                <w:b/>
                <w:color w:val="000000"/>
                <w:sz w:val="22"/>
                <w:szCs w:val="22"/>
                <w:lang w:val="el-GR" w:eastAsia="el-GR"/>
              </w:rPr>
            </w:pPr>
            <w:r w:rsidRPr="00253F28">
              <w:rPr>
                <w:rFonts w:ascii="Tahoma" w:eastAsia="Batang" w:hAnsi="Tahoma" w:cs="Tahoma"/>
                <w:b/>
                <w:bCs/>
                <w:color w:val="000000"/>
                <w:sz w:val="22"/>
                <w:szCs w:val="22"/>
                <w:lang w:eastAsia="el-GR"/>
              </w:rPr>
              <w:t xml:space="preserve">                     ΑΠΟΝΤΕΣ</w:t>
            </w:r>
          </w:p>
        </w:tc>
      </w:tr>
      <w:tr w:rsidR="00DA3D6D" w:rsidRPr="00253F28" w:rsidTr="00DA08EB">
        <w:trPr>
          <w:trHeight w:val="353"/>
        </w:trPr>
        <w:tc>
          <w:tcPr>
            <w:tcW w:w="4296" w:type="dxa"/>
            <w:tcBorders>
              <w:top w:val="single" w:sz="4" w:space="0" w:color="000000"/>
              <w:left w:val="single" w:sz="4" w:space="0" w:color="000000"/>
              <w:bottom w:val="single" w:sz="4" w:space="0" w:color="000000"/>
              <w:right w:val="nil"/>
            </w:tcBorders>
            <w:hideMark/>
          </w:tcPr>
          <w:p w:rsidR="00DA3D6D" w:rsidRPr="00253F28" w:rsidRDefault="00DA3D6D" w:rsidP="00DA08EB">
            <w:pPr>
              <w:tabs>
                <w:tab w:val="left" w:pos="8100"/>
              </w:tabs>
              <w:suppressAutoHyphens w:val="0"/>
              <w:ind w:right="57"/>
              <w:jc w:val="both"/>
              <w:rPr>
                <w:rFonts w:ascii="Tahoma" w:hAnsi="Tahoma" w:cs="Tahoma"/>
                <w:sz w:val="22"/>
                <w:szCs w:val="22"/>
                <w:lang w:val="el-GR" w:eastAsia="el-GR"/>
              </w:rPr>
            </w:pPr>
            <w:r>
              <w:rPr>
                <w:rFonts w:ascii="Tahoma" w:eastAsia="Batang" w:hAnsi="Tahoma" w:cs="Tahoma"/>
                <w:bCs/>
                <w:sz w:val="22"/>
                <w:szCs w:val="22"/>
                <w:lang w:val="el-GR" w:eastAsia="el-GR"/>
              </w:rPr>
              <w:t>1. Παπάς Παναγιώτης</w:t>
            </w:r>
          </w:p>
        </w:tc>
        <w:tc>
          <w:tcPr>
            <w:tcW w:w="10074" w:type="dxa"/>
            <w:tcBorders>
              <w:top w:val="single" w:sz="4" w:space="0" w:color="000000"/>
              <w:left w:val="single" w:sz="4" w:space="0" w:color="000000"/>
              <w:bottom w:val="single" w:sz="4" w:space="0" w:color="000000"/>
              <w:right w:val="nil"/>
            </w:tcBorders>
            <w:hideMark/>
          </w:tcPr>
          <w:p w:rsidR="00DA3D6D" w:rsidRPr="00253F28" w:rsidRDefault="00DA3D6D" w:rsidP="00DA08EB">
            <w:pPr>
              <w:tabs>
                <w:tab w:val="left" w:pos="8100"/>
              </w:tabs>
              <w:suppressAutoHyphens w:val="0"/>
              <w:ind w:right="57"/>
              <w:jc w:val="both"/>
              <w:rPr>
                <w:rFonts w:ascii="Tahoma" w:hAnsi="Tahoma" w:cs="Tahoma"/>
                <w:sz w:val="22"/>
                <w:szCs w:val="22"/>
                <w:lang w:val="el-GR" w:eastAsia="el-GR"/>
              </w:rPr>
            </w:pPr>
            <w:r w:rsidRPr="00253F28">
              <w:rPr>
                <w:rFonts w:ascii="Tahoma" w:hAnsi="Tahoma" w:cs="Tahoma"/>
                <w:sz w:val="22"/>
                <w:szCs w:val="22"/>
                <w:lang w:val="el-GR" w:eastAsia="el-GR"/>
              </w:rPr>
              <w:t>1. Ατζανός Παναγιώτης- Δημ. Σύμβουλος</w:t>
            </w:r>
          </w:p>
        </w:tc>
      </w:tr>
      <w:tr w:rsidR="00DA3D6D" w:rsidRPr="00253F28" w:rsidTr="00DA08EB">
        <w:trPr>
          <w:trHeight w:val="353"/>
        </w:trPr>
        <w:tc>
          <w:tcPr>
            <w:tcW w:w="4296" w:type="dxa"/>
            <w:tcBorders>
              <w:top w:val="single" w:sz="4" w:space="0" w:color="000000"/>
              <w:left w:val="single" w:sz="4" w:space="0" w:color="000000"/>
              <w:bottom w:val="single" w:sz="4" w:space="0" w:color="000000"/>
              <w:right w:val="nil"/>
            </w:tcBorders>
          </w:tcPr>
          <w:p w:rsidR="00DA3D6D" w:rsidRPr="00253F28" w:rsidRDefault="00DA3D6D" w:rsidP="00DA08EB">
            <w:pPr>
              <w:tabs>
                <w:tab w:val="left" w:pos="8100"/>
              </w:tabs>
              <w:suppressAutoHyphens w:val="0"/>
              <w:ind w:right="57"/>
              <w:jc w:val="both"/>
              <w:rPr>
                <w:rFonts w:ascii="Tahoma" w:eastAsia="Batang" w:hAnsi="Tahoma" w:cs="Tahoma"/>
                <w:bCs/>
                <w:sz w:val="22"/>
                <w:szCs w:val="22"/>
                <w:lang w:val="el-GR" w:eastAsia="el-GR"/>
              </w:rPr>
            </w:pPr>
            <w:r w:rsidRPr="00253F28">
              <w:rPr>
                <w:rFonts w:ascii="Tahoma" w:hAnsi="Tahoma" w:cs="Tahoma"/>
                <w:sz w:val="22"/>
                <w:szCs w:val="22"/>
                <w:lang w:val="el-GR" w:eastAsia="el-GR"/>
              </w:rPr>
              <w:t>2. Βογιατζής Ιωάννης</w:t>
            </w:r>
            <w:r w:rsidRPr="00253F28">
              <w:rPr>
                <w:rFonts w:ascii="Tahoma" w:eastAsia="Batang" w:hAnsi="Tahoma" w:cs="Tahoma"/>
                <w:bCs/>
                <w:sz w:val="22"/>
                <w:szCs w:val="22"/>
                <w:lang w:val="el-GR" w:eastAsia="el-GR"/>
              </w:rPr>
              <w:t>-    »   »</w:t>
            </w:r>
          </w:p>
        </w:tc>
        <w:tc>
          <w:tcPr>
            <w:tcW w:w="10074" w:type="dxa"/>
            <w:tcBorders>
              <w:top w:val="single" w:sz="4" w:space="0" w:color="000000"/>
              <w:left w:val="single" w:sz="4" w:space="0" w:color="000000"/>
              <w:bottom w:val="single" w:sz="4" w:space="0" w:color="000000"/>
              <w:right w:val="nil"/>
            </w:tcBorders>
          </w:tcPr>
          <w:p w:rsidR="00DA3D6D" w:rsidRPr="00253F28" w:rsidRDefault="00DA3D6D" w:rsidP="00DA08EB">
            <w:pPr>
              <w:tabs>
                <w:tab w:val="left" w:pos="8100"/>
              </w:tabs>
              <w:suppressAutoHyphens w:val="0"/>
              <w:ind w:right="57"/>
              <w:jc w:val="both"/>
              <w:rPr>
                <w:rFonts w:ascii="Tahoma" w:hAnsi="Tahoma" w:cs="Tahoma"/>
                <w:sz w:val="22"/>
                <w:szCs w:val="22"/>
                <w:lang w:val="el-GR" w:eastAsia="el-GR"/>
              </w:rPr>
            </w:pPr>
            <w:r>
              <w:rPr>
                <w:rFonts w:ascii="Tahoma" w:eastAsia="Batang" w:hAnsi="Tahoma" w:cs="Tahoma"/>
                <w:bCs/>
                <w:sz w:val="22"/>
                <w:szCs w:val="22"/>
                <w:lang w:val="el-GR" w:eastAsia="el-GR"/>
              </w:rPr>
              <w:t xml:space="preserve">2. </w:t>
            </w:r>
            <w:r w:rsidRPr="00253F28">
              <w:rPr>
                <w:rFonts w:ascii="Tahoma" w:hAnsi="Tahoma" w:cs="Tahoma"/>
                <w:sz w:val="22"/>
                <w:szCs w:val="22"/>
                <w:lang w:val="el-GR" w:eastAsia="el-GR"/>
              </w:rPr>
              <w:t>Μόραλη Αντωνάκη Χρυσάνθη-  » »</w:t>
            </w:r>
          </w:p>
        </w:tc>
      </w:tr>
      <w:tr w:rsidR="00DA3D6D" w:rsidRPr="00253F28" w:rsidTr="00DA08EB">
        <w:trPr>
          <w:trHeight w:val="353"/>
        </w:trPr>
        <w:tc>
          <w:tcPr>
            <w:tcW w:w="4296" w:type="dxa"/>
            <w:tcBorders>
              <w:top w:val="single" w:sz="4" w:space="0" w:color="000000"/>
              <w:left w:val="single" w:sz="4" w:space="0" w:color="000000"/>
              <w:bottom w:val="single" w:sz="4" w:space="0" w:color="000000"/>
              <w:right w:val="nil"/>
            </w:tcBorders>
          </w:tcPr>
          <w:p w:rsidR="00DA3D6D" w:rsidRPr="00253F28" w:rsidRDefault="00DA3D6D" w:rsidP="00DA08EB">
            <w:pPr>
              <w:tabs>
                <w:tab w:val="left" w:pos="8100"/>
              </w:tabs>
              <w:suppressAutoHyphens w:val="0"/>
              <w:ind w:right="57"/>
              <w:jc w:val="both"/>
              <w:rPr>
                <w:rFonts w:ascii="Tahoma" w:hAnsi="Tahoma" w:cs="Tahoma"/>
                <w:sz w:val="22"/>
                <w:szCs w:val="22"/>
                <w:lang w:val="el-GR" w:eastAsia="el-GR"/>
              </w:rPr>
            </w:pPr>
            <w:r w:rsidRPr="00253F28">
              <w:rPr>
                <w:rFonts w:ascii="Tahoma" w:hAnsi="Tahoma" w:cs="Tahoma"/>
                <w:sz w:val="22"/>
                <w:szCs w:val="22"/>
                <w:lang w:val="el-GR" w:eastAsia="el-GR"/>
              </w:rPr>
              <w:t xml:space="preserve">3. </w:t>
            </w:r>
            <w:r>
              <w:rPr>
                <w:rFonts w:ascii="Tahoma" w:eastAsia="Batang" w:hAnsi="Tahoma" w:cs="Tahoma"/>
                <w:bCs/>
                <w:sz w:val="22"/>
                <w:szCs w:val="22"/>
                <w:lang w:val="el-GR" w:eastAsia="el-GR"/>
              </w:rPr>
              <w:t>Λάζαρης Αλέξανδρος</w:t>
            </w:r>
            <w:r w:rsidRPr="00253F28">
              <w:rPr>
                <w:rFonts w:ascii="Tahoma" w:eastAsia="Batang" w:hAnsi="Tahoma" w:cs="Tahoma"/>
                <w:bCs/>
                <w:sz w:val="22"/>
                <w:szCs w:val="22"/>
                <w:lang w:val="el-GR" w:eastAsia="el-GR"/>
              </w:rPr>
              <w:t xml:space="preserve">       »   »</w:t>
            </w:r>
          </w:p>
        </w:tc>
        <w:tc>
          <w:tcPr>
            <w:tcW w:w="10074" w:type="dxa"/>
            <w:tcBorders>
              <w:top w:val="single" w:sz="4" w:space="0" w:color="000000"/>
              <w:left w:val="single" w:sz="4" w:space="0" w:color="000000"/>
              <w:bottom w:val="single" w:sz="4" w:space="0" w:color="000000"/>
              <w:right w:val="nil"/>
            </w:tcBorders>
          </w:tcPr>
          <w:p w:rsidR="00DA3D6D" w:rsidRPr="00253F28" w:rsidRDefault="00DA3D6D" w:rsidP="00DA08EB">
            <w:pPr>
              <w:tabs>
                <w:tab w:val="left" w:pos="8100"/>
              </w:tabs>
              <w:suppressAutoHyphens w:val="0"/>
              <w:ind w:right="57"/>
              <w:jc w:val="both"/>
              <w:rPr>
                <w:rFonts w:ascii="Tahoma" w:hAnsi="Tahoma" w:cs="Tahoma"/>
                <w:sz w:val="22"/>
                <w:szCs w:val="22"/>
                <w:lang w:val="el-GR" w:eastAsia="el-GR"/>
              </w:rPr>
            </w:pPr>
            <w:r>
              <w:rPr>
                <w:rFonts w:ascii="Tahoma" w:hAnsi="Tahoma" w:cs="Tahoma"/>
                <w:sz w:val="22"/>
                <w:szCs w:val="22"/>
                <w:lang w:val="el-GR" w:eastAsia="el-GR"/>
              </w:rPr>
              <w:t>3.Φωτεινού Φωτεινός</w:t>
            </w:r>
          </w:p>
        </w:tc>
      </w:tr>
      <w:tr w:rsidR="00DA3D6D" w:rsidRPr="00253F28" w:rsidTr="00DA08EB">
        <w:trPr>
          <w:trHeight w:val="353"/>
        </w:trPr>
        <w:tc>
          <w:tcPr>
            <w:tcW w:w="4296" w:type="dxa"/>
            <w:tcBorders>
              <w:top w:val="single" w:sz="4" w:space="0" w:color="000000"/>
              <w:left w:val="single" w:sz="4" w:space="0" w:color="000000"/>
              <w:bottom w:val="single" w:sz="4" w:space="0" w:color="000000"/>
              <w:right w:val="nil"/>
            </w:tcBorders>
          </w:tcPr>
          <w:p w:rsidR="00DA3D6D" w:rsidRPr="00253F28" w:rsidRDefault="00DA3D6D" w:rsidP="00DA08EB">
            <w:pPr>
              <w:tabs>
                <w:tab w:val="left" w:pos="8100"/>
              </w:tabs>
              <w:suppressAutoHyphens w:val="0"/>
              <w:ind w:right="57"/>
              <w:jc w:val="both"/>
              <w:rPr>
                <w:rFonts w:ascii="Tahoma" w:hAnsi="Tahoma" w:cs="Tahoma"/>
                <w:sz w:val="22"/>
                <w:szCs w:val="22"/>
                <w:lang w:val="el-GR" w:eastAsia="el-GR"/>
              </w:rPr>
            </w:pPr>
            <w:r w:rsidRPr="00253F28">
              <w:rPr>
                <w:rFonts w:ascii="Tahoma" w:hAnsi="Tahoma" w:cs="Tahoma"/>
                <w:sz w:val="22"/>
                <w:szCs w:val="22"/>
                <w:lang w:val="el-GR" w:eastAsia="el-GR"/>
              </w:rPr>
              <w:t>4.</w:t>
            </w:r>
            <w:r w:rsidRPr="00253F28">
              <w:rPr>
                <w:rFonts w:ascii="Tahoma" w:eastAsia="Batang" w:hAnsi="Tahoma" w:cs="Tahoma"/>
                <w:bCs/>
                <w:sz w:val="22"/>
                <w:szCs w:val="22"/>
                <w:lang w:val="el-GR" w:eastAsia="el-GR"/>
              </w:rPr>
              <w:t xml:space="preserve"> </w:t>
            </w:r>
            <w:r>
              <w:rPr>
                <w:rFonts w:ascii="Tahoma" w:eastAsia="Batang" w:hAnsi="Tahoma" w:cs="Tahoma"/>
                <w:bCs/>
                <w:sz w:val="22"/>
                <w:szCs w:val="22"/>
                <w:lang w:val="el-GR" w:eastAsia="el-GR"/>
              </w:rPr>
              <w:t>Γλήνιας Μιχαήλ</w:t>
            </w:r>
          </w:p>
        </w:tc>
        <w:tc>
          <w:tcPr>
            <w:tcW w:w="10074" w:type="dxa"/>
            <w:tcBorders>
              <w:top w:val="single" w:sz="4" w:space="0" w:color="000000"/>
              <w:left w:val="single" w:sz="4" w:space="0" w:color="000000"/>
              <w:bottom w:val="single" w:sz="4" w:space="0" w:color="000000"/>
              <w:right w:val="nil"/>
            </w:tcBorders>
          </w:tcPr>
          <w:p w:rsidR="00DA3D6D" w:rsidRPr="00253F28" w:rsidRDefault="00DA3D6D" w:rsidP="00DA08EB">
            <w:pPr>
              <w:tabs>
                <w:tab w:val="left" w:pos="8100"/>
              </w:tabs>
              <w:suppressAutoHyphens w:val="0"/>
              <w:ind w:right="57"/>
              <w:jc w:val="both"/>
              <w:rPr>
                <w:rFonts w:ascii="Tahoma" w:hAnsi="Tahoma" w:cs="Tahoma"/>
                <w:sz w:val="22"/>
                <w:szCs w:val="22"/>
                <w:lang w:val="el-GR" w:eastAsia="el-GR"/>
              </w:rPr>
            </w:pPr>
            <w:r>
              <w:rPr>
                <w:rFonts w:ascii="Tahoma" w:eastAsia="Batang" w:hAnsi="Tahoma" w:cs="Tahoma"/>
                <w:bCs/>
                <w:sz w:val="22"/>
                <w:szCs w:val="22"/>
                <w:lang w:val="el-GR" w:eastAsia="el-GR"/>
              </w:rPr>
              <w:t>4. Ταμπάκης Νικόλαος</w:t>
            </w:r>
          </w:p>
        </w:tc>
      </w:tr>
      <w:tr w:rsidR="00DA3D6D" w:rsidRPr="00253F28" w:rsidTr="00DA08EB">
        <w:trPr>
          <w:trHeight w:val="353"/>
        </w:trPr>
        <w:tc>
          <w:tcPr>
            <w:tcW w:w="4296" w:type="dxa"/>
            <w:tcBorders>
              <w:top w:val="single" w:sz="4" w:space="0" w:color="000000"/>
              <w:left w:val="single" w:sz="4" w:space="0" w:color="000000"/>
              <w:bottom w:val="single" w:sz="4" w:space="0" w:color="000000"/>
              <w:right w:val="nil"/>
            </w:tcBorders>
            <w:hideMark/>
          </w:tcPr>
          <w:p w:rsidR="00DA3D6D" w:rsidRPr="00463BD5" w:rsidRDefault="00DA3D6D" w:rsidP="00DA08EB">
            <w:pPr>
              <w:suppressAutoHyphens w:val="0"/>
              <w:rPr>
                <w:lang w:val="el-GR" w:eastAsia="el-GR"/>
              </w:rPr>
            </w:pPr>
            <w:r w:rsidRPr="00463BD5">
              <w:rPr>
                <w:lang w:val="el-GR" w:eastAsia="el-GR"/>
              </w:rPr>
              <w:t xml:space="preserve">5. </w:t>
            </w:r>
            <w:r w:rsidRPr="00253F28">
              <w:rPr>
                <w:rFonts w:ascii="Tahoma" w:eastAsia="Batang" w:hAnsi="Tahoma" w:cs="Tahoma"/>
                <w:bCs/>
                <w:sz w:val="22"/>
                <w:szCs w:val="22"/>
                <w:lang w:val="el-GR" w:eastAsia="el-GR"/>
              </w:rPr>
              <w:t>Γαλατούμος Νικόλαος-    »   »</w:t>
            </w:r>
          </w:p>
        </w:tc>
        <w:tc>
          <w:tcPr>
            <w:tcW w:w="10074" w:type="dxa"/>
            <w:tcBorders>
              <w:top w:val="single" w:sz="4" w:space="0" w:color="000000"/>
              <w:left w:val="single" w:sz="4" w:space="0" w:color="000000"/>
              <w:bottom w:val="single" w:sz="4" w:space="0" w:color="000000"/>
              <w:right w:val="nil"/>
            </w:tcBorders>
            <w:hideMark/>
          </w:tcPr>
          <w:p w:rsidR="00DA3D6D" w:rsidRPr="00253F28" w:rsidRDefault="00DA3D6D" w:rsidP="00DA08EB">
            <w:pPr>
              <w:tabs>
                <w:tab w:val="left" w:pos="8100"/>
              </w:tabs>
              <w:suppressAutoHyphens w:val="0"/>
              <w:ind w:right="57"/>
              <w:jc w:val="both"/>
              <w:rPr>
                <w:rFonts w:ascii="Tahoma" w:hAnsi="Tahoma" w:cs="Tahoma"/>
                <w:sz w:val="22"/>
                <w:szCs w:val="22"/>
                <w:lang w:val="el-GR" w:eastAsia="el-GR"/>
              </w:rPr>
            </w:pPr>
            <w:r>
              <w:rPr>
                <w:rFonts w:ascii="Tahoma" w:eastAsia="Batang" w:hAnsi="Tahoma" w:cs="Tahoma"/>
                <w:bCs/>
                <w:sz w:val="22"/>
                <w:szCs w:val="22"/>
                <w:lang w:val="el-GR" w:eastAsia="el-GR"/>
              </w:rPr>
              <w:t>5.Λαζανδρέας Κων/νος</w:t>
            </w:r>
          </w:p>
        </w:tc>
      </w:tr>
      <w:tr w:rsidR="00DA3D6D" w:rsidRPr="00253F28" w:rsidTr="00DA08EB">
        <w:trPr>
          <w:trHeight w:val="353"/>
        </w:trPr>
        <w:tc>
          <w:tcPr>
            <w:tcW w:w="4296" w:type="dxa"/>
            <w:tcBorders>
              <w:top w:val="single" w:sz="4" w:space="0" w:color="000000"/>
              <w:left w:val="single" w:sz="4" w:space="0" w:color="000000"/>
              <w:bottom w:val="single" w:sz="4" w:space="0" w:color="000000"/>
              <w:right w:val="nil"/>
            </w:tcBorders>
          </w:tcPr>
          <w:p w:rsidR="00DA3D6D" w:rsidRPr="00253F28" w:rsidRDefault="00DA3D6D" w:rsidP="00DA08EB">
            <w:pPr>
              <w:tabs>
                <w:tab w:val="left" w:pos="8100"/>
              </w:tabs>
              <w:suppressAutoHyphens w:val="0"/>
              <w:ind w:right="57"/>
              <w:jc w:val="both"/>
              <w:rPr>
                <w:rFonts w:ascii="Tahoma" w:eastAsia="Batang" w:hAnsi="Tahoma" w:cs="Tahoma"/>
                <w:bCs/>
                <w:sz w:val="22"/>
                <w:szCs w:val="22"/>
                <w:lang w:val="el-GR" w:eastAsia="el-GR"/>
              </w:rPr>
            </w:pPr>
            <w:r w:rsidRPr="00253F28">
              <w:rPr>
                <w:rFonts w:ascii="Tahoma" w:eastAsia="Batang" w:hAnsi="Tahoma" w:cs="Tahoma"/>
                <w:bCs/>
                <w:sz w:val="22"/>
                <w:szCs w:val="22"/>
                <w:lang w:val="el-GR" w:eastAsia="el-GR"/>
              </w:rPr>
              <w:t>6. Πρόξενος Χρήστος-    »   »</w:t>
            </w:r>
          </w:p>
        </w:tc>
        <w:tc>
          <w:tcPr>
            <w:tcW w:w="10074" w:type="dxa"/>
            <w:tcBorders>
              <w:top w:val="single" w:sz="4" w:space="0" w:color="000000"/>
              <w:left w:val="single" w:sz="4" w:space="0" w:color="000000"/>
              <w:bottom w:val="single" w:sz="4" w:space="0" w:color="000000"/>
              <w:right w:val="nil"/>
            </w:tcBorders>
          </w:tcPr>
          <w:p w:rsidR="00DA3D6D" w:rsidRPr="00253F28" w:rsidRDefault="00DA3D6D" w:rsidP="00DA08EB">
            <w:pPr>
              <w:tabs>
                <w:tab w:val="left" w:pos="8100"/>
              </w:tabs>
              <w:suppressAutoHyphens w:val="0"/>
              <w:ind w:right="57"/>
              <w:jc w:val="both"/>
              <w:rPr>
                <w:rFonts w:ascii="Tahoma" w:eastAsia="Batang" w:hAnsi="Tahoma" w:cs="Tahoma"/>
                <w:bCs/>
                <w:sz w:val="22"/>
                <w:szCs w:val="22"/>
                <w:lang w:val="el-GR" w:eastAsia="el-GR"/>
              </w:rPr>
            </w:pPr>
            <w:r>
              <w:rPr>
                <w:rFonts w:ascii="Tahoma" w:hAnsi="Tahoma" w:cs="Tahoma"/>
                <w:sz w:val="22"/>
                <w:szCs w:val="22"/>
                <w:lang w:val="en-US" w:eastAsia="el-GR"/>
              </w:rPr>
              <w:t>6.</w:t>
            </w:r>
            <w:r w:rsidRPr="00253F28">
              <w:rPr>
                <w:rFonts w:ascii="Tahoma" w:hAnsi="Tahoma" w:cs="Tahoma"/>
                <w:sz w:val="22"/>
                <w:szCs w:val="22"/>
                <w:lang w:val="el-GR" w:eastAsia="el-GR"/>
              </w:rPr>
              <w:t>Κορδώνια Ευγενία</w:t>
            </w:r>
            <w:r w:rsidRPr="00253F28">
              <w:rPr>
                <w:rFonts w:ascii="Tahoma" w:eastAsia="Batang" w:hAnsi="Tahoma" w:cs="Tahoma"/>
                <w:bCs/>
                <w:sz w:val="22"/>
                <w:szCs w:val="22"/>
                <w:lang w:val="el-GR" w:eastAsia="el-GR"/>
              </w:rPr>
              <w:t>-  »   »</w:t>
            </w:r>
          </w:p>
        </w:tc>
      </w:tr>
      <w:tr w:rsidR="00DA3D6D" w:rsidRPr="00253F28" w:rsidTr="00DA08EB">
        <w:trPr>
          <w:trHeight w:val="353"/>
        </w:trPr>
        <w:tc>
          <w:tcPr>
            <w:tcW w:w="4296" w:type="dxa"/>
            <w:tcBorders>
              <w:top w:val="single" w:sz="4" w:space="0" w:color="000000"/>
              <w:left w:val="single" w:sz="4" w:space="0" w:color="000000"/>
              <w:bottom w:val="single" w:sz="4" w:space="0" w:color="000000"/>
              <w:right w:val="nil"/>
            </w:tcBorders>
            <w:hideMark/>
          </w:tcPr>
          <w:p w:rsidR="00DA3D6D" w:rsidRPr="00253F28" w:rsidRDefault="00DA3D6D" w:rsidP="00DA08EB">
            <w:pPr>
              <w:tabs>
                <w:tab w:val="left" w:pos="8100"/>
              </w:tabs>
              <w:suppressAutoHyphens w:val="0"/>
              <w:ind w:right="57"/>
              <w:jc w:val="both"/>
              <w:rPr>
                <w:rFonts w:ascii="Tahoma" w:eastAsia="Batang" w:hAnsi="Tahoma" w:cs="Tahoma"/>
                <w:bCs/>
                <w:sz w:val="22"/>
                <w:szCs w:val="22"/>
                <w:lang w:val="el-GR" w:eastAsia="el-GR"/>
              </w:rPr>
            </w:pPr>
            <w:r w:rsidRPr="00253F28">
              <w:rPr>
                <w:rFonts w:ascii="Tahoma" w:eastAsia="Batang" w:hAnsi="Tahoma" w:cs="Tahoma"/>
                <w:bCs/>
                <w:sz w:val="22"/>
                <w:szCs w:val="22"/>
                <w:lang w:val="el-GR" w:eastAsia="el-GR"/>
              </w:rPr>
              <w:t xml:space="preserve">7. </w:t>
            </w:r>
            <w:r>
              <w:rPr>
                <w:rFonts w:ascii="Tahoma" w:hAnsi="Tahoma" w:cs="Tahoma"/>
                <w:sz w:val="22"/>
                <w:szCs w:val="22"/>
                <w:lang w:val="el-GR" w:eastAsia="el-GR"/>
              </w:rPr>
              <w:t>Βάβουρα Ευαγγελία</w:t>
            </w:r>
          </w:p>
        </w:tc>
        <w:tc>
          <w:tcPr>
            <w:tcW w:w="10074" w:type="dxa"/>
            <w:tcBorders>
              <w:top w:val="single" w:sz="4" w:space="0" w:color="000000"/>
              <w:left w:val="single" w:sz="4" w:space="0" w:color="000000"/>
              <w:bottom w:val="single" w:sz="4" w:space="0" w:color="000000"/>
              <w:right w:val="nil"/>
            </w:tcBorders>
            <w:hideMark/>
          </w:tcPr>
          <w:p w:rsidR="00DA3D6D" w:rsidRPr="00253F28" w:rsidRDefault="00DA3D6D" w:rsidP="00DA08EB">
            <w:pPr>
              <w:tabs>
                <w:tab w:val="left" w:pos="8100"/>
              </w:tabs>
              <w:suppressAutoHyphens w:val="0"/>
              <w:ind w:right="57"/>
              <w:jc w:val="both"/>
              <w:rPr>
                <w:rFonts w:ascii="Tahoma" w:eastAsia="Batang" w:hAnsi="Tahoma" w:cs="Tahoma"/>
                <w:bCs/>
                <w:sz w:val="22"/>
                <w:szCs w:val="22"/>
                <w:lang w:val="el-GR" w:eastAsia="el-GR"/>
              </w:rPr>
            </w:pPr>
            <w:r>
              <w:rPr>
                <w:rFonts w:ascii="Tahoma" w:eastAsia="Batang" w:hAnsi="Tahoma" w:cs="Tahoma"/>
                <w:bCs/>
                <w:sz w:val="22"/>
                <w:szCs w:val="22"/>
                <w:lang w:val="en-US" w:eastAsia="el-GR"/>
              </w:rPr>
              <w:t>7.</w:t>
            </w:r>
            <w:r w:rsidRPr="00253F28">
              <w:rPr>
                <w:rFonts w:ascii="Tahoma" w:eastAsia="Batang" w:hAnsi="Tahoma" w:cs="Tahoma"/>
                <w:bCs/>
                <w:sz w:val="22"/>
                <w:szCs w:val="22"/>
                <w:lang w:val="el-GR" w:eastAsia="el-GR"/>
              </w:rPr>
              <w:t>Σκαρλατίδης Αθανάσιος- »  »</w:t>
            </w:r>
          </w:p>
        </w:tc>
      </w:tr>
      <w:tr w:rsidR="00DA3D6D" w:rsidRPr="00253F28" w:rsidTr="00DA08EB">
        <w:trPr>
          <w:trHeight w:val="353"/>
        </w:trPr>
        <w:tc>
          <w:tcPr>
            <w:tcW w:w="4296" w:type="dxa"/>
            <w:tcBorders>
              <w:top w:val="single" w:sz="4" w:space="0" w:color="000000"/>
              <w:left w:val="single" w:sz="4" w:space="0" w:color="000000"/>
              <w:bottom w:val="single" w:sz="4" w:space="0" w:color="000000"/>
              <w:right w:val="nil"/>
            </w:tcBorders>
          </w:tcPr>
          <w:p w:rsidR="00DA3D6D" w:rsidRPr="00253F28" w:rsidRDefault="00DA3D6D" w:rsidP="00DA08EB">
            <w:pPr>
              <w:tabs>
                <w:tab w:val="left" w:pos="8100"/>
              </w:tabs>
              <w:suppressAutoHyphens w:val="0"/>
              <w:ind w:right="57"/>
              <w:jc w:val="both"/>
              <w:rPr>
                <w:rFonts w:ascii="Tahoma" w:eastAsia="Batang" w:hAnsi="Tahoma" w:cs="Tahoma"/>
                <w:bCs/>
                <w:sz w:val="22"/>
                <w:szCs w:val="22"/>
                <w:lang w:val="el-GR" w:eastAsia="el-GR"/>
              </w:rPr>
            </w:pPr>
            <w:r w:rsidRPr="00253F28">
              <w:rPr>
                <w:rFonts w:ascii="Tahoma" w:eastAsia="Batang" w:hAnsi="Tahoma" w:cs="Tahoma"/>
                <w:bCs/>
                <w:sz w:val="22"/>
                <w:szCs w:val="22"/>
                <w:lang w:val="el-GR" w:eastAsia="el-GR"/>
              </w:rPr>
              <w:t>8. Μισέντου Φράγκου Άννα-»   »</w:t>
            </w:r>
          </w:p>
        </w:tc>
        <w:tc>
          <w:tcPr>
            <w:tcW w:w="10074" w:type="dxa"/>
            <w:tcBorders>
              <w:top w:val="single" w:sz="4" w:space="0" w:color="000000"/>
              <w:left w:val="single" w:sz="4" w:space="0" w:color="000000"/>
              <w:bottom w:val="single" w:sz="4" w:space="0" w:color="000000"/>
              <w:right w:val="nil"/>
            </w:tcBorders>
          </w:tcPr>
          <w:p w:rsidR="00DA3D6D" w:rsidRPr="00253F28" w:rsidRDefault="00DA3D6D" w:rsidP="00DA08EB">
            <w:pPr>
              <w:tabs>
                <w:tab w:val="left" w:pos="8100"/>
              </w:tabs>
              <w:suppressAutoHyphens w:val="0"/>
              <w:ind w:right="57"/>
              <w:jc w:val="both"/>
              <w:rPr>
                <w:rFonts w:ascii="Tahoma" w:hAnsi="Tahoma" w:cs="Tahoma"/>
                <w:sz w:val="22"/>
                <w:szCs w:val="22"/>
                <w:lang w:val="el-GR" w:eastAsia="el-GR"/>
              </w:rPr>
            </w:pPr>
            <w:r>
              <w:rPr>
                <w:rFonts w:ascii="Tahoma" w:eastAsia="Batang" w:hAnsi="Tahoma" w:cs="Tahoma"/>
                <w:bCs/>
                <w:sz w:val="22"/>
                <w:szCs w:val="22"/>
                <w:lang w:val="el-GR" w:eastAsia="el-GR"/>
              </w:rPr>
              <w:t xml:space="preserve">8. </w:t>
            </w:r>
            <w:r w:rsidRPr="00253F28">
              <w:rPr>
                <w:rFonts w:ascii="Tahoma" w:eastAsia="Batang" w:hAnsi="Tahoma" w:cs="Tahoma"/>
                <w:bCs/>
                <w:sz w:val="22"/>
                <w:szCs w:val="22"/>
                <w:lang w:val="el-GR" w:eastAsia="el-GR"/>
              </w:rPr>
              <w:t>Στεργίου Εμμανουήλ- »»</w:t>
            </w:r>
          </w:p>
        </w:tc>
      </w:tr>
      <w:tr w:rsidR="00DA3D6D" w:rsidRPr="00253F28" w:rsidTr="00DA08EB">
        <w:trPr>
          <w:trHeight w:val="353"/>
        </w:trPr>
        <w:tc>
          <w:tcPr>
            <w:tcW w:w="4296" w:type="dxa"/>
            <w:tcBorders>
              <w:top w:val="single" w:sz="4" w:space="0" w:color="000000"/>
              <w:left w:val="single" w:sz="4" w:space="0" w:color="000000"/>
              <w:bottom w:val="single" w:sz="4" w:space="0" w:color="000000"/>
              <w:right w:val="nil"/>
            </w:tcBorders>
          </w:tcPr>
          <w:p w:rsidR="00DA3D6D" w:rsidRPr="00253F28" w:rsidRDefault="00DA3D6D" w:rsidP="00DA08EB">
            <w:pPr>
              <w:tabs>
                <w:tab w:val="left" w:pos="8100"/>
              </w:tabs>
              <w:suppressAutoHyphens w:val="0"/>
              <w:ind w:right="57"/>
              <w:jc w:val="both"/>
              <w:rPr>
                <w:rFonts w:ascii="Tahoma" w:eastAsia="Batang" w:hAnsi="Tahoma" w:cs="Tahoma"/>
                <w:bCs/>
                <w:sz w:val="22"/>
                <w:szCs w:val="22"/>
                <w:lang w:val="el-GR" w:eastAsia="el-GR"/>
              </w:rPr>
            </w:pPr>
            <w:r w:rsidRPr="00253F28">
              <w:rPr>
                <w:rFonts w:ascii="Tahoma" w:eastAsia="Batang" w:hAnsi="Tahoma" w:cs="Tahoma"/>
                <w:bCs/>
                <w:sz w:val="22"/>
                <w:szCs w:val="22"/>
                <w:lang w:val="el-GR" w:eastAsia="el-GR"/>
              </w:rPr>
              <w:t>9. Κουτράκη Μαρία-          »   »</w:t>
            </w:r>
          </w:p>
        </w:tc>
        <w:tc>
          <w:tcPr>
            <w:tcW w:w="10074" w:type="dxa"/>
            <w:tcBorders>
              <w:top w:val="single" w:sz="4" w:space="0" w:color="000000"/>
              <w:left w:val="single" w:sz="4" w:space="0" w:color="000000"/>
              <w:bottom w:val="single" w:sz="4" w:space="0" w:color="000000"/>
              <w:right w:val="nil"/>
            </w:tcBorders>
          </w:tcPr>
          <w:p w:rsidR="00DA3D6D" w:rsidRPr="00253F28" w:rsidRDefault="00DA3D6D" w:rsidP="00DA08EB">
            <w:pPr>
              <w:tabs>
                <w:tab w:val="left" w:pos="8100"/>
              </w:tabs>
              <w:suppressAutoHyphens w:val="0"/>
              <w:ind w:right="57"/>
              <w:jc w:val="both"/>
              <w:rPr>
                <w:rFonts w:ascii="Tahoma" w:hAnsi="Tahoma" w:cs="Tahoma"/>
                <w:sz w:val="22"/>
                <w:szCs w:val="22"/>
                <w:lang w:val="el-GR" w:eastAsia="el-GR"/>
              </w:rPr>
            </w:pPr>
          </w:p>
        </w:tc>
      </w:tr>
      <w:tr w:rsidR="00DA3D6D" w:rsidRPr="00253F28" w:rsidTr="00DA08EB">
        <w:trPr>
          <w:trHeight w:val="353"/>
        </w:trPr>
        <w:tc>
          <w:tcPr>
            <w:tcW w:w="4296" w:type="dxa"/>
            <w:tcBorders>
              <w:top w:val="single" w:sz="4" w:space="0" w:color="000000"/>
              <w:left w:val="single" w:sz="4" w:space="0" w:color="000000"/>
              <w:bottom w:val="single" w:sz="4" w:space="0" w:color="000000"/>
              <w:right w:val="nil"/>
            </w:tcBorders>
          </w:tcPr>
          <w:p w:rsidR="00DA3D6D" w:rsidRPr="00253F28" w:rsidRDefault="00DA3D6D" w:rsidP="00DA08EB">
            <w:pPr>
              <w:tabs>
                <w:tab w:val="left" w:pos="8100"/>
              </w:tabs>
              <w:suppressAutoHyphens w:val="0"/>
              <w:ind w:right="57"/>
              <w:jc w:val="both"/>
              <w:rPr>
                <w:rFonts w:ascii="Tahoma" w:eastAsia="Batang" w:hAnsi="Tahoma" w:cs="Tahoma"/>
                <w:bCs/>
                <w:sz w:val="22"/>
                <w:szCs w:val="22"/>
                <w:lang w:val="el-GR" w:eastAsia="el-GR"/>
              </w:rPr>
            </w:pPr>
          </w:p>
        </w:tc>
        <w:tc>
          <w:tcPr>
            <w:tcW w:w="10074" w:type="dxa"/>
            <w:tcBorders>
              <w:top w:val="single" w:sz="4" w:space="0" w:color="000000"/>
              <w:left w:val="single" w:sz="4" w:space="0" w:color="000000"/>
              <w:bottom w:val="single" w:sz="4" w:space="0" w:color="000000"/>
              <w:right w:val="nil"/>
            </w:tcBorders>
          </w:tcPr>
          <w:p w:rsidR="00DA3D6D" w:rsidRPr="00253F28" w:rsidRDefault="00DA3D6D" w:rsidP="00DA08EB">
            <w:pPr>
              <w:tabs>
                <w:tab w:val="left" w:pos="8100"/>
              </w:tabs>
              <w:suppressAutoHyphens w:val="0"/>
              <w:ind w:right="57"/>
              <w:jc w:val="both"/>
              <w:rPr>
                <w:rFonts w:ascii="Tahoma" w:hAnsi="Tahoma" w:cs="Tahoma"/>
                <w:sz w:val="22"/>
                <w:szCs w:val="22"/>
                <w:lang w:val="el-GR" w:eastAsia="el-GR"/>
              </w:rPr>
            </w:pPr>
          </w:p>
        </w:tc>
      </w:tr>
      <w:tr w:rsidR="00DA3D6D" w:rsidRPr="00253F28" w:rsidTr="00DA08EB">
        <w:trPr>
          <w:trHeight w:val="353"/>
        </w:trPr>
        <w:tc>
          <w:tcPr>
            <w:tcW w:w="4296" w:type="dxa"/>
            <w:tcBorders>
              <w:top w:val="single" w:sz="4" w:space="0" w:color="000000"/>
              <w:left w:val="single" w:sz="4" w:space="0" w:color="000000"/>
              <w:bottom w:val="single" w:sz="4" w:space="0" w:color="000000"/>
              <w:right w:val="nil"/>
            </w:tcBorders>
          </w:tcPr>
          <w:p w:rsidR="00DA3D6D" w:rsidRPr="00253F28" w:rsidRDefault="00DA3D6D" w:rsidP="00DA08EB">
            <w:pPr>
              <w:tabs>
                <w:tab w:val="left" w:pos="8100"/>
              </w:tabs>
              <w:suppressAutoHyphens w:val="0"/>
              <w:ind w:right="57"/>
              <w:jc w:val="both"/>
              <w:rPr>
                <w:rFonts w:ascii="Tahoma" w:eastAsia="Batang" w:hAnsi="Tahoma" w:cs="Tahoma"/>
                <w:bCs/>
                <w:sz w:val="22"/>
                <w:szCs w:val="22"/>
                <w:lang w:val="el-GR" w:eastAsia="el-GR"/>
              </w:rPr>
            </w:pPr>
          </w:p>
        </w:tc>
        <w:tc>
          <w:tcPr>
            <w:tcW w:w="10074" w:type="dxa"/>
            <w:tcBorders>
              <w:top w:val="single" w:sz="4" w:space="0" w:color="000000"/>
              <w:left w:val="single" w:sz="4" w:space="0" w:color="000000"/>
              <w:bottom w:val="single" w:sz="4" w:space="0" w:color="000000"/>
              <w:right w:val="nil"/>
            </w:tcBorders>
          </w:tcPr>
          <w:p w:rsidR="00DA3D6D" w:rsidRPr="00253F28" w:rsidRDefault="00DA3D6D" w:rsidP="00DA08EB">
            <w:pPr>
              <w:tabs>
                <w:tab w:val="left" w:pos="8100"/>
              </w:tabs>
              <w:suppressAutoHyphens w:val="0"/>
              <w:ind w:right="57"/>
              <w:jc w:val="both"/>
              <w:rPr>
                <w:rFonts w:ascii="Tahoma" w:hAnsi="Tahoma" w:cs="Tahoma"/>
                <w:sz w:val="22"/>
                <w:szCs w:val="22"/>
                <w:lang w:val="el-GR" w:eastAsia="el-GR"/>
              </w:rPr>
            </w:pPr>
          </w:p>
        </w:tc>
      </w:tr>
      <w:tr w:rsidR="00DA3D6D" w:rsidRPr="00253F28" w:rsidTr="00DA08EB">
        <w:trPr>
          <w:trHeight w:val="353"/>
        </w:trPr>
        <w:tc>
          <w:tcPr>
            <w:tcW w:w="4296" w:type="dxa"/>
            <w:tcBorders>
              <w:top w:val="single" w:sz="4" w:space="0" w:color="000000"/>
              <w:left w:val="single" w:sz="4" w:space="0" w:color="000000"/>
              <w:bottom w:val="single" w:sz="4" w:space="0" w:color="000000"/>
              <w:right w:val="nil"/>
            </w:tcBorders>
            <w:hideMark/>
          </w:tcPr>
          <w:p w:rsidR="00DA3D6D" w:rsidRPr="00253F28" w:rsidRDefault="00DA3D6D" w:rsidP="00DA08EB">
            <w:pPr>
              <w:tabs>
                <w:tab w:val="left" w:pos="8100"/>
              </w:tabs>
              <w:suppressAutoHyphens w:val="0"/>
              <w:ind w:right="57"/>
              <w:jc w:val="both"/>
              <w:rPr>
                <w:rFonts w:ascii="Tahoma" w:hAnsi="Tahoma" w:cs="Tahoma"/>
                <w:sz w:val="22"/>
                <w:szCs w:val="22"/>
                <w:lang w:val="el-GR" w:eastAsia="el-GR"/>
              </w:rPr>
            </w:pPr>
            <w:r>
              <w:rPr>
                <w:rFonts w:ascii="Tahoma" w:hAnsi="Tahoma" w:cs="Tahoma"/>
                <w:sz w:val="22"/>
                <w:szCs w:val="22"/>
                <w:lang w:val="el-GR" w:eastAsia="el-GR"/>
              </w:rPr>
              <w:t xml:space="preserve"> </w:t>
            </w:r>
          </w:p>
        </w:tc>
        <w:tc>
          <w:tcPr>
            <w:tcW w:w="10074" w:type="dxa"/>
            <w:tcBorders>
              <w:top w:val="single" w:sz="4" w:space="0" w:color="000000"/>
              <w:left w:val="single" w:sz="4" w:space="0" w:color="000000"/>
              <w:bottom w:val="single" w:sz="4" w:space="0" w:color="000000"/>
              <w:right w:val="nil"/>
            </w:tcBorders>
            <w:hideMark/>
          </w:tcPr>
          <w:p w:rsidR="00DA3D6D" w:rsidRPr="00253F28" w:rsidRDefault="00DA3D6D" w:rsidP="00DA08EB">
            <w:pPr>
              <w:tabs>
                <w:tab w:val="left" w:pos="8100"/>
              </w:tabs>
              <w:suppressAutoHyphens w:val="0"/>
              <w:ind w:right="57"/>
              <w:jc w:val="both"/>
              <w:rPr>
                <w:rFonts w:ascii="Tahoma" w:hAnsi="Tahoma" w:cs="Tahoma"/>
                <w:sz w:val="22"/>
                <w:szCs w:val="22"/>
                <w:lang w:val="el-GR" w:eastAsia="el-GR"/>
              </w:rPr>
            </w:pPr>
            <w:r w:rsidRPr="00253F28">
              <w:rPr>
                <w:rFonts w:ascii="Tahoma" w:eastAsia="Batang" w:hAnsi="Tahoma" w:cs="Tahoma"/>
                <w:bCs/>
                <w:sz w:val="22"/>
                <w:szCs w:val="22"/>
                <w:lang w:val="el-GR" w:eastAsia="el-GR"/>
              </w:rPr>
              <w:t>(Δεν προσήλθαν αν και κλήθηκαν νόμιμα)</w:t>
            </w:r>
          </w:p>
        </w:tc>
      </w:tr>
    </w:tbl>
    <w:p w:rsidR="00DA3D6D" w:rsidRDefault="00DA3D6D" w:rsidP="00DA3D6D">
      <w:pPr>
        <w:jc w:val="both"/>
        <w:rPr>
          <w:rFonts w:ascii="Tahoma" w:eastAsia="Batang" w:hAnsi="Tahoma" w:cs="Tahoma"/>
          <w:sz w:val="22"/>
          <w:szCs w:val="22"/>
          <w:lang w:val="el-GR"/>
        </w:rPr>
      </w:pPr>
    </w:p>
    <w:p w:rsidR="00DA3D6D" w:rsidRDefault="00DA3D6D" w:rsidP="00DA3D6D">
      <w:pPr>
        <w:jc w:val="both"/>
        <w:rPr>
          <w:rFonts w:ascii="Tahoma" w:hAnsi="Tahoma" w:cs="Tahoma"/>
          <w:sz w:val="22"/>
          <w:szCs w:val="22"/>
          <w:lang w:val="el-GR"/>
        </w:rPr>
      </w:pPr>
    </w:p>
    <w:p w:rsidR="00DA3D6D" w:rsidRDefault="00DA3D6D" w:rsidP="00DA3D6D">
      <w:pPr>
        <w:jc w:val="both"/>
        <w:rPr>
          <w:rFonts w:ascii="Tahoma" w:hAnsi="Tahoma" w:cs="Tahoma"/>
          <w:color w:val="111111"/>
          <w:sz w:val="22"/>
          <w:szCs w:val="22"/>
        </w:rPr>
      </w:pPr>
    </w:p>
    <w:p w:rsidR="00DA3D6D" w:rsidRDefault="00DA3D6D" w:rsidP="00DA3D6D">
      <w:pPr>
        <w:jc w:val="both"/>
        <w:rPr>
          <w:rFonts w:ascii="Tahoma" w:hAnsi="Tahoma" w:cs="Tahoma"/>
          <w:sz w:val="22"/>
          <w:szCs w:val="22"/>
          <w:lang w:val="el-GR"/>
        </w:rPr>
      </w:pPr>
      <w:r>
        <w:rPr>
          <w:rFonts w:ascii="Tahoma" w:hAnsi="Tahoma" w:cs="Tahoma"/>
          <w:sz w:val="22"/>
          <w:szCs w:val="22"/>
          <w:lang w:val="el-GR"/>
        </w:rPr>
        <w:t>Στη συνεδρίαση παραβρέθηκε και ο Δήμαρχος κ. Βίτσας Αθανάσιος και η υπάλληλος του Δήμου Βραχιώλια Ευαγγελία για την τήρηση των πρακτικών της</w:t>
      </w:r>
      <w:r>
        <w:rPr>
          <w:rFonts w:ascii="Tahoma" w:hAnsi="Tahoma" w:cs="Tahoma"/>
          <w:sz w:val="22"/>
          <w:szCs w:val="22"/>
        </w:rPr>
        <w:t> </w:t>
      </w:r>
      <w:r>
        <w:rPr>
          <w:rFonts w:ascii="Tahoma" w:hAnsi="Tahoma" w:cs="Tahoma"/>
          <w:sz w:val="22"/>
          <w:szCs w:val="22"/>
          <w:lang w:val="el-GR"/>
        </w:rPr>
        <w:t xml:space="preserve"> συνεδρίασης.</w:t>
      </w:r>
    </w:p>
    <w:p w:rsidR="00DA3D6D" w:rsidRDefault="00DA3D6D" w:rsidP="00DA3D6D">
      <w:pPr>
        <w:jc w:val="both"/>
        <w:rPr>
          <w:rFonts w:ascii="Tahoma" w:hAnsi="Tahoma" w:cs="Tahoma"/>
          <w:sz w:val="22"/>
          <w:szCs w:val="22"/>
          <w:lang w:val="el-GR"/>
        </w:rPr>
      </w:pPr>
      <w:r>
        <w:rPr>
          <w:rFonts w:ascii="Tahoma" w:hAnsi="Tahoma" w:cs="Tahoma"/>
          <w:sz w:val="22"/>
          <w:szCs w:val="22"/>
          <w:lang w:val="el-GR"/>
        </w:rPr>
        <w:t xml:space="preserve">Στην συνεδρίαση Προεδρεύει ο  κ. Παπάς Παναγιώτης. </w:t>
      </w:r>
    </w:p>
    <w:p w:rsidR="00DA3D6D" w:rsidRDefault="00DA3D6D" w:rsidP="00DA3D6D">
      <w:pPr>
        <w:jc w:val="both"/>
        <w:rPr>
          <w:rFonts w:ascii="Tahoma" w:eastAsia="Batang" w:hAnsi="Tahoma" w:cs="Tahoma"/>
          <w:b/>
          <w:bCs/>
          <w:color w:val="111111"/>
          <w:sz w:val="22"/>
          <w:szCs w:val="22"/>
          <w:lang w:val="el-GR"/>
        </w:rPr>
      </w:pPr>
      <w:r>
        <w:rPr>
          <w:rFonts w:ascii="Tahoma" w:hAnsi="Tahoma" w:cs="Tahoma"/>
          <w:sz w:val="22"/>
          <w:szCs w:val="22"/>
          <w:u w:val="single"/>
          <w:lang w:val="el-GR"/>
        </w:rPr>
        <w:t>.</w:t>
      </w:r>
    </w:p>
    <w:p w:rsidR="00DA3D6D" w:rsidRDefault="00DA3D6D" w:rsidP="00DA3D6D">
      <w:pPr>
        <w:autoSpaceDE w:val="0"/>
        <w:jc w:val="center"/>
        <w:rPr>
          <w:rFonts w:ascii="Tahoma" w:eastAsia="Batang" w:hAnsi="Tahoma" w:cs="Tahoma"/>
          <w:color w:val="111111"/>
          <w:sz w:val="22"/>
          <w:szCs w:val="22"/>
          <w:lang w:val="el-GR"/>
        </w:rPr>
      </w:pPr>
      <w:r>
        <w:rPr>
          <w:rFonts w:ascii="Tahoma" w:eastAsia="Batang" w:hAnsi="Tahoma" w:cs="Tahoma"/>
          <w:b/>
          <w:bCs/>
          <w:color w:val="111111"/>
          <w:sz w:val="22"/>
          <w:szCs w:val="22"/>
          <w:lang w:val="el-GR"/>
        </w:rPr>
        <w:t>Ύστερα από την διαπίστωση της απαρτίας ο Πρόεδρος  κήρυξε την έναρξη της συνεδρίασης και  εισηγήθηκε  ως</w:t>
      </w:r>
      <w:r>
        <w:rPr>
          <w:rFonts w:ascii="Tahoma" w:eastAsia="Batang" w:hAnsi="Tahoma" w:cs="Tahoma"/>
          <w:b/>
          <w:bCs/>
          <w:sz w:val="22"/>
          <w:szCs w:val="22"/>
          <w:lang w:val="el-GR"/>
        </w:rPr>
        <w:t xml:space="preserve"> εξής:</w:t>
      </w:r>
    </w:p>
    <w:p w:rsidR="00DA3D6D" w:rsidRDefault="00DA3D6D" w:rsidP="00DA3D6D">
      <w:pPr>
        <w:ind w:hanging="360"/>
        <w:jc w:val="center"/>
        <w:rPr>
          <w:rFonts w:ascii="Tahoma" w:eastAsia="Batang" w:hAnsi="Tahoma" w:cs="Tahoma"/>
          <w:b/>
          <w:sz w:val="22"/>
          <w:szCs w:val="22"/>
          <w:lang w:val="el-GR"/>
        </w:rPr>
      </w:pPr>
      <w:r>
        <w:rPr>
          <w:rFonts w:ascii="Tahoma" w:eastAsia="Batang" w:hAnsi="Tahoma" w:cs="Tahoma"/>
          <w:color w:val="111111"/>
          <w:sz w:val="22"/>
          <w:szCs w:val="22"/>
          <w:lang w:val="el-GR"/>
        </w:rPr>
        <w:t xml:space="preserve"> </w:t>
      </w:r>
    </w:p>
    <w:p w:rsidR="00DA3D6D" w:rsidRDefault="00DA3D6D" w:rsidP="00DA3D6D">
      <w:pPr>
        <w:ind w:hanging="360"/>
        <w:rPr>
          <w:rFonts w:ascii="Tahoma" w:hAnsi="Tahoma" w:cs="Tahoma"/>
          <w:sz w:val="22"/>
          <w:szCs w:val="22"/>
          <w:lang w:val="el-GR"/>
        </w:rPr>
      </w:pPr>
      <w:r>
        <w:rPr>
          <w:rFonts w:ascii="Tahoma" w:eastAsia="Batang" w:hAnsi="Tahoma" w:cs="Tahoma"/>
          <w:b/>
          <w:sz w:val="22"/>
          <w:szCs w:val="22"/>
          <w:lang w:val="el-GR"/>
        </w:rPr>
        <w:t xml:space="preserve">    </w:t>
      </w:r>
    </w:p>
    <w:p w:rsidR="00DA3D6D" w:rsidRPr="00727844" w:rsidRDefault="00DA3D6D" w:rsidP="00DA3D6D">
      <w:pPr>
        <w:shd w:val="clear" w:color="auto" w:fill="FFFFFF"/>
        <w:suppressAutoHyphens w:val="0"/>
        <w:rPr>
          <w:rFonts w:ascii="Tahoma" w:hAnsi="Tahoma" w:cs="Tahoma"/>
          <w:color w:val="000000"/>
          <w:sz w:val="22"/>
          <w:szCs w:val="22"/>
          <w:lang w:val="el-GR"/>
        </w:rPr>
      </w:pPr>
      <w:r w:rsidRPr="00727844">
        <w:rPr>
          <w:rFonts w:ascii="Tahoma" w:hAnsi="Tahoma" w:cs="Tahoma"/>
          <w:color w:val="000000"/>
          <w:sz w:val="22"/>
          <w:szCs w:val="22"/>
          <w:lang w:val="el-GR"/>
        </w:rPr>
        <w:lastRenderedPageBreak/>
        <w:t>Ο ορκωτός ελεγκτής - λογιστής, για τον έλεγχο των ετήσιων οικονομικών καταστάσεων  (ισολογισμού, λογαριασμού αποτελεσμάτων χρήσεως, πίνακα διαθέσεως αποτελεσμάτων και  προσαρτήματος) του Δήμου, εφαρμόζει τις αρχές και τους κανόνες ελεγκτικής που ακολουθεί  το Σώμα Ορκωτών Ελεγκτών - Λογιστών, οι οποίες συμφωνούν με τις βασικές αρχές των διεθνών  ελεγκτικών προτύπων. Στο χορηγούμενο πιστοποιητικό ελέγχου του, ο ορκωτός ελεγκτής -  λογιστής αναφέρει εάν ο Δήμος εφάρμοσε ορθά το κλαδικό λογιστικό σχέδιο Δήμων και  Κοινοτήτων και εάν τηρήθηκαν οι διατάξεις του Δημοτικού και Κοινοτικού Κώδικα και των  αντίστοιχων κανονιστικών ρυθμίσεων οι οποίες αφορούν το οικονομικό, λογιστικό και  διαχειριστικό σύστημα των Δήμων. Περιλαμβάνει επίσης και όλες τις παρατηρήσεις που  αφορούν σε σημαντικές ανεπάρκειες που έχουν ουσιώδη επίδραση στην ακρίβεια ή ορθότητα  κονδυλίων του ισολογισμού ή των αποτελεσμάτων χρήσεως.</w:t>
      </w:r>
    </w:p>
    <w:p w:rsidR="00DA3D6D" w:rsidRPr="00727844" w:rsidRDefault="00DA3D6D" w:rsidP="00DA3D6D">
      <w:pPr>
        <w:shd w:val="clear" w:color="auto" w:fill="FFFFFF"/>
        <w:suppressAutoHyphens w:val="0"/>
        <w:rPr>
          <w:rFonts w:ascii="Tahoma" w:hAnsi="Tahoma" w:cs="Tahoma"/>
          <w:color w:val="000000"/>
          <w:sz w:val="22"/>
          <w:szCs w:val="22"/>
          <w:lang w:val="el-GR"/>
        </w:rPr>
      </w:pPr>
      <w:r w:rsidRPr="00727844">
        <w:rPr>
          <w:rFonts w:ascii="Tahoma" w:hAnsi="Tahoma" w:cs="Tahoma"/>
          <w:color w:val="000000"/>
          <w:sz w:val="22"/>
          <w:szCs w:val="22"/>
          <w:lang w:val="el-GR"/>
        </w:rPr>
        <w:t>Εκτός από το πιστοποιητικό ελέγχου, ο ορκωτός ελεγκτής - λογιστής υποχρεούται να  καταρτίζει και έκθεση ελέγχου, στην οποία θα περιλαμβάνει τα όσα προέκυψαν από τον έλεγχό  του, παραθέτοντας, επιπροσθέτως και τις αναγκαίες υποδείξεις του για κάθε θέμα. Η έκθεση  ελέγχου υποβάλλεται από τον ορκωτό ελεγκτή - λογιστή στο δημοτικό συμβούλιο και στον  Γενικό Γραμματέα της οικείας Περιφέρειας</w:t>
      </w:r>
      <w:r w:rsidRPr="00727844">
        <w:rPr>
          <w:rFonts w:ascii="Tahoma" w:hAnsi="Tahoma" w:cs="Tahoma"/>
          <w:color w:val="0000FF"/>
          <w:sz w:val="22"/>
          <w:szCs w:val="22"/>
          <w:lang w:val="el-GR"/>
        </w:rPr>
        <w:t>.</w:t>
      </w:r>
    </w:p>
    <w:p w:rsidR="00DA3D6D" w:rsidRPr="00727844" w:rsidRDefault="00DA3D6D" w:rsidP="00DA3D6D">
      <w:pPr>
        <w:rPr>
          <w:rFonts w:ascii="Tahoma" w:eastAsia="Batang" w:hAnsi="Tahoma" w:cs="Tahoma"/>
          <w:sz w:val="22"/>
          <w:szCs w:val="22"/>
          <w:lang w:val="el-GR"/>
        </w:rPr>
      </w:pPr>
      <w:r w:rsidRPr="00727844">
        <w:rPr>
          <w:rFonts w:ascii="Tahoma" w:hAnsi="Tahoma" w:cs="Tahoma"/>
          <w:color w:val="000000"/>
          <w:sz w:val="22"/>
          <w:szCs w:val="22"/>
        </w:rPr>
        <w:t xml:space="preserve"> </w:t>
      </w:r>
      <w:r w:rsidRPr="00727844">
        <w:rPr>
          <w:rFonts w:ascii="Tahoma" w:hAnsi="Tahoma" w:cs="Tahoma"/>
          <w:color w:val="000000"/>
          <w:sz w:val="22"/>
          <w:szCs w:val="22"/>
          <w:lang w:val="el-GR"/>
        </w:rPr>
        <w:t>Οι τεχνικές προδιαγραφές και ο προϋπολογισμός των ανωτέρω υπηρεσιών</w:t>
      </w:r>
      <w:r w:rsidRPr="00727844">
        <w:rPr>
          <w:rFonts w:ascii="Tahoma" w:hAnsi="Tahoma" w:cs="Tahoma"/>
          <w:b/>
          <w:color w:val="000000"/>
          <w:sz w:val="22"/>
          <w:szCs w:val="22"/>
          <w:lang w:val="el-GR"/>
        </w:rPr>
        <w:t xml:space="preserve"> </w:t>
      </w:r>
      <w:r w:rsidRPr="00727844">
        <w:rPr>
          <w:rFonts w:ascii="Tahoma" w:eastAsia="Batang" w:hAnsi="Tahoma" w:cs="Tahoma"/>
          <w:sz w:val="22"/>
          <w:szCs w:val="22"/>
          <w:lang w:val="el-GR"/>
        </w:rPr>
        <w:t xml:space="preserve"> είναι σύμφωνα με την αρίθμ.  27/2018 μελέτη </w:t>
      </w:r>
      <w:r>
        <w:rPr>
          <w:rFonts w:ascii="Tahoma" w:eastAsia="Batang" w:hAnsi="Tahoma" w:cs="Tahoma"/>
          <w:sz w:val="22"/>
          <w:szCs w:val="22"/>
          <w:lang w:val="el-GR"/>
        </w:rPr>
        <w:t xml:space="preserve">και </w:t>
      </w:r>
      <w:r w:rsidRPr="00727844">
        <w:rPr>
          <w:rFonts w:ascii="Tahoma" w:eastAsia="Batang" w:hAnsi="Tahoma" w:cs="Tahoma"/>
          <w:sz w:val="22"/>
          <w:szCs w:val="22"/>
          <w:lang w:val="el-GR"/>
        </w:rPr>
        <w:t>που συντάχθηκε και θεωρήθηκε από το Αυτοτελές Γραφείο Οικονομικών Υπηρεσιών όπως επισυνάπτεται της παρούσας απόφασης και αποτελεί αναπόσπαστο μέρος</w:t>
      </w:r>
      <w:r>
        <w:rPr>
          <w:rFonts w:ascii="Tahoma" w:eastAsia="Batang" w:hAnsi="Tahoma" w:cs="Tahoma"/>
          <w:sz w:val="22"/>
          <w:szCs w:val="22"/>
          <w:lang w:val="el-GR"/>
        </w:rPr>
        <w:t xml:space="preserve"> </w:t>
      </w:r>
      <w:r w:rsidRPr="00727844">
        <w:rPr>
          <w:rFonts w:ascii="Tahoma" w:eastAsia="Batang" w:hAnsi="Tahoma" w:cs="Tahoma"/>
          <w:sz w:val="22"/>
          <w:szCs w:val="22"/>
          <w:lang w:val="el-GR"/>
        </w:rPr>
        <w:t>.</w:t>
      </w:r>
      <w:r>
        <w:rPr>
          <w:rFonts w:ascii="Tahoma" w:eastAsia="Batang" w:hAnsi="Tahoma" w:cs="Tahoma"/>
          <w:sz w:val="22"/>
          <w:szCs w:val="22"/>
          <w:lang w:val="el-GR"/>
        </w:rPr>
        <w:t>Ο ΚΑ 10/6115.04 του προϋπολογισμού οικονομικού έτους 2018.</w:t>
      </w:r>
    </w:p>
    <w:p w:rsidR="00DA3D6D" w:rsidRPr="00727844" w:rsidRDefault="00DA3D6D" w:rsidP="00DA3D6D">
      <w:pPr>
        <w:rPr>
          <w:rFonts w:ascii="Tahoma" w:eastAsia="Batang" w:hAnsi="Tahoma" w:cs="Tahoma"/>
          <w:color w:val="1C1C1C"/>
          <w:sz w:val="22"/>
          <w:szCs w:val="22"/>
          <w:lang w:val="el-GR"/>
        </w:rPr>
      </w:pPr>
      <w:r w:rsidRPr="00727844">
        <w:rPr>
          <w:rFonts w:ascii="Tahoma" w:eastAsia="Batang" w:hAnsi="Tahoma" w:cs="Tahoma"/>
          <w:sz w:val="22"/>
          <w:szCs w:val="22"/>
          <w:lang w:val="el-GR"/>
        </w:rPr>
        <w:t>Επίσης σας γνωρίζω ότι μετά από πρόσκληση ενδιαφέροντος δόθηκε η κάτωθι προσφορά:</w:t>
      </w:r>
    </w:p>
    <w:p w:rsidR="00DA3D6D" w:rsidRDefault="00DA3D6D" w:rsidP="00DA3D6D">
      <w:pPr>
        <w:shd w:val="clear" w:color="auto" w:fill="FFFFFF"/>
        <w:rPr>
          <w:rFonts w:ascii="Tahoma" w:eastAsia="Batang" w:hAnsi="Tahoma" w:cs="Tahoma"/>
          <w:sz w:val="22"/>
          <w:szCs w:val="22"/>
          <w:lang w:val="el-GR"/>
        </w:rPr>
      </w:pPr>
      <w:r>
        <w:rPr>
          <w:rFonts w:ascii="Tahoma" w:eastAsia="Batang" w:hAnsi="Tahoma" w:cs="Tahoma"/>
          <w:color w:val="1C1C1C"/>
          <w:sz w:val="22"/>
          <w:szCs w:val="22"/>
          <w:lang w:val="el-GR"/>
        </w:rPr>
        <w:t>1</w:t>
      </w:r>
      <w:r w:rsidRPr="00727844">
        <w:rPr>
          <w:rFonts w:ascii="Tahoma" w:eastAsia="Batang" w:hAnsi="Tahoma" w:cs="Tahoma"/>
          <w:color w:val="1C1C1C"/>
          <w:sz w:val="22"/>
          <w:szCs w:val="22"/>
          <w:lang w:val="el-GR"/>
        </w:rPr>
        <w:t>) Από την ΑΤ</w:t>
      </w:r>
      <w:r w:rsidRPr="00727844">
        <w:rPr>
          <w:rFonts w:ascii="Tahoma" w:eastAsia="Batang" w:hAnsi="Tahoma" w:cs="Tahoma"/>
          <w:color w:val="1C1C1C"/>
          <w:sz w:val="22"/>
          <w:szCs w:val="22"/>
          <w:lang w:val="en-US"/>
        </w:rPr>
        <w:t>C</w:t>
      </w:r>
      <w:r w:rsidRPr="00727844">
        <w:rPr>
          <w:rFonts w:ascii="Tahoma" w:eastAsia="Batang" w:hAnsi="Tahoma" w:cs="Tahoma"/>
          <w:color w:val="1C1C1C"/>
          <w:sz w:val="22"/>
          <w:szCs w:val="22"/>
          <w:lang w:val="el-GR"/>
        </w:rPr>
        <w:t xml:space="preserve"> ΟΡΚΩΤΟΙ ΛΟΓΙΣΤΕΣ –ΛΟΓΙΣΤΕΣ ΕΤΑΙΡΕΙΑ ΠΕΡΙΟΡΙΣΜΕΝΗΣ ΕΥΘΥΝΗΣ  στις 28/06/2018 με προτεινόμενους ελεγκτές από τον φορέα τους, </w:t>
      </w:r>
      <w:r>
        <w:rPr>
          <w:rFonts w:ascii="Tahoma" w:eastAsia="Batang" w:hAnsi="Tahoma" w:cs="Tahoma"/>
          <w:color w:val="1C1C1C"/>
          <w:sz w:val="22"/>
          <w:szCs w:val="22"/>
          <w:lang w:val="el-GR"/>
        </w:rPr>
        <w:t>Καλαμπόκα Ν. Αναστάσιο με Α.Μ. ΣΟΕΛ 33581  και αναπληρωματικό τον Μάνο Α. Δημήτριο με Α.Μ. ΣΟΕΛ 35641 δόθηκαν οι εξής προσφορές:</w:t>
      </w:r>
    </w:p>
    <w:p w:rsidR="00DA3D6D" w:rsidRPr="00727844" w:rsidRDefault="00DA3D6D" w:rsidP="00DA3D6D">
      <w:pPr>
        <w:shd w:val="clear" w:color="auto" w:fill="FFFFFF"/>
        <w:rPr>
          <w:rFonts w:ascii="Tahoma" w:eastAsia="Batang" w:hAnsi="Tahoma" w:cs="Tahoma"/>
          <w:sz w:val="22"/>
          <w:szCs w:val="22"/>
          <w:lang w:val="el-GR"/>
        </w:rPr>
      </w:pPr>
    </w:p>
    <w:p w:rsidR="00DA3D6D" w:rsidRPr="00727844" w:rsidRDefault="00DA3D6D" w:rsidP="00DA3D6D">
      <w:pPr>
        <w:rPr>
          <w:rFonts w:ascii="Tahoma" w:eastAsia="Batang" w:hAnsi="Tahoma" w:cs="Tahoma"/>
          <w:sz w:val="22"/>
          <w:szCs w:val="22"/>
          <w:lang w:val="el-GR"/>
        </w:rPr>
      </w:pPr>
    </w:p>
    <w:tbl>
      <w:tblPr>
        <w:tblW w:w="0" w:type="auto"/>
        <w:tblInd w:w="64" w:type="dxa"/>
        <w:tblLayout w:type="fixed"/>
        <w:tblCellMar>
          <w:left w:w="0" w:type="dxa"/>
          <w:right w:w="0" w:type="dxa"/>
        </w:tblCellMar>
        <w:tblLook w:val="0000"/>
      </w:tblPr>
      <w:tblGrid>
        <w:gridCol w:w="495"/>
        <w:gridCol w:w="4446"/>
        <w:gridCol w:w="1390"/>
        <w:gridCol w:w="2110"/>
      </w:tblGrid>
      <w:tr w:rsidR="00DA3D6D" w:rsidRPr="00727844" w:rsidTr="00DA08EB">
        <w:trPr>
          <w:trHeight w:val="744"/>
        </w:trPr>
        <w:tc>
          <w:tcPr>
            <w:tcW w:w="495" w:type="dxa"/>
            <w:tcBorders>
              <w:top w:val="single" w:sz="4" w:space="0" w:color="000000"/>
              <w:left w:val="single" w:sz="4" w:space="0" w:color="000000"/>
              <w:bottom w:val="single" w:sz="4" w:space="0" w:color="000000"/>
            </w:tcBorders>
            <w:shd w:val="clear" w:color="auto" w:fill="auto"/>
          </w:tcPr>
          <w:p w:rsidR="00DA3D6D" w:rsidRPr="00727844" w:rsidRDefault="00DA3D6D" w:rsidP="00DA08EB">
            <w:pPr>
              <w:snapToGrid w:val="0"/>
              <w:jc w:val="center"/>
              <w:rPr>
                <w:rFonts w:ascii="Tahoma" w:hAnsi="Tahoma" w:cs="Tahoma"/>
                <w:b/>
                <w:sz w:val="20"/>
                <w:szCs w:val="20"/>
                <w:lang w:val="el-GR"/>
              </w:rPr>
            </w:pPr>
          </w:p>
          <w:p w:rsidR="00DA3D6D" w:rsidRPr="00727844" w:rsidRDefault="00DA3D6D" w:rsidP="00DA08EB">
            <w:pPr>
              <w:jc w:val="center"/>
              <w:rPr>
                <w:rFonts w:ascii="Tahoma" w:hAnsi="Tahoma" w:cs="Tahoma"/>
                <w:b/>
                <w:sz w:val="20"/>
                <w:szCs w:val="20"/>
              </w:rPr>
            </w:pPr>
            <w:r w:rsidRPr="00727844">
              <w:rPr>
                <w:rFonts w:ascii="Tahoma" w:hAnsi="Tahoma" w:cs="Tahoma"/>
                <w:b/>
                <w:sz w:val="20"/>
                <w:szCs w:val="20"/>
              </w:rPr>
              <w:t>Α/Α</w:t>
            </w:r>
          </w:p>
        </w:tc>
        <w:tc>
          <w:tcPr>
            <w:tcW w:w="4446" w:type="dxa"/>
            <w:tcBorders>
              <w:top w:val="single" w:sz="4" w:space="0" w:color="000000"/>
              <w:left w:val="single" w:sz="4" w:space="0" w:color="000000"/>
              <w:bottom w:val="single" w:sz="4" w:space="0" w:color="000000"/>
            </w:tcBorders>
            <w:shd w:val="clear" w:color="auto" w:fill="auto"/>
          </w:tcPr>
          <w:p w:rsidR="00DA3D6D" w:rsidRPr="00727844" w:rsidRDefault="00DA3D6D" w:rsidP="00DA08EB">
            <w:pPr>
              <w:snapToGrid w:val="0"/>
              <w:jc w:val="center"/>
              <w:rPr>
                <w:rFonts w:ascii="Tahoma" w:hAnsi="Tahoma" w:cs="Tahoma"/>
                <w:b/>
                <w:sz w:val="20"/>
                <w:szCs w:val="20"/>
              </w:rPr>
            </w:pPr>
          </w:p>
          <w:p w:rsidR="00DA3D6D" w:rsidRPr="00727844" w:rsidRDefault="00DA3D6D" w:rsidP="00DA08EB">
            <w:pPr>
              <w:jc w:val="center"/>
              <w:rPr>
                <w:rFonts w:ascii="Tahoma" w:hAnsi="Tahoma" w:cs="Tahoma"/>
                <w:b/>
                <w:sz w:val="20"/>
                <w:szCs w:val="20"/>
              </w:rPr>
            </w:pPr>
            <w:r w:rsidRPr="00727844">
              <w:rPr>
                <w:rFonts w:ascii="Tahoma" w:hAnsi="Tahoma" w:cs="Tahoma"/>
                <w:b/>
                <w:sz w:val="20"/>
                <w:szCs w:val="20"/>
              </w:rPr>
              <w:t>ΠΕΡΙΓΡΑΦΗ</w:t>
            </w:r>
          </w:p>
        </w:tc>
        <w:tc>
          <w:tcPr>
            <w:tcW w:w="1390" w:type="dxa"/>
            <w:tcBorders>
              <w:top w:val="single" w:sz="4" w:space="0" w:color="000000"/>
              <w:left w:val="single" w:sz="4" w:space="0" w:color="000000"/>
              <w:bottom w:val="single" w:sz="4" w:space="0" w:color="000000"/>
            </w:tcBorders>
            <w:shd w:val="clear" w:color="auto" w:fill="auto"/>
          </w:tcPr>
          <w:p w:rsidR="00DA3D6D" w:rsidRPr="00727844" w:rsidRDefault="00DA3D6D" w:rsidP="00DA08EB">
            <w:pPr>
              <w:snapToGrid w:val="0"/>
              <w:rPr>
                <w:rFonts w:ascii="Tahoma" w:hAnsi="Tahoma" w:cs="Tahoma"/>
                <w:b/>
                <w:sz w:val="20"/>
                <w:szCs w:val="20"/>
              </w:rPr>
            </w:pPr>
          </w:p>
          <w:p w:rsidR="00DA3D6D" w:rsidRPr="00727844" w:rsidRDefault="00DA3D6D" w:rsidP="00DA08EB">
            <w:pPr>
              <w:jc w:val="center"/>
              <w:rPr>
                <w:rFonts w:ascii="Tahoma" w:hAnsi="Tahoma" w:cs="Tahoma"/>
                <w:b/>
                <w:sz w:val="20"/>
                <w:szCs w:val="20"/>
              </w:rPr>
            </w:pPr>
            <w:r w:rsidRPr="00727844">
              <w:rPr>
                <w:rFonts w:ascii="Tahoma" w:hAnsi="Tahoma" w:cs="Tahoma"/>
                <w:b/>
                <w:sz w:val="20"/>
                <w:szCs w:val="20"/>
              </w:rPr>
              <w:t>Μον.</w:t>
            </w:r>
          </w:p>
          <w:p w:rsidR="00DA3D6D" w:rsidRPr="00727844" w:rsidRDefault="00DA3D6D" w:rsidP="00DA08EB">
            <w:pPr>
              <w:jc w:val="center"/>
              <w:rPr>
                <w:rFonts w:ascii="Tahoma" w:hAnsi="Tahoma" w:cs="Tahoma"/>
                <w:b/>
                <w:sz w:val="20"/>
                <w:szCs w:val="20"/>
              </w:rPr>
            </w:pPr>
            <w:r w:rsidRPr="00727844">
              <w:rPr>
                <w:rFonts w:ascii="Tahoma" w:hAnsi="Tahoma" w:cs="Tahoma"/>
                <w:b/>
                <w:sz w:val="20"/>
                <w:szCs w:val="20"/>
              </w:rPr>
              <w:t>Μέτρ.</w:t>
            </w:r>
          </w:p>
        </w:tc>
        <w:tc>
          <w:tcPr>
            <w:tcW w:w="2110" w:type="dxa"/>
            <w:tcBorders>
              <w:top w:val="single" w:sz="4" w:space="0" w:color="000000"/>
              <w:left w:val="single" w:sz="4" w:space="0" w:color="000000"/>
              <w:bottom w:val="single" w:sz="4" w:space="0" w:color="000000"/>
              <w:right w:val="single" w:sz="4" w:space="0" w:color="000000"/>
            </w:tcBorders>
            <w:shd w:val="clear" w:color="auto" w:fill="auto"/>
          </w:tcPr>
          <w:p w:rsidR="00DA3D6D" w:rsidRPr="00727844" w:rsidRDefault="00DA3D6D" w:rsidP="00DA08EB">
            <w:pPr>
              <w:snapToGrid w:val="0"/>
              <w:jc w:val="center"/>
              <w:rPr>
                <w:rFonts w:ascii="Tahoma" w:hAnsi="Tahoma" w:cs="Tahoma"/>
                <w:b/>
                <w:sz w:val="20"/>
                <w:szCs w:val="20"/>
              </w:rPr>
            </w:pPr>
          </w:p>
          <w:p w:rsidR="00DA3D6D" w:rsidRPr="00727844" w:rsidRDefault="00DA3D6D" w:rsidP="00DA08EB">
            <w:pPr>
              <w:jc w:val="center"/>
            </w:pPr>
            <w:r w:rsidRPr="00727844">
              <w:rPr>
                <w:rFonts w:ascii="Tahoma" w:hAnsi="Tahoma" w:cs="Tahoma"/>
                <w:b/>
                <w:sz w:val="20"/>
                <w:szCs w:val="20"/>
              </w:rPr>
              <w:t>ΔΑΠΑΝΗ</w:t>
            </w:r>
          </w:p>
        </w:tc>
      </w:tr>
      <w:tr w:rsidR="00DA3D6D" w:rsidRPr="00727844" w:rsidTr="00DA08EB">
        <w:tc>
          <w:tcPr>
            <w:tcW w:w="495" w:type="dxa"/>
            <w:tcBorders>
              <w:top w:val="single" w:sz="4" w:space="0" w:color="000000"/>
              <w:left w:val="single" w:sz="4" w:space="0" w:color="000000"/>
              <w:bottom w:val="single" w:sz="4" w:space="0" w:color="000000"/>
            </w:tcBorders>
            <w:shd w:val="clear" w:color="auto" w:fill="auto"/>
          </w:tcPr>
          <w:p w:rsidR="00DA3D6D" w:rsidRPr="00727844" w:rsidRDefault="00DA3D6D" w:rsidP="00DA08EB">
            <w:pPr>
              <w:snapToGrid w:val="0"/>
              <w:jc w:val="center"/>
              <w:rPr>
                <w:rFonts w:ascii="Tahoma" w:hAnsi="Tahoma" w:cs="Tahoma"/>
                <w:sz w:val="20"/>
                <w:szCs w:val="20"/>
                <w:lang w:val="el-GR"/>
              </w:rPr>
            </w:pPr>
            <w:r w:rsidRPr="00727844">
              <w:rPr>
                <w:rFonts w:ascii="Tahoma" w:hAnsi="Tahoma" w:cs="Tahoma"/>
                <w:sz w:val="20"/>
                <w:szCs w:val="20"/>
              </w:rPr>
              <w:t>1</w:t>
            </w:r>
          </w:p>
        </w:tc>
        <w:tc>
          <w:tcPr>
            <w:tcW w:w="4446" w:type="dxa"/>
            <w:tcBorders>
              <w:top w:val="single" w:sz="4" w:space="0" w:color="000000"/>
              <w:left w:val="single" w:sz="4" w:space="0" w:color="000000"/>
              <w:bottom w:val="single" w:sz="4" w:space="0" w:color="000000"/>
            </w:tcBorders>
            <w:shd w:val="clear" w:color="auto" w:fill="auto"/>
          </w:tcPr>
          <w:p w:rsidR="00DA3D6D" w:rsidRPr="00727844" w:rsidRDefault="00DA3D6D" w:rsidP="00DA08EB">
            <w:pPr>
              <w:snapToGrid w:val="0"/>
              <w:rPr>
                <w:rFonts w:ascii="Tahoma" w:hAnsi="Tahoma" w:cs="Tahoma"/>
                <w:sz w:val="20"/>
                <w:szCs w:val="20"/>
              </w:rPr>
            </w:pPr>
            <w:r w:rsidRPr="00727844">
              <w:rPr>
                <w:rFonts w:ascii="Tahoma" w:hAnsi="Tahoma" w:cs="Tahoma"/>
                <w:sz w:val="20"/>
                <w:szCs w:val="20"/>
                <w:lang w:val="el-GR"/>
              </w:rPr>
              <w:t xml:space="preserve">Παροχή υπηρεσιών  </w:t>
            </w:r>
            <w:r w:rsidRPr="00727844">
              <w:rPr>
                <w:rFonts w:ascii="Tahoma" w:eastAsia="Batang" w:hAnsi="Tahoma" w:cs="Tahoma"/>
                <w:sz w:val="20"/>
                <w:szCs w:val="20"/>
                <w:lang w:val="el-GR"/>
              </w:rPr>
              <w:t xml:space="preserve"> ελέγχου </w:t>
            </w:r>
            <w:r w:rsidRPr="00727844">
              <w:rPr>
                <w:rFonts w:ascii="Tahoma" w:hAnsi="Tahoma" w:cs="Tahoma"/>
                <w:color w:val="000000"/>
                <w:sz w:val="20"/>
                <w:szCs w:val="20"/>
                <w:lang w:val="el-GR"/>
              </w:rPr>
              <w:t>των</w:t>
            </w:r>
            <w:r w:rsidRPr="00727844">
              <w:rPr>
                <w:rFonts w:ascii="Tahoma" w:hAnsi="Tahoma" w:cs="Tahoma"/>
                <w:color w:val="000000"/>
                <w:sz w:val="20"/>
                <w:szCs w:val="20"/>
              </w:rPr>
              <w:t> </w:t>
            </w:r>
            <w:r w:rsidRPr="00727844">
              <w:rPr>
                <w:rFonts w:ascii="Tahoma" w:hAnsi="Tahoma" w:cs="Tahoma"/>
                <w:color w:val="000000"/>
                <w:sz w:val="20"/>
                <w:szCs w:val="20"/>
                <w:lang w:val="el-GR"/>
              </w:rPr>
              <w:t>οικονομικών καταστάσεων για το οικονομικό έτος 2017</w:t>
            </w:r>
          </w:p>
        </w:tc>
        <w:tc>
          <w:tcPr>
            <w:tcW w:w="1390" w:type="dxa"/>
            <w:tcBorders>
              <w:top w:val="single" w:sz="4" w:space="0" w:color="000000"/>
              <w:left w:val="single" w:sz="4" w:space="0" w:color="000000"/>
              <w:bottom w:val="single" w:sz="4" w:space="0" w:color="000000"/>
            </w:tcBorders>
            <w:shd w:val="clear" w:color="auto" w:fill="auto"/>
          </w:tcPr>
          <w:p w:rsidR="00DA3D6D" w:rsidRPr="00727844" w:rsidRDefault="00DA3D6D" w:rsidP="00DA08EB">
            <w:pPr>
              <w:snapToGrid w:val="0"/>
              <w:rPr>
                <w:rFonts w:ascii="Tahoma" w:hAnsi="Tahoma" w:cs="Tahoma"/>
                <w:sz w:val="20"/>
                <w:szCs w:val="20"/>
                <w:lang w:val="el-GR"/>
              </w:rPr>
            </w:pPr>
            <w:r w:rsidRPr="00727844">
              <w:rPr>
                <w:rFonts w:ascii="Tahoma" w:hAnsi="Tahoma" w:cs="Tahoma"/>
                <w:sz w:val="20"/>
                <w:szCs w:val="20"/>
                <w:lang w:val="el-GR"/>
              </w:rPr>
              <w:t xml:space="preserve">   Υπηρεσία </w:t>
            </w:r>
          </w:p>
        </w:tc>
        <w:tc>
          <w:tcPr>
            <w:tcW w:w="2110" w:type="dxa"/>
            <w:tcBorders>
              <w:top w:val="single" w:sz="4" w:space="0" w:color="000000"/>
              <w:left w:val="single" w:sz="4" w:space="0" w:color="000000"/>
              <w:bottom w:val="single" w:sz="4" w:space="0" w:color="000000"/>
              <w:right w:val="single" w:sz="4" w:space="0" w:color="000000"/>
            </w:tcBorders>
            <w:shd w:val="clear" w:color="auto" w:fill="auto"/>
          </w:tcPr>
          <w:p w:rsidR="00DA3D6D" w:rsidRPr="00727844" w:rsidRDefault="00DA3D6D" w:rsidP="00DA08EB">
            <w:pPr>
              <w:snapToGrid w:val="0"/>
            </w:pPr>
            <w:r w:rsidRPr="00727844">
              <w:rPr>
                <w:rFonts w:ascii="Tahoma" w:hAnsi="Tahoma" w:cs="Tahoma"/>
                <w:sz w:val="20"/>
                <w:szCs w:val="20"/>
              </w:rPr>
              <w:t xml:space="preserve">  </w:t>
            </w:r>
            <w:r w:rsidRPr="00727844">
              <w:rPr>
                <w:rFonts w:ascii="Tahoma" w:hAnsi="Tahoma" w:cs="Tahoma"/>
                <w:sz w:val="20"/>
                <w:szCs w:val="20"/>
                <w:lang w:val="el-GR"/>
              </w:rPr>
              <w:t xml:space="preserve">  </w:t>
            </w:r>
            <w:r w:rsidRPr="00727844">
              <w:rPr>
                <w:rFonts w:ascii="Tahoma" w:hAnsi="Tahoma" w:cs="Tahoma"/>
                <w:sz w:val="20"/>
                <w:szCs w:val="20"/>
              </w:rPr>
              <w:t xml:space="preserve"> </w:t>
            </w:r>
            <w:r w:rsidRPr="00727844">
              <w:rPr>
                <w:rFonts w:ascii="Tahoma" w:hAnsi="Tahoma" w:cs="Tahoma"/>
                <w:sz w:val="20"/>
                <w:szCs w:val="20"/>
                <w:lang w:val="el-GR"/>
              </w:rPr>
              <w:t>5.000,00</w:t>
            </w:r>
          </w:p>
        </w:tc>
      </w:tr>
      <w:tr w:rsidR="00DA3D6D" w:rsidRPr="00727844" w:rsidTr="00DA08EB">
        <w:tc>
          <w:tcPr>
            <w:tcW w:w="4941" w:type="dxa"/>
            <w:gridSpan w:val="2"/>
            <w:tcBorders>
              <w:top w:val="single" w:sz="4" w:space="0" w:color="000000"/>
              <w:left w:val="single" w:sz="4" w:space="0" w:color="000000"/>
              <w:bottom w:val="single" w:sz="4" w:space="0" w:color="000000"/>
            </w:tcBorders>
            <w:shd w:val="clear" w:color="auto" w:fill="auto"/>
          </w:tcPr>
          <w:p w:rsidR="00DA3D6D" w:rsidRPr="00727844" w:rsidRDefault="00DA3D6D" w:rsidP="00DA08EB">
            <w:pPr>
              <w:snapToGrid w:val="0"/>
              <w:rPr>
                <w:rFonts w:ascii="Tahoma" w:hAnsi="Tahoma" w:cs="Tahoma"/>
                <w:sz w:val="20"/>
                <w:szCs w:val="20"/>
              </w:rPr>
            </w:pPr>
            <w:r w:rsidRPr="00727844">
              <w:rPr>
                <w:rFonts w:ascii="Tahoma" w:hAnsi="Tahoma" w:cs="Tahoma"/>
                <w:b/>
                <w:bCs/>
                <w:sz w:val="20"/>
                <w:szCs w:val="20"/>
              </w:rPr>
              <w:t xml:space="preserve">Σύνολο   </w:t>
            </w:r>
            <w:r w:rsidRPr="00727844">
              <w:rPr>
                <w:rFonts w:ascii="Tahoma" w:hAnsi="Tahoma" w:cs="Tahoma"/>
                <w:b/>
                <w:sz w:val="20"/>
                <w:szCs w:val="20"/>
              </w:rPr>
              <w:t xml:space="preserve"> καθαρής αξίας     </w:t>
            </w:r>
          </w:p>
        </w:tc>
        <w:tc>
          <w:tcPr>
            <w:tcW w:w="1390" w:type="dxa"/>
            <w:tcBorders>
              <w:top w:val="single" w:sz="4" w:space="0" w:color="000000"/>
              <w:left w:val="single" w:sz="4" w:space="0" w:color="000000"/>
              <w:bottom w:val="single" w:sz="4" w:space="0" w:color="000000"/>
            </w:tcBorders>
            <w:shd w:val="clear" w:color="auto" w:fill="auto"/>
          </w:tcPr>
          <w:p w:rsidR="00DA3D6D" w:rsidRPr="00727844" w:rsidRDefault="00DA3D6D" w:rsidP="00DA08EB">
            <w:pPr>
              <w:snapToGrid w:val="0"/>
              <w:jc w:val="center"/>
              <w:rPr>
                <w:rFonts w:ascii="Tahoma" w:hAnsi="Tahoma" w:cs="Tahoma"/>
                <w:sz w:val="20"/>
                <w:szCs w:val="20"/>
              </w:rPr>
            </w:pPr>
          </w:p>
        </w:tc>
        <w:tc>
          <w:tcPr>
            <w:tcW w:w="2110" w:type="dxa"/>
            <w:tcBorders>
              <w:top w:val="single" w:sz="4" w:space="0" w:color="000000"/>
              <w:left w:val="single" w:sz="4" w:space="0" w:color="000000"/>
              <w:bottom w:val="single" w:sz="4" w:space="0" w:color="000000"/>
              <w:right w:val="single" w:sz="4" w:space="0" w:color="000000"/>
            </w:tcBorders>
            <w:shd w:val="clear" w:color="auto" w:fill="auto"/>
          </w:tcPr>
          <w:p w:rsidR="00DA3D6D" w:rsidRPr="00727844" w:rsidRDefault="00DA3D6D" w:rsidP="00DA08EB">
            <w:pPr>
              <w:snapToGrid w:val="0"/>
            </w:pPr>
            <w:r w:rsidRPr="00727844">
              <w:rPr>
                <w:rFonts w:ascii="Tahoma" w:hAnsi="Tahoma" w:cs="Tahoma"/>
                <w:sz w:val="20"/>
                <w:szCs w:val="20"/>
              </w:rPr>
              <w:t xml:space="preserve"> </w:t>
            </w:r>
            <w:r w:rsidRPr="00727844">
              <w:rPr>
                <w:rFonts w:ascii="Tahoma" w:hAnsi="Tahoma" w:cs="Tahoma"/>
                <w:sz w:val="20"/>
                <w:szCs w:val="20"/>
                <w:lang w:val="el-GR"/>
              </w:rPr>
              <w:t xml:space="preserve">  </w:t>
            </w:r>
            <w:r w:rsidRPr="00727844">
              <w:rPr>
                <w:rFonts w:ascii="Tahoma" w:hAnsi="Tahoma" w:cs="Tahoma"/>
                <w:sz w:val="20"/>
                <w:szCs w:val="20"/>
              </w:rPr>
              <w:t xml:space="preserve">  </w:t>
            </w:r>
            <w:r w:rsidRPr="00727844">
              <w:rPr>
                <w:rFonts w:ascii="Tahoma" w:hAnsi="Tahoma" w:cs="Tahoma"/>
                <w:sz w:val="20"/>
                <w:szCs w:val="20"/>
                <w:lang w:val="el-GR"/>
              </w:rPr>
              <w:t>5</w:t>
            </w:r>
            <w:r w:rsidRPr="00727844">
              <w:rPr>
                <w:rFonts w:ascii="Tahoma" w:hAnsi="Tahoma" w:cs="Tahoma"/>
                <w:sz w:val="20"/>
                <w:szCs w:val="20"/>
              </w:rPr>
              <w:t>.</w:t>
            </w:r>
            <w:r w:rsidRPr="00727844">
              <w:rPr>
                <w:rFonts w:ascii="Tahoma" w:hAnsi="Tahoma" w:cs="Tahoma"/>
                <w:sz w:val="20"/>
                <w:szCs w:val="20"/>
                <w:lang w:val="el-GR"/>
              </w:rPr>
              <w:t>0</w:t>
            </w:r>
            <w:r w:rsidRPr="00727844">
              <w:rPr>
                <w:rFonts w:ascii="Tahoma" w:hAnsi="Tahoma" w:cs="Tahoma"/>
                <w:sz w:val="20"/>
                <w:szCs w:val="20"/>
              </w:rPr>
              <w:t>00,00</w:t>
            </w:r>
          </w:p>
        </w:tc>
      </w:tr>
      <w:tr w:rsidR="00DA3D6D" w:rsidRPr="00727844" w:rsidTr="00DA08EB">
        <w:tc>
          <w:tcPr>
            <w:tcW w:w="4941" w:type="dxa"/>
            <w:gridSpan w:val="2"/>
            <w:tcBorders>
              <w:top w:val="single" w:sz="4" w:space="0" w:color="000000"/>
              <w:left w:val="single" w:sz="4" w:space="0" w:color="000000"/>
              <w:bottom w:val="single" w:sz="4" w:space="0" w:color="000000"/>
            </w:tcBorders>
            <w:shd w:val="clear" w:color="auto" w:fill="auto"/>
          </w:tcPr>
          <w:p w:rsidR="00DA3D6D" w:rsidRPr="00727844" w:rsidRDefault="00DA3D6D" w:rsidP="00DA08EB">
            <w:pPr>
              <w:snapToGrid w:val="0"/>
              <w:rPr>
                <w:rFonts w:ascii="Tahoma" w:hAnsi="Tahoma" w:cs="Tahoma"/>
                <w:sz w:val="20"/>
                <w:szCs w:val="20"/>
              </w:rPr>
            </w:pPr>
            <w:r w:rsidRPr="00727844">
              <w:rPr>
                <w:rFonts w:ascii="Tahoma" w:hAnsi="Tahoma" w:cs="Tahoma"/>
                <w:b/>
                <w:bCs/>
                <w:sz w:val="20"/>
                <w:szCs w:val="20"/>
              </w:rPr>
              <w:t>ΦΠΑ 2</w:t>
            </w:r>
            <w:r w:rsidRPr="00727844">
              <w:rPr>
                <w:rFonts w:ascii="Tahoma" w:hAnsi="Tahoma" w:cs="Tahoma"/>
                <w:b/>
                <w:bCs/>
                <w:sz w:val="20"/>
                <w:szCs w:val="20"/>
                <w:lang w:val="el-GR"/>
              </w:rPr>
              <w:t>4</w:t>
            </w:r>
            <w:r w:rsidRPr="00727844">
              <w:rPr>
                <w:rFonts w:ascii="Tahoma" w:hAnsi="Tahoma" w:cs="Tahoma"/>
                <w:b/>
                <w:bCs/>
                <w:sz w:val="20"/>
                <w:szCs w:val="20"/>
              </w:rPr>
              <w:t>%</w:t>
            </w:r>
          </w:p>
        </w:tc>
        <w:tc>
          <w:tcPr>
            <w:tcW w:w="1390" w:type="dxa"/>
            <w:tcBorders>
              <w:top w:val="single" w:sz="4" w:space="0" w:color="000000"/>
              <w:left w:val="single" w:sz="4" w:space="0" w:color="000000"/>
              <w:bottom w:val="single" w:sz="4" w:space="0" w:color="000000"/>
            </w:tcBorders>
            <w:shd w:val="clear" w:color="auto" w:fill="auto"/>
          </w:tcPr>
          <w:p w:rsidR="00DA3D6D" w:rsidRPr="00727844" w:rsidRDefault="00DA3D6D" w:rsidP="00DA08EB">
            <w:pPr>
              <w:snapToGrid w:val="0"/>
              <w:jc w:val="center"/>
              <w:rPr>
                <w:rFonts w:ascii="Tahoma" w:hAnsi="Tahoma" w:cs="Tahoma"/>
                <w:sz w:val="20"/>
                <w:szCs w:val="20"/>
              </w:rPr>
            </w:pPr>
          </w:p>
        </w:tc>
        <w:tc>
          <w:tcPr>
            <w:tcW w:w="2110" w:type="dxa"/>
            <w:tcBorders>
              <w:top w:val="single" w:sz="4" w:space="0" w:color="000000"/>
              <w:left w:val="single" w:sz="4" w:space="0" w:color="000000"/>
              <w:bottom w:val="single" w:sz="4" w:space="0" w:color="000000"/>
              <w:right w:val="single" w:sz="4" w:space="0" w:color="000000"/>
            </w:tcBorders>
            <w:shd w:val="clear" w:color="auto" w:fill="auto"/>
          </w:tcPr>
          <w:p w:rsidR="00DA3D6D" w:rsidRPr="00727844" w:rsidRDefault="00DA3D6D" w:rsidP="00DA08EB">
            <w:pPr>
              <w:snapToGrid w:val="0"/>
            </w:pPr>
            <w:r w:rsidRPr="00727844">
              <w:rPr>
                <w:rFonts w:ascii="Tahoma" w:hAnsi="Tahoma" w:cs="Tahoma"/>
                <w:sz w:val="20"/>
                <w:szCs w:val="20"/>
              </w:rPr>
              <w:t xml:space="preserve">   </w:t>
            </w:r>
            <w:r w:rsidRPr="00727844">
              <w:rPr>
                <w:rFonts w:ascii="Tahoma" w:hAnsi="Tahoma" w:cs="Tahoma"/>
                <w:sz w:val="20"/>
                <w:szCs w:val="20"/>
                <w:lang w:val="el-GR"/>
              </w:rPr>
              <w:t xml:space="preserve">  1.200,00</w:t>
            </w:r>
          </w:p>
        </w:tc>
      </w:tr>
      <w:tr w:rsidR="00DA3D6D" w:rsidRPr="00727844" w:rsidTr="00DA08EB">
        <w:tc>
          <w:tcPr>
            <w:tcW w:w="4941" w:type="dxa"/>
            <w:gridSpan w:val="2"/>
            <w:tcBorders>
              <w:top w:val="single" w:sz="4" w:space="0" w:color="000000"/>
              <w:left w:val="single" w:sz="4" w:space="0" w:color="000000"/>
              <w:bottom w:val="single" w:sz="4" w:space="0" w:color="000000"/>
            </w:tcBorders>
            <w:shd w:val="clear" w:color="auto" w:fill="auto"/>
          </w:tcPr>
          <w:p w:rsidR="00DA3D6D" w:rsidRPr="00727844" w:rsidRDefault="00DA3D6D" w:rsidP="00DA08EB">
            <w:pPr>
              <w:snapToGrid w:val="0"/>
              <w:rPr>
                <w:rFonts w:ascii="Tahoma" w:hAnsi="Tahoma" w:cs="Tahoma"/>
                <w:b/>
                <w:sz w:val="20"/>
                <w:szCs w:val="20"/>
                <w:lang w:val="el-GR"/>
              </w:rPr>
            </w:pPr>
            <w:r w:rsidRPr="00727844">
              <w:rPr>
                <w:rFonts w:ascii="Tahoma" w:hAnsi="Tahoma" w:cs="Tahoma"/>
                <w:b/>
                <w:sz w:val="20"/>
                <w:szCs w:val="20"/>
                <w:lang w:val="el-GR"/>
              </w:rPr>
              <w:t>Γενικό σύνολο δαπάνης</w:t>
            </w:r>
          </w:p>
        </w:tc>
        <w:tc>
          <w:tcPr>
            <w:tcW w:w="1390" w:type="dxa"/>
            <w:tcBorders>
              <w:top w:val="single" w:sz="4" w:space="0" w:color="000000"/>
              <w:left w:val="single" w:sz="4" w:space="0" w:color="000000"/>
              <w:bottom w:val="single" w:sz="4" w:space="0" w:color="000000"/>
            </w:tcBorders>
            <w:shd w:val="clear" w:color="auto" w:fill="auto"/>
          </w:tcPr>
          <w:p w:rsidR="00DA3D6D" w:rsidRPr="00727844" w:rsidRDefault="00DA3D6D" w:rsidP="00DA08EB">
            <w:pPr>
              <w:snapToGrid w:val="0"/>
              <w:jc w:val="center"/>
              <w:rPr>
                <w:rFonts w:ascii="Tahoma" w:hAnsi="Tahoma" w:cs="Tahoma"/>
                <w:b/>
                <w:sz w:val="20"/>
                <w:szCs w:val="20"/>
                <w:lang w:val="el-GR"/>
              </w:rPr>
            </w:pPr>
          </w:p>
        </w:tc>
        <w:tc>
          <w:tcPr>
            <w:tcW w:w="2110" w:type="dxa"/>
            <w:tcBorders>
              <w:top w:val="single" w:sz="4" w:space="0" w:color="000000"/>
              <w:left w:val="single" w:sz="4" w:space="0" w:color="000000"/>
              <w:bottom w:val="single" w:sz="4" w:space="0" w:color="000000"/>
              <w:right w:val="single" w:sz="4" w:space="0" w:color="000000"/>
            </w:tcBorders>
            <w:shd w:val="clear" w:color="auto" w:fill="auto"/>
          </w:tcPr>
          <w:p w:rsidR="00DA3D6D" w:rsidRPr="00727844" w:rsidRDefault="00DA3D6D" w:rsidP="00DA08EB">
            <w:pPr>
              <w:snapToGrid w:val="0"/>
            </w:pPr>
            <w:r w:rsidRPr="00727844">
              <w:rPr>
                <w:rFonts w:ascii="Tahoma" w:hAnsi="Tahoma" w:cs="Tahoma"/>
                <w:b/>
                <w:sz w:val="20"/>
                <w:szCs w:val="20"/>
                <w:lang w:val="el-GR"/>
              </w:rPr>
              <w:t xml:space="preserve">    6.200,00</w:t>
            </w:r>
          </w:p>
        </w:tc>
      </w:tr>
    </w:tbl>
    <w:p w:rsidR="00DA3D6D" w:rsidRPr="00727844" w:rsidRDefault="00DA3D6D" w:rsidP="00DA3D6D"/>
    <w:p w:rsidR="00DA3D6D" w:rsidRPr="00727844" w:rsidRDefault="00DA3D6D" w:rsidP="00DA3D6D">
      <w:pPr>
        <w:widowControl w:val="0"/>
        <w:autoSpaceDN w:val="0"/>
        <w:ind w:right="-58"/>
        <w:textAlignment w:val="baseline"/>
        <w:rPr>
          <w:rFonts w:ascii="Tahoma" w:eastAsia="SimSun" w:hAnsi="Tahoma" w:cs="Tahoma"/>
          <w:kern w:val="3"/>
          <w:lang w:val="el-GR" w:eastAsia="zh-CN" w:bidi="hi-IN"/>
        </w:rPr>
      </w:pPr>
      <w:r w:rsidRPr="00727844">
        <w:rPr>
          <w:rFonts w:ascii="Tahoma" w:eastAsia="SimSun" w:hAnsi="Tahoma" w:cs="Tahoma"/>
          <w:kern w:val="3"/>
          <w:lang w:val="el-GR" w:eastAsia="zh-CN" w:bidi="hi-IN"/>
        </w:rPr>
        <w:t xml:space="preserve"> Η Προϊσταμένη Αυτοτελούς Γραφείου Οικονομικών Υπηρεσιών</w:t>
      </w:r>
    </w:p>
    <w:p w:rsidR="00DA3D6D" w:rsidRPr="00727844" w:rsidRDefault="00DA3D6D" w:rsidP="00DA3D6D">
      <w:pPr>
        <w:rPr>
          <w:lang w:val="el-GR"/>
        </w:rPr>
      </w:pPr>
      <w:r w:rsidRPr="00727844">
        <w:rPr>
          <w:rFonts w:ascii="Tahoma" w:eastAsia="SimSun" w:hAnsi="Tahoma" w:cs="Tahoma"/>
          <w:kern w:val="3"/>
          <w:lang w:val="el-GR" w:eastAsia="zh-CN" w:bidi="hi-IN"/>
        </w:rPr>
        <w:t>Παπανικολάου Μυρσίνη/ΠΕ1 Διοικητικού Α΄ βαθμού</w:t>
      </w:r>
    </w:p>
    <w:p w:rsidR="00DA3D6D" w:rsidRDefault="00DA3D6D" w:rsidP="00DA3D6D">
      <w:pPr>
        <w:rPr>
          <w:rFonts w:ascii="Tahoma" w:hAnsi="Tahoma" w:cs="Tahoma"/>
          <w:sz w:val="22"/>
          <w:szCs w:val="22"/>
          <w:lang w:val="el-GR"/>
        </w:rPr>
      </w:pPr>
    </w:p>
    <w:p w:rsidR="00DA3D6D" w:rsidRDefault="00DA3D6D" w:rsidP="00DA3D6D">
      <w:pPr>
        <w:rPr>
          <w:rFonts w:ascii="Tahoma" w:hAnsi="Tahoma" w:cs="Tahoma"/>
          <w:sz w:val="22"/>
          <w:szCs w:val="22"/>
          <w:lang w:val="el-GR"/>
        </w:rPr>
      </w:pPr>
    </w:p>
    <w:p w:rsidR="00DA3D6D" w:rsidRDefault="00DA3D6D" w:rsidP="00DA3D6D">
      <w:pPr>
        <w:rPr>
          <w:rFonts w:ascii="Tahoma" w:hAnsi="Tahoma" w:cs="Tahoma"/>
          <w:sz w:val="22"/>
          <w:szCs w:val="22"/>
          <w:lang w:val="el-GR"/>
        </w:rPr>
      </w:pPr>
    </w:p>
    <w:p w:rsidR="00DA3D6D" w:rsidRDefault="00DA3D6D" w:rsidP="00DA3D6D">
      <w:r>
        <w:rPr>
          <w:rFonts w:ascii="Tahoma" w:hAnsi="Tahoma" w:cs="Tahoma"/>
          <w:sz w:val="22"/>
          <w:szCs w:val="22"/>
          <w:lang w:val="el-GR"/>
        </w:rPr>
        <w:t xml:space="preserve">Το Δημοτικό Συμβούλιο αφού άκουσε τα ανωτέρω και έλαβε υπόψη τις διατάξεις του άρθρου 163 του Ν. 3463/2006, το γεγονός ότι για το έτος 2017 δεν έχει οριστεί ορκωτός λογιστής για τον έλεγχο χρήσης σύμφωνα </w:t>
      </w:r>
      <w:r>
        <w:rPr>
          <w:rFonts w:ascii="Tahoma" w:eastAsia="Batang" w:hAnsi="Tahoma" w:cs="Tahoma"/>
          <w:sz w:val="22"/>
          <w:szCs w:val="22"/>
          <w:lang w:val="el-GR"/>
        </w:rPr>
        <w:t>με τις διατάξεις του άρθρου 163 του Ν. 3463/2006 (Δ.Κ.Κ.</w:t>
      </w:r>
      <w:r>
        <w:rPr>
          <w:rFonts w:ascii="Tahoma" w:eastAsia="Batang" w:hAnsi="Tahoma" w:cs="Tahoma"/>
          <w:lang w:val="el-GR"/>
        </w:rPr>
        <w:t xml:space="preserve">), </w:t>
      </w:r>
      <w:r>
        <w:rPr>
          <w:rFonts w:ascii="Tahoma" w:hAnsi="Tahoma" w:cs="Tahoma"/>
          <w:sz w:val="22"/>
          <w:szCs w:val="22"/>
          <w:lang w:val="el-GR"/>
        </w:rPr>
        <w:t xml:space="preserve">τις τεχνικές προδιαγραφές και τον προϋπολογισμό της αρίθμ.27/2018  μελέτης </w:t>
      </w:r>
      <w:r>
        <w:rPr>
          <w:rFonts w:ascii="Tahoma" w:eastAsia="Batang" w:hAnsi="Tahoma" w:cs="Tahoma"/>
          <w:sz w:val="22"/>
          <w:szCs w:val="22"/>
          <w:lang w:val="el-GR"/>
        </w:rPr>
        <w:t xml:space="preserve">που συντάχθηκε και θεωρήθηκε από το Αυτοτελές Γραφείο Οικονομικών Υπηρεσιών όπως επισυνάπτεται της παρούσας απόφασης και αποτελεί αναπόσπαστο μέρος, το γεγονός ότι ο συντελεστής Φ.Π.Α. για παροχή υπηρεσιών έχει ανέλθει σε 24% από 23%, την προσφορά που κατατέθηκε για την  </w:t>
      </w:r>
      <w:r>
        <w:rPr>
          <w:rFonts w:ascii="Tahoma" w:hAnsi="Tahoma" w:cs="Tahoma"/>
          <w:sz w:val="22"/>
          <w:szCs w:val="22"/>
          <w:lang w:val="el-GR"/>
        </w:rPr>
        <w:t xml:space="preserve">παροχή υπηρεσιών </w:t>
      </w:r>
      <w:r>
        <w:rPr>
          <w:rFonts w:ascii="Tahoma" w:hAnsi="Tahoma" w:cs="Tahoma"/>
          <w:color w:val="000000"/>
          <w:sz w:val="22"/>
          <w:szCs w:val="22"/>
          <w:lang w:val="el-GR"/>
        </w:rPr>
        <w:t xml:space="preserve">ελέγχου  οικονομικών καταστάσεων οικονομικού έτους 2017 από ορκωτό λογιστή και  κατόπιν διαλογικής συζήτησης, </w:t>
      </w:r>
    </w:p>
    <w:p w:rsidR="00DA3D6D" w:rsidRDefault="00DA3D6D" w:rsidP="00DA3D6D"/>
    <w:p w:rsidR="00DA3D6D" w:rsidRDefault="00DA3D6D" w:rsidP="00DA3D6D">
      <w:pPr>
        <w:rPr>
          <w:rFonts w:ascii="Tahoma" w:hAnsi="Tahoma" w:cs="Tahoma"/>
          <w:color w:val="000000"/>
          <w:sz w:val="22"/>
          <w:szCs w:val="22"/>
          <w:lang w:val="el-GR"/>
        </w:rPr>
      </w:pPr>
      <w:r>
        <w:rPr>
          <w:rFonts w:ascii="Tahoma" w:hAnsi="Tahoma" w:cs="Tahoma"/>
          <w:b/>
          <w:color w:val="000000"/>
          <w:sz w:val="22"/>
          <w:szCs w:val="22"/>
          <w:lang w:val="el-GR"/>
        </w:rPr>
        <w:t>ΑΠΟΦΑΣΙΖΕΙ ΟΜΟΦΩΝΑ</w:t>
      </w:r>
    </w:p>
    <w:p w:rsidR="00DA3D6D" w:rsidRDefault="00DA3D6D" w:rsidP="00DA3D6D">
      <w:pPr>
        <w:rPr>
          <w:rFonts w:ascii="Tahoma" w:hAnsi="Tahoma" w:cs="Tahoma"/>
          <w:color w:val="000000"/>
          <w:sz w:val="22"/>
          <w:szCs w:val="22"/>
          <w:lang w:val="el-GR"/>
        </w:rPr>
      </w:pPr>
    </w:p>
    <w:p w:rsidR="00DA3D6D" w:rsidRPr="00617768" w:rsidRDefault="00DA3D6D" w:rsidP="00DA3D6D">
      <w:pPr>
        <w:shd w:val="clear" w:color="auto" w:fill="FFFFFF"/>
        <w:rPr>
          <w:rFonts w:ascii="Tahoma" w:eastAsia="Batang" w:hAnsi="Tahoma" w:cs="Tahoma"/>
          <w:sz w:val="22"/>
          <w:szCs w:val="22"/>
          <w:lang w:val="el-GR"/>
        </w:rPr>
      </w:pPr>
      <w:r>
        <w:rPr>
          <w:rFonts w:ascii="Tahoma" w:hAnsi="Tahoma" w:cs="Tahoma"/>
          <w:sz w:val="22"/>
          <w:szCs w:val="22"/>
          <w:lang w:val="el-GR"/>
        </w:rPr>
        <w:t xml:space="preserve">Α. </w:t>
      </w:r>
      <w:r>
        <w:rPr>
          <w:rFonts w:ascii="Tahoma" w:hAnsi="Tahoma" w:cs="Tahoma"/>
          <w:sz w:val="22"/>
          <w:szCs w:val="22"/>
          <w:lang w:val="en-US"/>
        </w:rPr>
        <w:t>O</w:t>
      </w:r>
      <w:r>
        <w:rPr>
          <w:rFonts w:ascii="Tahoma" w:hAnsi="Tahoma" w:cs="Tahoma"/>
          <w:sz w:val="22"/>
          <w:szCs w:val="22"/>
          <w:lang w:val="el-GR"/>
        </w:rPr>
        <w:t xml:space="preserve">ρίζει ως ορκωτό ελεγκτή – λογιστή του Δήμου Σαμοθράκης για τον έλεγχο χρήσης  οικ. έτους  2017    </w:t>
      </w:r>
      <w:r w:rsidRPr="00727844">
        <w:rPr>
          <w:rFonts w:ascii="Tahoma" w:eastAsia="Batang" w:hAnsi="Tahoma" w:cs="Tahoma"/>
          <w:color w:val="1C1C1C"/>
          <w:sz w:val="22"/>
          <w:szCs w:val="22"/>
          <w:lang w:val="el-GR"/>
        </w:rPr>
        <w:t>την ΑΤ</w:t>
      </w:r>
      <w:r w:rsidRPr="00727844">
        <w:rPr>
          <w:rFonts w:ascii="Tahoma" w:eastAsia="Batang" w:hAnsi="Tahoma" w:cs="Tahoma"/>
          <w:color w:val="1C1C1C"/>
          <w:sz w:val="22"/>
          <w:szCs w:val="22"/>
          <w:lang w:val="en-US"/>
        </w:rPr>
        <w:t>C</w:t>
      </w:r>
      <w:r w:rsidRPr="00727844">
        <w:rPr>
          <w:rFonts w:ascii="Tahoma" w:eastAsia="Batang" w:hAnsi="Tahoma" w:cs="Tahoma"/>
          <w:color w:val="1C1C1C"/>
          <w:sz w:val="22"/>
          <w:szCs w:val="22"/>
          <w:lang w:val="el-GR"/>
        </w:rPr>
        <w:t xml:space="preserve"> ΟΡΚΩΤΟΙ ΛΟΓΙΣΤΕΣ –ΛΟΓΙΣΤΕΣ ΕΤΑΙΡΕΙΑ ΠΕΡΙΟΡΙΣΜΕΝΗΣ ΕΥΘΥΝΗΣ </w:t>
      </w:r>
      <w:r>
        <w:rPr>
          <w:rFonts w:ascii="Tahoma" w:hAnsi="Tahoma" w:cs="Tahoma"/>
          <w:color w:val="000000"/>
          <w:sz w:val="22"/>
          <w:szCs w:val="22"/>
          <w:lang w:val="el-GR"/>
        </w:rPr>
        <w:t xml:space="preserve"> </w:t>
      </w:r>
      <w:r>
        <w:rPr>
          <w:rFonts w:ascii="Tahoma" w:eastAsia="Batang" w:hAnsi="Tahoma" w:cs="Tahoma"/>
          <w:color w:val="1C1C1C"/>
          <w:sz w:val="22"/>
          <w:szCs w:val="22"/>
          <w:lang w:val="el-GR"/>
        </w:rPr>
        <w:t xml:space="preserve">Καλαμπόκα Ν. Αναστάσιο με Α.Μ. ΣΟΕΛ 33581  και αναπληρωματικό τον Μάνο Α. Δημήτριο με Α.Μ. ΣΟΕΛ </w:t>
      </w:r>
      <w:r>
        <w:rPr>
          <w:rFonts w:ascii="Tahoma" w:eastAsia="Batang" w:hAnsi="Tahoma" w:cs="Tahoma"/>
          <w:color w:val="1C1C1C"/>
          <w:sz w:val="22"/>
          <w:szCs w:val="22"/>
          <w:lang w:val="el-GR"/>
        </w:rPr>
        <w:lastRenderedPageBreak/>
        <w:t>35641</w:t>
      </w:r>
      <w:r>
        <w:rPr>
          <w:rFonts w:ascii="Tahoma" w:eastAsia="Batang" w:hAnsi="Tahoma" w:cs="Tahoma"/>
          <w:sz w:val="22"/>
          <w:szCs w:val="22"/>
          <w:lang w:val="el-GR"/>
        </w:rPr>
        <w:t>,</w:t>
      </w:r>
      <w:r>
        <w:rPr>
          <w:rFonts w:ascii="Tahoma" w:hAnsi="Tahoma" w:cs="Tahoma"/>
          <w:color w:val="000000"/>
          <w:sz w:val="22"/>
          <w:szCs w:val="22"/>
          <w:lang w:val="el-GR"/>
        </w:rPr>
        <w:t xml:space="preserve"> σύμφωνα με τις προδιαγραφές της αρίθμ. 27/2018 μελέτης </w:t>
      </w:r>
      <w:r>
        <w:rPr>
          <w:rFonts w:ascii="Tahoma" w:eastAsia="Batang" w:hAnsi="Tahoma" w:cs="Tahoma"/>
          <w:sz w:val="22"/>
          <w:szCs w:val="22"/>
          <w:lang w:val="el-GR"/>
        </w:rPr>
        <w:t>που συντάχθηκε και θεωρήθηκε από το Αυτοτελές Γραφείο Οικονομικών Υπηρεσιών όπως επισυνάπτεται της παρούσας απόφασης και αποτελεί αναπόσπαστο μέρος.</w:t>
      </w:r>
    </w:p>
    <w:p w:rsidR="00DA3D6D" w:rsidRDefault="00DA3D6D" w:rsidP="00DA3D6D">
      <w:pPr>
        <w:rPr>
          <w:rFonts w:ascii="Tahoma" w:hAnsi="Tahoma" w:cs="Tahoma"/>
          <w:sz w:val="22"/>
          <w:szCs w:val="22"/>
          <w:lang w:val="el-GR"/>
        </w:rPr>
      </w:pPr>
    </w:p>
    <w:p w:rsidR="00DA3D6D" w:rsidRDefault="00DA3D6D" w:rsidP="00DA3D6D">
      <w:r>
        <w:rPr>
          <w:rFonts w:ascii="Tahoma" w:hAnsi="Tahoma" w:cs="Tahoma"/>
          <w:sz w:val="22"/>
          <w:szCs w:val="22"/>
          <w:lang w:val="el-GR"/>
        </w:rPr>
        <w:t xml:space="preserve">Β. Καθορίζει ως αμοιβή το ποσό των 6.200,00 € συμπεριλαμβανομένου του Φ.Π.Α. 24%. </w:t>
      </w:r>
    </w:p>
    <w:p w:rsidR="00DA3D6D" w:rsidRDefault="00DA3D6D" w:rsidP="00DA3D6D"/>
    <w:p w:rsidR="00DA3D6D" w:rsidRDefault="00DA3D6D" w:rsidP="00DA3D6D"/>
    <w:p w:rsidR="00DA3D6D" w:rsidRDefault="00DA3D6D" w:rsidP="00DA3D6D"/>
    <w:p w:rsidR="00DA3D6D" w:rsidRDefault="00DA3D6D" w:rsidP="00DA3D6D"/>
    <w:p w:rsidR="00DA3D6D" w:rsidRDefault="00DA3D6D" w:rsidP="00DA3D6D"/>
    <w:p w:rsidR="00DA3D6D" w:rsidRDefault="00DA3D6D" w:rsidP="00DA3D6D"/>
    <w:p w:rsidR="00DA3D6D" w:rsidRDefault="00DA3D6D" w:rsidP="00DA3D6D"/>
    <w:tbl>
      <w:tblPr>
        <w:tblW w:w="8562" w:type="dxa"/>
        <w:tblInd w:w="-108" w:type="dxa"/>
        <w:tblLayout w:type="fixed"/>
        <w:tblCellMar>
          <w:left w:w="10" w:type="dxa"/>
          <w:right w:w="10" w:type="dxa"/>
        </w:tblCellMar>
        <w:tblLook w:val="04A0"/>
      </w:tblPr>
      <w:tblGrid>
        <w:gridCol w:w="4261"/>
        <w:gridCol w:w="4261"/>
        <w:gridCol w:w="40"/>
      </w:tblGrid>
      <w:tr w:rsidR="00DA3D6D" w:rsidRPr="00A764C5" w:rsidTr="00DA08EB">
        <w:tblPrEx>
          <w:tblCellMar>
            <w:top w:w="0" w:type="dxa"/>
            <w:bottom w:w="0" w:type="dxa"/>
          </w:tblCellMar>
        </w:tblPrEx>
        <w:tc>
          <w:tcPr>
            <w:tcW w:w="4261" w:type="dxa"/>
            <w:shd w:val="clear" w:color="auto" w:fill="auto"/>
            <w:tcMar>
              <w:top w:w="0" w:type="dxa"/>
              <w:left w:w="108" w:type="dxa"/>
              <w:bottom w:w="0" w:type="dxa"/>
              <w:right w:w="108" w:type="dxa"/>
            </w:tcMar>
            <w:vAlign w:val="center"/>
          </w:tcPr>
          <w:p w:rsidR="00DA3D6D" w:rsidRPr="00A764C5" w:rsidRDefault="00DA3D6D" w:rsidP="00DA08EB">
            <w:pPr>
              <w:widowControl w:val="0"/>
              <w:autoSpaceDN w:val="0"/>
              <w:textAlignment w:val="baseline"/>
              <w:rPr>
                <w:rFonts w:eastAsia="SimSun" w:cs="Mangal"/>
                <w:kern w:val="3"/>
                <w:lang w:val="el-GR" w:eastAsia="zh-CN" w:bidi="hi-IN"/>
              </w:rPr>
            </w:pPr>
            <w:r>
              <w:rPr>
                <w:rFonts w:ascii="Tahoma" w:eastAsia="SimSun" w:hAnsi="Tahoma" w:cs="Tahoma"/>
                <w:noProof/>
                <w:kern w:val="3"/>
                <w:sz w:val="22"/>
                <w:szCs w:val="22"/>
                <w:lang w:val="el-GR" w:eastAsia="el-GR"/>
              </w:rPr>
              <w:drawing>
                <wp:inline distT="0" distB="0" distL="0" distR="0">
                  <wp:extent cx="857250" cy="857250"/>
                  <wp:effectExtent l="19050" t="0" r="0" b="0"/>
                  <wp:docPr id="1" name="γραφικά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γραφικά2"/>
                          <pic:cNvPicPr>
                            <a:picLocks noChangeAspect="1" noChangeArrowheads="1"/>
                          </pic:cNvPicPr>
                        </pic:nvPicPr>
                        <pic:blipFill>
                          <a:blip r:embed="rId5"/>
                          <a:srcRect/>
                          <a:stretch>
                            <a:fillRect/>
                          </a:stretch>
                        </pic:blipFill>
                        <pic:spPr bwMode="auto">
                          <a:xfrm>
                            <a:off x="0" y="0"/>
                            <a:ext cx="857250" cy="857250"/>
                          </a:xfrm>
                          <a:prstGeom prst="rect">
                            <a:avLst/>
                          </a:prstGeom>
                          <a:noFill/>
                          <a:ln w="9525">
                            <a:noFill/>
                            <a:miter lim="800000"/>
                            <a:headEnd/>
                            <a:tailEnd/>
                          </a:ln>
                        </pic:spPr>
                      </pic:pic>
                    </a:graphicData>
                  </a:graphic>
                </wp:inline>
              </w:drawing>
            </w:r>
          </w:p>
          <w:p w:rsidR="00DA3D6D" w:rsidRPr="00A764C5" w:rsidRDefault="00DA3D6D" w:rsidP="00DA08EB">
            <w:pPr>
              <w:widowControl w:val="0"/>
              <w:autoSpaceDN w:val="0"/>
              <w:jc w:val="both"/>
              <w:textAlignment w:val="baseline"/>
              <w:rPr>
                <w:rFonts w:ascii="Tahoma" w:eastAsia="SimSun" w:hAnsi="Tahoma" w:cs="Tahoma"/>
                <w:b/>
                <w:kern w:val="3"/>
                <w:sz w:val="22"/>
                <w:szCs w:val="22"/>
                <w:lang w:val="el-GR" w:eastAsia="zh-CN" w:bidi="hi-IN"/>
              </w:rPr>
            </w:pPr>
            <w:r w:rsidRPr="00A764C5">
              <w:rPr>
                <w:rFonts w:ascii="Tahoma" w:eastAsia="SimSun" w:hAnsi="Tahoma" w:cs="Tahoma"/>
                <w:b/>
                <w:kern w:val="3"/>
                <w:sz w:val="22"/>
                <w:szCs w:val="22"/>
                <w:lang w:val="el-GR" w:eastAsia="zh-CN" w:bidi="hi-IN"/>
              </w:rPr>
              <w:t>ΕΛΛΗΝΙΚΗ ΔΗΜΟΚΡΑΤΙΑ</w:t>
            </w:r>
          </w:p>
          <w:p w:rsidR="00DA3D6D" w:rsidRPr="00A764C5" w:rsidRDefault="00DA3D6D" w:rsidP="00DA08EB">
            <w:pPr>
              <w:widowControl w:val="0"/>
              <w:autoSpaceDN w:val="0"/>
              <w:jc w:val="both"/>
              <w:textAlignment w:val="baseline"/>
              <w:rPr>
                <w:rFonts w:ascii="Tahoma" w:eastAsia="SimSun" w:hAnsi="Tahoma" w:cs="Tahoma"/>
                <w:b/>
                <w:kern w:val="3"/>
                <w:sz w:val="22"/>
                <w:szCs w:val="22"/>
                <w:lang w:val="el-GR" w:eastAsia="zh-CN" w:bidi="hi-IN"/>
              </w:rPr>
            </w:pPr>
            <w:r w:rsidRPr="00A764C5">
              <w:rPr>
                <w:rFonts w:ascii="Tahoma" w:eastAsia="SimSun" w:hAnsi="Tahoma" w:cs="Tahoma"/>
                <w:b/>
                <w:kern w:val="3"/>
                <w:sz w:val="22"/>
                <w:szCs w:val="22"/>
                <w:lang w:val="el-GR" w:eastAsia="zh-CN" w:bidi="hi-IN"/>
              </w:rPr>
              <w:t>ΝΟΜΟΣ ΕΒΡΟΥ</w:t>
            </w:r>
          </w:p>
          <w:p w:rsidR="00DA3D6D" w:rsidRPr="00A764C5" w:rsidRDefault="00DA3D6D" w:rsidP="00DA08EB">
            <w:pPr>
              <w:widowControl w:val="0"/>
              <w:autoSpaceDN w:val="0"/>
              <w:jc w:val="both"/>
              <w:textAlignment w:val="baseline"/>
              <w:rPr>
                <w:rFonts w:ascii="Tahoma" w:eastAsia="SimSun" w:hAnsi="Tahoma" w:cs="Tahoma"/>
                <w:b/>
                <w:kern w:val="3"/>
                <w:sz w:val="22"/>
                <w:szCs w:val="22"/>
                <w:lang w:val="el-GR" w:eastAsia="zh-CN" w:bidi="hi-IN"/>
              </w:rPr>
            </w:pPr>
            <w:r w:rsidRPr="00A764C5">
              <w:rPr>
                <w:rFonts w:ascii="Tahoma" w:eastAsia="SimSun" w:hAnsi="Tahoma" w:cs="Tahoma"/>
                <w:b/>
                <w:kern w:val="3"/>
                <w:sz w:val="22"/>
                <w:szCs w:val="22"/>
                <w:lang w:val="el-GR" w:eastAsia="zh-CN" w:bidi="hi-IN"/>
              </w:rPr>
              <w:t>ΔΗΜΟΣ ΣΑΜΟΘΡΑΚΗΣ</w:t>
            </w:r>
          </w:p>
          <w:p w:rsidR="00DA3D6D" w:rsidRPr="00A764C5" w:rsidRDefault="00DA3D6D" w:rsidP="00DA08EB">
            <w:pPr>
              <w:widowControl w:val="0"/>
              <w:autoSpaceDN w:val="0"/>
              <w:textAlignment w:val="baseline"/>
              <w:rPr>
                <w:rFonts w:ascii="Tahoma" w:eastAsia="SimSun" w:hAnsi="Tahoma" w:cs="Tahoma"/>
                <w:b/>
                <w:kern w:val="3"/>
                <w:sz w:val="22"/>
                <w:szCs w:val="22"/>
                <w:lang w:val="el-GR" w:eastAsia="zh-CN" w:bidi="hi-IN"/>
              </w:rPr>
            </w:pPr>
            <w:r w:rsidRPr="00A764C5">
              <w:rPr>
                <w:rFonts w:ascii="Tahoma" w:eastAsia="SimSun" w:hAnsi="Tahoma" w:cs="Tahoma"/>
                <w:b/>
                <w:kern w:val="3"/>
                <w:sz w:val="22"/>
                <w:szCs w:val="22"/>
                <w:lang w:val="el-GR" w:eastAsia="zh-CN" w:bidi="hi-IN"/>
              </w:rPr>
              <w:t>ΑΥΤΟΤΕΛΕΣ  ΓΡΑΦΕΙΟ ΟΙΚΟΝΟΜΙΚΩΝ ΥΠΗΡΕΣΙΩΝ</w:t>
            </w:r>
          </w:p>
        </w:tc>
        <w:tc>
          <w:tcPr>
            <w:tcW w:w="4261" w:type="dxa"/>
            <w:tcBorders>
              <w:bottom w:val="single" w:sz="4" w:space="0" w:color="000000"/>
            </w:tcBorders>
            <w:shd w:val="clear" w:color="auto" w:fill="auto"/>
            <w:tcMar>
              <w:top w:w="0" w:type="dxa"/>
              <w:left w:w="108" w:type="dxa"/>
              <w:bottom w:w="0" w:type="dxa"/>
              <w:right w:w="108" w:type="dxa"/>
            </w:tcMar>
          </w:tcPr>
          <w:p w:rsidR="00DA3D6D" w:rsidRPr="00A764C5" w:rsidRDefault="00DA3D6D" w:rsidP="00DA08EB">
            <w:pPr>
              <w:widowControl w:val="0"/>
              <w:autoSpaceDN w:val="0"/>
              <w:snapToGrid w:val="0"/>
              <w:jc w:val="both"/>
              <w:textAlignment w:val="baseline"/>
              <w:rPr>
                <w:rFonts w:ascii="Tahoma" w:eastAsia="SimSun" w:hAnsi="Tahoma" w:cs="Tahoma"/>
                <w:kern w:val="3"/>
                <w:sz w:val="22"/>
                <w:szCs w:val="22"/>
                <w:lang w:val="el-GR" w:eastAsia="zh-CN" w:bidi="hi-IN"/>
              </w:rPr>
            </w:pPr>
          </w:p>
        </w:tc>
        <w:tc>
          <w:tcPr>
            <w:tcW w:w="40" w:type="dxa"/>
            <w:shd w:val="clear" w:color="auto" w:fill="auto"/>
            <w:tcMar>
              <w:top w:w="0" w:type="dxa"/>
              <w:left w:w="0" w:type="dxa"/>
              <w:bottom w:w="0" w:type="dxa"/>
              <w:right w:w="0" w:type="dxa"/>
            </w:tcMar>
          </w:tcPr>
          <w:p w:rsidR="00DA3D6D" w:rsidRPr="00A764C5" w:rsidRDefault="00DA3D6D" w:rsidP="00DA08EB">
            <w:pPr>
              <w:widowControl w:val="0"/>
              <w:autoSpaceDN w:val="0"/>
              <w:snapToGrid w:val="0"/>
              <w:textAlignment w:val="baseline"/>
              <w:rPr>
                <w:rFonts w:ascii="Tahoma" w:eastAsia="SimSun" w:hAnsi="Tahoma" w:cs="Tahoma"/>
                <w:kern w:val="3"/>
                <w:sz w:val="22"/>
                <w:szCs w:val="22"/>
                <w:lang w:val="el-GR" w:eastAsia="zh-CN" w:bidi="hi-IN"/>
              </w:rPr>
            </w:pPr>
          </w:p>
        </w:tc>
      </w:tr>
      <w:tr w:rsidR="00DA3D6D" w:rsidRPr="00A764C5" w:rsidTr="00DA08EB">
        <w:tblPrEx>
          <w:tblCellMar>
            <w:top w:w="0" w:type="dxa"/>
            <w:bottom w:w="0" w:type="dxa"/>
          </w:tblCellMar>
        </w:tblPrEx>
        <w:tc>
          <w:tcPr>
            <w:tcW w:w="4261" w:type="dxa"/>
            <w:shd w:val="clear" w:color="auto" w:fill="auto"/>
            <w:tcMar>
              <w:top w:w="0" w:type="dxa"/>
              <w:left w:w="108" w:type="dxa"/>
              <w:bottom w:w="0" w:type="dxa"/>
              <w:right w:w="108" w:type="dxa"/>
            </w:tcMar>
            <w:vAlign w:val="center"/>
          </w:tcPr>
          <w:p w:rsidR="00DA3D6D" w:rsidRPr="00A764C5" w:rsidRDefault="00DA3D6D" w:rsidP="00DA08EB">
            <w:pPr>
              <w:widowControl w:val="0"/>
              <w:autoSpaceDN w:val="0"/>
              <w:jc w:val="both"/>
              <w:textAlignment w:val="baseline"/>
              <w:rPr>
                <w:rFonts w:ascii="Tahoma" w:eastAsia="SimSun" w:hAnsi="Tahoma" w:cs="Tahoma"/>
                <w:b/>
                <w:kern w:val="3"/>
                <w:sz w:val="22"/>
                <w:szCs w:val="22"/>
                <w:lang w:val="el-GR" w:eastAsia="zh-CN" w:bidi="hi-IN"/>
              </w:rPr>
            </w:pPr>
            <w:r w:rsidRPr="00A764C5">
              <w:rPr>
                <w:rFonts w:ascii="Tahoma" w:eastAsia="SimSun" w:hAnsi="Tahoma" w:cs="Tahoma"/>
                <w:b/>
                <w:kern w:val="3"/>
                <w:sz w:val="22"/>
                <w:szCs w:val="22"/>
                <w:lang w:val="el-GR" w:eastAsia="zh-CN" w:bidi="hi-IN"/>
              </w:rPr>
              <w:t>Αριθμ. μελέτης: 27</w:t>
            </w:r>
          </w:p>
          <w:p w:rsidR="00DA3D6D" w:rsidRPr="00A764C5" w:rsidRDefault="00DA3D6D" w:rsidP="00DA08EB">
            <w:pPr>
              <w:widowControl w:val="0"/>
              <w:autoSpaceDN w:val="0"/>
              <w:jc w:val="both"/>
              <w:textAlignment w:val="baseline"/>
              <w:rPr>
                <w:rFonts w:ascii="Tahoma" w:eastAsia="SimSun" w:hAnsi="Tahoma" w:cs="Tahoma"/>
                <w:kern w:val="3"/>
                <w:sz w:val="22"/>
                <w:szCs w:val="22"/>
                <w:lang w:val="el-GR" w:eastAsia="zh-CN" w:bidi="hi-IN"/>
              </w:rPr>
            </w:pPr>
          </w:p>
          <w:p w:rsidR="00DA3D6D" w:rsidRPr="00A764C5" w:rsidRDefault="00DA3D6D" w:rsidP="00DA08EB">
            <w:pPr>
              <w:widowControl w:val="0"/>
              <w:autoSpaceDN w:val="0"/>
              <w:jc w:val="both"/>
              <w:textAlignment w:val="baseline"/>
              <w:rPr>
                <w:rFonts w:ascii="Tahoma" w:eastAsia="SimSun" w:hAnsi="Tahoma" w:cs="Tahoma"/>
                <w:kern w:val="3"/>
                <w:sz w:val="22"/>
                <w:szCs w:val="22"/>
                <w:lang w:val="el-GR" w:eastAsia="zh-CN" w:bidi="hi-IN"/>
              </w:rPr>
            </w:pPr>
          </w:p>
          <w:p w:rsidR="00DA3D6D" w:rsidRPr="00A764C5" w:rsidRDefault="00DA3D6D" w:rsidP="00DA08EB">
            <w:pPr>
              <w:widowControl w:val="0"/>
              <w:autoSpaceDN w:val="0"/>
              <w:jc w:val="both"/>
              <w:textAlignment w:val="baseline"/>
              <w:rPr>
                <w:rFonts w:ascii="Tahoma" w:eastAsia="SimSun" w:hAnsi="Tahoma" w:cs="Tahoma"/>
                <w:b/>
                <w:kern w:val="3"/>
                <w:sz w:val="22"/>
                <w:szCs w:val="22"/>
                <w:lang w:val="el-GR" w:eastAsia="zh-CN" w:bidi="hi-IN"/>
              </w:rPr>
            </w:pPr>
          </w:p>
        </w:tc>
        <w:tc>
          <w:tcPr>
            <w:tcW w:w="4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3D6D" w:rsidRPr="00A764C5" w:rsidRDefault="00DA3D6D" w:rsidP="00DA3D6D">
            <w:pPr>
              <w:keepNext/>
              <w:widowControl w:val="0"/>
              <w:numPr>
                <w:ilvl w:val="0"/>
                <w:numId w:val="15"/>
              </w:numPr>
              <w:pBdr>
                <w:top w:val="single" w:sz="4" w:space="1" w:color="000000"/>
                <w:left w:val="single" w:sz="4" w:space="4" w:color="000000"/>
                <w:bottom w:val="single" w:sz="4" w:space="17" w:color="000000"/>
                <w:right w:val="single" w:sz="4" w:space="4" w:color="000000"/>
              </w:pBdr>
              <w:shd w:val="clear" w:color="auto" w:fill="E5E5E5"/>
              <w:tabs>
                <w:tab w:val="clear" w:pos="720"/>
                <w:tab w:val="left" w:pos="432"/>
              </w:tabs>
              <w:autoSpaceDN w:val="0"/>
              <w:ind w:left="0" w:firstLine="0"/>
              <w:textAlignment w:val="baseline"/>
              <w:outlineLvl w:val="0"/>
              <w:rPr>
                <w:rFonts w:eastAsia="SimSun" w:cs="Mangal"/>
                <w:b/>
                <w:bCs/>
                <w:kern w:val="3"/>
                <w:lang w:val="el-GR" w:eastAsia="zh-CN" w:bidi="hi-IN"/>
              </w:rPr>
            </w:pPr>
            <w:r w:rsidRPr="00A764C5">
              <w:rPr>
                <w:rFonts w:ascii="Tahoma" w:eastAsia="SimSun" w:hAnsi="Tahoma" w:cs="Tahoma"/>
                <w:b/>
                <w:bCs/>
                <w:kern w:val="3"/>
                <w:sz w:val="22"/>
                <w:szCs w:val="22"/>
                <w:lang w:val="el-GR" w:eastAsia="zh-CN" w:bidi="hi-IN"/>
              </w:rPr>
              <w:t xml:space="preserve">ΕΡΓΑΣΙΑ: Παροχή υπηρεσιών </w:t>
            </w:r>
            <w:r w:rsidRPr="00A764C5">
              <w:rPr>
                <w:rFonts w:ascii="Tahoma" w:eastAsia="SimSun" w:hAnsi="Tahoma" w:cs="Tahoma"/>
                <w:b/>
                <w:bCs/>
                <w:color w:val="000000"/>
                <w:kern w:val="3"/>
                <w:sz w:val="22"/>
                <w:szCs w:val="22"/>
                <w:lang w:val="el-GR" w:eastAsia="zh-CN" w:bidi="hi-IN"/>
              </w:rPr>
              <w:t>ελέγχου  οικονομικών καταστάσεων οικονομικού έτους 2017 από ορκωτό λογιστή</w:t>
            </w:r>
          </w:p>
          <w:p w:rsidR="00DA3D6D" w:rsidRPr="00A764C5" w:rsidRDefault="00DA3D6D" w:rsidP="00DA08EB">
            <w:pPr>
              <w:widowControl w:val="0"/>
              <w:autoSpaceDN w:val="0"/>
              <w:textAlignment w:val="baseline"/>
              <w:rPr>
                <w:rFonts w:ascii="Tahoma" w:eastAsia="SimSun" w:hAnsi="Tahoma" w:cs="Tahoma"/>
                <w:kern w:val="3"/>
                <w:sz w:val="22"/>
                <w:szCs w:val="22"/>
                <w:lang w:val="el-GR" w:eastAsia="zh-CN" w:bidi="hi-IN"/>
              </w:rPr>
            </w:pPr>
          </w:p>
        </w:tc>
      </w:tr>
    </w:tbl>
    <w:p w:rsidR="00DA3D6D" w:rsidRPr="00A764C5" w:rsidRDefault="00DA3D6D" w:rsidP="00DA3D6D">
      <w:pPr>
        <w:widowControl w:val="0"/>
        <w:autoSpaceDN w:val="0"/>
        <w:jc w:val="center"/>
        <w:textAlignment w:val="baseline"/>
        <w:rPr>
          <w:rFonts w:ascii="Tahoma" w:eastAsia="SimSun" w:hAnsi="Tahoma" w:cs="Tahoma"/>
          <w:b/>
          <w:kern w:val="3"/>
          <w:sz w:val="22"/>
          <w:szCs w:val="22"/>
          <w:u w:val="single"/>
          <w:lang w:val="el-GR" w:eastAsia="zh-CN" w:bidi="hi-IN"/>
        </w:rPr>
      </w:pPr>
    </w:p>
    <w:p w:rsidR="00DA3D6D" w:rsidRPr="00A764C5" w:rsidRDefault="00DA3D6D" w:rsidP="00DA3D6D">
      <w:pPr>
        <w:widowControl w:val="0"/>
        <w:autoSpaceDN w:val="0"/>
        <w:jc w:val="center"/>
        <w:textAlignment w:val="baseline"/>
        <w:rPr>
          <w:rFonts w:ascii="Tahoma" w:eastAsia="SimSun" w:hAnsi="Tahoma" w:cs="Tahoma"/>
          <w:b/>
          <w:kern w:val="3"/>
          <w:sz w:val="22"/>
          <w:szCs w:val="22"/>
          <w:u w:val="single"/>
          <w:lang w:val="el-GR" w:eastAsia="zh-CN" w:bidi="hi-IN"/>
        </w:rPr>
      </w:pPr>
      <w:r w:rsidRPr="00A764C5">
        <w:rPr>
          <w:rFonts w:ascii="Tahoma" w:eastAsia="SimSun" w:hAnsi="Tahoma" w:cs="Tahoma"/>
          <w:b/>
          <w:kern w:val="3"/>
          <w:sz w:val="22"/>
          <w:szCs w:val="22"/>
          <w:u w:val="single"/>
          <w:lang w:val="el-GR" w:eastAsia="zh-CN" w:bidi="hi-IN"/>
        </w:rPr>
        <w:t>ΤΕΧΝΙΚΗ  ΠΕΡΙΓΡΑΦΗ</w:t>
      </w:r>
    </w:p>
    <w:p w:rsidR="00DA3D6D" w:rsidRPr="00A764C5" w:rsidRDefault="00DA3D6D" w:rsidP="00DA3D6D">
      <w:pPr>
        <w:widowControl w:val="0"/>
        <w:autoSpaceDN w:val="0"/>
        <w:textAlignment w:val="baseline"/>
        <w:rPr>
          <w:rFonts w:eastAsia="SimSun" w:cs="Mangal"/>
          <w:kern w:val="3"/>
          <w:lang w:val="el-GR" w:eastAsia="zh-CN" w:bidi="hi-IN"/>
        </w:rPr>
      </w:pPr>
      <w:r w:rsidRPr="00A764C5">
        <w:rPr>
          <w:rFonts w:ascii="Tahoma" w:eastAsia="Batang, 'Arial Unicode MS'" w:hAnsi="Tahoma" w:cs="Tahoma"/>
          <w:kern w:val="3"/>
          <w:sz w:val="22"/>
          <w:szCs w:val="22"/>
          <w:lang w:val="el-GR" w:eastAsia="zh-CN" w:bidi="hi-IN"/>
        </w:rPr>
        <w:t>Σύμφωνα με τις διατάξεις του άρθρου 163 του Ν. 3463/2006 (Δ.Κ.Κ.) ο</w:t>
      </w:r>
      <w:r w:rsidRPr="00A764C5">
        <w:rPr>
          <w:rFonts w:ascii="Tahoma" w:eastAsia="SimSun" w:hAnsi="Tahoma" w:cs="Tahoma"/>
          <w:color w:val="000000"/>
          <w:kern w:val="3"/>
          <w:sz w:val="22"/>
          <w:szCs w:val="22"/>
          <w:lang w:val="el-GR" w:eastAsia="zh-CN" w:bidi="hi-IN"/>
        </w:rPr>
        <w:t>ι Δήμοι που εφαρμόζουν το κλαδικό λογιστικό σχέδιο υποχρεούνται, για τον έλεγχο των  οικονομικών καταστάσεων κάθε οικονομικού έτους, να ορίζουν τον ορκωτό ελεγκτή - λογιστή  και τον αναπληρωτή του μέχρι το τέλος Οκτωβρίου του έτους αυτού. </w:t>
      </w:r>
    </w:p>
    <w:p w:rsidR="00DA3D6D" w:rsidRPr="00A764C5" w:rsidRDefault="00DA3D6D" w:rsidP="00DA3D6D">
      <w:pPr>
        <w:widowControl w:val="0"/>
        <w:autoSpaceDN w:val="0"/>
        <w:textAlignment w:val="baseline"/>
        <w:rPr>
          <w:rFonts w:eastAsia="SimSun" w:cs="Mangal"/>
          <w:kern w:val="3"/>
          <w:lang w:val="el-GR" w:eastAsia="zh-CN" w:bidi="hi-IN"/>
        </w:rPr>
      </w:pPr>
      <w:r w:rsidRPr="00A764C5">
        <w:rPr>
          <w:rFonts w:ascii="Tahoma" w:eastAsia="SimSun" w:hAnsi="Tahoma" w:cs="Tahoma"/>
          <w:kern w:val="3"/>
          <w:sz w:val="22"/>
          <w:szCs w:val="22"/>
          <w:lang w:val="el-GR" w:eastAsia="zh-CN" w:bidi="hi-IN"/>
        </w:rPr>
        <w:t xml:space="preserve">Με την παρούσα τεχνική περιγραφή  προβλέπεται η παροχή υπηρεσιών </w:t>
      </w:r>
      <w:r w:rsidRPr="00A764C5">
        <w:rPr>
          <w:rFonts w:ascii="Tahoma" w:eastAsia="Batang, 'Arial Unicode MS'" w:hAnsi="Tahoma" w:cs="Tahoma"/>
          <w:kern w:val="3"/>
          <w:sz w:val="22"/>
          <w:szCs w:val="22"/>
          <w:lang w:val="el-GR" w:eastAsia="zh-CN" w:bidi="hi-IN"/>
        </w:rPr>
        <w:t xml:space="preserve"> ελέγχου </w:t>
      </w:r>
      <w:r w:rsidRPr="00A764C5">
        <w:rPr>
          <w:rFonts w:ascii="Tahoma" w:eastAsia="SimSun" w:hAnsi="Tahoma" w:cs="Tahoma"/>
          <w:color w:val="000000"/>
          <w:kern w:val="3"/>
          <w:sz w:val="22"/>
          <w:szCs w:val="22"/>
          <w:lang w:val="el-GR" w:eastAsia="zh-CN" w:bidi="hi-IN"/>
        </w:rPr>
        <w:t>των οικονομικών καταστάσεων για το οικονομικό έτος 2017 από ορκωτό λογιστή.</w:t>
      </w:r>
    </w:p>
    <w:p w:rsidR="00DA3D6D" w:rsidRPr="00A764C5" w:rsidRDefault="00DA3D6D" w:rsidP="00DA3D6D">
      <w:pPr>
        <w:widowControl w:val="0"/>
        <w:autoSpaceDN w:val="0"/>
        <w:textAlignment w:val="baseline"/>
        <w:rPr>
          <w:rFonts w:ascii="Tahoma" w:eastAsia="SimSun" w:hAnsi="Tahoma" w:cs="Tahoma"/>
          <w:kern w:val="3"/>
          <w:sz w:val="22"/>
          <w:szCs w:val="22"/>
          <w:lang w:val="el-GR" w:eastAsia="zh-CN" w:bidi="hi-IN"/>
        </w:rPr>
      </w:pPr>
      <w:r w:rsidRPr="00A764C5">
        <w:rPr>
          <w:rFonts w:ascii="Tahoma" w:eastAsia="SimSun" w:hAnsi="Tahoma" w:cs="Tahoma"/>
          <w:kern w:val="3"/>
          <w:sz w:val="22"/>
          <w:szCs w:val="22"/>
          <w:lang w:val="el-GR" w:eastAsia="zh-CN" w:bidi="hi-IN"/>
        </w:rPr>
        <w:t>Συγκεκριμένα ο  ορκωτός ελεγκτής – λογιστής θα διενεργήσει  τον έλεγχο των ετήσιων οικονομικών καταστάσεων  (ισολογισμού, λογαριασμού αποτελεσμάτων χρήσεως, πίνακα διαθέσεως αποτελεσμάτων και  προσαρτήματος) του Δήμου Σαμοθράκης για το έτος 2016, σύμφωνα  με τις αρχές και τους κανόνες ελεγκτικής που ακολουθεί  το Σώμα Ορκωτών Ελεγκτών - Λογιστών, οι οποίες συμφωνούν με τις βασικές αρχές των διεθνών  ελεγκτικών προτύπων και θα χορηγήσει  πιστοποιητικό ελέγχου.</w:t>
      </w:r>
    </w:p>
    <w:p w:rsidR="00DA3D6D" w:rsidRPr="00A764C5" w:rsidRDefault="00DA3D6D" w:rsidP="00DA3D6D">
      <w:pPr>
        <w:widowControl w:val="0"/>
        <w:autoSpaceDN w:val="0"/>
        <w:textAlignment w:val="baseline"/>
        <w:rPr>
          <w:rFonts w:ascii="Tahoma" w:eastAsia="SimSun" w:hAnsi="Tahoma" w:cs="Tahoma"/>
          <w:kern w:val="3"/>
          <w:sz w:val="22"/>
          <w:szCs w:val="22"/>
          <w:lang w:val="el-GR" w:eastAsia="zh-CN" w:bidi="hi-IN"/>
        </w:rPr>
      </w:pPr>
      <w:r w:rsidRPr="00A764C5">
        <w:rPr>
          <w:rFonts w:ascii="Tahoma" w:eastAsia="SimSun" w:hAnsi="Tahoma" w:cs="Tahoma"/>
          <w:kern w:val="3"/>
          <w:sz w:val="22"/>
          <w:szCs w:val="22"/>
          <w:lang w:val="el-GR" w:eastAsia="zh-CN" w:bidi="hi-IN"/>
        </w:rPr>
        <w:t xml:space="preserve"> Ο ορκωτός ελεγκτής -  λογιστής θα αναφέρει εάν ο Δήμος εφάρμοσε ορθά το κλαδικό λογιστικό σχέδιο Δήμων και  Κοινοτήτων και εάν τηρήθηκαν οι διατάξεις του Δημοτικού και Κοινοτικού Κώδικα και των  αντίστοιχων κανονιστικών ρυθμίσεων οι οποίες αφορούν το οικονομικό, λογιστικό και  διαχειριστικό σύστημα των Δήμων.</w:t>
      </w:r>
    </w:p>
    <w:p w:rsidR="00DA3D6D" w:rsidRPr="00A764C5" w:rsidRDefault="00DA3D6D" w:rsidP="00DA3D6D">
      <w:pPr>
        <w:widowControl w:val="0"/>
        <w:autoSpaceDN w:val="0"/>
        <w:textAlignment w:val="baseline"/>
        <w:rPr>
          <w:rFonts w:ascii="Tahoma" w:eastAsia="SimSun" w:hAnsi="Tahoma" w:cs="Tahoma"/>
          <w:kern w:val="3"/>
          <w:sz w:val="22"/>
          <w:szCs w:val="22"/>
          <w:lang w:val="el-GR" w:eastAsia="zh-CN" w:bidi="hi-IN"/>
        </w:rPr>
      </w:pPr>
      <w:r w:rsidRPr="00A764C5">
        <w:rPr>
          <w:rFonts w:ascii="Tahoma" w:eastAsia="SimSun" w:hAnsi="Tahoma" w:cs="Tahoma"/>
          <w:kern w:val="3"/>
          <w:sz w:val="22"/>
          <w:szCs w:val="22"/>
          <w:lang w:val="el-GR" w:eastAsia="zh-CN" w:bidi="hi-IN"/>
        </w:rPr>
        <w:t>Επίσης θα διατυπώσει τυχόν παρατηρήσεις που  αφορούν σε σημαντικές ανεπάρκειες που έχουν ουσιώδη επίδραση στην ακρίβεια ή ορθότητα  κονδυλίων του ισολογισμού ή των αποτελεσμάτων χρήσεως.</w:t>
      </w:r>
    </w:p>
    <w:p w:rsidR="00DA3D6D" w:rsidRPr="00A764C5" w:rsidRDefault="00DA3D6D" w:rsidP="00DA3D6D">
      <w:pPr>
        <w:widowControl w:val="0"/>
        <w:autoSpaceDN w:val="0"/>
        <w:textAlignment w:val="baseline"/>
        <w:rPr>
          <w:rFonts w:ascii="Tahoma" w:eastAsia="SimSun" w:hAnsi="Tahoma" w:cs="Tahoma"/>
          <w:color w:val="000000"/>
          <w:kern w:val="3"/>
          <w:sz w:val="22"/>
          <w:szCs w:val="22"/>
          <w:lang w:val="el-GR" w:eastAsia="zh-CN" w:bidi="hi-IN"/>
        </w:rPr>
      </w:pPr>
      <w:r w:rsidRPr="00A764C5">
        <w:rPr>
          <w:rFonts w:ascii="Tahoma" w:eastAsia="SimSun" w:hAnsi="Tahoma" w:cs="Tahoma"/>
          <w:color w:val="000000"/>
          <w:kern w:val="3"/>
          <w:sz w:val="22"/>
          <w:szCs w:val="22"/>
          <w:lang w:val="el-GR" w:eastAsia="zh-CN" w:bidi="hi-IN"/>
        </w:rPr>
        <w:t>Εκτός από το πιστοποιητικό ελέγχου, ο ορκωτός ελεγκτής - λογιστής θα  καταρτίζει και θα υποβάλει προς το Δημοτικό Συμβούλιο έκθεση ελέγχου, στην οποία θα περιλαμβάνει τα όσα προέκυψαν από τον έλεγχό  του, παραθέτοντας, επιπροσθέτως και τις αναγκαίες υποδείξεις του για κάθε θέμα.</w:t>
      </w:r>
    </w:p>
    <w:p w:rsidR="00DA3D6D" w:rsidRPr="00A764C5" w:rsidRDefault="00DA3D6D" w:rsidP="00DA3D6D">
      <w:pPr>
        <w:widowControl w:val="0"/>
        <w:autoSpaceDN w:val="0"/>
        <w:textAlignment w:val="baseline"/>
        <w:rPr>
          <w:rFonts w:ascii="Tahoma" w:eastAsia="SimSun" w:hAnsi="Tahoma" w:cs="Tahoma"/>
          <w:color w:val="000000"/>
          <w:kern w:val="3"/>
          <w:sz w:val="22"/>
          <w:szCs w:val="22"/>
          <w:lang w:val="el-GR" w:eastAsia="zh-CN" w:bidi="hi-IN"/>
        </w:rPr>
      </w:pPr>
    </w:p>
    <w:p w:rsidR="00DA3D6D" w:rsidRPr="00A764C5" w:rsidRDefault="00DA3D6D" w:rsidP="00DA3D6D">
      <w:pPr>
        <w:widowControl w:val="0"/>
        <w:autoSpaceDN w:val="0"/>
        <w:textAlignment w:val="baseline"/>
        <w:rPr>
          <w:rFonts w:ascii="Tahoma" w:eastAsia="SimSun" w:hAnsi="Tahoma" w:cs="Tahoma"/>
          <w:color w:val="000000"/>
          <w:kern w:val="3"/>
          <w:sz w:val="22"/>
          <w:szCs w:val="22"/>
          <w:lang w:val="el-GR" w:eastAsia="zh-CN" w:bidi="hi-IN"/>
        </w:rPr>
      </w:pPr>
    </w:p>
    <w:p w:rsidR="00DA3D6D" w:rsidRPr="00A764C5" w:rsidRDefault="00DA3D6D" w:rsidP="00DA3D6D">
      <w:pPr>
        <w:widowControl w:val="0"/>
        <w:autoSpaceDN w:val="0"/>
        <w:textAlignment w:val="baseline"/>
        <w:rPr>
          <w:rFonts w:ascii="Tahoma" w:eastAsia="SimSun" w:hAnsi="Tahoma" w:cs="Tahoma"/>
          <w:color w:val="000000"/>
          <w:kern w:val="3"/>
          <w:sz w:val="22"/>
          <w:szCs w:val="22"/>
          <w:lang w:val="el-GR" w:eastAsia="zh-CN" w:bidi="hi-IN"/>
        </w:rPr>
      </w:pPr>
    </w:p>
    <w:p w:rsidR="00DA3D6D" w:rsidRPr="00A764C5" w:rsidRDefault="00DA3D6D" w:rsidP="00DA3D6D">
      <w:pPr>
        <w:widowControl w:val="0"/>
        <w:autoSpaceDN w:val="0"/>
        <w:textAlignment w:val="baseline"/>
        <w:rPr>
          <w:rFonts w:ascii="Tahoma" w:eastAsia="SimSun" w:hAnsi="Tahoma" w:cs="Tahoma"/>
          <w:color w:val="000000"/>
          <w:kern w:val="3"/>
          <w:sz w:val="22"/>
          <w:szCs w:val="22"/>
          <w:lang w:val="el-GR" w:eastAsia="zh-CN" w:bidi="hi-IN"/>
        </w:rPr>
      </w:pPr>
    </w:p>
    <w:p w:rsidR="00DA3D6D" w:rsidRPr="00A764C5" w:rsidRDefault="00DA3D6D" w:rsidP="00DA3D6D">
      <w:pPr>
        <w:widowControl w:val="0"/>
        <w:autoSpaceDN w:val="0"/>
        <w:textAlignment w:val="baseline"/>
        <w:rPr>
          <w:rFonts w:ascii="Tahoma" w:eastAsia="SimSun" w:hAnsi="Tahoma" w:cs="Tahoma"/>
          <w:color w:val="000000"/>
          <w:kern w:val="3"/>
          <w:sz w:val="22"/>
          <w:szCs w:val="22"/>
          <w:lang w:val="el-GR" w:eastAsia="zh-CN" w:bidi="hi-IN"/>
        </w:rPr>
      </w:pPr>
    </w:p>
    <w:p w:rsidR="00DA3D6D" w:rsidRPr="00A764C5" w:rsidRDefault="00DA3D6D" w:rsidP="00DA3D6D">
      <w:pPr>
        <w:widowControl w:val="0"/>
        <w:autoSpaceDN w:val="0"/>
        <w:textAlignment w:val="baseline"/>
        <w:rPr>
          <w:rFonts w:ascii="Tahoma" w:eastAsia="SimSun" w:hAnsi="Tahoma" w:cs="Tahoma"/>
          <w:color w:val="000000"/>
          <w:kern w:val="3"/>
          <w:sz w:val="22"/>
          <w:szCs w:val="22"/>
          <w:lang w:val="el-GR" w:eastAsia="zh-CN" w:bidi="hi-IN"/>
        </w:rPr>
      </w:pPr>
    </w:p>
    <w:p w:rsidR="00DA3D6D" w:rsidRPr="00A764C5" w:rsidRDefault="00DA3D6D" w:rsidP="00DA3D6D">
      <w:pPr>
        <w:widowControl w:val="0"/>
        <w:autoSpaceDN w:val="0"/>
        <w:jc w:val="right"/>
        <w:textAlignment w:val="baseline"/>
        <w:rPr>
          <w:rFonts w:ascii="Tahoma" w:eastAsia="SimSun" w:hAnsi="Tahoma" w:cs="Tahoma"/>
          <w:kern w:val="3"/>
          <w:sz w:val="22"/>
          <w:szCs w:val="22"/>
          <w:lang w:val="el-GR" w:eastAsia="zh-CN" w:bidi="hi-IN"/>
        </w:rPr>
      </w:pPr>
    </w:p>
    <w:p w:rsidR="00DA3D6D" w:rsidRPr="00A764C5" w:rsidRDefault="00DA3D6D" w:rsidP="00DA3D6D">
      <w:pPr>
        <w:widowControl w:val="0"/>
        <w:tabs>
          <w:tab w:val="center" w:pos="2268"/>
          <w:tab w:val="center" w:pos="7938"/>
        </w:tabs>
        <w:autoSpaceDN w:val="0"/>
        <w:jc w:val="both"/>
        <w:textAlignment w:val="baseline"/>
        <w:rPr>
          <w:rFonts w:ascii="Tahoma" w:eastAsia="SimSun" w:hAnsi="Tahoma" w:cs="Tahoma"/>
          <w:kern w:val="3"/>
          <w:sz w:val="22"/>
          <w:szCs w:val="22"/>
          <w:lang w:val="el-GR" w:eastAsia="zh-CN" w:bidi="hi-IN"/>
        </w:rPr>
      </w:pPr>
    </w:p>
    <w:tbl>
      <w:tblPr>
        <w:tblW w:w="8562" w:type="dxa"/>
        <w:tblInd w:w="-108" w:type="dxa"/>
        <w:tblLayout w:type="fixed"/>
        <w:tblCellMar>
          <w:left w:w="10" w:type="dxa"/>
          <w:right w:w="10" w:type="dxa"/>
        </w:tblCellMar>
        <w:tblLook w:val="04A0"/>
      </w:tblPr>
      <w:tblGrid>
        <w:gridCol w:w="4261"/>
        <w:gridCol w:w="4261"/>
        <w:gridCol w:w="40"/>
      </w:tblGrid>
      <w:tr w:rsidR="00DA3D6D" w:rsidRPr="00A764C5" w:rsidTr="00DA08EB">
        <w:tblPrEx>
          <w:tblCellMar>
            <w:top w:w="0" w:type="dxa"/>
            <w:bottom w:w="0" w:type="dxa"/>
          </w:tblCellMar>
        </w:tblPrEx>
        <w:tc>
          <w:tcPr>
            <w:tcW w:w="4261" w:type="dxa"/>
            <w:shd w:val="clear" w:color="auto" w:fill="auto"/>
            <w:tcMar>
              <w:top w:w="0" w:type="dxa"/>
              <w:left w:w="108" w:type="dxa"/>
              <w:bottom w:w="0" w:type="dxa"/>
              <w:right w:w="108" w:type="dxa"/>
            </w:tcMar>
            <w:vAlign w:val="center"/>
          </w:tcPr>
          <w:p w:rsidR="00DA3D6D" w:rsidRPr="00A764C5" w:rsidRDefault="00DA3D6D" w:rsidP="00DA3D6D">
            <w:pPr>
              <w:keepNext/>
              <w:widowControl w:val="0"/>
              <w:numPr>
                <w:ilvl w:val="0"/>
                <w:numId w:val="15"/>
              </w:numPr>
              <w:tabs>
                <w:tab w:val="clear" w:pos="720"/>
              </w:tabs>
              <w:autoSpaceDN w:val="0"/>
              <w:spacing w:before="240" w:after="60"/>
              <w:ind w:left="0" w:firstLine="0"/>
              <w:jc w:val="center"/>
              <w:textAlignment w:val="baseline"/>
              <w:outlineLvl w:val="1"/>
              <w:rPr>
                <w:rFonts w:eastAsia="SimSun" w:cs="Mangal"/>
                <w:b/>
                <w:bCs/>
                <w:kern w:val="3"/>
                <w:u w:val="single"/>
                <w:lang w:val="el-GR" w:eastAsia="zh-CN" w:bidi="hi-IN"/>
              </w:rPr>
            </w:pPr>
            <w:r>
              <w:rPr>
                <w:rFonts w:ascii="Tahoma" w:eastAsia="SimSun" w:hAnsi="Tahoma" w:cs="Tahoma"/>
                <w:b/>
                <w:noProof/>
                <w:kern w:val="3"/>
                <w:sz w:val="22"/>
                <w:szCs w:val="22"/>
                <w:u w:val="single"/>
                <w:lang w:val="el-GR" w:eastAsia="el-GR"/>
              </w:rPr>
              <w:drawing>
                <wp:inline distT="0" distB="0" distL="0" distR="0">
                  <wp:extent cx="857250" cy="857250"/>
                  <wp:effectExtent l="19050" t="0" r="0" b="0"/>
                  <wp:docPr id="2" name="γραφικά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γραφικά1"/>
                          <pic:cNvPicPr>
                            <a:picLocks noChangeAspect="1" noChangeArrowheads="1"/>
                          </pic:cNvPicPr>
                        </pic:nvPicPr>
                        <pic:blipFill>
                          <a:blip r:embed="rId5"/>
                          <a:srcRect/>
                          <a:stretch>
                            <a:fillRect/>
                          </a:stretch>
                        </pic:blipFill>
                        <pic:spPr bwMode="auto">
                          <a:xfrm>
                            <a:off x="0" y="0"/>
                            <a:ext cx="857250" cy="857250"/>
                          </a:xfrm>
                          <a:prstGeom prst="rect">
                            <a:avLst/>
                          </a:prstGeom>
                          <a:noFill/>
                          <a:ln w="9525">
                            <a:noFill/>
                            <a:miter lim="800000"/>
                            <a:headEnd/>
                            <a:tailEnd/>
                          </a:ln>
                        </pic:spPr>
                      </pic:pic>
                    </a:graphicData>
                  </a:graphic>
                </wp:inline>
              </w:drawing>
            </w:r>
          </w:p>
          <w:p w:rsidR="00DA3D6D" w:rsidRPr="00A764C5" w:rsidRDefault="00DA3D6D" w:rsidP="00DA3D6D">
            <w:pPr>
              <w:keepNext/>
              <w:widowControl w:val="0"/>
              <w:numPr>
                <w:ilvl w:val="0"/>
                <w:numId w:val="15"/>
              </w:numPr>
              <w:tabs>
                <w:tab w:val="clear" w:pos="720"/>
              </w:tabs>
              <w:autoSpaceDN w:val="0"/>
              <w:ind w:left="0" w:firstLine="0"/>
              <w:textAlignment w:val="baseline"/>
              <w:outlineLvl w:val="1"/>
              <w:rPr>
                <w:rFonts w:ascii="Tahoma" w:eastAsia="SimSun" w:hAnsi="Tahoma" w:cs="Tahoma"/>
                <w:b/>
                <w:bCs/>
                <w:kern w:val="3"/>
                <w:sz w:val="22"/>
                <w:szCs w:val="22"/>
                <w:u w:val="single"/>
                <w:lang w:val="el-GR" w:eastAsia="zh-CN" w:bidi="hi-IN"/>
              </w:rPr>
            </w:pPr>
            <w:r w:rsidRPr="00A764C5">
              <w:rPr>
                <w:rFonts w:ascii="Tahoma" w:eastAsia="SimSun" w:hAnsi="Tahoma" w:cs="Tahoma"/>
                <w:b/>
                <w:bCs/>
                <w:kern w:val="3"/>
                <w:sz w:val="22"/>
                <w:szCs w:val="22"/>
                <w:u w:val="single"/>
                <w:lang w:val="el-GR" w:eastAsia="zh-CN" w:bidi="hi-IN"/>
              </w:rPr>
              <w:t>ΕΛΛΗΝΙΚΗ ΔΗΜΟΚΡΑΤΙΑ</w:t>
            </w:r>
          </w:p>
          <w:p w:rsidR="00DA3D6D" w:rsidRPr="00A764C5" w:rsidRDefault="00DA3D6D" w:rsidP="00DA08EB">
            <w:pPr>
              <w:widowControl w:val="0"/>
              <w:autoSpaceDN w:val="0"/>
              <w:jc w:val="both"/>
              <w:textAlignment w:val="baseline"/>
              <w:rPr>
                <w:rFonts w:ascii="Tahoma" w:eastAsia="SimSun" w:hAnsi="Tahoma" w:cs="Tahoma"/>
                <w:b/>
                <w:kern w:val="3"/>
                <w:sz w:val="22"/>
                <w:szCs w:val="22"/>
                <w:lang w:val="el-GR" w:eastAsia="zh-CN" w:bidi="hi-IN"/>
              </w:rPr>
            </w:pPr>
            <w:r w:rsidRPr="00A764C5">
              <w:rPr>
                <w:rFonts w:ascii="Tahoma" w:eastAsia="SimSun" w:hAnsi="Tahoma" w:cs="Tahoma"/>
                <w:b/>
                <w:kern w:val="3"/>
                <w:sz w:val="22"/>
                <w:szCs w:val="22"/>
                <w:lang w:val="el-GR" w:eastAsia="zh-CN" w:bidi="hi-IN"/>
              </w:rPr>
              <w:t>ΝΟΜΟΣ ΕΒΡΟΥ</w:t>
            </w:r>
          </w:p>
          <w:p w:rsidR="00DA3D6D" w:rsidRPr="00A764C5" w:rsidRDefault="00DA3D6D" w:rsidP="00DA08EB">
            <w:pPr>
              <w:widowControl w:val="0"/>
              <w:autoSpaceDN w:val="0"/>
              <w:jc w:val="both"/>
              <w:textAlignment w:val="baseline"/>
              <w:rPr>
                <w:rFonts w:ascii="Tahoma" w:eastAsia="SimSun" w:hAnsi="Tahoma" w:cs="Tahoma"/>
                <w:b/>
                <w:kern w:val="3"/>
                <w:sz w:val="22"/>
                <w:szCs w:val="22"/>
                <w:lang w:val="el-GR" w:eastAsia="zh-CN" w:bidi="hi-IN"/>
              </w:rPr>
            </w:pPr>
            <w:r w:rsidRPr="00A764C5">
              <w:rPr>
                <w:rFonts w:ascii="Tahoma" w:eastAsia="SimSun" w:hAnsi="Tahoma" w:cs="Tahoma"/>
                <w:b/>
                <w:kern w:val="3"/>
                <w:sz w:val="22"/>
                <w:szCs w:val="22"/>
                <w:lang w:val="el-GR" w:eastAsia="zh-CN" w:bidi="hi-IN"/>
              </w:rPr>
              <w:t>ΔΗΜΟΣ ΣΑΜΟΘΡΑΚΗΣ</w:t>
            </w:r>
          </w:p>
          <w:p w:rsidR="00DA3D6D" w:rsidRPr="00A764C5" w:rsidRDefault="00DA3D6D" w:rsidP="00DA08EB">
            <w:pPr>
              <w:widowControl w:val="0"/>
              <w:autoSpaceDN w:val="0"/>
              <w:textAlignment w:val="baseline"/>
              <w:rPr>
                <w:rFonts w:ascii="Tahoma" w:eastAsia="SimSun" w:hAnsi="Tahoma" w:cs="Tahoma"/>
                <w:b/>
                <w:kern w:val="3"/>
                <w:sz w:val="22"/>
                <w:szCs w:val="22"/>
                <w:lang w:val="el-GR" w:eastAsia="zh-CN" w:bidi="hi-IN"/>
              </w:rPr>
            </w:pPr>
            <w:r w:rsidRPr="00A764C5">
              <w:rPr>
                <w:rFonts w:ascii="Tahoma" w:eastAsia="SimSun" w:hAnsi="Tahoma" w:cs="Tahoma"/>
                <w:b/>
                <w:kern w:val="3"/>
                <w:sz w:val="22"/>
                <w:szCs w:val="22"/>
                <w:lang w:val="el-GR" w:eastAsia="zh-CN" w:bidi="hi-IN"/>
              </w:rPr>
              <w:t>ΑΥΤΟΤΕΛΕΣ  ΓΡΑΦΕΙΟ ΟΙΚΟΝΟΜΙΚΩΝ ΥΠΗΡΕΣΙΩΝ</w:t>
            </w:r>
          </w:p>
        </w:tc>
        <w:tc>
          <w:tcPr>
            <w:tcW w:w="4261" w:type="dxa"/>
            <w:tcBorders>
              <w:bottom w:val="single" w:sz="4" w:space="0" w:color="000000"/>
            </w:tcBorders>
            <w:shd w:val="clear" w:color="auto" w:fill="auto"/>
            <w:tcMar>
              <w:top w:w="0" w:type="dxa"/>
              <w:left w:w="108" w:type="dxa"/>
              <w:bottom w:w="0" w:type="dxa"/>
              <w:right w:w="108" w:type="dxa"/>
            </w:tcMar>
          </w:tcPr>
          <w:p w:rsidR="00DA3D6D" w:rsidRPr="00A764C5" w:rsidRDefault="00DA3D6D" w:rsidP="00DA08EB">
            <w:pPr>
              <w:widowControl w:val="0"/>
              <w:autoSpaceDN w:val="0"/>
              <w:snapToGrid w:val="0"/>
              <w:jc w:val="both"/>
              <w:textAlignment w:val="baseline"/>
              <w:rPr>
                <w:rFonts w:ascii="Tahoma" w:eastAsia="SimSun" w:hAnsi="Tahoma" w:cs="Tahoma"/>
                <w:kern w:val="3"/>
                <w:sz w:val="22"/>
                <w:szCs w:val="22"/>
                <w:lang w:val="el-GR" w:eastAsia="zh-CN" w:bidi="hi-IN"/>
              </w:rPr>
            </w:pPr>
          </w:p>
        </w:tc>
        <w:tc>
          <w:tcPr>
            <w:tcW w:w="40" w:type="dxa"/>
            <w:shd w:val="clear" w:color="auto" w:fill="auto"/>
            <w:tcMar>
              <w:top w:w="0" w:type="dxa"/>
              <w:left w:w="0" w:type="dxa"/>
              <w:bottom w:w="0" w:type="dxa"/>
              <w:right w:w="0" w:type="dxa"/>
            </w:tcMar>
          </w:tcPr>
          <w:p w:rsidR="00DA3D6D" w:rsidRPr="00A764C5" w:rsidRDefault="00DA3D6D" w:rsidP="00DA08EB">
            <w:pPr>
              <w:widowControl w:val="0"/>
              <w:autoSpaceDN w:val="0"/>
              <w:snapToGrid w:val="0"/>
              <w:textAlignment w:val="baseline"/>
              <w:rPr>
                <w:rFonts w:ascii="Tahoma" w:eastAsia="SimSun" w:hAnsi="Tahoma" w:cs="Tahoma"/>
                <w:kern w:val="3"/>
                <w:sz w:val="22"/>
                <w:szCs w:val="22"/>
                <w:lang w:val="el-GR" w:eastAsia="zh-CN" w:bidi="hi-IN"/>
              </w:rPr>
            </w:pPr>
          </w:p>
        </w:tc>
      </w:tr>
      <w:tr w:rsidR="00DA3D6D" w:rsidRPr="00A764C5" w:rsidTr="00DA08EB">
        <w:tblPrEx>
          <w:tblCellMar>
            <w:top w:w="0" w:type="dxa"/>
            <w:bottom w:w="0" w:type="dxa"/>
          </w:tblCellMar>
        </w:tblPrEx>
        <w:tc>
          <w:tcPr>
            <w:tcW w:w="4261" w:type="dxa"/>
            <w:shd w:val="clear" w:color="auto" w:fill="auto"/>
            <w:tcMar>
              <w:top w:w="0" w:type="dxa"/>
              <w:left w:w="108" w:type="dxa"/>
              <w:bottom w:w="0" w:type="dxa"/>
              <w:right w:w="108" w:type="dxa"/>
            </w:tcMar>
            <w:vAlign w:val="center"/>
          </w:tcPr>
          <w:p w:rsidR="00DA3D6D" w:rsidRPr="00A764C5" w:rsidRDefault="00DA3D6D" w:rsidP="00DA08EB">
            <w:pPr>
              <w:widowControl w:val="0"/>
              <w:autoSpaceDN w:val="0"/>
              <w:jc w:val="both"/>
              <w:textAlignment w:val="baseline"/>
              <w:rPr>
                <w:rFonts w:ascii="Tahoma" w:eastAsia="SimSun" w:hAnsi="Tahoma" w:cs="Tahoma"/>
                <w:b/>
                <w:kern w:val="3"/>
                <w:sz w:val="22"/>
                <w:szCs w:val="22"/>
                <w:lang w:val="el-GR" w:eastAsia="zh-CN" w:bidi="hi-IN"/>
              </w:rPr>
            </w:pPr>
            <w:r w:rsidRPr="00A764C5">
              <w:rPr>
                <w:rFonts w:ascii="Tahoma" w:eastAsia="SimSun" w:hAnsi="Tahoma" w:cs="Tahoma"/>
                <w:b/>
                <w:kern w:val="3"/>
                <w:sz w:val="22"/>
                <w:szCs w:val="22"/>
                <w:lang w:val="el-GR" w:eastAsia="zh-CN" w:bidi="hi-IN"/>
              </w:rPr>
              <w:t>Αριθμ. μελέτης: 27</w:t>
            </w:r>
          </w:p>
          <w:p w:rsidR="00DA3D6D" w:rsidRPr="00A764C5" w:rsidRDefault="00DA3D6D" w:rsidP="00DA08EB">
            <w:pPr>
              <w:widowControl w:val="0"/>
              <w:autoSpaceDN w:val="0"/>
              <w:jc w:val="both"/>
              <w:textAlignment w:val="baseline"/>
              <w:rPr>
                <w:rFonts w:ascii="Tahoma" w:eastAsia="SimSun" w:hAnsi="Tahoma" w:cs="Tahoma"/>
                <w:kern w:val="3"/>
                <w:sz w:val="22"/>
                <w:szCs w:val="22"/>
                <w:lang w:val="el-GR" w:eastAsia="zh-CN" w:bidi="hi-IN"/>
              </w:rPr>
            </w:pPr>
          </w:p>
          <w:p w:rsidR="00DA3D6D" w:rsidRPr="00A764C5" w:rsidRDefault="00DA3D6D" w:rsidP="00DA08EB">
            <w:pPr>
              <w:widowControl w:val="0"/>
              <w:autoSpaceDN w:val="0"/>
              <w:jc w:val="both"/>
              <w:textAlignment w:val="baseline"/>
              <w:rPr>
                <w:rFonts w:ascii="Tahoma" w:eastAsia="SimSun" w:hAnsi="Tahoma" w:cs="Tahoma"/>
                <w:kern w:val="3"/>
                <w:sz w:val="22"/>
                <w:szCs w:val="22"/>
                <w:lang w:val="el-GR" w:eastAsia="zh-CN" w:bidi="hi-IN"/>
              </w:rPr>
            </w:pPr>
          </w:p>
          <w:p w:rsidR="00DA3D6D" w:rsidRPr="00A764C5" w:rsidRDefault="00DA3D6D" w:rsidP="00DA08EB">
            <w:pPr>
              <w:widowControl w:val="0"/>
              <w:autoSpaceDN w:val="0"/>
              <w:jc w:val="both"/>
              <w:textAlignment w:val="baseline"/>
              <w:rPr>
                <w:rFonts w:ascii="Tahoma" w:eastAsia="SimSun" w:hAnsi="Tahoma" w:cs="Tahoma"/>
                <w:kern w:val="3"/>
                <w:sz w:val="22"/>
                <w:szCs w:val="22"/>
                <w:lang w:val="el-GR" w:eastAsia="zh-CN" w:bidi="hi-IN"/>
              </w:rPr>
            </w:pPr>
          </w:p>
          <w:p w:rsidR="00DA3D6D" w:rsidRPr="00A764C5" w:rsidRDefault="00DA3D6D" w:rsidP="00DA08EB">
            <w:pPr>
              <w:widowControl w:val="0"/>
              <w:autoSpaceDN w:val="0"/>
              <w:jc w:val="both"/>
              <w:textAlignment w:val="baseline"/>
              <w:rPr>
                <w:rFonts w:ascii="Tahoma" w:eastAsia="SimSun" w:hAnsi="Tahoma" w:cs="Tahoma"/>
                <w:b/>
                <w:kern w:val="3"/>
                <w:sz w:val="22"/>
                <w:szCs w:val="22"/>
                <w:lang w:val="el-GR" w:eastAsia="zh-CN" w:bidi="hi-IN"/>
              </w:rPr>
            </w:pPr>
          </w:p>
        </w:tc>
        <w:tc>
          <w:tcPr>
            <w:tcW w:w="4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3D6D" w:rsidRPr="00A764C5" w:rsidRDefault="00DA3D6D" w:rsidP="00DA3D6D">
            <w:pPr>
              <w:keepNext/>
              <w:widowControl w:val="0"/>
              <w:numPr>
                <w:ilvl w:val="0"/>
                <w:numId w:val="15"/>
              </w:numPr>
              <w:pBdr>
                <w:top w:val="single" w:sz="4" w:space="1" w:color="000000"/>
                <w:left w:val="single" w:sz="4" w:space="4" w:color="000000"/>
                <w:bottom w:val="single" w:sz="4" w:space="17" w:color="000000"/>
                <w:right w:val="single" w:sz="4" w:space="4" w:color="000000"/>
              </w:pBdr>
              <w:shd w:val="clear" w:color="auto" w:fill="E5E5E5"/>
              <w:tabs>
                <w:tab w:val="clear" w:pos="720"/>
              </w:tabs>
              <w:autoSpaceDN w:val="0"/>
              <w:ind w:left="0" w:firstLine="0"/>
              <w:textAlignment w:val="baseline"/>
              <w:outlineLvl w:val="0"/>
              <w:rPr>
                <w:rFonts w:eastAsia="SimSun" w:cs="Mangal"/>
                <w:b/>
                <w:bCs/>
                <w:kern w:val="3"/>
                <w:lang w:val="el-GR" w:eastAsia="zh-CN" w:bidi="hi-IN"/>
              </w:rPr>
            </w:pPr>
            <w:r w:rsidRPr="00A764C5">
              <w:rPr>
                <w:rFonts w:ascii="Tahoma" w:eastAsia="SimSun" w:hAnsi="Tahoma" w:cs="Tahoma"/>
                <w:b/>
                <w:bCs/>
                <w:kern w:val="3"/>
                <w:sz w:val="22"/>
                <w:szCs w:val="22"/>
                <w:lang w:val="el-GR" w:eastAsia="zh-CN" w:bidi="hi-IN"/>
              </w:rPr>
              <w:t xml:space="preserve">ΕΡΓΑΣΙΑ: Παροχή υπηρεσιών </w:t>
            </w:r>
            <w:r w:rsidRPr="00A764C5">
              <w:rPr>
                <w:rFonts w:ascii="Tahoma" w:eastAsia="SimSun" w:hAnsi="Tahoma" w:cs="Tahoma"/>
                <w:b/>
                <w:bCs/>
                <w:color w:val="000000"/>
                <w:kern w:val="3"/>
                <w:sz w:val="22"/>
                <w:szCs w:val="22"/>
                <w:lang w:val="el-GR" w:eastAsia="zh-CN" w:bidi="hi-IN"/>
              </w:rPr>
              <w:t>ελέγχου  οικονομικών καταστάσεων οικονομικού έτους 2017 από ορκωτό λογιστή</w:t>
            </w:r>
          </w:p>
        </w:tc>
      </w:tr>
    </w:tbl>
    <w:p w:rsidR="00DA3D6D" w:rsidRPr="00A764C5" w:rsidRDefault="00DA3D6D" w:rsidP="00DA3D6D">
      <w:pPr>
        <w:widowControl w:val="0"/>
        <w:autoSpaceDN w:val="0"/>
        <w:textAlignment w:val="baseline"/>
        <w:rPr>
          <w:rFonts w:ascii="Tahoma" w:eastAsia="SimSun" w:hAnsi="Tahoma" w:cs="Tahoma"/>
          <w:kern w:val="3"/>
          <w:sz w:val="22"/>
          <w:szCs w:val="22"/>
          <w:lang w:val="el-GR" w:eastAsia="zh-CN" w:bidi="hi-IN"/>
        </w:rPr>
      </w:pPr>
    </w:p>
    <w:p w:rsidR="00DA3D6D" w:rsidRPr="00A764C5" w:rsidRDefault="00DA3D6D" w:rsidP="00DA3D6D">
      <w:pPr>
        <w:widowControl w:val="0"/>
        <w:autoSpaceDN w:val="0"/>
        <w:textAlignment w:val="baseline"/>
        <w:rPr>
          <w:rFonts w:ascii="Tahoma" w:eastAsia="SimSun" w:hAnsi="Tahoma" w:cs="Tahoma"/>
          <w:kern w:val="3"/>
          <w:sz w:val="22"/>
          <w:szCs w:val="22"/>
          <w:lang w:val="el-GR" w:eastAsia="zh-CN" w:bidi="hi-IN"/>
        </w:rPr>
      </w:pPr>
    </w:p>
    <w:p w:rsidR="00DA3D6D" w:rsidRPr="00A764C5" w:rsidRDefault="00DA3D6D" w:rsidP="00DA3D6D">
      <w:pPr>
        <w:keepNext/>
        <w:widowControl w:val="0"/>
        <w:numPr>
          <w:ilvl w:val="0"/>
          <w:numId w:val="15"/>
        </w:numPr>
        <w:pBdr>
          <w:top w:val="single" w:sz="4" w:space="1" w:color="000000"/>
          <w:left w:val="single" w:sz="4" w:space="4" w:color="000000"/>
          <w:bottom w:val="single" w:sz="4" w:space="17" w:color="000000"/>
          <w:right w:val="single" w:sz="4" w:space="4" w:color="000000"/>
        </w:pBdr>
        <w:shd w:val="clear" w:color="auto" w:fill="E5E5E5"/>
        <w:tabs>
          <w:tab w:val="clear" w:pos="720"/>
        </w:tabs>
        <w:autoSpaceDN w:val="0"/>
        <w:ind w:left="0" w:firstLine="0"/>
        <w:textAlignment w:val="baseline"/>
        <w:outlineLvl w:val="0"/>
        <w:rPr>
          <w:rFonts w:ascii="Tahoma" w:eastAsia="SimSun" w:hAnsi="Tahoma" w:cs="Tahoma"/>
          <w:b/>
          <w:bCs/>
          <w:kern w:val="3"/>
          <w:sz w:val="22"/>
          <w:szCs w:val="22"/>
          <w:lang w:val="el-GR" w:eastAsia="zh-CN" w:bidi="hi-IN"/>
        </w:rPr>
      </w:pPr>
    </w:p>
    <w:p w:rsidR="00DA3D6D" w:rsidRPr="00A764C5" w:rsidRDefault="00DA3D6D" w:rsidP="00DA3D6D">
      <w:pPr>
        <w:keepNext/>
        <w:widowControl w:val="0"/>
        <w:numPr>
          <w:ilvl w:val="0"/>
          <w:numId w:val="15"/>
        </w:numPr>
        <w:pBdr>
          <w:top w:val="single" w:sz="4" w:space="1" w:color="000000"/>
          <w:left w:val="single" w:sz="4" w:space="4" w:color="000000"/>
          <w:bottom w:val="single" w:sz="4" w:space="17" w:color="000000"/>
          <w:right w:val="single" w:sz="4" w:space="4" w:color="000000"/>
        </w:pBdr>
        <w:shd w:val="clear" w:color="auto" w:fill="E5E5E5"/>
        <w:tabs>
          <w:tab w:val="clear" w:pos="720"/>
        </w:tabs>
        <w:autoSpaceDN w:val="0"/>
        <w:ind w:left="0" w:firstLine="0"/>
        <w:textAlignment w:val="baseline"/>
        <w:outlineLvl w:val="0"/>
        <w:rPr>
          <w:rFonts w:ascii="Tahoma" w:eastAsia="SimSun" w:hAnsi="Tahoma" w:cs="Tahoma"/>
          <w:b/>
          <w:bCs/>
          <w:kern w:val="3"/>
          <w:sz w:val="22"/>
          <w:szCs w:val="22"/>
          <w:lang w:val="el-GR" w:eastAsia="zh-CN" w:bidi="hi-IN"/>
        </w:rPr>
      </w:pPr>
      <w:r w:rsidRPr="00A764C5">
        <w:rPr>
          <w:rFonts w:ascii="Tahoma" w:eastAsia="SimSun" w:hAnsi="Tahoma" w:cs="Tahoma"/>
          <w:b/>
          <w:bCs/>
          <w:kern w:val="3"/>
          <w:sz w:val="22"/>
          <w:szCs w:val="22"/>
          <w:lang w:val="el-GR" w:eastAsia="zh-CN" w:bidi="hi-IN"/>
        </w:rPr>
        <w:t>Ενδεικτικός Προϋπολογισμός</w:t>
      </w:r>
    </w:p>
    <w:p w:rsidR="00DA3D6D" w:rsidRPr="00A764C5" w:rsidRDefault="00DA3D6D" w:rsidP="00DA3D6D">
      <w:pPr>
        <w:widowControl w:val="0"/>
        <w:autoSpaceDN w:val="0"/>
        <w:jc w:val="center"/>
        <w:textAlignment w:val="baseline"/>
        <w:rPr>
          <w:rFonts w:ascii="Tahoma" w:eastAsia="SimSun" w:hAnsi="Tahoma" w:cs="Tahoma"/>
          <w:b/>
          <w:i/>
          <w:kern w:val="3"/>
          <w:sz w:val="22"/>
          <w:szCs w:val="22"/>
          <w:lang w:val="el-GR" w:eastAsia="zh-CN" w:bidi="hi-IN"/>
        </w:rPr>
      </w:pPr>
    </w:p>
    <w:p w:rsidR="00DA3D6D" w:rsidRPr="00A764C5" w:rsidRDefault="00DA3D6D" w:rsidP="00DA3D6D">
      <w:pPr>
        <w:widowControl w:val="0"/>
        <w:autoSpaceDN w:val="0"/>
        <w:jc w:val="center"/>
        <w:textAlignment w:val="baseline"/>
        <w:rPr>
          <w:rFonts w:ascii="Tahoma" w:eastAsia="SimSun" w:hAnsi="Tahoma" w:cs="Tahoma"/>
          <w:b/>
          <w:i/>
          <w:kern w:val="3"/>
          <w:sz w:val="22"/>
          <w:szCs w:val="22"/>
          <w:lang w:val="el-GR" w:eastAsia="zh-CN" w:bidi="hi-IN"/>
        </w:rPr>
      </w:pPr>
    </w:p>
    <w:p w:rsidR="00DA3D6D" w:rsidRPr="00A764C5" w:rsidRDefault="00DA3D6D" w:rsidP="00DA3D6D">
      <w:pPr>
        <w:widowControl w:val="0"/>
        <w:autoSpaceDN w:val="0"/>
        <w:jc w:val="center"/>
        <w:textAlignment w:val="baseline"/>
        <w:rPr>
          <w:rFonts w:ascii="Tahoma" w:eastAsia="SimSun" w:hAnsi="Tahoma" w:cs="Tahoma"/>
          <w:b/>
          <w:caps/>
          <w:spacing w:val="40"/>
          <w:kern w:val="3"/>
          <w:sz w:val="22"/>
          <w:szCs w:val="22"/>
          <w:u w:val="single"/>
          <w:lang w:val="el-GR" w:eastAsia="zh-CN" w:bidi="hi-IN"/>
        </w:rPr>
      </w:pPr>
      <w:r w:rsidRPr="00A764C5">
        <w:rPr>
          <w:rFonts w:ascii="Tahoma" w:eastAsia="SimSun" w:hAnsi="Tahoma" w:cs="Tahoma"/>
          <w:b/>
          <w:caps/>
          <w:spacing w:val="40"/>
          <w:kern w:val="3"/>
          <w:sz w:val="22"/>
          <w:szCs w:val="22"/>
          <w:u w:val="single"/>
          <w:lang w:val="el-GR" w:eastAsia="zh-CN" w:bidi="hi-IN"/>
        </w:rPr>
        <w:t>ενδεικτιΚοσ προϋπολογισμοσ ΥΠΗΡΕΣΙΩΝ ορκωτου- λογιστη</w:t>
      </w:r>
    </w:p>
    <w:tbl>
      <w:tblPr>
        <w:tblW w:w="8401" w:type="dxa"/>
        <w:tblInd w:w="79" w:type="dxa"/>
        <w:tblLayout w:type="fixed"/>
        <w:tblCellMar>
          <w:left w:w="10" w:type="dxa"/>
          <w:right w:w="10" w:type="dxa"/>
        </w:tblCellMar>
        <w:tblLook w:val="04A0"/>
      </w:tblPr>
      <w:tblGrid>
        <w:gridCol w:w="495"/>
        <w:gridCol w:w="4446"/>
        <w:gridCol w:w="1390"/>
        <w:gridCol w:w="2070"/>
      </w:tblGrid>
      <w:tr w:rsidR="00DA3D6D" w:rsidRPr="00A764C5" w:rsidTr="00DA08EB">
        <w:tblPrEx>
          <w:tblCellMar>
            <w:top w:w="0" w:type="dxa"/>
            <w:bottom w:w="0" w:type="dxa"/>
          </w:tblCellMar>
        </w:tblPrEx>
        <w:trPr>
          <w:trHeight w:val="744"/>
        </w:trPr>
        <w:tc>
          <w:tcPr>
            <w:tcW w:w="49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DA3D6D" w:rsidRPr="00A764C5" w:rsidRDefault="00DA3D6D" w:rsidP="00DA08EB">
            <w:pPr>
              <w:widowControl w:val="0"/>
              <w:autoSpaceDN w:val="0"/>
              <w:snapToGrid w:val="0"/>
              <w:jc w:val="center"/>
              <w:textAlignment w:val="baseline"/>
              <w:rPr>
                <w:rFonts w:eastAsia="SimSun" w:cs="Mangal"/>
                <w:kern w:val="3"/>
                <w:lang w:val="el-GR" w:eastAsia="zh-CN" w:bidi="hi-IN"/>
              </w:rPr>
            </w:pPr>
          </w:p>
          <w:p w:rsidR="00DA3D6D" w:rsidRPr="00A764C5" w:rsidRDefault="00DA3D6D" w:rsidP="00DA08EB">
            <w:pPr>
              <w:widowControl w:val="0"/>
              <w:autoSpaceDN w:val="0"/>
              <w:jc w:val="center"/>
              <w:textAlignment w:val="baseline"/>
              <w:rPr>
                <w:rFonts w:ascii="Tahoma" w:eastAsia="SimSun" w:hAnsi="Tahoma" w:cs="Tahoma"/>
                <w:b/>
                <w:kern w:val="3"/>
                <w:sz w:val="22"/>
                <w:szCs w:val="22"/>
                <w:lang w:val="el-GR" w:eastAsia="zh-CN" w:bidi="hi-IN"/>
              </w:rPr>
            </w:pPr>
            <w:r w:rsidRPr="00A764C5">
              <w:rPr>
                <w:rFonts w:ascii="Tahoma" w:eastAsia="SimSun" w:hAnsi="Tahoma" w:cs="Tahoma"/>
                <w:b/>
                <w:kern w:val="3"/>
                <w:sz w:val="22"/>
                <w:szCs w:val="22"/>
                <w:lang w:val="el-GR" w:eastAsia="zh-CN" w:bidi="hi-IN"/>
              </w:rPr>
              <w:t>Α/Α</w:t>
            </w:r>
          </w:p>
        </w:tc>
        <w:tc>
          <w:tcPr>
            <w:tcW w:w="444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DA3D6D" w:rsidRPr="00A764C5" w:rsidRDefault="00DA3D6D" w:rsidP="00DA08EB">
            <w:pPr>
              <w:widowControl w:val="0"/>
              <w:autoSpaceDN w:val="0"/>
              <w:snapToGrid w:val="0"/>
              <w:jc w:val="center"/>
              <w:textAlignment w:val="baseline"/>
              <w:rPr>
                <w:rFonts w:ascii="Tahoma" w:eastAsia="SimSun" w:hAnsi="Tahoma" w:cs="Tahoma"/>
                <w:b/>
                <w:kern w:val="3"/>
                <w:sz w:val="22"/>
                <w:szCs w:val="22"/>
                <w:lang w:val="el-GR" w:eastAsia="zh-CN" w:bidi="hi-IN"/>
              </w:rPr>
            </w:pPr>
          </w:p>
          <w:p w:rsidR="00DA3D6D" w:rsidRPr="00A764C5" w:rsidRDefault="00DA3D6D" w:rsidP="00DA08EB">
            <w:pPr>
              <w:widowControl w:val="0"/>
              <w:autoSpaceDN w:val="0"/>
              <w:jc w:val="center"/>
              <w:textAlignment w:val="baseline"/>
              <w:rPr>
                <w:rFonts w:ascii="Tahoma" w:eastAsia="SimSun" w:hAnsi="Tahoma" w:cs="Tahoma"/>
                <w:b/>
                <w:kern w:val="3"/>
                <w:sz w:val="22"/>
                <w:szCs w:val="22"/>
                <w:lang w:val="el-GR" w:eastAsia="zh-CN" w:bidi="hi-IN"/>
              </w:rPr>
            </w:pPr>
            <w:r w:rsidRPr="00A764C5">
              <w:rPr>
                <w:rFonts w:ascii="Tahoma" w:eastAsia="SimSun" w:hAnsi="Tahoma" w:cs="Tahoma"/>
                <w:b/>
                <w:kern w:val="3"/>
                <w:sz w:val="22"/>
                <w:szCs w:val="22"/>
                <w:lang w:val="el-GR" w:eastAsia="zh-CN" w:bidi="hi-IN"/>
              </w:rPr>
              <w:t>ΠΕΡΙΓΡΑΦΗ</w:t>
            </w:r>
          </w:p>
        </w:tc>
        <w:tc>
          <w:tcPr>
            <w:tcW w:w="139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DA3D6D" w:rsidRPr="00A764C5" w:rsidRDefault="00DA3D6D" w:rsidP="00DA08EB">
            <w:pPr>
              <w:widowControl w:val="0"/>
              <w:autoSpaceDN w:val="0"/>
              <w:snapToGrid w:val="0"/>
              <w:textAlignment w:val="baseline"/>
              <w:rPr>
                <w:rFonts w:ascii="Tahoma" w:eastAsia="SimSun" w:hAnsi="Tahoma" w:cs="Tahoma"/>
                <w:b/>
                <w:kern w:val="3"/>
                <w:sz w:val="22"/>
                <w:szCs w:val="22"/>
                <w:lang w:val="el-GR" w:eastAsia="zh-CN" w:bidi="hi-IN"/>
              </w:rPr>
            </w:pPr>
          </w:p>
          <w:p w:rsidR="00DA3D6D" w:rsidRPr="00A764C5" w:rsidRDefault="00DA3D6D" w:rsidP="00DA08EB">
            <w:pPr>
              <w:widowControl w:val="0"/>
              <w:autoSpaceDN w:val="0"/>
              <w:jc w:val="center"/>
              <w:textAlignment w:val="baseline"/>
              <w:rPr>
                <w:rFonts w:ascii="Tahoma" w:eastAsia="SimSun" w:hAnsi="Tahoma" w:cs="Tahoma"/>
                <w:b/>
                <w:kern w:val="3"/>
                <w:sz w:val="22"/>
                <w:szCs w:val="22"/>
                <w:lang w:val="el-GR" w:eastAsia="zh-CN" w:bidi="hi-IN"/>
              </w:rPr>
            </w:pPr>
            <w:r w:rsidRPr="00A764C5">
              <w:rPr>
                <w:rFonts w:ascii="Tahoma" w:eastAsia="SimSun" w:hAnsi="Tahoma" w:cs="Tahoma"/>
                <w:b/>
                <w:kern w:val="3"/>
                <w:sz w:val="22"/>
                <w:szCs w:val="22"/>
                <w:lang w:val="el-GR" w:eastAsia="zh-CN" w:bidi="hi-IN"/>
              </w:rPr>
              <w:t>Μον.</w:t>
            </w:r>
          </w:p>
          <w:p w:rsidR="00DA3D6D" w:rsidRPr="00A764C5" w:rsidRDefault="00DA3D6D" w:rsidP="00DA08EB">
            <w:pPr>
              <w:widowControl w:val="0"/>
              <w:autoSpaceDN w:val="0"/>
              <w:jc w:val="center"/>
              <w:textAlignment w:val="baseline"/>
              <w:rPr>
                <w:rFonts w:ascii="Tahoma" w:eastAsia="SimSun" w:hAnsi="Tahoma" w:cs="Tahoma"/>
                <w:b/>
                <w:kern w:val="3"/>
                <w:sz w:val="22"/>
                <w:szCs w:val="22"/>
                <w:lang w:val="el-GR" w:eastAsia="zh-CN" w:bidi="hi-IN"/>
              </w:rPr>
            </w:pPr>
            <w:r w:rsidRPr="00A764C5">
              <w:rPr>
                <w:rFonts w:ascii="Tahoma" w:eastAsia="SimSun" w:hAnsi="Tahoma" w:cs="Tahoma"/>
                <w:b/>
                <w:kern w:val="3"/>
                <w:sz w:val="22"/>
                <w:szCs w:val="22"/>
                <w:lang w:val="el-GR" w:eastAsia="zh-CN" w:bidi="hi-IN"/>
              </w:rPr>
              <w:t>Μέτρ.</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A3D6D" w:rsidRPr="00A764C5" w:rsidRDefault="00DA3D6D" w:rsidP="00DA08EB">
            <w:pPr>
              <w:widowControl w:val="0"/>
              <w:autoSpaceDN w:val="0"/>
              <w:snapToGrid w:val="0"/>
              <w:jc w:val="center"/>
              <w:textAlignment w:val="baseline"/>
              <w:rPr>
                <w:rFonts w:ascii="Tahoma" w:eastAsia="SimSun" w:hAnsi="Tahoma" w:cs="Tahoma"/>
                <w:b/>
                <w:kern w:val="3"/>
                <w:sz w:val="22"/>
                <w:szCs w:val="22"/>
                <w:lang w:val="el-GR" w:eastAsia="zh-CN" w:bidi="hi-IN"/>
              </w:rPr>
            </w:pPr>
          </w:p>
          <w:p w:rsidR="00DA3D6D" w:rsidRPr="00A764C5" w:rsidRDefault="00DA3D6D" w:rsidP="00DA08EB">
            <w:pPr>
              <w:widowControl w:val="0"/>
              <w:autoSpaceDN w:val="0"/>
              <w:jc w:val="center"/>
              <w:textAlignment w:val="baseline"/>
              <w:rPr>
                <w:rFonts w:ascii="Tahoma" w:eastAsia="SimSun" w:hAnsi="Tahoma" w:cs="Tahoma"/>
                <w:b/>
                <w:kern w:val="3"/>
                <w:sz w:val="22"/>
                <w:szCs w:val="22"/>
                <w:lang w:val="el-GR" w:eastAsia="zh-CN" w:bidi="hi-IN"/>
              </w:rPr>
            </w:pPr>
            <w:r w:rsidRPr="00A764C5">
              <w:rPr>
                <w:rFonts w:ascii="Tahoma" w:eastAsia="SimSun" w:hAnsi="Tahoma" w:cs="Tahoma"/>
                <w:b/>
                <w:kern w:val="3"/>
                <w:sz w:val="22"/>
                <w:szCs w:val="22"/>
                <w:lang w:val="el-GR" w:eastAsia="zh-CN" w:bidi="hi-IN"/>
              </w:rPr>
              <w:t>ΔΑΠΑΝΗ</w:t>
            </w:r>
          </w:p>
        </w:tc>
      </w:tr>
      <w:tr w:rsidR="00DA3D6D" w:rsidRPr="00A764C5" w:rsidTr="00DA08EB">
        <w:tblPrEx>
          <w:tblCellMar>
            <w:top w:w="0" w:type="dxa"/>
            <w:bottom w:w="0" w:type="dxa"/>
          </w:tblCellMar>
        </w:tblPrEx>
        <w:tc>
          <w:tcPr>
            <w:tcW w:w="49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DA3D6D" w:rsidRPr="00A764C5" w:rsidRDefault="00DA3D6D" w:rsidP="00DA08EB">
            <w:pPr>
              <w:widowControl w:val="0"/>
              <w:autoSpaceDN w:val="0"/>
              <w:jc w:val="center"/>
              <w:textAlignment w:val="baseline"/>
              <w:rPr>
                <w:rFonts w:ascii="Tahoma" w:eastAsia="SimSun" w:hAnsi="Tahoma" w:cs="Tahoma"/>
                <w:kern w:val="3"/>
                <w:sz w:val="22"/>
                <w:szCs w:val="22"/>
                <w:lang w:val="el-GR" w:eastAsia="zh-CN" w:bidi="hi-IN"/>
              </w:rPr>
            </w:pPr>
            <w:r w:rsidRPr="00A764C5">
              <w:rPr>
                <w:rFonts w:ascii="Tahoma" w:eastAsia="SimSun" w:hAnsi="Tahoma" w:cs="Tahoma"/>
                <w:kern w:val="3"/>
                <w:sz w:val="22"/>
                <w:szCs w:val="22"/>
                <w:lang w:val="el-GR" w:eastAsia="zh-CN" w:bidi="hi-IN"/>
              </w:rPr>
              <w:t>1</w:t>
            </w:r>
          </w:p>
        </w:tc>
        <w:tc>
          <w:tcPr>
            <w:tcW w:w="444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DA3D6D" w:rsidRPr="00A764C5" w:rsidRDefault="00DA3D6D" w:rsidP="00DA08EB">
            <w:pPr>
              <w:widowControl w:val="0"/>
              <w:autoSpaceDN w:val="0"/>
              <w:textAlignment w:val="baseline"/>
              <w:rPr>
                <w:rFonts w:eastAsia="SimSun" w:cs="Mangal"/>
                <w:kern w:val="3"/>
                <w:lang w:val="el-GR" w:eastAsia="zh-CN" w:bidi="hi-IN"/>
              </w:rPr>
            </w:pPr>
            <w:r w:rsidRPr="00A764C5">
              <w:rPr>
                <w:rFonts w:ascii="Tahoma" w:eastAsia="SimSun" w:hAnsi="Tahoma" w:cs="Tahoma"/>
                <w:kern w:val="3"/>
                <w:sz w:val="22"/>
                <w:szCs w:val="22"/>
                <w:lang w:val="el-GR" w:eastAsia="zh-CN" w:bidi="hi-IN"/>
              </w:rPr>
              <w:t xml:space="preserve">Παροχή υπηρεσιών παροχή υπηρεσιών </w:t>
            </w:r>
            <w:r w:rsidRPr="00A764C5">
              <w:rPr>
                <w:rFonts w:ascii="Tahoma" w:eastAsia="Batang, 'Arial Unicode MS'" w:hAnsi="Tahoma" w:cs="Tahoma"/>
                <w:kern w:val="3"/>
                <w:sz w:val="22"/>
                <w:szCs w:val="22"/>
                <w:lang w:val="el-GR" w:eastAsia="zh-CN" w:bidi="hi-IN"/>
              </w:rPr>
              <w:t xml:space="preserve"> ελέγχου </w:t>
            </w:r>
            <w:r w:rsidRPr="00A764C5">
              <w:rPr>
                <w:rFonts w:ascii="Tahoma" w:eastAsia="SimSun" w:hAnsi="Tahoma" w:cs="Tahoma"/>
                <w:color w:val="000000"/>
                <w:kern w:val="3"/>
                <w:sz w:val="22"/>
                <w:szCs w:val="22"/>
                <w:lang w:val="el-GR" w:eastAsia="zh-CN" w:bidi="hi-IN"/>
              </w:rPr>
              <w:t>των οικονομικών καταστάσεων για το οικονομικό έτος 2017</w:t>
            </w:r>
          </w:p>
        </w:tc>
        <w:tc>
          <w:tcPr>
            <w:tcW w:w="139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DA3D6D" w:rsidRPr="00A764C5" w:rsidRDefault="00DA3D6D" w:rsidP="00DA08EB">
            <w:pPr>
              <w:widowControl w:val="0"/>
              <w:autoSpaceDN w:val="0"/>
              <w:jc w:val="center"/>
              <w:textAlignment w:val="baseline"/>
              <w:rPr>
                <w:rFonts w:ascii="Tahoma" w:eastAsia="SimSun" w:hAnsi="Tahoma" w:cs="Tahoma"/>
                <w:kern w:val="3"/>
                <w:sz w:val="22"/>
                <w:szCs w:val="22"/>
                <w:lang w:val="el-GR" w:eastAsia="zh-CN" w:bidi="hi-IN"/>
              </w:rPr>
            </w:pPr>
            <w:r w:rsidRPr="00A764C5">
              <w:rPr>
                <w:rFonts w:ascii="Tahoma" w:eastAsia="SimSun" w:hAnsi="Tahoma" w:cs="Tahoma"/>
                <w:kern w:val="3"/>
                <w:sz w:val="22"/>
                <w:szCs w:val="22"/>
                <w:lang w:val="el-GR" w:eastAsia="zh-CN" w:bidi="hi-IN"/>
              </w:rPr>
              <w:t>υπηρεσία</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A3D6D" w:rsidRPr="00A764C5" w:rsidRDefault="00DA3D6D" w:rsidP="00DA08EB">
            <w:pPr>
              <w:widowControl w:val="0"/>
              <w:autoSpaceDN w:val="0"/>
              <w:textAlignment w:val="baseline"/>
              <w:rPr>
                <w:rFonts w:ascii="Tahoma" w:eastAsia="SimSun" w:hAnsi="Tahoma" w:cs="Tahoma"/>
                <w:kern w:val="3"/>
                <w:sz w:val="22"/>
                <w:szCs w:val="22"/>
                <w:lang w:val="el-GR" w:eastAsia="zh-CN" w:bidi="hi-IN"/>
              </w:rPr>
            </w:pPr>
            <w:r w:rsidRPr="00A764C5">
              <w:rPr>
                <w:rFonts w:ascii="Tahoma" w:eastAsia="SimSun" w:hAnsi="Tahoma" w:cs="Tahoma"/>
                <w:kern w:val="3"/>
                <w:sz w:val="22"/>
                <w:szCs w:val="22"/>
                <w:lang w:val="el-GR" w:eastAsia="zh-CN" w:bidi="hi-IN"/>
              </w:rPr>
              <w:t xml:space="preserve">   5.000,00</w:t>
            </w:r>
          </w:p>
        </w:tc>
      </w:tr>
      <w:tr w:rsidR="00DA3D6D" w:rsidRPr="00A764C5" w:rsidTr="00DA08EB">
        <w:tblPrEx>
          <w:tblCellMar>
            <w:top w:w="0" w:type="dxa"/>
            <w:bottom w:w="0" w:type="dxa"/>
          </w:tblCellMar>
        </w:tblPrEx>
        <w:tc>
          <w:tcPr>
            <w:tcW w:w="4941" w:type="dxa"/>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DA3D6D" w:rsidRPr="00A764C5" w:rsidRDefault="00DA3D6D" w:rsidP="00DA08EB">
            <w:pPr>
              <w:widowControl w:val="0"/>
              <w:autoSpaceDN w:val="0"/>
              <w:textAlignment w:val="baseline"/>
              <w:rPr>
                <w:rFonts w:eastAsia="SimSun" w:cs="Mangal"/>
                <w:kern w:val="3"/>
                <w:lang w:val="el-GR" w:eastAsia="zh-CN" w:bidi="hi-IN"/>
              </w:rPr>
            </w:pPr>
            <w:r w:rsidRPr="00A764C5">
              <w:rPr>
                <w:rFonts w:ascii="Tahoma" w:eastAsia="SimSun" w:hAnsi="Tahoma" w:cs="Tahoma"/>
                <w:b/>
                <w:bCs/>
                <w:kern w:val="3"/>
                <w:sz w:val="22"/>
                <w:szCs w:val="22"/>
                <w:lang w:val="el-GR" w:eastAsia="zh-CN" w:bidi="hi-IN"/>
              </w:rPr>
              <w:t xml:space="preserve">Σύνολο   </w:t>
            </w:r>
            <w:r w:rsidRPr="00A764C5">
              <w:rPr>
                <w:rFonts w:ascii="Tahoma" w:eastAsia="SimSun" w:hAnsi="Tahoma" w:cs="Tahoma"/>
                <w:b/>
                <w:kern w:val="3"/>
                <w:sz w:val="22"/>
                <w:szCs w:val="22"/>
                <w:lang w:val="el-GR" w:eastAsia="zh-CN" w:bidi="hi-IN"/>
              </w:rPr>
              <w:t xml:space="preserve"> καθαρής αξίας     </w:t>
            </w:r>
          </w:p>
        </w:tc>
        <w:tc>
          <w:tcPr>
            <w:tcW w:w="139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DA3D6D" w:rsidRPr="00A764C5" w:rsidRDefault="00DA3D6D" w:rsidP="00DA08EB">
            <w:pPr>
              <w:widowControl w:val="0"/>
              <w:autoSpaceDN w:val="0"/>
              <w:snapToGrid w:val="0"/>
              <w:jc w:val="center"/>
              <w:textAlignment w:val="baseline"/>
              <w:rPr>
                <w:rFonts w:ascii="Tahoma" w:eastAsia="SimSun" w:hAnsi="Tahoma" w:cs="Tahoma"/>
                <w:kern w:val="3"/>
                <w:sz w:val="22"/>
                <w:szCs w:val="22"/>
                <w:lang w:val="el-GR" w:eastAsia="zh-CN" w:bidi="hi-IN"/>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A3D6D" w:rsidRPr="00A764C5" w:rsidRDefault="00DA3D6D" w:rsidP="00DA08EB">
            <w:pPr>
              <w:widowControl w:val="0"/>
              <w:autoSpaceDN w:val="0"/>
              <w:textAlignment w:val="baseline"/>
              <w:rPr>
                <w:rFonts w:ascii="Tahoma" w:eastAsia="SimSun" w:hAnsi="Tahoma" w:cs="Tahoma"/>
                <w:kern w:val="3"/>
                <w:sz w:val="22"/>
                <w:szCs w:val="22"/>
                <w:lang w:val="el-GR" w:eastAsia="zh-CN" w:bidi="hi-IN"/>
              </w:rPr>
            </w:pPr>
            <w:r w:rsidRPr="00A764C5">
              <w:rPr>
                <w:rFonts w:ascii="Tahoma" w:eastAsia="SimSun" w:hAnsi="Tahoma" w:cs="Tahoma"/>
                <w:kern w:val="3"/>
                <w:sz w:val="22"/>
                <w:szCs w:val="22"/>
                <w:lang w:val="el-GR" w:eastAsia="zh-CN" w:bidi="hi-IN"/>
              </w:rPr>
              <w:t xml:space="preserve">   5.000,00</w:t>
            </w:r>
          </w:p>
        </w:tc>
      </w:tr>
      <w:tr w:rsidR="00DA3D6D" w:rsidRPr="00A764C5" w:rsidTr="00DA08EB">
        <w:tblPrEx>
          <w:tblCellMar>
            <w:top w:w="0" w:type="dxa"/>
            <w:bottom w:w="0" w:type="dxa"/>
          </w:tblCellMar>
        </w:tblPrEx>
        <w:tc>
          <w:tcPr>
            <w:tcW w:w="4941" w:type="dxa"/>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DA3D6D" w:rsidRPr="00A764C5" w:rsidRDefault="00DA3D6D" w:rsidP="00DA08EB">
            <w:pPr>
              <w:widowControl w:val="0"/>
              <w:autoSpaceDN w:val="0"/>
              <w:textAlignment w:val="baseline"/>
              <w:rPr>
                <w:rFonts w:ascii="Tahoma" w:eastAsia="SimSun" w:hAnsi="Tahoma" w:cs="Tahoma"/>
                <w:b/>
                <w:bCs/>
                <w:kern w:val="3"/>
                <w:sz w:val="22"/>
                <w:szCs w:val="22"/>
                <w:lang w:val="el-GR" w:eastAsia="zh-CN" w:bidi="hi-IN"/>
              </w:rPr>
            </w:pPr>
            <w:r w:rsidRPr="00A764C5">
              <w:rPr>
                <w:rFonts w:ascii="Tahoma" w:eastAsia="SimSun" w:hAnsi="Tahoma" w:cs="Tahoma"/>
                <w:b/>
                <w:bCs/>
                <w:kern w:val="3"/>
                <w:sz w:val="22"/>
                <w:szCs w:val="22"/>
                <w:lang w:val="el-GR" w:eastAsia="zh-CN" w:bidi="hi-IN"/>
              </w:rPr>
              <w:t>ΦΠΑ 24%</w:t>
            </w:r>
          </w:p>
        </w:tc>
        <w:tc>
          <w:tcPr>
            <w:tcW w:w="139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DA3D6D" w:rsidRPr="00A764C5" w:rsidRDefault="00DA3D6D" w:rsidP="00DA08EB">
            <w:pPr>
              <w:widowControl w:val="0"/>
              <w:autoSpaceDN w:val="0"/>
              <w:snapToGrid w:val="0"/>
              <w:jc w:val="center"/>
              <w:textAlignment w:val="baseline"/>
              <w:rPr>
                <w:rFonts w:ascii="Tahoma" w:eastAsia="SimSun" w:hAnsi="Tahoma" w:cs="Tahoma"/>
                <w:kern w:val="3"/>
                <w:sz w:val="22"/>
                <w:szCs w:val="22"/>
                <w:lang w:val="el-GR" w:eastAsia="zh-CN" w:bidi="hi-IN"/>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A3D6D" w:rsidRPr="00A764C5" w:rsidRDefault="00DA3D6D" w:rsidP="00DA08EB">
            <w:pPr>
              <w:widowControl w:val="0"/>
              <w:autoSpaceDN w:val="0"/>
              <w:textAlignment w:val="baseline"/>
              <w:rPr>
                <w:rFonts w:ascii="Tahoma" w:eastAsia="SimSun" w:hAnsi="Tahoma" w:cs="Tahoma"/>
                <w:kern w:val="3"/>
                <w:sz w:val="22"/>
                <w:szCs w:val="22"/>
                <w:lang w:val="el-GR" w:eastAsia="zh-CN" w:bidi="hi-IN"/>
              </w:rPr>
            </w:pPr>
            <w:r w:rsidRPr="00A764C5">
              <w:rPr>
                <w:rFonts w:ascii="Tahoma" w:eastAsia="SimSun" w:hAnsi="Tahoma" w:cs="Tahoma"/>
                <w:kern w:val="3"/>
                <w:sz w:val="22"/>
                <w:szCs w:val="22"/>
                <w:lang w:val="el-GR" w:eastAsia="zh-CN" w:bidi="hi-IN"/>
              </w:rPr>
              <w:t xml:space="preserve">   1.200,00</w:t>
            </w:r>
          </w:p>
        </w:tc>
      </w:tr>
      <w:tr w:rsidR="00DA3D6D" w:rsidRPr="00A764C5" w:rsidTr="00DA08EB">
        <w:tblPrEx>
          <w:tblCellMar>
            <w:top w:w="0" w:type="dxa"/>
            <w:bottom w:w="0" w:type="dxa"/>
          </w:tblCellMar>
        </w:tblPrEx>
        <w:tc>
          <w:tcPr>
            <w:tcW w:w="4941" w:type="dxa"/>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DA3D6D" w:rsidRPr="00A764C5" w:rsidRDefault="00DA3D6D" w:rsidP="00DA08EB">
            <w:pPr>
              <w:widowControl w:val="0"/>
              <w:tabs>
                <w:tab w:val="left" w:pos="1380"/>
              </w:tabs>
              <w:autoSpaceDN w:val="0"/>
              <w:textAlignment w:val="baseline"/>
              <w:rPr>
                <w:rFonts w:ascii="Tahoma" w:eastAsia="SimSun" w:hAnsi="Tahoma" w:cs="Tahoma"/>
                <w:b/>
                <w:bCs/>
                <w:kern w:val="3"/>
                <w:sz w:val="22"/>
                <w:szCs w:val="22"/>
                <w:lang w:val="el-GR" w:eastAsia="zh-CN" w:bidi="hi-IN"/>
              </w:rPr>
            </w:pPr>
            <w:r w:rsidRPr="00A764C5">
              <w:rPr>
                <w:rFonts w:ascii="Tahoma" w:eastAsia="SimSun" w:hAnsi="Tahoma" w:cs="Tahoma"/>
                <w:b/>
                <w:bCs/>
                <w:kern w:val="3"/>
                <w:sz w:val="22"/>
                <w:szCs w:val="22"/>
                <w:lang w:val="el-GR" w:eastAsia="zh-CN" w:bidi="hi-IN"/>
              </w:rPr>
              <w:t>Γενικό σύνολο δαπάνης  υπηρεσιών ορκωτού - λογιστή</w:t>
            </w:r>
          </w:p>
        </w:tc>
        <w:tc>
          <w:tcPr>
            <w:tcW w:w="139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DA3D6D" w:rsidRPr="00A764C5" w:rsidRDefault="00DA3D6D" w:rsidP="00DA08EB">
            <w:pPr>
              <w:widowControl w:val="0"/>
              <w:autoSpaceDN w:val="0"/>
              <w:snapToGrid w:val="0"/>
              <w:jc w:val="center"/>
              <w:textAlignment w:val="baseline"/>
              <w:rPr>
                <w:rFonts w:ascii="Tahoma" w:eastAsia="SimSun" w:hAnsi="Tahoma" w:cs="Tahoma"/>
                <w:kern w:val="3"/>
                <w:sz w:val="22"/>
                <w:szCs w:val="22"/>
                <w:lang w:val="el-GR" w:eastAsia="zh-CN" w:bidi="hi-IN"/>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A3D6D" w:rsidRPr="00A764C5" w:rsidRDefault="00DA3D6D" w:rsidP="00DA08EB">
            <w:pPr>
              <w:widowControl w:val="0"/>
              <w:autoSpaceDN w:val="0"/>
              <w:textAlignment w:val="baseline"/>
              <w:rPr>
                <w:rFonts w:ascii="Tahoma" w:eastAsia="SimSun" w:hAnsi="Tahoma" w:cs="Tahoma"/>
                <w:kern w:val="3"/>
                <w:sz w:val="22"/>
                <w:szCs w:val="22"/>
                <w:lang w:val="el-GR" w:eastAsia="zh-CN" w:bidi="hi-IN"/>
              </w:rPr>
            </w:pPr>
            <w:r w:rsidRPr="00A764C5">
              <w:rPr>
                <w:rFonts w:ascii="Tahoma" w:eastAsia="SimSun" w:hAnsi="Tahoma" w:cs="Tahoma"/>
                <w:kern w:val="3"/>
                <w:sz w:val="22"/>
                <w:szCs w:val="22"/>
                <w:lang w:val="el-GR" w:eastAsia="zh-CN" w:bidi="hi-IN"/>
              </w:rPr>
              <w:t xml:space="preserve">               </w:t>
            </w:r>
          </w:p>
          <w:p w:rsidR="00DA3D6D" w:rsidRPr="00A764C5" w:rsidRDefault="00DA3D6D" w:rsidP="00DA08EB">
            <w:pPr>
              <w:widowControl w:val="0"/>
              <w:autoSpaceDN w:val="0"/>
              <w:textAlignment w:val="baseline"/>
              <w:rPr>
                <w:rFonts w:ascii="Tahoma" w:eastAsia="SimSun" w:hAnsi="Tahoma" w:cs="Tahoma"/>
                <w:kern w:val="3"/>
                <w:sz w:val="22"/>
                <w:szCs w:val="22"/>
                <w:lang w:val="el-GR" w:eastAsia="zh-CN" w:bidi="hi-IN"/>
              </w:rPr>
            </w:pPr>
            <w:r w:rsidRPr="00A764C5">
              <w:rPr>
                <w:rFonts w:ascii="Tahoma" w:eastAsia="SimSun" w:hAnsi="Tahoma" w:cs="Tahoma"/>
                <w:kern w:val="3"/>
                <w:sz w:val="22"/>
                <w:szCs w:val="22"/>
                <w:lang w:val="el-GR" w:eastAsia="zh-CN" w:bidi="hi-IN"/>
              </w:rPr>
              <w:t xml:space="preserve">   6.200,000</w:t>
            </w:r>
          </w:p>
        </w:tc>
      </w:tr>
    </w:tbl>
    <w:p w:rsidR="00DA3D6D" w:rsidRPr="00A764C5" w:rsidRDefault="00DA3D6D" w:rsidP="00DA3D6D">
      <w:pPr>
        <w:widowControl w:val="0"/>
        <w:autoSpaceDN w:val="0"/>
        <w:jc w:val="both"/>
        <w:textAlignment w:val="baseline"/>
        <w:rPr>
          <w:rFonts w:ascii="Tahoma" w:eastAsia="SimSun" w:hAnsi="Tahoma" w:cs="Tahoma"/>
          <w:kern w:val="3"/>
          <w:sz w:val="22"/>
          <w:szCs w:val="22"/>
          <w:lang w:val="el-GR" w:eastAsia="zh-CN" w:bidi="hi-IN"/>
        </w:rPr>
      </w:pPr>
      <w:r w:rsidRPr="00A764C5">
        <w:rPr>
          <w:rFonts w:ascii="Tahoma" w:eastAsia="SimSun" w:hAnsi="Tahoma" w:cs="Tahoma"/>
          <w:kern w:val="3"/>
          <w:sz w:val="22"/>
          <w:szCs w:val="22"/>
          <w:lang w:val="el-GR" w:eastAsia="zh-CN" w:bidi="hi-IN"/>
        </w:rPr>
        <w:t xml:space="preserve">                                                                                 </w:t>
      </w:r>
    </w:p>
    <w:p w:rsidR="00DA3D6D" w:rsidRPr="00A764C5" w:rsidRDefault="00DA3D6D" w:rsidP="00DA3D6D">
      <w:pPr>
        <w:widowControl w:val="0"/>
        <w:autoSpaceDN w:val="0"/>
        <w:jc w:val="both"/>
        <w:textAlignment w:val="baseline"/>
        <w:rPr>
          <w:rFonts w:ascii="Tahoma" w:eastAsia="SimSun" w:hAnsi="Tahoma" w:cs="Tahoma"/>
          <w:kern w:val="3"/>
          <w:sz w:val="22"/>
          <w:szCs w:val="22"/>
          <w:lang w:val="el-GR" w:eastAsia="zh-CN" w:bidi="hi-IN"/>
        </w:rPr>
      </w:pPr>
      <w:r w:rsidRPr="00A764C5">
        <w:rPr>
          <w:rFonts w:ascii="Tahoma" w:eastAsia="SimSun" w:hAnsi="Tahoma" w:cs="Tahoma"/>
          <w:kern w:val="3"/>
          <w:sz w:val="22"/>
          <w:szCs w:val="22"/>
          <w:lang w:val="el-GR" w:eastAsia="zh-CN" w:bidi="hi-IN"/>
        </w:rPr>
        <w:t>Η αναφερόμενη τιμή μορφώθηκε μετά από έρευνα που έκανε το τμήμα στις τρέχουσες τιμές εμπορίου σε αντίστοιχο είδος καθώς δεν ισχύουν  κατώτερα  όρια  αμοιβής.</w:t>
      </w:r>
    </w:p>
    <w:p w:rsidR="00DA3D6D" w:rsidRPr="00A764C5" w:rsidRDefault="00DA3D6D" w:rsidP="00DA3D6D">
      <w:pPr>
        <w:widowControl w:val="0"/>
        <w:autoSpaceDN w:val="0"/>
        <w:jc w:val="right"/>
        <w:textAlignment w:val="baseline"/>
        <w:rPr>
          <w:rFonts w:ascii="Tahoma" w:eastAsia="SimSun" w:hAnsi="Tahoma" w:cs="Tahoma"/>
          <w:kern w:val="3"/>
          <w:sz w:val="22"/>
          <w:szCs w:val="22"/>
          <w:lang w:val="el-GR" w:eastAsia="zh-CN" w:bidi="hi-IN"/>
        </w:rPr>
      </w:pPr>
    </w:p>
    <w:p w:rsidR="00DA3D6D" w:rsidRPr="00A764C5" w:rsidRDefault="00DA3D6D" w:rsidP="00DA3D6D">
      <w:pPr>
        <w:widowControl w:val="0"/>
        <w:autoSpaceDN w:val="0"/>
        <w:jc w:val="right"/>
        <w:textAlignment w:val="baseline"/>
        <w:rPr>
          <w:rFonts w:ascii="Tahoma" w:eastAsia="SimSun" w:hAnsi="Tahoma" w:cs="Tahoma"/>
          <w:kern w:val="3"/>
          <w:sz w:val="22"/>
          <w:szCs w:val="22"/>
          <w:lang w:val="el-GR" w:eastAsia="zh-CN" w:bidi="hi-IN"/>
        </w:rPr>
      </w:pPr>
    </w:p>
    <w:p w:rsidR="00DA3D6D" w:rsidRPr="00A764C5" w:rsidRDefault="00DA3D6D" w:rsidP="00DA3D6D">
      <w:pPr>
        <w:widowControl w:val="0"/>
        <w:autoSpaceDN w:val="0"/>
        <w:jc w:val="right"/>
        <w:textAlignment w:val="baseline"/>
        <w:rPr>
          <w:rFonts w:ascii="Tahoma" w:eastAsia="SimSun" w:hAnsi="Tahoma" w:cs="Tahoma"/>
          <w:kern w:val="3"/>
          <w:lang w:val="el-GR" w:eastAsia="zh-CN" w:bidi="hi-IN"/>
        </w:rPr>
      </w:pPr>
      <w:r>
        <w:rPr>
          <w:rFonts w:ascii="Tahoma" w:eastAsia="SimSun" w:hAnsi="Tahoma" w:cs="Tahoma"/>
          <w:kern w:val="3"/>
          <w:lang w:val="el-GR" w:eastAsia="zh-CN" w:bidi="hi-IN"/>
        </w:rPr>
        <w:t>Σαμοθράκη, 27/6/2018</w:t>
      </w:r>
    </w:p>
    <w:p w:rsidR="00DA3D6D" w:rsidRPr="00A764C5" w:rsidRDefault="00DA3D6D" w:rsidP="00DA3D6D">
      <w:pPr>
        <w:widowControl w:val="0"/>
        <w:autoSpaceDN w:val="0"/>
        <w:jc w:val="right"/>
        <w:textAlignment w:val="baseline"/>
        <w:rPr>
          <w:rFonts w:ascii="Tahoma" w:eastAsia="SimSun" w:hAnsi="Tahoma" w:cs="Tahoma"/>
          <w:kern w:val="3"/>
          <w:lang w:val="el-GR" w:eastAsia="zh-CN" w:bidi="hi-IN"/>
        </w:rPr>
      </w:pPr>
    </w:p>
    <w:tbl>
      <w:tblPr>
        <w:tblW w:w="8522" w:type="dxa"/>
        <w:jc w:val="center"/>
        <w:tblLayout w:type="fixed"/>
        <w:tblCellMar>
          <w:left w:w="10" w:type="dxa"/>
          <w:right w:w="10" w:type="dxa"/>
        </w:tblCellMar>
        <w:tblLook w:val="04A0"/>
      </w:tblPr>
      <w:tblGrid>
        <w:gridCol w:w="4261"/>
        <w:gridCol w:w="4261"/>
      </w:tblGrid>
      <w:tr w:rsidR="00DA3D6D" w:rsidRPr="00A764C5" w:rsidTr="00DA08EB">
        <w:tblPrEx>
          <w:tblCellMar>
            <w:top w:w="0" w:type="dxa"/>
            <w:bottom w:w="0" w:type="dxa"/>
          </w:tblCellMar>
        </w:tblPrEx>
        <w:trPr>
          <w:jc w:val="center"/>
        </w:trPr>
        <w:tc>
          <w:tcPr>
            <w:tcW w:w="4261" w:type="dxa"/>
            <w:shd w:val="clear" w:color="auto" w:fill="auto"/>
            <w:tcMar>
              <w:top w:w="0" w:type="dxa"/>
              <w:left w:w="108" w:type="dxa"/>
              <w:bottom w:w="0" w:type="dxa"/>
              <w:right w:w="108" w:type="dxa"/>
            </w:tcMar>
          </w:tcPr>
          <w:p w:rsidR="00DA3D6D" w:rsidRPr="00A764C5" w:rsidRDefault="00DA3D6D" w:rsidP="00DA08EB">
            <w:pPr>
              <w:widowControl w:val="0"/>
              <w:autoSpaceDN w:val="0"/>
              <w:ind w:right="-58"/>
              <w:textAlignment w:val="baseline"/>
              <w:rPr>
                <w:rFonts w:ascii="Tahoma" w:eastAsia="SimSun" w:hAnsi="Tahoma" w:cs="Tahoma"/>
                <w:kern w:val="3"/>
                <w:lang w:val="el-GR" w:eastAsia="zh-CN" w:bidi="hi-IN"/>
              </w:rPr>
            </w:pPr>
            <w:r w:rsidRPr="00A764C5">
              <w:rPr>
                <w:rFonts w:ascii="Tahoma" w:eastAsia="SimSun" w:hAnsi="Tahoma" w:cs="Tahoma"/>
                <w:kern w:val="3"/>
                <w:lang w:val="el-GR" w:eastAsia="zh-CN" w:bidi="hi-IN"/>
              </w:rPr>
              <w:t>Θεωρήθηκε</w:t>
            </w:r>
          </w:p>
          <w:p w:rsidR="00DA3D6D" w:rsidRPr="00A764C5" w:rsidRDefault="00DA3D6D" w:rsidP="00DA08EB">
            <w:pPr>
              <w:widowControl w:val="0"/>
              <w:autoSpaceDN w:val="0"/>
              <w:ind w:right="-58"/>
              <w:textAlignment w:val="baseline"/>
              <w:rPr>
                <w:rFonts w:ascii="Tahoma" w:eastAsia="SimSun" w:hAnsi="Tahoma" w:cs="Tahoma"/>
                <w:kern w:val="3"/>
                <w:lang w:val="el-GR" w:eastAsia="zh-CN" w:bidi="hi-IN"/>
              </w:rPr>
            </w:pPr>
          </w:p>
          <w:p w:rsidR="00DA3D6D" w:rsidRPr="00A764C5" w:rsidRDefault="00DA3D6D" w:rsidP="00DA08EB">
            <w:pPr>
              <w:widowControl w:val="0"/>
              <w:autoSpaceDN w:val="0"/>
              <w:ind w:right="-58"/>
              <w:textAlignment w:val="baseline"/>
              <w:rPr>
                <w:rFonts w:ascii="Tahoma" w:eastAsia="SimSun" w:hAnsi="Tahoma" w:cs="Tahoma"/>
                <w:kern w:val="3"/>
                <w:lang w:val="el-GR" w:eastAsia="zh-CN" w:bidi="hi-IN"/>
              </w:rPr>
            </w:pPr>
            <w:r w:rsidRPr="00A764C5">
              <w:rPr>
                <w:rFonts w:ascii="Tahoma" w:eastAsia="SimSun" w:hAnsi="Tahoma" w:cs="Tahoma"/>
                <w:kern w:val="3"/>
                <w:lang w:val="el-GR" w:eastAsia="zh-CN" w:bidi="hi-IN"/>
              </w:rPr>
              <w:t>Η Αναπληρώτρια Προϊσταμένη Αυτοτελούς Γραφείου Οικονομικών Υπηρεσιών</w:t>
            </w:r>
          </w:p>
          <w:p w:rsidR="00DA3D6D" w:rsidRPr="00A764C5" w:rsidRDefault="00DA3D6D" w:rsidP="00DA08EB">
            <w:pPr>
              <w:widowControl w:val="0"/>
              <w:autoSpaceDN w:val="0"/>
              <w:ind w:right="-58"/>
              <w:textAlignment w:val="baseline"/>
              <w:rPr>
                <w:rFonts w:ascii="Tahoma" w:eastAsia="SimSun" w:hAnsi="Tahoma" w:cs="Tahoma"/>
                <w:kern w:val="3"/>
                <w:lang w:val="el-GR" w:eastAsia="zh-CN" w:bidi="hi-IN"/>
              </w:rPr>
            </w:pPr>
            <w:r w:rsidRPr="00A764C5">
              <w:rPr>
                <w:rFonts w:ascii="Tahoma" w:eastAsia="SimSun" w:hAnsi="Tahoma" w:cs="Tahoma"/>
                <w:kern w:val="3"/>
                <w:lang w:val="el-GR" w:eastAsia="zh-CN" w:bidi="hi-IN"/>
              </w:rPr>
              <w:t>Παπανικολάου Μυρσίνη/ΠΕ1 Διοικητικού Α΄ βαθμού</w:t>
            </w:r>
          </w:p>
        </w:tc>
        <w:tc>
          <w:tcPr>
            <w:tcW w:w="4261" w:type="dxa"/>
            <w:shd w:val="clear" w:color="auto" w:fill="auto"/>
            <w:tcMar>
              <w:top w:w="0" w:type="dxa"/>
              <w:left w:w="108" w:type="dxa"/>
              <w:bottom w:w="0" w:type="dxa"/>
              <w:right w:w="108" w:type="dxa"/>
            </w:tcMar>
          </w:tcPr>
          <w:p w:rsidR="00DA3D6D" w:rsidRPr="00A764C5" w:rsidRDefault="00DA3D6D" w:rsidP="00DA08EB">
            <w:pPr>
              <w:widowControl w:val="0"/>
              <w:autoSpaceDN w:val="0"/>
              <w:ind w:right="-58"/>
              <w:jc w:val="center"/>
              <w:textAlignment w:val="baseline"/>
              <w:rPr>
                <w:rFonts w:ascii="Tahoma" w:eastAsia="SimSun" w:hAnsi="Tahoma" w:cs="Tahoma"/>
                <w:kern w:val="3"/>
                <w:lang w:val="el-GR" w:eastAsia="zh-CN" w:bidi="hi-IN"/>
              </w:rPr>
            </w:pPr>
            <w:r w:rsidRPr="00A764C5">
              <w:rPr>
                <w:rFonts w:ascii="Tahoma" w:eastAsia="SimSun" w:hAnsi="Tahoma" w:cs="Tahoma"/>
                <w:kern w:val="3"/>
                <w:lang w:val="el-GR" w:eastAsia="zh-CN" w:bidi="hi-IN"/>
              </w:rPr>
              <w:t>Συντάχθηκε</w:t>
            </w:r>
          </w:p>
          <w:p w:rsidR="00DA3D6D" w:rsidRPr="00A764C5" w:rsidRDefault="00DA3D6D" w:rsidP="00DA08EB">
            <w:pPr>
              <w:widowControl w:val="0"/>
              <w:autoSpaceDN w:val="0"/>
              <w:ind w:right="-58"/>
              <w:jc w:val="center"/>
              <w:textAlignment w:val="baseline"/>
              <w:rPr>
                <w:rFonts w:ascii="Tahoma" w:eastAsia="SimSun" w:hAnsi="Tahoma" w:cs="Tahoma"/>
                <w:kern w:val="3"/>
                <w:lang w:val="el-GR" w:eastAsia="zh-CN" w:bidi="hi-IN"/>
              </w:rPr>
            </w:pPr>
          </w:p>
          <w:p w:rsidR="00DA3D6D" w:rsidRPr="00A764C5" w:rsidRDefault="00DA3D6D" w:rsidP="00DA08EB">
            <w:pPr>
              <w:widowControl w:val="0"/>
              <w:autoSpaceDN w:val="0"/>
              <w:ind w:right="-58"/>
              <w:jc w:val="center"/>
              <w:textAlignment w:val="baseline"/>
              <w:rPr>
                <w:rFonts w:ascii="Tahoma" w:eastAsia="SimSun" w:hAnsi="Tahoma" w:cs="Tahoma"/>
                <w:kern w:val="3"/>
                <w:lang w:val="el-GR" w:eastAsia="zh-CN" w:bidi="hi-IN"/>
              </w:rPr>
            </w:pPr>
            <w:r w:rsidRPr="00A764C5">
              <w:rPr>
                <w:rFonts w:ascii="Tahoma" w:eastAsia="SimSun" w:hAnsi="Tahoma" w:cs="Tahoma"/>
                <w:kern w:val="3"/>
                <w:lang w:val="el-GR" w:eastAsia="zh-CN" w:bidi="hi-IN"/>
              </w:rPr>
              <w:t>Τραπεζανλίδου Θεοδώρα</w:t>
            </w:r>
          </w:p>
        </w:tc>
      </w:tr>
    </w:tbl>
    <w:p w:rsidR="00DA3D6D" w:rsidRPr="00A764C5" w:rsidRDefault="00DA3D6D" w:rsidP="00DA3D6D">
      <w:pPr>
        <w:widowControl w:val="0"/>
        <w:autoSpaceDN w:val="0"/>
        <w:textAlignment w:val="baseline"/>
        <w:rPr>
          <w:rFonts w:ascii="Tahoma" w:eastAsia="SimSun" w:hAnsi="Tahoma" w:cs="Tahoma"/>
          <w:b/>
          <w:kern w:val="3"/>
          <w:sz w:val="22"/>
          <w:szCs w:val="22"/>
          <w:lang w:val="el-GR" w:eastAsia="zh-CN" w:bidi="hi-IN"/>
        </w:rPr>
      </w:pPr>
    </w:p>
    <w:p w:rsidR="00DA3D6D" w:rsidRDefault="00DA3D6D" w:rsidP="00DA3D6D"/>
    <w:p w:rsidR="00DA3D6D" w:rsidRDefault="00DA3D6D" w:rsidP="00DA3D6D"/>
    <w:p w:rsidR="00DA3D6D" w:rsidRDefault="00DA3D6D" w:rsidP="00DA3D6D">
      <w:pPr>
        <w:pStyle w:val="21"/>
        <w:spacing w:after="0" w:line="240" w:lineRule="auto"/>
        <w:ind w:left="0"/>
        <w:rPr>
          <w:rFonts w:ascii="Tahoma" w:eastAsia="Batang" w:hAnsi="Tahoma" w:cs="Tahoma"/>
          <w:sz w:val="22"/>
          <w:szCs w:val="22"/>
          <w:lang w:val="el-GR"/>
        </w:rPr>
      </w:pPr>
      <w:r>
        <w:rPr>
          <w:rFonts w:ascii="Tahoma" w:eastAsia="Batang" w:hAnsi="Tahoma" w:cs="Tahoma"/>
          <w:sz w:val="22"/>
          <w:szCs w:val="22"/>
          <w:lang w:val="el-GR"/>
        </w:rPr>
        <w:t>Αφού συντάχθηκε και αναγνώστηκε το πρακτικό αυτό υπογράφεται όπως</w:t>
      </w:r>
    </w:p>
    <w:p w:rsidR="00DA3D6D" w:rsidRDefault="00DA3D6D" w:rsidP="00DA3D6D">
      <w:pPr>
        <w:pStyle w:val="21"/>
        <w:spacing w:after="0" w:line="240" w:lineRule="auto"/>
        <w:ind w:left="-284" w:hanging="256"/>
        <w:rPr>
          <w:rFonts w:ascii="Tahoma" w:eastAsia="Batang" w:hAnsi="Tahoma" w:cs="Tahoma"/>
          <w:sz w:val="22"/>
          <w:szCs w:val="22"/>
          <w:lang w:val="el-GR"/>
        </w:rPr>
      </w:pPr>
      <w:r>
        <w:rPr>
          <w:rFonts w:ascii="Tahoma" w:eastAsia="Batang" w:hAnsi="Tahoma" w:cs="Tahoma"/>
          <w:sz w:val="22"/>
          <w:szCs w:val="22"/>
          <w:lang w:val="el-GR"/>
        </w:rPr>
        <w:t>παρακάτω:</w:t>
      </w:r>
    </w:p>
    <w:p w:rsidR="00DA3D6D" w:rsidRDefault="00DA3D6D" w:rsidP="00DA3D6D">
      <w:pPr>
        <w:pStyle w:val="21"/>
        <w:spacing w:after="0" w:line="240" w:lineRule="auto"/>
        <w:ind w:left="-284" w:hanging="256"/>
        <w:rPr>
          <w:rFonts w:ascii="Tahoma" w:hAnsi="Tahoma" w:cs="Tahoma"/>
          <w:sz w:val="22"/>
          <w:szCs w:val="22"/>
          <w:lang w:val="el-GR"/>
        </w:rPr>
      </w:pPr>
      <w:r>
        <w:rPr>
          <w:rFonts w:ascii="Tahoma" w:eastAsia="Batang" w:hAnsi="Tahoma" w:cs="Tahoma"/>
          <w:sz w:val="22"/>
          <w:szCs w:val="22"/>
          <w:lang w:val="el-GR"/>
        </w:rPr>
        <w:t xml:space="preserve"> </w:t>
      </w:r>
      <w:r>
        <w:rPr>
          <w:rFonts w:ascii="Tahoma" w:hAnsi="Tahoma" w:cs="Tahoma"/>
          <w:sz w:val="22"/>
          <w:szCs w:val="22"/>
          <w:lang w:val="el-GR"/>
        </w:rPr>
        <w:t xml:space="preserve">Ο πρόεδρος  του Δημοτικού Συμβουλίου       Τα Μέλη            </w:t>
      </w:r>
      <w:r>
        <w:rPr>
          <w:rFonts w:ascii="Tahoma" w:hAnsi="Tahoma" w:cs="Tahoma"/>
          <w:sz w:val="22"/>
          <w:szCs w:val="22"/>
          <w:lang w:val="en-US"/>
        </w:rPr>
        <w:t>O</w:t>
      </w:r>
      <w:r>
        <w:rPr>
          <w:rFonts w:ascii="Tahoma" w:hAnsi="Tahoma" w:cs="Tahoma"/>
          <w:sz w:val="22"/>
          <w:szCs w:val="22"/>
          <w:lang w:val="el-GR"/>
        </w:rPr>
        <w:t xml:space="preserve"> Γραμματέας</w:t>
      </w:r>
    </w:p>
    <w:p w:rsidR="00DA3D6D" w:rsidRDefault="00DA3D6D" w:rsidP="00DA3D6D">
      <w:pPr>
        <w:pStyle w:val="32"/>
        <w:ind w:left="-180"/>
        <w:jc w:val="both"/>
        <w:rPr>
          <w:rFonts w:ascii="Tahoma" w:hAnsi="Tahoma" w:cs="Tahoma"/>
          <w:sz w:val="22"/>
          <w:szCs w:val="22"/>
          <w:lang w:val="el-GR"/>
        </w:rPr>
      </w:pPr>
      <w:r>
        <w:rPr>
          <w:rFonts w:ascii="Tahoma" w:hAnsi="Tahoma" w:cs="Tahoma"/>
          <w:sz w:val="22"/>
          <w:szCs w:val="22"/>
          <w:lang w:val="el-GR"/>
        </w:rPr>
        <w:t xml:space="preserve">          Παπάς Παναγιώτης                (Υπογραφές)         Φωτεινού φωτεινός</w:t>
      </w:r>
    </w:p>
    <w:p w:rsidR="00DA3D6D" w:rsidRDefault="00DA3D6D" w:rsidP="00DA3D6D">
      <w:pPr>
        <w:pStyle w:val="32"/>
        <w:ind w:left="-180"/>
        <w:jc w:val="both"/>
        <w:rPr>
          <w:rFonts w:ascii="Tahoma" w:hAnsi="Tahoma" w:cs="Tahoma"/>
          <w:sz w:val="22"/>
          <w:szCs w:val="22"/>
          <w:lang w:val="el-GR"/>
        </w:rPr>
      </w:pPr>
    </w:p>
    <w:p w:rsidR="00DA3D6D" w:rsidRDefault="00DA3D6D" w:rsidP="00DA3D6D">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Ακριβές Απόσπασμα</w:t>
      </w:r>
    </w:p>
    <w:p w:rsidR="00DA3D6D" w:rsidRDefault="00DA3D6D" w:rsidP="00DA3D6D">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 xml:space="preserve"> Ο Δήμαρχος</w:t>
      </w:r>
    </w:p>
    <w:p w:rsidR="00DA3D6D" w:rsidRDefault="00DA3D6D" w:rsidP="00DA3D6D">
      <w:pPr>
        <w:rPr>
          <w:rFonts w:ascii="Tahoma" w:hAnsi="Tahoma" w:cs="Tahoma"/>
          <w:sz w:val="22"/>
          <w:szCs w:val="22"/>
          <w:lang w:val="el-GR"/>
        </w:rPr>
      </w:pPr>
    </w:p>
    <w:p w:rsidR="00DA3D6D" w:rsidRDefault="00DA3D6D" w:rsidP="00DA3D6D">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Βίτσας Αθανάσιος</w:t>
      </w:r>
    </w:p>
    <w:p w:rsidR="00DA3D6D" w:rsidRDefault="00DA3D6D" w:rsidP="00DA3D6D">
      <w:pPr>
        <w:rPr>
          <w:rFonts w:ascii="Tahoma" w:hAnsi="Tahoma" w:cs="Tahoma"/>
          <w:sz w:val="22"/>
          <w:szCs w:val="22"/>
          <w:lang w:val="el-GR"/>
        </w:rPr>
      </w:pPr>
    </w:p>
    <w:p w:rsidR="00894FDC" w:rsidRDefault="00894FDC">
      <w:pPr>
        <w:rPr>
          <w:lang w:val="en-US"/>
        </w:rPr>
      </w:pPr>
    </w:p>
    <w:p w:rsidR="00DA3D6D" w:rsidRDefault="00DA3D6D">
      <w:pPr>
        <w:rPr>
          <w:lang w:val="en-US"/>
        </w:rPr>
      </w:pPr>
    </w:p>
    <w:p w:rsidR="00DA3D6D" w:rsidRDefault="00DA3D6D">
      <w:pPr>
        <w:rPr>
          <w:lang w:val="en-US"/>
        </w:rPr>
      </w:pPr>
    </w:p>
    <w:p w:rsidR="00DA3D6D" w:rsidRPr="00DA3D6D" w:rsidRDefault="00DA3D6D">
      <w:pPr>
        <w:rPr>
          <w:lang w:val="en-US"/>
        </w:rPr>
      </w:pPr>
    </w:p>
    <w:p w:rsidR="00336CE0" w:rsidRPr="00894FDC" w:rsidRDefault="00336CE0">
      <w:pPr>
        <w:rPr>
          <w:lang w:val="el-GR"/>
        </w:rPr>
      </w:pPr>
    </w:p>
    <w:p w:rsidR="00336CE0" w:rsidRPr="00212BE2" w:rsidRDefault="00336CE0" w:rsidP="00336CE0">
      <w:pPr>
        <w:suppressAutoHyphens w:val="0"/>
        <w:ind w:left="2880" w:right="57" w:firstLine="720"/>
        <w:jc w:val="center"/>
        <w:outlineLvl w:val="0"/>
        <w:rPr>
          <w:rFonts w:ascii="Tahoma" w:eastAsia="Batang" w:hAnsi="Tahoma" w:cs="Tahoma"/>
          <w:bCs/>
          <w:sz w:val="22"/>
          <w:szCs w:val="22"/>
          <w:lang w:val="el-GR" w:eastAsia="el-GR"/>
        </w:rPr>
      </w:pPr>
      <w:r w:rsidRPr="00212BE2">
        <w:rPr>
          <w:rFonts w:ascii="Tahoma" w:eastAsia="Batang" w:hAnsi="Tahoma" w:cs="Tahoma"/>
          <w:b/>
          <w:bCs/>
          <w:sz w:val="22"/>
          <w:szCs w:val="22"/>
          <w:lang w:val="el-GR" w:eastAsia="el-GR"/>
        </w:rPr>
        <w:t xml:space="preserve">ΑΡΙΘΜ. ΠΡΩΤ.: </w:t>
      </w:r>
      <w:r>
        <w:rPr>
          <w:rFonts w:ascii="Tahoma" w:eastAsia="Batang" w:hAnsi="Tahoma" w:cs="Tahoma"/>
          <w:b/>
          <w:bCs/>
          <w:sz w:val="22"/>
          <w:szCs w:val="22"/>
          <w:lang w:val="el-GR" w:eastAsia="el-GR"/>
        </w:rPr>
        <w:t>4150</w:t>
      </w:r>
      <w:r w:rsidRPr="00212BE2">
        <w:rPr>
          <w:rFonts w:ascii="Tahoma" w:eastAsia="Batang" w:hAnsi="Tahoma" w:cs="Tahoma"/>
          <w:b/>
          <w:bCs/>
          <w:sz w:val="22"/>
          <w:szCs w:val="22"/>
          <w:lang w:val="el-GR" w:eastAsia="el-GR"/>
        </w:rPr>
        <w:t>/1-8-2018</w:t>
      </w:r>
    </w:p>
    <w:p w:rsidR="00336CE0" w:rsidRPr="00212BE2" w:rsidRDefault="00336CE0" w:rsidP="00336CE0">
      <w:pPr>
        <w:suppressAutoHyphens w:val="0"/>
        <w:ind w:right="57"/>
        <w:jc w:val="center"/>
        <w:outlineLvl w:val="0"/>
        <w:rPr>
          <w:rFonts w:ascii="Tahoma" w:eastAsia="Batang" w:hAnsi="Tahoma" w:cs="Tahoma"/>
          <w:b/>
          <w:bCs/>
          <w:sz w:val="22"/>
          <w:szCs w:val="22"/>
          <w:lang w:eastAsia="el-GR"/>
        </w:rPr>
      </w:pPr>
      <w:r w:rsidRPr="00212BE2">
        <w:rPr>
          <w:rFonts w:ascii="Tahoma" w:eastAsia="Batang" w:hAnsi="Tahoma" w:cs="Tahoma"/>
          <w:b/>
          <w:bCs/>
          <w:sz w:val="22"/>
          <w:szCs w:val="22"/>
          <w:lang w:val="en-US" w:eastAsia="el-GR"/>
        </w:rPr>
        <w:t>A</w:t>
      </w:r>
      <w:r w:rsidRPr="00212BE2">
        <w:rPr>
          <w:rFonts w:ascii="Tahoma" w:eastAsia="Batang" w:hAnsi="Tahoma" w:cs="Tahoma"/>
          <w:b/>
          <w:bCs/>
          <w:sz w:val="22"/>
          <w:szCs w:val="22"/>
          <w:lang w:val="el-GR" w:eastAsia="el-GR"/>
        </w:rPr>
        <w:t>ΠΟΣΠΑΣΜΑ</w:t>
      </w:r>
    </w:p>
    <w:p w:rsidR="00336CE0" w:rsidRPr="00212BE2" w:rsidRDefault="00336CE0" w:rsidP="00336CE0">
      <w:pPr>
        <w:suppressAutoHyphens w:val="0"/>
        <w:ind w:right="57" w:hanging="360"/>
        <w:jc w:val="both"/>
        <w:rPr>
          <w:rFonts w:ascii="Tahoma" w:eastAsia="Batang" w:hAnsi="Tahoma" w:cs="Tahoma"/>
          <w:bCs/>
          <w:sz w:val="22"/>
          <w:szCs w:val="22"/>
          <w:lang w:val="el-GR" w:eastAsia="el-GR"/>
        </w:rPr>
      </w:pPr>
      <w:r w:rsidRPr="00212BE2">
        <w:rPr>
          <w:rFonts w:ascii="Tahoma" w:eastAsia="Batang" w:hAnsi="Tahoma" w:cs="Tahoma"/>
          <w:bCs/>
          <w:sz w:val="22"/>
          <w:szCs w:val="22"/>
          <w:lang w:val="el-GR" w:eastAsia="el-GR"/>
        </w:rPr>
        <w:t xml:space="preserve">     Από το πρακτικό της 14</w:t>
      </w:r>
      <w:r w:rsidRPr="00212BE2">
        <w:rPr>
          <w:rFonts w:ascii="Tahoma" w:eastAsia="Batang" w:hAnsi="Tahoma" w:cs="Tahoma"/>
          <w:bCs/>
          <w:sz w:val="22"/>
          <w:szCs w:val="22"/>
          <w:vertAlign w:val="superscript"/>
          <w:lang w:val="el-GR" w:eastAsia="el-GR"/>
        </w:rPr>
        <w:t xml:space="preserve">ης </w:t>
      </w:r>
      <w:r w:rsidRPr="00212BE2">
        <w:rPr>
          <w:rFonts w:ascii="Tahoma" w:eastAsia="Batang" w:hAnsi="Tahoma" w:cs="Tahoma"/>
          <w:bCs/>
          <w:sz w:val="22"/>
          <w:szCs w:val="22"/>
          <w:lang w:val="el-GR" w:eastAsia="el-GR"/>
        </w:rPr>
        <w:t xml:space="preserve">/26-7-2018 Συνεδρίασης του Δημοτικού Συμβουλίου Σαμοθράκης.            </w:t>
      </w:r>
    </w:p>
    <w:p w:rsidR="00336CE0" w:rsidRPr="00212BE2" w:rsidRDefault="00336CE0" w:rsidP="00336CE0">
      <w:pPr>
        <w:suppressAutoHyphens w:val="0"/>
        <w:ind w:right="57" w:hanging="360"/>
        <w:jc w:val="both"/>
        <w:rPr>
          <w:rFonts w:ascii="Tahoma" w:hAnsi="Tahoma" w:cs="Tahoma"/>
          <w:sz w:val="22"/>
          <w:szCs w:val="22"/>
          <w:lang w:val="el-GR" w:eastAsia="el-GR"/>
        </w:rPr>
      </w:pPr>
      <w:r w:rsidRPr="00212BE2">
        <w:rPr>
          <w:rFonts w:ascii="Tahoma" w:eastAsia="Batang" w:hAnsi="Tahoma" w:cs="Tahoma"/>
          <w:bCs/>
          <w:sz w:val="22"/>
          <w:szCs w:val="22"/>
          <w:lang w:val="el-GR" w:eastAsia="el-GR"/>
        </w:rPr>
        <w:tab/>
      </w:r>
      <w:r w:rsidRPr="00212BE2">
        <w:rPr>
          <w:rFonts w:ascii="Tahoma" w:eastAsia="Batang" w:hAnsi="Tahoma" w:cs="Tahoma"/>
          <w:sz w:val="22"/>
          <w:szCs w:val="22"/>
          <w:lang w:val="el-GR" w:eastAsia="el-GR"/>
        </w:rPr>
        <w:t xml:space="preserve">Στη Σαμοθράκη σήμερα 26-7-2018 ημέρα Παρασκευήκαι ώρα 19:00  το Δημοτικό Συμβούλιο Σαμοθράκης συνήλθε  σε </w:t>
      </w:r>
      <w:r w:rsidRPr="00212BE2">
        <w:rPr>
          <w:rFonts w:ascii="Tahoma" w:eastAsia="Batang" w:hAnsi="Tahoma" w:cs="Tahoma"/>
          <w:sz w:val="22"/>
          <w:szCs w:val="22"/>
          <w:u w:val="single"/>
          <w:lang w:val="el-GR" w:eastAsia="el-GR"/>
        </w:rPr>
        <w:t xml:space="preserve"> έκτακτη συνεδρίαση</w:t>
      </w:r>
      <w:r w:rsidRPr="00212BE2">
        <w:rPr>
          <w:rFonts w:ascii="Tahoma" w:eastAsia="Batang" w:hAnsi="Tahoma" w:cs="Tahoma"/>
          <w:sz w:val="22"/>
          <w:szCs w:val="22"/>
          <w:lang w:val="el-GR" w:eastAsia="el-GR"/>
        </w:rPr>
        <w:t xml:space="preserve"> ύστερα από την αρίθμ. πρωτ.: 3965/24-7-2018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αποφάσεων στα κατωτέρω θέματα της ημερήσιας διάταξης.</w:t>
      </w:r>
    </w:p>
    <w:p w:rsidR="00336CE0" w:rsidRDefault="00336CE0" w:rsidP="00336CE0">
      <w:pPr>
        <w:ind w:left="851" w:hanging="851"/>
        <w:jc w:val="both"/>
        <w:rPr>
          <w:rFonts w:ascii="Tahoma" w:eastAsia="Batang" w:hAnsi="Tahoma" w:cs="Tahoma"/>
          <w:b/>
          <w:color w:val="000000" w:themeColor="text1"/>
          <w:sz w:val="22"/>
          <w:szCs w:val="22"/>
          <w:lang w:val="el-GR"/>
        </w:rPr>
      </w:pPr>
      <w:r w:rsidRPr="00212BE2">
        <w:rPr>
          <w:rFonts w:ascii="Tahoma" w:eastAsia="Batang" w:hAnsi="Tahoma" w:cs="Tahoma"/>
          <w:b/>
          <w:sz w:val="22"/>
          <w:szCs w:val="22"/>
          <w:lang w:val="el-GR" w:eastAsia="el-GR"/>
        </w:rPr>
        <w:t xml:space="preserve"> ΘEMA:  </w:t>
      </w:r>
      <w:r>
        <w:rPr>
          <w:rFonts w:ascii="Tahoma" w:eastAsia="Batang" w:hAnsi="Tahoma" w:cs="Tahoma"/>
          <w:b/>
          <w:sz w:val="22"/>
          <w:szCs w:val="22"/>
          <w:lang w:val="el-GR" w:eastAsia="el-GR"/>
        </w:rPr>
        <w:t>16</w:t>
      </w:r>
      <w:r w:rsidRPr="00212BE2">
        <w:rPr>
          <w:rFonts w:ascii="Tahoma" w:eastAsia="Batang" w:hAnsi="Tahoma" w:cs="Tahoma"/>
          <w:b/>
          <w:sz w:val="22"/>
          <w:szCs w:val="22"/>
          <w:vertAlign w:val="superscript"/>
          <w:lang w:val="el-GR" w:eastAsia="el-GR"/>
        </w:rPr>
        <w:t xml:space="preserve">ο </w:t>
      </w:r>
      <w:r w:rsidRPr="00212BE2">
        <w:rPr>
          <w:rFonts w:ascii="Tahoma" w:eastAsia="Batang" w:hAnsi="Tahoma" w:cs="Tahoma"/>
          <w:b/>
          <w:sz w:val="22"/>
          <w:szCs w:val="22"/>
          <w:lang w:val="el-GR" w:eastAsia="el-GR"/>
        </w:rPr>
        <w:t>«</w:t>
      </w:r>
      <w:r>
        <w:rPr>
          <w:rFonts w:ascii="Tahoma" w:eastAsia="Batang" w:hAnsi="Tahoma" w:cs="Tahoma"/>
          <w:b/>
          <w:sz w:val="22"/>
          <w:szCs w:val="22"/>
          <w:lang w:val="el-GR" w:eastAsia="el-GR"/>
        </w:rPr>
        <w:t>Έγκριση 4ης τροποποίησης</w:t>
      </w:r>
      <w:r w:rsidRPr="00271FC5">
        <w:rPr>
          <w:rFonts w:ascii="Tahoma" w:eastAsia="Batang" w:hAnsi="Tahoma" w:cs="Tahoma"/>
          <w:b/>
          <w:color w:val="000000" w:themeColor="text1"/>
          <w:sz w:val="22"/>
          <w:szCs w:val="22"/>
          <w:lang w:val="el-GR"/>
        </w:rPr>
        <w:t>τεχνικού και ε</w:t>
      </w:r>
      <w:r>
        <w:rPr>
          <w:rFonts w:ascii="Tahoma" w:eastAsia="Batang" w:hAnsi="Tahoma" w:cs="Tahoma"/>
          <w:b/>
          <w:color w:val="000000" w:themeColor="text1"/>
          <w:sz w:val="22"/>
          <w:szCs w:val="22"/>
          <w:lang w:val="el-GR"/>
        </w:rPr>
        <w:t>τήσιου προγράμματος δράσης</w:t>
      </w:r>
    </w:p>
    <w:p w:rsidR="00336CE0" w:rsidRPr="00212BE2" w:rsidRDefault="00336CE0" w:rsidP="00336CE0">
      <w:pPr>
        <w:ind w:left="851" w:hanging="851"/>
        <w:jc w:val="both"/>
        <w:rPr>
          <w:rFonts w:ascii="Tahoma" w:eastAsia="Batang" w:hAnsi="Tahoma" w:cs="Tahoma"/>
          <w:b/>
          <w:sz w:val="22"/>
          <w:szCs w:val="22"/>
          <w:lang w:val="el-GR" w:eastAsia="el-GR"/>
        </w:rPr>
      </w:pPr>
      <w:r>
        <w:rPr>
          <w:rFonts w:ascii="Tahoma" w:eastAsia="Batang" w:hAnsi="Tahoma" w:cs="Tahoma"/>
          <w:b/>
          <w:color w:val="000000" w:themeColor="text1"/>
          <w:sz w:val="22"/>
          <w:szCs w:val="22"/>
          <w:lang w:val="el-GR"/>
        </w:rPr>
        <w:t>οικ.</w:t>
      </w:r>
      <w:r w:rsidRPr="00271FC5">
        <w:rPr>
          <w:rFonts w:ascii="Tahoma" w:eastAsia="Batang" w:hAnsi="Tahoma" w:cs="Tahoma"/>
          <w:b/>
          <w:color w:val="000000" w:themeColor="text1"/>
          <w:sz w:val="22"/>
          <w:szCs w:val="22"/>
          <w:lang w:val="el-GR"/>
        </w:rPr>
        <w:t>έτους 2018</w:t>
      </w:r>
      <w:r w:rsidRPr="00212BE2">
        <w:rPr>
          <w:rFonts w:ascii="Tahoma" w:eastAsia="Batang" w:hAnsi="Tahoma" w:cs="Tahoma"/>
          <w:b/>
          <w:sz w:val="22"/>
          <w:szCs w:val="22"/>
          <w:lang w:val="el-GR" w:eastAsia="el-GR"/>
        </w:rPr>
        <w:t>»</w:t>
      </w:r>
    </w:p>
    <w:p w:rsidR="00336CE0" w:rsidRPr="00212BE2" w:rsidRDefault="00336CE0" w:rsidP="00336CE0">
      <w:pPr>
        <w:tabs>
          <w:tab w:val="left" w:pos="5865"/>
        </w:tabs>
        <w:suppressAutoHyphens w:val="0"/>
        <w:ind w:right="57" w:hanging="360"/>
        <w:rPr>
          <w:rFonts w:ascii="Tahoma" w:eastAsia="Batang" w:hAnsi="Tahoma" w:cs="Tahoma"/>
          <w:b/>
          <w:sz w:val="22"/>
          <w:szCs w:val="22"/>
          <w:lang w:val="el-GR" w:eastAsia="el-GR"/>
        </w:rPr>
      </w:pPr>
      <w:r w:rsidRPr="00212BE2">
        <w:rPr>
          <w:rFonts w:ascii="Tahoma" w:eastAsia="Batang" w:hAnsi="Tahoma" w:cs="Tahoma"/>
          <w:b/>
          <w:sz w:val="22"/>
          <w:szCs w:val="22"/>
          <w:lang w:val="el-GR" w:eastAsia="el-GR"/>
        </w:rPr>
        <w:t xml:space="preserve">Αρίθμ. Απόφαση: </w:t>
      </w:r>
      <w:r>
        <w:rPr>
          <w:rFonts w:ascii="Tahoma" w:eastAsia="Batang" w:hAnsi="Tahoma" w:cs="Tahoma"/>
          <w:b/>
          <w:sz w:val="22"/>
          <w:szCs w:val="22"/>
          <w:lang w:val="el-GR" w:eastAsia="el-GR"/>
        </w:rPr>
        <w:t>182</w:t>
      </w:r>
      <w:r w:rsidRPr="00212BE2">
        <w:rPr>
          <w:rFonts w:ascii="Tahoma" w:eastAsia="Batang" w:hAnsi="Tahoma" w:cs="Tahoma"/>
          <w:b/>
          <w:sz w:val="22"/>
          <w:szCs w:val="22"/>
          <w:lang w:val="el-GR" w:eastAsia="el-GR"/>
        </w:rPr>
        <w:tab/>
      </w:r>
    </w:p>
    <w:p w:rsidR="00336CE0" w:rsidRPr="00212BE2" w:rsidRDefault="00336CE0" w:rsidP="00336CE0">
      <w:pPr>
        <w:suppressAutoHyphens w:val="0"/>
        <w:ind w:right="57"/>
        <w:jc w:val="both"/>
        <w:rPr>
          <w:rFonts w:ascii="Tahoma" w:eastAsia="Batang" w:hAnsi="Tahoma" w:cs="Tahoma"/>
          <w:sz w:val="22"/>
          <w:szCs w:val="22"/>
          <w:lang w:val="el-GR" w:eastAsia="el-GR"/>
        </w:rPr>
      </w:pPr>
      <w:r w:rsidRPr="00212BE2">
        <w:rPr>
          <w:rFonts w:ascii="Tahoma" w:eastAsia="Batang" w:hAnsi="Tahoma" w:cs="Tahoma"/>
          <w:sz w:val="22"/>
          <w:szCs w:val="22"/>
          <w:lang w:val="el-GR" w:eastAsia="el-GR"/>
        </w:rPr>
        <w:t xml:space="preserve">Πριν από την έναρξη της συνεδρίασης αυτής ο Πρόεδρος του Δημοτικού Συμβουλίου διαπίστωσε ότι σε σύνολο δεκαεπτά (17) συμβούλων ήταν: </w:t>
      </w:r>
    </w:p>
    <w:p w:rsidR="00336CE0" w:rsidRPr="00212BE2" w:rsidRDefault="00336CE0" w:rsidP="00336CE0">
      <w:pPr>
        <w:suppressAutoHyphens w:val="0"/>
        <w:ind w:right="57"/>
        <w:jc w:val="both"/>
        <w:rPr>
          <w:rFonts w:ascii="Tahoma" w:eastAsia="Batang" w:hAnsi="Tahoma" w:cs="Tahoma"/>
          <w:b/>
          <w:color w:val="000000"/>
          <w:sz w:val="22"/>
          <w:szCs w:val="22"/>
          <w:lang w:val="el-GR" w:eastAsia="el-GR"/>
        </w:rPr>
      </w:pPr>
    </w:p>
    <w:tbl>
      <w:tblPr>
        <w:tblW w:w="14370" w:type="dxa"/>
        <w:tblInd w:w="-77" w:type="dxa"/>
        <w:tblLayout w:type="fixed"/>
        <w:tblLook w:val="04A0"/>
      </w:tblPr>
      <w:tblGrid>
        <w:gridCol w:w="4326"/>
        <w:gridCol w:w="4317"/>
        <w:gridCol w:w="5727"/>
      </w:tblGrid>
      <w:tr w:rsidR="00336CE0" w:rsidRPr="00212BE2" w:rsidTr="00DA08EB">
        <w:trPr>
          <w:trHeight w:val="353"/>
        </w:trPr>
        <w:tc>
          <w:tcPr>
            <w:tcW w:w="4326" w:type="dxa"/>
            <w:tcBorders>
              <w:top w:val="single" w:sz="4" w:space="0" w:color="000000"/>
              <w:left w:val="single" w:sz="4" w:space="0" w:color="000000"/>
              <w:bottom w:val="single" w:sz="4" w:space="0" w:color="000000"/>
              <w:right w:val="nil"/>
            </w:tcBorders>
            <w:hideMark/>
          </w:tcPr>
          <w:p w:rsidR="00336CE0" w:rsidRPr="00212BE2" w:rsidRDefault="00336CE0" w:rsidP="00DA08EB">
            <w:pPr>
              <w:tabs>
                <w:tab w:val="left" w:pos="8100"/>
              </w:tabs>
              <w:suppressAutoHyphens w:val="0"/>
              <w:spacing w:line="256" w:lineRule="auto"/>
              <w:ind w:right="57"/>
              <w:jc w:val="both"/>
              <w:rPr>
                <w:rFonts w:ascii="Tahoma" w:eastAsia="Batang" w:hAnsi="Tahoma" w:cs="Tahoma"/>
                <w:b/>
                <w:bCs/>
                <w:color w:val="000000"/>
                <w:lang w:eastAsia="el-GR"/>
              </w:rPr>
            </w:pPr>
            <w:r w:rsidRPr="00212BE2">
              <w:rPr>
                <w:rFonts w:ascii="Tahoma" w:eastAsia="Batang" w:hAnsi="Tahoma" w:cs="Tahoma"/>
                <w:b/>
                <w:color w:val="000000"/>
                <w:sz w:val="22"/>
                <w:szCs w:val="22"/>
                <w:lang w:eastAsia="el-GR"/>
              </w:rPr>
              <w:t>ΠΑ</w:t>
            </w:r>
            <w:r w:rsidRPr="00212BE2">
              <w:rPr>
                <w:rFonts w:ascii="Tahoma" w:eastAsia="Batang" w:hAnsi="Tahoma" w:cs="Tahoma"/>
                <w:b/>
                <w:bCs/>
                <w:color w:val="000000"/>
                <w:sz w:val="22"/>
                <w:szCs w:val="22"/>
                <w:lang w:eastAsia="el-GR"/>
              </w:rPr>
              <w:t>ΡΟΝΤΕΣ</w:t>
            </w:r>
          </w:p>
        </w:tc>
        <w:tc>
          <w:tcPr>
            <w:tcW w:w="4317" w:type="dxa"/>
            <w:tcBorders>
              <w:top w:val="single" w:sz="4" w:space="0" w:color="000000"/>
              <w:left w:val="single" w:sz="4" w:space="0" w:color="000000"/>
              <w:bottom w:val="single" w:sz="4" w:space="0" w:color="000000"/>
              <w:right w:val="nil"/>
            </w:tcBorders>
            <w:hideMark/>
          </w:tcPr>
          <w:p w:rsidR="00336CE0" w:rsidRPr="00212BE2" w:rsidRDefault="00336CE0" w:rsidP="00DA08EB">
            <w:pPr>
              <w:tabs>
                <w:tab w:val="left" w:pos="8100"/>
              </w:tabs>
              <w:suppressAutoHyphens w:val="0"/>
              <w:spacing w:line="256" w:lineRule="auto"/>
              <w:ind w:right="57"/>
              <w:jc w:val="both"/>
              <w:rPr>
                <w:rFonts w:ascii="Tahoma" w:hAnsi="Tahoma" w:cs="Tahoma"/>
                <w:b/>
                <w:color w:val="000000"/>
                <w:lang w:val="el-GR" w:eastAsia="el-GR"/>
              </w:rPr>
            </w:pPr>
            <w:r w:rsidRPr="00212BE2">
              <w:rPr>
                <w:rFonts w:ascii="Tahoma" w:eastAsia="Batang" w:hAnsi="Tahoma" w:cs="Tahoma"/>
                <w:b/>
                <w:bCs/>
                <w:color w:val="000000"/>
                <w:sz w:val="22"/>
                <w:szCs w:val="22"/>
                <w:lang w:eastAsia="el-GR"/>
              </w:rPr>
              <w:t xml:space="preserve">                     ΑΠΟΝΤΕΣ</w:t>
            </w:r>
          </w:p>
        </w:tc>
        <w:tc>
          <w:tcPr>
            <w:tcW w:w="5727" w:type="dxa"/>
            <w:tcBorders>
              <w:top w:val="nil"/>
              <w:left w:val="single" w:sz="4" w:space="0" w:color="000000"/>
              <w:bottom w:val="nil"/>
              <w:right w:val="nil"/>
            </w:tcBorders>
          </w:tcPr>
          <w:p w:rsidR="00336CE0" w:rsidRPr="00212BE2" w:rsidRDefault="00336CE0" w:rsidP="00DA08EB">
            <w:pPr>
              <w:suppressAutoHyphens w:val="0"/>
              <w:snapToGrid w:val="0"/>
              <w:spacing w:line="256" w:lineRule="auto"/>
              <w:ind w:right="57"/>
              <w:rPr>
                <w:rFonts w:ascii="Tahoma" w:hAnsi="Tahoma" w:cs="Tahoma"/>
                <w:b/>
                <w:color w:val="000000"/>
                <w:lang w:val="el-GR" w:eastAsia="el-GR"/>
              </w:rPr>
            </w:pPr>
          </w:p>
        </w:tc>
      </w:tr>
      <w:tr w:rsidR="00336CE0" w:rsidRPr="00212BE2" w:rsidTr="00DA08EB">
        <w:trPr>
          <w:trHeight w:val="353"/>
        </w:trPr>
        <w:tc>
          <w:tcPr>
            <w:tcW w:w="4326" w:type="dxa"/>
            <w:tcBorders>
              <w:top w:val="single" w:sz="4" w:space="0" w:color="000000"/>
              <w:left w:val="single" w:sz="4" w:space="0" w:color="000000"/>
              <w:bottom w:val="single" w:sz="4" w:space="0" w:color="000000"/>
              <w:right w:val="nil"/>
            </w:tcBorders>
            <w:hideMark/>
          </w:tcPr>
          <w:p w:rsidR="00336CE0" w:rsidRPr="00212BE2" w:rsidRDefault="00336CE0" w:rsidP="00DA08EB">
            <w:pPr>
              <w:tabs>
                <w:tab w:val="left" w:pos="8100"/>
              </w:tabs>
              <w:suppressAutoHyphens w:val="0"/>
              <w:spacing w:line="256" w:lineRule="auto"/>
              <w:ind w:right="57"/>
              <w:jc w:val="both"/>
              <w:rPr>
                <w:rFonts w:ascii="Tahoma" w:hAnsi="Tahoma" w:cs="Tahoma"/>
                <w:lang w:val="el-GR" w:eastAsia="el-GR"/>
              </w:rPr>
            </w:pPr>
            <w:r w:rsidRPr="00212BE2">
              <w:rPr>
                <w:rFonts w:ascii="Tahoma" w:hAnsi="Tahoma" w:cs="Tahoma"/>
                <w:sz w:val="22"/>
                <w:szCs w:val="22"/>
                <w:lang w:val="el-GR" w:eastAsia="el-GR"/>
              </w:rPr>
              <w:t>1. Βάβουρα Ευαγγελία-  Δημ. Σύμβουλος</w:t>
            </w:r>
          </w:p>
        </w:tc>
        <w:tc>
          <w:tcPr>
            <w:tcW w:w="4317" w:type="dxa"/>
            <w:tcBorders>
              <w:top w:val="single" w:sz="4" w:space="0" w:color="000000"/>
              <w:left w:val="single" w:sz="4" w:space="0" w:color="000000"/>
              <w:bottom w:val="single" w:sz="4" w:space="0" w:color="000000"/>
              <w:right w:val="nil"/>
            </w:tcBorders>
            <w:hideMark/>
          </w:tcPr>
          <w:p w:rsidR="00336CE0" w:rsidRPr="00212BE2" w:rsidRDefault="00336CE0" w:rsidP="00DA08EB">
            <w:pPr>
              <w:tabs>
                <w:tab w:val="left" w:pos="8100"/>
              </w:tabs>
              <w:suppressAutoHyphens w:val="0"/>
              <w:spacing w:line="256" w:lineRule="auto"/>
              <w:ind w:right="57"/>
              <w:jc w:val="both"/>
              <w:rPr>
                <w:rFonts w:ascii="Tahoma" w:hAnsi="Tahoma" w:cs="Tahoma"/>
                <w:lang w:val="el-GR" w:eastAsia="el-GR"/>
              </w:rPr>
            </w:pPr>
            <w:r w:rsidRPr="00212BE2">
              <w:rPr>
                <w:rFonts w:ascii="Tahoma" w:hAnsi="Tahoma" w:cs="Tahoma"/>
                <w:sz w:val="22"/>
                <w:szCs w:val="22"/>
                <w:lang w:val="el-GR" w:eastAsia="el-GR"/>
              </w:rPr>
              <w:t>1. Ατζανός Παναγιώτης- Δημ. Σύμβουλος</w:t>
            </w:r>
          </w:p>
        </w:tc>
        <w:tc>
          <w:tcPr>
            <w:tcW w:w="5727" w:type="dxa"/>
            <w:tcBorders>
              <w:top w:val="nil"/>
              <w:left w:val="single" w:sz="4" w:space="0" w:color="000000"/>
              <w:bottom w:val="nil"/>
              <w:right w:val="nil"/>
            </w:tcBorders>
          </w:tcPr>
          <w:p w:rsidR="00336CE0" w:rsidRPr="00212BE2" w:rsidRDefault="00336CE0" w:rsidP="00DA08EB">
            <w:pPr>
              <w:suppressAutoHyphens w:val="0"/>
              <w:snapToGrid w:val="0"/>
              <w:spacing w:line="256" w:lineRule="auto"/>
              <w:ind w:right="57"/>
              <w:rPr>
                <w:rFonts w:ascii="Tahoma" w:hAnsi="Tahoma" w:cs="Tahoma"/>
                <w:lang w:val="el-GR" w:eastAsia="el-GR"/>
              </w:rPr>
            </w:pPr>
          </w:p>
        </w:tc>
      </w:tr>
      <w:tr w:rsidR="00336CE0" w:rsidRPr="00212BE2" w:rsidTr="00DA08EB">
        <w:trPr>
          <w:trHeight w:val="353"/>
        </w:trPr>
        <w:tc>
          <w:tcPr>
            <w:tcW w:w="4326" w:type="dxa"/>
            <w:tcBorders>
              <w:top w:val="single" w:sz="4" w:space="0" w:color="000000"/>
              <w:left w:val="single" w:sz="4" w:space="0" w:color="000000"/>
              <w:bottom w:val="single" w:sz="4" w:space="0" w:color="000000"/>
              <w:right w:val="nil"/>
            </w:tcBorders>
          </w:tcPr>
          <w:p w:rsidR="00336CE0" w:rsidRPr="00212BE2" w:rsidRDefault="00336CE0" w:rsidP="00DA08EB">
            <w:pPr>
              <w:tabs>
                <w:tab w:val="left" w:pos="8100"/>
              </w:tabs>
              <w:suppressAutoHyphens w:val="0"/>
              <w:spacing w:line="256" w:lineRule="auto"/>
              <w:ind w:right="57"/>
              <w:jc w:val="both"/>
              <w:rPr>
                <w:rFonts w:ascii="Tahoma" w:eastAsia="Batang" w:hAnsi="Tahoma" w:cs="Tahoma"/>
                <w:bCs/>
                <w:lang w:val="el-GR" w:eastAsia="el-GR"/>
              </w:rPr>
            </w:pPr>
            <w:r w:rsidRPr="00212BE2">
              <w:rPr>
                <w:rFonts w:ascii="Tahoma" w:hAnsi="Tahoma" w:cs="Tahoma"/>
                <w:sz w:val="22"/>
                <w:szCs w:val="22"/>
                <w:lang w:val="el-GR" w:eastAsia="el-GR"/>
              </w:rPr>
              <w:t>2. Βογιατζής Ιωάννης</w:t>
            </w:r>
            <w:r w:rsidRPr="00212BE2">
              <w:rPr>
                <w:rFonts w:ascii="Tahoma" w:eastAsia="Batang" w:hAnsi="Tahoma" w:cs="Tahoma"/>
                <w:bCs/>
                <w:sz w:val="22"/>
                <w:szCs w:val="22"/>
                <w:lang w:val="el-GR" w:eastAsia="el-GR"/>
              </w:rPr>
              <w:t>-     »       »</w:t>
            </w:r>
          </w:p>
        </w:tc>
        <w:tc>
          <w:tcPr>
            <w:tcW w:w="4317" w:type="dxa"/>
            <w:tcBorders>
              <w:top w:val="single" w:sz="4" w:space="0" w:color="000000"/>
              <w:left w:val="single" w:sz="4" w:space="0" w:color="000000"/>
              <w:bottom w:val="single" w:sz="4" w:space="0" w:color="000000"/>
              <w:right w:val="nil"/>
            </w:tcBorders>
          </w:tcPr>
          <w:p w:rsidR="00336CE0" w:rsidRPr="00212BE2" w:rsidRDefault="00336CE0" w:rsidP="00DA08EB">
            <w:pPr>
              <w:tabs>
                <w:tab w:val="left" w:pos="8100"/>
              </w:tabs>
              <w:suppressAutoHyphens w:val="0"/>
              <w:spacing w:line="256" w:lineRule="auto"/>
              <w:ind w:right="57"/>
              <w:jc w:val="both"/>
              <w:rPr>
                <w:rFonts w:ascii="Tahoma" w:hAnsi="Tahoma" w:cs="Tahoma"/>
                <w:lang w:val="el-GR" w:eastAsia="el-GR"/>
              </w:rPr>
            </w:pPr>
            <w:r w:rsidRPr="00212BE2">
              <w:rPr>
                <w:rFonts w:ascii="Tahoma" w:hAnsi="Tahoma" w:cs="Tahoma"/>
                <w:sz w:val="22"/>
                <w:szCs w:val="22"/>
                <w:lang w:val="el-GR" w:eastAsia="el-GR"/>
              </w:rPr>
              <w:t>2. Κορδώνια Ευγενία</w:t>
            </w:r>
            <w:r w:rsidRPr="00212BE2">
              <w:rPr>
                <w:rFonts w:ascii="Tahoma" w:eastAsia="Batang" w:hAnsi="Tahoma" w:cs="Tahoma"/>
                <w:bCs/>
                <w:sz w:val="22"/>
                <w:szCs w:val="22"/>
                <w:lang w:val="el-GR" w:eastAsia="el-GR"/>
              </w:rPr>
              <w:t>-       »      »</w:t>
            </w:r>
          </w:p>
        </w:tc>
        <w:tc>
          <w:tcPr>
            <w:tcW w:w="5727" w:type="dxa"/>
            <w:tcBorders>
              <w:top w:val="nil"/>
              <w:left w:val="single" w:sz="4" w:space="0" w:color="000000"/>
              <w:bottom w:val="nil"/>
              <w:right w:val="nil"/>
            </w:tcBorders>
          </w:tcPr>
          <w:p w:rsidR="00336CE0" w:rsidRPr="00212BE2" w:rsidRDefault="00336CE0" w:rsidP="00DA08EB">
            <w:pPr>
              <w:suppressAutoHyphens w:val="0"/>
              <w:snapToGrid w:val="0"/>
              <w:spacing w:line="256" w:lineRule="auto"/>
              <w:ind w:right="57"/>
              <w:rPr>
                <w:rFonts w:ascii="Tahoma" w:hAnsi="Tahoma" w:cs="Tahoma"/>
                <w:lang w:val="el-GR" w:eastAsia="el-GR"/>
              </w:rPr>
            </w:pPr>
          </w:p>
        </w:tc>
      </w:tr>
      <w:tr w:rsidR="00336CE0" w:rsidRPr="00212BE2" w:rsidTr="00DA08EB">
        <w:trPr>
          <w:trHeight w:val="353"/>
        </w:trPr>
        <w:tc>
          <w:tcPr>
            <w:tcW w:w="4326" w:type="dxa"/>
            <w:tcBorders>
              <w:top w:val="single" w:sz="4" w:space="0" w:color="000000"/>
              <w:left w:val="single" w:sz="4" w:space="0" w:color="000000"/>
              <w:bottom w:val="single" w:sz="4" w:space="0" w:color="000000"/>
              <w:right w:val="nil"/>
            </w:tcBorders>
          </w:tcPr>
          <w:p w:rsidR="00336CE0" w:rsidRPr="00212BE2" w:rsidRDefault="00336CE0" w:rsidP="00DA08EB">
            <w:pPr>
              <w:tabs>
                <w:tab w:val="left" w:pos="8100"/>
              </w:tabs>
              <w:suppressAutoHyphens w:val="0"/>
              <w:spacing w:line="256" w:lineRule="auto"/>
              <w:ind w:right="57"/>
              <w:jc w:val="both"/>
              <w:rPr>
                <w:rFonts w:ascii="Tahoma" w:hAnsi="Tahoma" w:cs="Tahoma"/>
                <w:lang w:val="el-GR" w:eastAsia="el-GR"/>
              </w:rPr>
            </w:pPr>
            <w:r w:rsidRPr="00212BE2">
              <w:rPr>
                <w:rFonts w:ascii="Tahoma" w:eastAsia="Batang" w:hAnsi="Tahoma" w:cs="Tahoma"/>
                <w:bCs/>
                <w:sz w:val="22"/>
                <w:szCs w:val="22"/>
                <w:lang w:val="el-GR" w:eastAsia="el-GR"/>
              </w:rPr>
              <w:t>3. Γαλατούμος Νικόλαος-  »      »</w:t>
            </w:r>
          </w:p>
        </w:tc>
        <w:tc>
          <w:tcPr>
            <w:tcW w:w="4317" w:type="dxa"/>
            <w:tcBorders>
              <w:top w:val="single" w:sz="4" w:space="0" w:color="000000"/>
              <w:left w:val="single" w:sz="4" w:space="0" w:color="000000"/>
              <w:bottom w:val="single" w:sz="4" w:space="0" w:color="000000"/>
              <w:right w:val="nil"/>
            </w:tcBorders>
          </w:tcPr>
          <w:p w:rsidR="00336CE0" w:rsidRPr="00212BE2" w:rsidRDefault="00336CE0" w:rsidP="00DA08EB">
            <w:pPr>
              <w:tabs>
                <w:tab w:val="left" w:pos="8100"/>
              </w:tabs>
              <w:suppressAutoHyphens w:val="0"/>
              <w:spacing w:line="256" w:lineRule="auto"/>
              <w:ind w:right="57"/>
              <w:jc w:val="both"/>
              <w:rPr>
                <w:rFonts w:ascii="Tahoma" w:eastAsia="Batang" w:hAnsi="Tahoma" w:cs="Tahoma"/>
                <w:bCs/>
                <w:lang w:val="el-GR" w:eastAsia="el-GR"/>
              </w:rPr>
            </w:pPr>
            <w:r w:rsidRPr="00212BE2">
              <w:rPr>
                <w:rFonts w:ascii="Tahoma" w:eastAsia="Batang" w:hAnsi="Tahoma" w:cs="Tahoma"/>
                <w:bCs/>
                <w:sz w:val="22"/>
                <w:szCs w:val="22"/>
                <w:lang w:val="el-GR" w:eastAsia="el-GR"/>
              </w:rPr>
              <w:t>3. ΛαζανδρέαςΚων/νος-    »       »</w:t>
            </w:r>
          </w:p>
        </w:tc>
        <w:tc>
          <w:tcPr>
            <w:tcW w:w="5727" w:type="dxa"/>
            <w:tcBorders>
              <w:top w:val="nil"/>
              <w:left w:val="single" w:sz="4" w:space="0" w:color="000000"/>
              <w:bottom w:val="nil"/>
              <w:right w:val="nil"/>
            </w:tcBorders>
          </w:tcPr>
          <w:p w:rsidR="00336CE0" w:rsidRPr="00212BE2" w:rsidRDefault="00336CE0" w:rsidP="00DA08EB">
            <w:pPr>
              <w:suppressAutoHyphens w:val="0"/>
              <w:snapToGrid w:val="0"/>
              <w:spacing w:line="256" w:lineRule="auto"/>
              <w:ind w:right="57"/>
              <w:rPr>
                <w:rFonts w:ascii="Tahoma" w:hAnsi="Tahoma" w:cs="Tahoma"/>
                <w:lang w:val="el-GR" w:eastAsia="el-GR"/>
              </w:rPr>
            </w:pPr>
          </w:p>
        </w:tc>
      </w:tr>
      <w:tr w:rsidR="00336CE0" w:rsidRPr="00212BE2" w:rsidTr="00DA08EB">
        <w:trPr>
          <w:trHeight w:val="353"/>
        </w:trPr>
        <w:tc>
          <w:tcPr>
            <w:tcW w:w="4326" w:type="dxa"/>
            <w:tcBorders>
              <w:top w:val="single" w:sz="4" w:space="0" w:color="000000"/>
              <w:left w:val="single" w:sz="4" w:space="0" w:color="000000"/>
              <w:bottom w:val="single" w:sz="4" w:space="0" w:color="000000"/>
              <w:right w:val="nil"/>
            </w:tcBorders>
          </w:tcPr>
          <w:p w:rsidR="00336CE0" w:rsidRPr="00212BE2" w:rsidRDefault="00336CE0" w:rsidP="00DA08EB">
            <w:pPr>
              <w:tabs>
                <w:tab w:val="left" w:pos="8100"/>
              </w:tabs>
              <w:suppressAutoHyphens w:val="0"/>
              <w:spacing w:line="256" w:lineRule="auto"/>
              <w:ind w:right="57"/>
              <w:jc w:val="both"/>
              <w:rPr>
                <w:rFonts w:ascii="Tahoma" w:eastAsia="Batang" w:hAnsi="Tahoma" w:cs="Tahoma"/>
                <w:bCs/>
                <w:lang w:val="el-GR" w:eastAsia="el-GR"/>
              </w:rPr>
            </w:pPr>
            <w:r w:rsidRPr="00212BE2">
              <w:rPr>
                <w:rFonts w:ascii="Tahoma" w:eastAsia="Batang" w:hAnsi="Tahoma" w:cs="Tahoma"/>
                <w:bCs/>
                <w:sz w:val="22"/>
                <w:szCs w:val="22"/>
                <w:lang w:val="el-GR" w:eastAsia="el-GR"/>
              </w:rPr>
              <w:t>4. Γλήνιας Μιχαήλ-           »       »</w:t>
            </w:r>
          </w:p>
        </w:tc>
        <w:tc>
          <w:tcPr>
            <w:tcW w:w="4317" w:type="dxa"/>
            <w:tcBorders>
              <w:top w:val="single" w:sz="4" w:space="0" w:color="000000"/>
              <w:left w:val="single" w:sz="4" w:space="0" w:color="000000"/>
              <w:bottom w:val="single" w:sz="4" w:space="0" w:color="000000"/>
              <w:right w:val="nil"/>
            </w:tcBorders>
          </w:tcPr>
          <w:p w:rsidR="00336CE0" w:rsidRPr="00212BE2" w:rsidRDefault="00336CE0" w:rsidP="00DA08EB">
            <w:pPr>
              <w:tabs>
                <w:tab w:val="left" w:pos="8100"/>
              </w:tabs>
              <w:suppressAutoHyphens w:val="0"/>
              <w:spacing w:line="256" w:lineRule="auto"/>
              <w:ind w:right="57"/>
              <w:jc w:val="both"/>
              <w:rPr>
                <w:rFonts w:ascii="Tahoma" w:eastAsia="Batang" w:hAnsi="Tahoma" w:cs="Tahoma"/>
                <w:bCs/>
                <w:lang w:val="el-GR" w:eastAsia="el-GR"/>
              </w:rPr>
            </w:pPr>
            <w:r w:rsidRPr="00212BE2">
              <w:rPr>
                <w:rFonts w:ascii="Tahoma" w:eastAsia="Batang" w:hAnsi="Tahoma" w:cs="Tahoma"/>
                <w:bCs/>
                <w:sz w:val="22"/>
                <w:szCs w:val="22"/>
                <w:lang w:val="el-GR" w:eastAsia="el-GR"/>
              </w:rPr>
              <w:t xml:space="preserve">4. </w:t>
            </w:r>
            <w:r w:rsidRPr="00212BE2">
              <w:rPr>
                <w:rFonts w:ascii="Tahoma" w:hAnsi="Tahoma" w:cs="Tahoma"/>
                <w:sz w:val="22"/>
                <w:szCs w:val="22"/>
                <w:lang w:val="el-GR" w:eastAsia="el-GR"/>
              </w:rPr>
              <w:t>Μόραλη Αντωνάκη Χρυσάνθη- »  »</w:t>
            </w:r>
          </w:p>
        </w:tc>
        <w:tc>
          <w:tcPr>
            <w:tcW w:w="5727" w:type="dxa"/>
            <w:tcBorders>
              <w:top w:val="nil"/>
              <w:left w:val="single" w:sz="4" w:space="0" w:color="000000"/>
              <w:bottom w:val="nil"/>
              <w:right w:val="nil"/>
            </w:tcBorders>
          </w:tcPr>
          <w:p w:rsidR="00336CE0" w:rsidRPr="00212BE2" w:rsidRDefault="00336CE0" w:rsidP="00DA08EB">
            <w:pPr>
              <w:suppressAutoHyphens w:val="0"/>
              <w:snapToGrid w:val="0"/>
              <w:spacing w:line="256" w:lineRule="auto"/>
              <w:ind w:right="57"/>
              <w:rPr>
                <w:rFonts w:ascii="Tahoma" w:hAnsi="Tahoma" w:cs="Tahoma"/>
                <w:lang w:val="el-GR" w:eastAsia="el-GR"/>
              </w:rPr>
            </w:pPr>
          </w:p>
        </w:tc>
      </w:tr>
      <w:tr w:rsidR="00336CE0" w:rsidRPr="00212BE2" w:rsidTr="00DA08EB">
        <w:trPr>
          <w:trHeight w:val="353"/>
        </w:trPr>
        <w:tc>
          <w:tcPr>
            <w:tcW w:w="4326" w:type="dxa"/>
            <w:tcBorders>
              <w:top w:val="single" w:sz="4" w:space="0" w:color="000000"/>
              <w:left w:val="single" w:sz="4" w:space="0" w:color="000000"/>
              <w:bottom w:val="single" w:sz="4" w:space="0" w:color="000000"/>
              <w:right w:val="nil"/>
            </w:tcBorders>
          </w:tcPr>
          <w:p w:rsidR="00336CE0" w:rsidRPr="00212BE2" w:rsidRDefault="00336CE0" w:rsidP="00DA08EB">
            <w:pPr>
              <w:tabs>
                <w:tab w:val="left" w:pos="8100"/>
              </w:tabs>
              <w:suppressAutoHyphens w:val="0"/>
              <w:spacing w:line="256" w:lineRule="auto"/>
              <w:ind w:right="57"/>
              <w:jc w:val="both"/>
              <w:rPr>
                <w:rFonts w:ascii="Tahoma" w:eastAsia="Batang" w:hAnsi="Tahoma" w:cs="Tahoma"/>
                <w:bCs/>
                <w:lang w:val="el-GR" w:eastAsia="el-GR"/>
              </w:rPr>
            </w:pPr>
            <w:r w:rsidRPr="00212BE2">
              <w:rPr>
                <w:rFonts w:ascii="Tahoma" w:eastAsia="Batang" w:hAnsi="Tahoma" w:cs="Tahoma"/>
                <w:bCs/>
                <w:sz w:val="22"/>
                <w:szCs w:val="22"/>
                <w:lang w:val="el-GR" w:eastAsia="el-GR"/>
              </w:rPr>
              <w:t>5. Κουτράκη Μαρία-          »      »</w:t>
            </w:r>
          </w:p>
        </w:tc>
        <w:tc>
          <w:tcPr>
            <w:tcW w:w="4317" w:type="dxa"/>
            <w:tcBorders>
              <w:top w:val="single" w:sz="4" w:space="0" w:color="000000"/>
              <w:left w:val="single" w:sz="4" w:space="0" w:color="000000"/>
              <w:bottom w:val="single" w:sz="4" w:space="0" w:color="000000"/>
              <w:right w:val="nil"/>
            </w:tcBorders>
          </w:tcPr>
          <w:p w:rsidR="00336CE0" w:rsidRPr="00212BE2" w:rsidRDefault="00336CE0" w:rsidP="00DA08EB">
            <w:pPr>
              <w:tabs>
                <w:tab w:val="left" w:pos="8100"/>
              </w:tabs>
              <w:suppressAutoHyphens w:val="0"/>
              <w:spacing w:line="256" w:lineRule="auto"/>
              <w:ind w:right="57"/>
              <w:jc w:val="both"/>
              <w:rPr>
                <w:rFonts w:ascii="Tahoma" w:hAnsi="Tahoma" w:cs="Tahoma"/>
                <w:lang w:val="el-GR" w:eastAsia="el-GR"/>
              </w:rPr>
            </w:pPr>
            <w:r w:rsidRPr="00212BE2">
              <w:rPr>
                <w:rFonts w:ascii="Tahoma" w:eastAsia="Batang" w:hAnsi="Tahoma" w:cs="Tahoma"/>
                <w:bCs/>
                <w:sz w:val="22"/>
                <w:szCs w:val="22"/>
                <w:lang w:val="el-GR" w:eastAsia="el-GR"/>
              </w:rPr>
              <w:t>5. Σκαρλατίδης Αθανάσιος-»      »</w:t>
            </w:r>
          </w:p>
        </w:tc>
        <w:tc>
          <w:tcPr>
            <w:tcW w:w="5727" w:type="dxa"/>
            <w:tcBorders>
              <w:top w:val="nil"/>
              <w:left w:val="single" w:sz="4" w:space="0" w:color="000000"/>
              <w:bottom w:val="nil"/>
              <w:right w:val="nil"/>
            </w:tcBorders>
          </w:tcPr>
          <w:p w:rsidR="00336CE0" w:rsidRPr="00212BE2" w:rsidRDefault="00336CE0" w:rsidP="00DA08EB">
            <w:pPr>
              <w:suppressAutoHyphens w:val="0"/>
              <w:snapToGrid w:val="0"/>
              <w:spacing w:line="256" w:lineRule="auto"/>
              <w:ind w:right="57"/>
              <w:rPr>
                <w:rFonts w:ascii="Tahoma" w:hAnsi="Tahoma" w:cs="Tahoma"/>
                <w:lang w:val="el-GR" w:eastAsia="el-GR"/>
              </w:rPr>
            </w:pPr>
          </w:p>
        </w:tc>
      </w:tr>
      <w:tr w:rsidR="00336CE0" w:rsidRPr="00212BE2" w:rsidTr="00DA08EB">
        <w:trPr>
          <w:trHeight w:val="353"/>
        </w:trPr>
        <w:tc>
          <w:tcPr>
            <w:tcW w:w="4326" w:type="dxa"/>
            <w:tcBorders>
              <w:top w:val="single" w:sz="4" w:space="0" w:color="000000"/>
              <w:left w:val="single" w:sz="4" w:space="0" w:color="000000"/>
              <w:bottom w:val="single" w:sz="4" w:space="0" w:color="000000"/>
              <w:right w:val="nil"/>
            </w:tcBorders>
            <w:hideMark/>
          </w:tcPr>
          <w:p w:rsidR="00336CE0" w:rsidRPr="00212BE2" w:rsidRDefault="00336CE0" w:rsidP="00DA08EB">
            <w:pPr>
              <w:tabs>
                <w:tab w:val="left" w:pos="8100"/>
              </w:tabs>
              <w:suppressAutoHyphens w:val="0"/>
              <w:spacing w:line="256" w:lineRule="auto"/>
              <w:ind w:right="57"/>
              <w:jc w:val="both"/>
              <w:rPr>
                <w:rFonts w:ascii="Tahoma" w:hAnsi="Tahoma" w:cs="Tahoma"/>
                <w:lang w:val="el-GR" w:eastAsia="el-GR"/>
              </w:rPr>
            </w:pPr>
            <w:r w:rsidRPr="00212BE2">
              <w:rPr>
                <w:rFonts w:ascii="Tahoma" w:hAnsi="Tahoma" w:cs="Tahoma"/>
                <w:sz w:val="22"/>
                <w:szCs w:val="22"/>
                <w:lang w:val="el-GR" w:eastAsia="el-GR"/>
              </w:rPr>
              <w:t xml:space="preserve">6. </w:t>
            </w:r>
            <w:r w:rsidRPr="00212BE2">
              <w:rPr>
                <w:rFonts w:ascii="Tahoma" w:eastAsia="Batang" w:hAnsi="Tahoma" w:cs="Tahoma"/>
                <w:bCs/>
                <w:sz w:val="22"/>
                <w:szCs w:val="22"/>
                <w:lang w:val="el-GR" w:eastAsia="el-GR"/>
              </w:rPr>
              <w:t>Λάζαρης Αλέξανδρος     »      »</w:t>
            </w:r>
          </w:p>
        </w:tc>
        <w:tc>
          <w:tcPr>
            <w:tcW w:w="4317" w:type="dxa"/>
            <w:tcBorders>
              <w:top w:val="single" w:sz="4" w:space="0" w:color="000000"/>
              <w:left w:val="single" w:sz="4" w:space="0" w:color="000000"/>
              <w:bottom w:val="single" w:sz="4" w:space="0" w:color="000000"/>
              <w:right w:val="nil"/>
            </w:tcBorders>
            <w:hideMark/>
          </w:tcPr>
          <w:p w:rsidR="00336CE0" w:rsidRPr="00212BE2" w:rsidRDefault="00336CE0" w:rsidP="00DA08EB">
            <w:pPr>
              <w:tabs>
                <w:tab w:val="left" w:pos="8100"/>
              </w:tabs>
              <w:suppressAutoHyphens w:val="0"/>
              <w:spacing w:line="256" w:lineRule="auto"/>
              <w:ind w:right="57"/>
              <w:jc w:val="both"/>
              <w:rPr>
                <w:rFonts w:ascii="Tahoma" w:hAnsi="Tahoma" w:cs="Tahoma"/>
                <w:lang w:val="el-GR" w:eastAsia="el-GR"/>
              </w:rPr>
            </w:pPr>
            <w:r w:rsidRPr="00212BE2">
              <w:rPr>
                <w:rFonts w:ascii="Tahoma" w:hAnsi="Tahoma" w:cs="Tahoma"/>
                <w:sz w:val="22"/>
                <w:szCs w:val="22"/>
                <w:lang w:val="el-GR" w:eastAsia="el-GR"/>
              </w:rPr>
              <w:t>6.</w:t>
            </w:r>
            <w:r w:rsidRPr="00212BE2">
              <w:rPr>
                <w:rFonts w:ascii="Tahoma" w:eastAsia="Batang" w:hAnsi="Tahoma" w:cs="Tahoma"/>
                <w:bCs/>
                <w:sz w:val="22"/>
                <w:szCs w:val="22"/>
                <w:lang w:val="el-GR" w:eastAsia="el-GR"/>
              </w:rPr>
              <w:t xml:space="preserve"> Στεργίου Εμμανουήλ-     »      »</w:t>
            </w:r>
          </w:p>
        </w:tc>
        <w:tc>
          <w:tcPr>
            <w:tcW w:w="5727" w:type="dxa"/>
            <w:tcBorders>
              <w:top w:val="nil"/>
              <w:left w:val="single" w:sz="4" w:space="0" w:color="000000"/>
              <w:bottom w:val="nil"/>
              <w:right w:val="nil"/>
            </w:tcBorders>
          </w:tcPr>
          <w:p w:rsidR="00336CE0" w:rsidRPr="00212BE2" w:rsidRDefault="00336CE0" w:rsidP="00DA08EB">
            <w:pPr>
              <w:suppressAutoHyphens w:val="0"/>
              <w:snapToGrid w:val="0"/>
              <w:spacing w:line="256" w:lineRule="auto"/>
              <w:ind w:right="57"/>
              <w:rPr>
                <w:rFonts w:ascii="Tahoma" w:hAnsi="Tahoma" w:cs="Tahoma"/>
                <w:lang w:val="el-GR" w:eastAsia="el-GR"/>
              </w:rPr>
            </w:pPr>
          </w:p>
        </w:tc>
      </w:tr>
      <w:tr w:rsidR="00336CE0" w:rsidRPr="00212BE2" w:rsidTr="00DA08EB">
        <w:trPr>
          <w:trHeight w:val="353"/>
        </w:trPr>
        <w:tc>
          <w:tcPr>
            <w:tcW w:w="4326" w:type="dxa"/>
            <w:tcBorders>
              <w:top w:val="single" w:sz="4" w:space="0" w:color="000000"/>
              <w:left w:val="single" w:sz="4" w:space="0" w:color="000000"/>
              <w:bottom w:val="single" w:sz="4" w:space="0" w:color="000000"/>
              <w:right w:val="nil"/>
            </w:tcBorders>
            <w:hideMark/>
          </w:tcPr>
          <w:p w:rsidR="00336CE0" w:rsidRPr="00212BE2" w:rsidRDefault="00336CE0" w:rsidP="00DA08EB">
            <w:pPr>
              <w:tabs>
                <w:tab w:val="left" w:pos="8100"/>
              </w:tabs>
              <w:suppressAutoHyphens w:val="0"/>
              <w:spacing w:line="256" w:lineRule="auto"/>
              <w:ind w:right="57"/>
              <w:jc w:val="both"/>
              <w:rPr>
                <w:rFonts w:ascii="Tahoma" w:hAnsi="Tahoma" w:cs="Tahoma"/>
                <w:lang w:val="el-GR" w:eastAsia="el-GR"/>
              </w:rPr>
            </w:pPr>
            <w:r w:rsidRPr="00212BE2">
              <w:rPr>
                <w:rFonts w:ascii="Tahoma" w:eastAsia="Batang" w:hAnsi="Tahoma" w:cs="Tahoma"/>
                <w:bCs/>
                <w:sz w:val="22"/>
                <w:szCs w:val="22"/>
                <w:lang w:val="el-GR" w:eastAsia="el-GR"/>
              </w:rPr>
              <w:t>7. Μισέντου Φράγκου Άννα-»     »</w:t>
            </w:r>
          </w:p>
        </w:tc>
        <w:tc>
          <w:tcPr>
            <w:tcW w:w="4317" w:type="dxa"/>
            <w:tcBorders>
              <w:top w:val="single" w:sz="4" w:space="0" w:color="000000"/>
              <w:left w:val="single" w:sz="4" w:space="0" w:color="000000"/>
              <w:bottom w:val="single" w:sz="4" w:space="0" w:color="000000"/>
              <w:right w:val="nil"/>
            </w:tcBorders>
            <w:hideMark/>
          </w:tcPr>
          <w:p w:rsidR="00336CE0" w:rsidRPr="00212BE2" w:rsidRDefault="00336CE0" w:rsidP="00DA08EB">
            <w:pPr>
              <w:tabs>
                <w:tab w:val="left" w:pos="8100"/>
              </w:tabs>
              <w:suppressAutoHyphens w:val="0"/>
              <w:spacing w:line="256" w:lineRule="auto"/>
              <w:ind w:right="57"/>
              <w:jc w:val="both"/>
              <w:rPr>
                <w:rFonts w:ascii="Tahoma" w:eastAsia="Batang" w:hAnsi="Tahoma" w:cs="Tahoma"/>
                <w:bCs/>
                <w:lang w:val="el-GR" w:eastAsia="el-GR"/>
              </w:rPr>
            </w:pPr>
            <w:r w:rsidRPr="00212BE2">
              <w:rPr>
                <w:rFonts w:ascii="Tahoma" w:eastAsia="Batang" w:hAnsi="Tahoma" w:cs="Tahoma"/>
                <w:bCs/>
                <w:sz w:val="22"/>
                <w:szCs w:val="22"/>
                <w:lang w:val="el-GR" w:eastAsia="el-GR"/>
              </w:rPr>
              <w:t>7.Ταμπάκης Νικόλαος-      »     »</w:t>
            </w:r>
          </w:p>
        </w:tc>
        <w:tc>
          <w:tcPr>
            <w:tcW w:w="5727" w:type="dxa"/>
            <w:tcBorders>
              <w:top w:val="nil"/>
              <w:left w:val="single" w:sz="4" w:space="0" w:color="000000"/>
              <w:bottom w:val="nil"/>
              <w:right w:val="nil"/>
            </w:tcBorders>
          </w:tcPr>
          <w:p w:rsidR="00336CE0" w:rsidRPr="00212BE2" w:rsidRDefault="00336CE0" w:rsidP="00DA08EB">
            <w:pPr>
              <w:suppressAutoHyphens w:val="0"/>
              <w:snapToGrid w:val="0"/>
              <w:spacing w:line="256" w:lineRule="auto"/>
              <w:ind w:right="57"/>
              <w:rPr>
                <w:rFonts w:ascii="Tahoma" w:hAnsi="Tahoma" w:cs="Tahoma"/>
                <w:lang w:val="el-GR" w:eastAsia="el-GR"/>
              </w:rPr>
            </w:pPr>
          </w:p>
        </w:tc>
      </w:tr>
      <w:tr w:rsidR="00336CE0" w:rsidRPr="00212BE2" w:rsidTr="00DA08EB">
        <w:trPr>
          <w:trHeight w:val="353"/>
        </w:trPr>
        <w:tc>
          <w:tcPr>
            <w:tcW w:w="4326" w:type="dxa"/>
            <w:tcBorders>
              <w:top w:val="single" w:sz="4" w:space="0" w:color="000000"/>
              <w:left w:val="single" w:sz="4" w:space="0" w:color="000000"/>
              <w:bottom w:val="single" w:sz="4" w:space="0" w:color="000000"/>
              <w:right w:val="nil"/>
            </w:tcBorders>
          </w:tcPr>
          <w:p w:rsidR="00336CE0" w:rsidRPr="00212BE2" w:rsidRDefault="00336CE0" w:rsidP="00DA08EB">
            <w:pPr>
              <w:tabs>
                <w:tab w:val="left" w:pos="8100"/>
              </w:tabs>
              <w:suppressAutoHyphens w:val="0"/>
              <w:spacing w:line="256" w:lineRule="auto"/>
              <w:ind w:right="57"/>
              <w:jc w:val="both"/>
              <w:rPr>
                <w:rFonts w:ascii="Tahoma" w:hAnsi="Tahoma" w:cs="Tahoma"/>
                <w:lang w:val="el-GR" w:eastAsia="el-GR"/>
              </w:rPr>
            </w:pPr>
            <w:r w:rsidRPr="00212BE2">
              <w:rPr>
                <w:rFonts w:ascii="Tahoma" w:eastAsia="Batang" w:hAnsi="Tahoma" w:cs="Tahoma"/>
                <w:bCs/>
                <w:sz w:val="22"/>
                <w:szCs w:val="22"/>
                <w:lang w:val="el-GR" w:eastAsia="el-GR"/>
              </w:rPr>
              <w:t>8. Παπάς Παναγιώτης- Δημ. Σύμβουλος</w:t>
            </w:r>
          </w:p>
        </w:tc>
        <w:tc>
          <w:tcPr>
            <w:tcW w:w="4317" w:type="dxa"/>
            <w:tcBorders>
              <w:top w:val="single" w:sz="4" w:space="0" w:color="000000"/>
              <w:left w:val="single" w:sz="4" w:space="0" w:color="000000"/>
              <w:bottom w:val="single" w:sz="4" w:space="0" w:color="000000"/>
              <w:right w:val="nil"/>
            </w:tcBorders>
          </w:tcPr>
          <w:p w:rsidR="00336CE0" w:rsidRPr="00212BE2" w:rsidRDefault="00336CE0" w:rsidP="00DA08EB">
            <w:pPr>
              <w:tabs>
                <w:tab w:val="left" w:pos="8100"/>
              </w:tabs>
              <w:suppressAutoHyphens w:val="0"/>
              <w:spacing w:line="256" w:lineRule="auto"/>
              <w:ind w:right="57"/>
              <w:jc w:val="both"/>
              <w:rPr>
                <w:rFonts w:ascii="Tahoma" w:eastAsia="Batang" w:hAnsi="Tahoma" w:cs="Tahoma"/>
                <w:bCs/>
                <w:lang w:val="el-GR" w:eastAsia="el-GR"/>
              </w:rPr>
            </w:pPr>
            <w:r w:rsidRPr="00212BE2">
              <w:rPr>
                <w:rFonts w:ascii="Tahoma" w:hAnsi="Tahoma" w:cs="Tahoma"/>
                <w:sz w:val="22"/>
                <w:szCs w:val="22"/>
                <w:lang w:val="el-GR" w:eastAsia="el-GR"/>
              </w:rPr>
              <w:t>8. Φωτεινού Φωτεινός-      »      »</w:t>
            </w:r>
          </w:p>
        </w:tc>
        <w:tc>
          <w:tcPr>
            <w:tcW w:w="5727" w:type="dxa"/>
            <w:tcBorders>
              <w:top w:val="nil"/>
              <w:left w:val="single" w:sz="4" w:space="0" w:color="000000"/>
              <w:bottom w:val="nil"/>
              <w:right w:val="nil"/>
            </w:tcBorders>
          </w:tcPr>
          <w:p w:rsidR="00336CE0" w:rsidRPr="00212BE2" w:rsidRDefault="00336CE0" w:rsidP="00DA08EB">
            <w:pPr>
              <w:suppressAutoHyphens w:val="0"/>
              <w:snapToGrid w:val="0"/>
              <w:spacing w:line="256" w:lineRule="auto"/>
              <w:ind w:right="57"/>
              <w:rPr>
                <w:rFonts w:ascii="Tahoma" w:hAnsi="Tahoma" w:cs="Tahoma"/>
                <w:lang w:val="el-GR" w:eastAsia="el-GR"/>
              </w:rPr>
            </w:pPr>
          </w:p>
        </w:tc>
      </w:tr>
      <w:tr w:rsidR="00336CE0" w:rsidRPr="00212BE2" w:rsidTr="00DA08EB">
        <w:trPr>
          <w:trHeight w:val="353"/>
        </w:trPr>
        <w:tc>
          <w:tcPr>
            <w:tcW w:w="4326" w:type="dxa"/>
            <w:tcBorders>
              <w:top w:val="single" w:sz="4" w:space="0" w:color="000000"/>
              <w:left w:val="single" w:sz="4" w:space="0" w:color="000000"/>
              <w:bottom w:val="single" w:sz="4" w:space="0" w:color="000000"/>
              <w:right w:val="nil"/>
            </w:tcBorders>
            <w:hideMark/>
          </w:tcPr>
          <w:p w:rsidR="00336CE0" w:rsidRPr="00212BE2" w:rsidRDefault="00336CE0" w:rsidP="00DA08EB">
            <w:pPr>
              <w:tabs>
                <w:tab w:val="left" w:pos="8100"/>
              </w:tabs>
              <w:suppressAutoHyphens w:val="0"/>
              <w:spacing w:line="256" w:lineRule="auto"/>
              <w:ind w:right="57"/>
              <w:jc w:val="both"/>
              <w:rPr>
                <w:rFonts w:ascii="Tahoma" w:hAnsi="Tahoma" w:cs="Tahoma"/>
                <w:lang w:val="el-GR" w:eastAsia="el-GR"/>
              </w:rPr>
            </w:pPr>
            <w:r w:rsidRPr="00212BE2">
              <w:rPr>
                <w:rFonts w:ascii="Tahoma" w:eastAsia="Batang" w:hAnsi="Tahoma" w:cs="Tahoma"/>
                <w:bCs/>
                <w:sz w:val="22"/>
                <w:szCs w:val="22"/>
                <w:lang w:val="el-GR" w:eastAsia="el-GR"/>
              </w:rPr>
              <w:t>9. Πρόξενος Χρήστος-       »      »</w:t>
            </w:r>
          </w:p>
        </w:tc>
        <w:tc>
          <w:tcPr>
            <w:tcW w:w="4317" w:type="dxa"/>
            <w:tcBorders>
              <w:top w:val="single" w:sz="4" w:space="0" w:color="000000"/>
              <w:left w:val="single" w:sz="4" w:space="0" w:color="000000"/>
              <w:bottom w:val="single" w:sz="4" w:space="0" w:color="000000"/>
              <w:right w:val="nil"/>
            </w:tcBorders>
            <w:hideMark/>
          </w:tcPr>
          <w:p w:rsidR="00336CE0" w:rsidRPr="00212BE2" w:rsidRDefault="00336CE0" w:rsidP="00DA08EB">
            <w:pPr>
              <w:tabs>
                <w:tab w:val="left" w:pos="8100"/>
              </w:tabs>
              <w:suppressAutoHyphens w:val="0"/>
              <w:spacing w:line="256" w:lineRule="auto"/>
              <w:ind w:right="57"/>
              <w:jc w:val="both"/>
              <w:rPr>
                <w:rFonts w:ascii="Tahoma" w:hAnsi="Tahoma" w:cs="Tahoma"/>
                <w:lang w:val="el-GR" w:eastAsia="el-GR"/>
              </w:rPr>
            </w:pPr>
            <w:r w:rsidRPr="00212BE2">
              <w:rPr>
                <w:rFonts w:ascii="Tahoma" w:eastAsia="Batang" w:hAnsi="Tahoma" w:cs="Tahoma"/>
                <w:bCs/>
                <w:sz w:val="22"/>
                <w:szCs w:val="22"/>
                <w:lang w:val="el-GR" w:eastAsia="el-GR"/>
              </w:rPr>
              <w:t>(Δεν προσήλθαν αν και κλήθηκαν νόμιμα)</w:t>
            </w:r>
          </w:p>
        </w:tc>
        <w:tc>
          <w:tcPr>
            <w:tcW w:w="5727" w:type="dxa"/>
            <w:tcBorders>
              <w:top w:val="nil"/>
              <w:left w:val="single" w:sz="4" w:space="0" w:color="000000"/>
              <w:bottom w:val="nil"/>
              <w:right w:val="nil"/>
            </w:tcBorders>
          </w:tcPr>
          <w:p w:rsidR="00336CE0" w:rsidRPr="00212BE2" w:rsidRDefault="00336CE0" w:rsidP="00DA08EB">
            <w:pPr>
              <w:suppressAutoHyphens w:val="0"/>
              <w:snapToGrid w:val="0"/>
              <w:spacing w:line="256" w:lineRule="auto"/>
              <w:ind w:right="57"/>
              <w:rPr>
                <w:rFonts w:ascii="Tahoma" w:hAnsi="Tahoma" w:cs="Tahoma"/>
                <w:lang w:val="el-GR" w:eastAsia="el-GR"/>
              </w:rPr>
            </w:pPr>
          </w:p>
        </w:tc>
      </w:tr>
    </w:tbl>
    <w:p w:rsidR="00336CE0" w:rsidRPr="00212BE2" w:rsidRDefault="00336CE0" w:rsidP="00336CE0">
      <w:pPr>
        <w:tabs>
          <w:tab w:val="left" w:pos="8100"/>
        </w:tabs>
        <w:suppressAutoHyphens w:val="0"/>
        <w:ind w:right="57"/>
        <w:jc w:val="both"/>
        <w:rPr>
          <w:rFonts w:ascii="Tahoma" w:eastAsia="Batang" w:hAnsi="Tahoma" w:cs="Tahoma"/>
          <w:sz w:val="22"/>
          <w:szCs w:val="22"/>
          <w:lang w:val="el-GR" w:eastAsia="el-GR"/>
        </w:rPr>
      </w:pPr>
    </w:p>
    <w:p w:rsidR="00336CE0" w:rsidRDefault="00336CE0" w:rsidP="00336CE0">
      <w:pPr>
        <w:tabs>
          <w:tab w:val="left" w:pos="8100"/>
        </w:tabs>
        <w:suppressAutoHyphens w:val="0"/>
        <w:ind w:right="57"/>
        <w:jc w:val="both"/>
        <w:rPr>
          <w:rFonts w:ascii="Tahoma" w:eastAsia="Batang" w:hAnsi="Tahoma" w:cs="Tahoma"/>
          <w:sz w:val="22"/>
          <w:szCs w:val="22"/>
          <w:lang w:val="el-GR" w:eastAsia="el-GR"/>
        </w:rPr>
      </w:pPr>
      <w:r w:rsidRPr="00212BE2">
        <w:rPr>
          <w:rFonts w:ascii="Tahoma" w:eastAsia="Batang" w:hAnsi="Tahoma" w:cs="Tahoma"/>
          <w:sz w:val="22"/>
          <w:szCs w:val="22"/>
          <w:lang w:val="el-GR" w:eastAsia="el-GR"/>
        </w:rPr>
        <w:t>Στη συνεδρίαση παραβρέθηκε ο Δήμαρχος κ. Βίτσας Αθανάσιος και η υπάλληλος του Δήμου Βραχιώλια Ευαγγελία  για την τήρηση των πρακτικών της  συνεδρίασης.</w:t>
      </w:r>
    </w:p>
    <w:p w:rsidR="00336CE0" w:rsidRPr="00413F9F" w:rsidRDefault="00336CE0" w:rsidP="00336CE0">
      <w:pPr>
        <w:tabs>
          <w:tab w:val="left" w:pos="8100"/>
        </w:tabs>
        <w:suppressAutoHyphens w:val="0"/>
        <w:ind w:right="57"/>
        <w:jc w:val="both"/>
        <w:rPr>
          <w:rFonts w:ascii="Tahoma" w:eastAsia="Batang" w:hAnsi="Tahoma" w:cs="Tahoma"/>
          <w:sz w:val="22"/>
          <w:szCs w:val="22"/>
          <w:lang w:val="el-GR" w:eastAsia="el-GR"/>
        </w:rPr>
      </w:pPr>
      <w:r>
        <w:rPr>
          <w:rFonts w:ascii="Tahoma" w:eastAsia="Batang" w:hAnsi="Tahoma" w:cs="Tahoma"/>
          <w:sz w:val="22"/>
          <w:szCs w:val="22"/>
          <w:lang w:val="el-GR" w:eastAsia="el-GR"/>
        </w:rPr>
        <w:t>Ύστερα από την διαπίστωση της απαρτίας ο Πρόεδρος του Δημοτικού Συμβουλίου εισηγήθηκε ως εξής:</w:t>
      </w:r>
    </w:p>
    <w:p w:rsidR="00336CE0" w:rsidRPr="00212BE2" w:rsidRDefault="00336CE0" w:rsidP="00336CE0">
      <w:pPr>
        <w:suppressAutoHyphens w:val="0"/>
        <w:rPr>
          <w:rFonts w:ascii="Tahoma" w:eastAsia="Batang" w:hAnsi="Tahoma" w:cs="Tahoma"/>
          <w:color w:val="000000" w:themeColor="text1"/>
          <w:sz w:val="22"/>
          <w:szCs w:val="22"/>
          <w:lang w:val="el-GR" w:eastAsia="el-GR"/>
        </w:rPr>
      </w:pPr>
      <w:r w:rsidRPr="00212BE2">
        <w:rPr>
          <w:rFonts w:ascii="Tahoma" w:eastAsia="Batang" w:hAnsi="Tahoma" w:cs="Tahoma"/>
          <w:color w:val="000000" w:themeColor="text1"/>
          <w:sz w:val="22"/>
          <w:szCs w:val="22"/>
          <w:lang w:val="el-GR" w:eastAsia="el-GR"/>
        </w:rPr>
        <w:t xml:space="preserve">Με την  αρίθμ. 203/2017 απόφαση του Δημοτικού Συμβουλίου εγκρίθηκε ομόφωνα το τεχνικό πρόγραμμα του Δήμου για το έτος 2018 και στην συνέχεια τροποποιήθηκε με τις αρίθμ. 11/2018  16/2018 , 60/2018 και  </w:t>
      </w:r>
      <w:r>
        <w:rPr>
          <w:rFonts w:ascii="Tahoma" w:eastAsia="Batang" w:hAnsi="Tahoma" w:cs="Tahoma"/>
          <w:color w:val="000000" w:themeColor="text1"/>
          <w:sz w:val="22"/>
          <w:szCs w:val="22"/>
          <w:lang w:val="el-GR" w:eastAsia="el-GR"/>
        </w:rPr>
        <w:t>137</w:t>
      </w:r>
      <w:r w:rsidRPr="00212BE2">
        <w:rPr>
          <w:rFonts w:ascii="Tahoma" w:eastAsia="Batang" w:hAnsi="Tahoma" w:cs="Tahoma"/>
          <w:color w:val="000000" w:themeColor="text1"/>
          <w:sz w:val="22"/>
          <w:szCs w:val="22"/>
          <w:lang w:val="el-GR" w:eastAsia="el-GR"/>
        </w:rPr>
        <w:t>/20</w:t>
      </w:r>
      <w:r>
        <w:rPr>
          <w:rFonts w:ascii="Tahoma" w:eastAsia="Batang" w:hAnsi="Tahoma" w:cs="Tahoma"/>
          <w:color w:val="000000" w:themeColor="text1"/>
          <w:sz w:val="22"/>
          <w:szCs w:val="22"/>
          <w:lang w:val="el-GR" w:eastAsia="el-GR"/>
        </w:rPr>
        <w:t>1</w:t>
      </w:r>
      <w:r w:rsidRPr="00212BE2">
        <w:rPr>
          <w:rFonts w:ascii="Tahoma" w:eastAsia="Batang" w:hAnsi="Tahoma" w:cs="Tahoma"/>
          <w:color w:val="000000" w:themeColor="text1"/>
          <w:sz w:val="22"/>
          <w:szCs w:val="22"/>
          <w:lang w:val="el-GR" w:eastAsia="el-GR"/>
        </w:rPr>
        <w:t>8 αποφάσεις του ως εξής:</w:t>
      </w:r>
    </w:p>
    <w:tbl>
      <w:tblPr>
        <w:tblW w:w="9180" w:type="dxa"/>
        <w:tblInd w:w="-77" w:type="dxa"/>
        <w:tblLayout w:type="fixed"/>
        <w:tblLook w:val="04A0"/>
      </w:tblPr>
      <w:tblGrid>
        <w:gridCol w:w="745"/>
        <w:gridCol w:w="5736"/>
        <w:gridCol w:w="2699"/>
      </w:tblGrid>
      <w:tr w:rsidR="00336CE0" w:rsidRPr="00212BE2" w:rsidTr="00DA08EB">
        <w:tc>
          <w:tcPr>
            <w:tcW w:w="74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b/>
                <w:color w:val="000000" w:themeColor="text1"/>
                <w:lang w:eastAsia="el-GR"/>
              </w:rPr>
            </w:pPr>
            <w:r w:rsidRPr="00212BE2">
              <w:rPr>
                <w:rFonts w:ascii="Tahoma" w:hAnsi="Tahoma" w:cs="Tahoma"/>
                <w:b/>
                <w:color w:val="000000" w:themeColor="text1"/>
                <w:sz w:val="22"/>
                <w:szCs w:val="22"/>
                <w:lang w:eastAsia="el-GR"/>
              </w:rPr>
              <w:lastRenderedPageBreak/>
              <w:t>Α/α</w:t>
            </w:r>
          </w:p>
        </w:tc>
        <w:tc>
          <w:tcPr>
            <w:tcW w:w="5739"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b/>
                <w:color w:val="000000" w:themeColor="text1"/>
                <w:lang w:eastAsia="el-GR"/>
              </w:rPr>
            </w:pPr>
            <w:r w:rsidRPr="00212BE2">
              <w:rPr>
                <w:rFonts w:ascii="Tahoma" w:hAnsi="Tahoma" w:cs="Tahoma"/>
                <w:b/>
                <w:color w:val="000000" w:themeColor="text1"/>
                <w:sz w:val="22"/>
                <w:szCs w:val="22"/>
                <w:lang w:eastAsia="el-GR"/>
              </w:rPr>
              <w:t>Τίτλος έργου</w:t>
            </w:r>
          </w:p>
        </w:tc>
        <w:tc>
          <w:tcPr>
            <w:tcW w:w="2700"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rPr>
                <w:rFonts w:ascii="Tahoma" w:hAnsi="Tahoma" w:cs="Tahoma"/>
                <w:color w:val="000000" w:themeColor="text1"/>
                <w:lang w:eastAsia="el-GR"/>
              </w:rPr>
            </w:pPr>
            <w:r w:rsidRPr="00212BE2">
              <w:rPr>
                <w:rFonts w:ascii="Tahoma" w:hAnsi="Tahoma" w:cs="Tahoma"/>
                <w:b/>
                <w:color w:val="000000" w:themeColor="text1"/>
                <w:sz w:val="22"/>
                <w:szCs w:val="22"/>
                <w:lang w:eastAsia="el-GR"/>
              </w:rPr>
              <w:t>Προϋπολογισμός σε €</w:t>
            </w:r>
          </w:p>
        </w:tc>
      </w:tr>
      <w:tr w:rsidR="00336CE0" w:rsidRPr="00212BE2" w:rsidTr="00DA08EB">
        <w:tc>
          <w:tcPr>
            <w:tcW w:w="74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eastAsia="el-GR"/>
              </w:rPr>
            </w:pPr>
            <w:r w:rsidRPr="00212BE2">
              <w:rPr>
                <w:rFonts w:ascii="Tahoma" w:hAnsi="Tahoma" w:cs="Tahoma"/>
                <w:color w:val="000000" w:themeColor="text1"/>
                <w:sz w:val="22"/>
                <w:szCs w:val="22"/>
                <w:lang w:eastAsia="el-GR"/>
              </w:rPr>
              <w:t>1</w:t>
            </w:r>
          </w:p>
        </w:tc>
        <w:tc>
          <w:tcPr>
            <w:tcW w:w="5739"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eastAsia="el-GR"/>
              </w:rPr>
              <w:t>Αποκατάσταση οδικού δικτύου Δήμου Σαμοθράκης από θεομηνίες και τον σεισμό κατά τα έτη 2014-2015</w:t>
            </w:r>
            <w:r w:rsidRPr="00212BE2">
              <w:rPr>
                <w:rFonts w:ascii="Tahoma" w:hAnsi="Tahoma" w:cs="Tahoma"/>
                <w:color w:val="000000" w:themeColor="text1"/>
                <w:sz w:val="22"/>
                <w:szCs w:val="22"/>
                <w:lang w:val="el-GR" w:eastAsia="el-GR"/>
              </w:rPr>
              <w:t xml:space="preserve"> (έκτακτη επιχορήγηση Υπουργείου Υποδομών και Δικτύων)- </w:t>
            </w:r>
            <w:r w:rsidRPr="00212BE2">
              <w:rPr>
                <w:rFonts w:ascii="Tahoma" w:hAnsi="Tahoma" w:cs="Tahoma"/>
                <w:i/>
                <w:color w:val="000000" w:themeColor="text1"/>
                <w:sz w:val="22"/>
                <w:szCs w:val="22"/>
                <w:lang w:val="el-GR" w:eastAsia="el-GR"/>
              </w:rPr>
              <w:t xml:space="preserve">συνεχιζόμενο </w:t>
            </w:r>
          </w:p>
        </w:tc>
        <w:tc>
          <w:tcPr>
            <w:tcW w:w="2700"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right"/>
              <w:rPr>
                <w:rFonts w:ascii="Tahoma" w:hAnsi="Tahoma" w:cs="Tahoma"/>
                <w:color w:val="000000" w:themeColor="text1"/>
                <w:lang w:eastAsia="el-GR"/>
              </w:rPr>
            </w:pPr>
            <w:r w:rsidRPr="00212BE2">
              <w:rPr>
                <w:rFonts w:ascii="Tahoma" w:hAnsi="Tahoma" w:cs="Tahoma"/>
                <w:color w:val="000000" w:themeColor="text1"/>
                <w:sz w:val="22"/>
                <w:szCs w:val="22"/>
                <w:lang w:eastAsia="el-GR"/>
              </w:rPr>
              <w:t>300.000,00</w:t>
            </w:r>
          </w:p>
        </w:tc>
      </w:tr>
      <w:tr w:rsidR="00336CE0" w:rsidRPr="00212BE2" w:rsidTr="00DA08EB">
        <w:tc>
          <w:tcPr>
            <w:tcW w:w="74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2</w:t>
            </w:r>
          </w:p>
        </w:tc>
        <w:tc>
          <w:tcPr>
            <w:tcW w:w="5739"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eastAsia="el-GR"/>
              </w:rPr>
            </w:pPr>
            <w:r w:rsidRPr="00212BE2">
              <w:rPr>
                <w:rFonts w:ascii="Tahoma" w:hAnsi="Tahoma" w:cs="Tahoma"/>
                <w:color w:val="000000" w:themeColor="text1"/>
                <w:sz w:val="22"/>
                <w:szCs w:val="22"/>
                <w:lang w:val="el-GR" w:eastAsia="el-GR"/>
              </w:rPr>
              <w:t>Α</w:t>
            </w:r>
            <w:r w:rsidRPr="00212BE2">
              <w:rPr>
                <w:rFonts w:ascii="Tahoma" w:hAnsi="Tahoma" w:cs="Tahoma"/>
                <w:color w:val="000000" w:themeColor="text1"/>
                <w:sz w:val="22"/>
                <w:szCs w:val="22"/>
                <w:lang w:eastAsia="el-GR"/>
              </w:rPr>
              <w:t>ποκατάστασης οδικού δικτύου από θεομηνίες (προγραμματική σύμβαση με ΠΑΘΜ)</w:t>
            </w:r>
            <w:r w:rsidRPr="00212BE2">
              <w:rPr>
                <w:rFonts w:ascii="Tahoma" w:hAnsi="Tahoma" w:cs="Tahoma"/>
                <w:color w:val="000000" w:themeColor="text1"/>
                <w:sz w:val="22"/>
                <w:szCs w:val="22"/>
                <w:lang w:val="el-GR" w:eastAsia="el-GR"/>
              </w:rPr>
              <w:t xml:space="preserve">- </w:t>
            </w:r>
            <w:r w:rsidRPr="00212BE2">
              <w:rPr>
                <w:rFonts w:ascii="Tahoma" w:hAnsi="Tahoma" w:cs="Tahoma"/>
                <w:i/>
                <w:color w:val="000000" w:themeColor="text1"/>
                <w:sz w:val="22"/>
                <w:szCs w:val="22"/>
                <w:lang w:val="el-GR" w:eastAsia="el-GR"/>
              </w:rPr>
              <w:t>συνεχιζόμενο</w:t>
            </w:r>
          </w:p>
        </w:tc>
        <w:tc>
          <w:tcPr>
            <w:tcW w:w="2700"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right"/>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w:t>
            </w:r>
          </w:p>
        </w:tc>
      </w:tr>
      <w:tr w:rsidR="00336CE0" w:rsidRPr="00212BE2" w:rsidTr="00DA08EB">
        <w:tc>
          <w:tcPr>
            <w:tcW w:w="74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3</w:t>
            </w:r>
          </w:p>
        </w:tc>
        <w:tc>
          <w:tcPr>
            <w:tcW w:w="5739"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 xml:space="preserve">Βελτίωση- Ενίσχυση Ύδρευσης των οικισμών του Δήμου Σαμοθράκης  (ΕΣΠΑ Ε.Π. Ανατολικής Μακεδονίας- Θράκης )- </w:t>
            </w:r>
            <w:r w:rsidRPr="00212BE2">
              <w:rPr>
                <w:rFonts w:ascii="Tahoma" w:hAnsi="Tahoma" w:cs="Tahoma"/>
                <w:i/>
                <w:color w:val="000000" w:themeColor="text1"/>
                <w:sz w:val="22"/>
                <w:szCs w:val="22"/>
                <w:lang w:val="el-GR" w:eastAsia="el-GR"/>
              </w:rPr>
              <w:t xml:space="preserve">συνεχιζόμενο </w:t>
            </w:r>
          </w:p>
        </w:tc>
        <w:tc>
          <w:tcPr>
            <w:tcW w:w="2700"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right"/>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722.000,00</w:t>
            </w:r>
          </w:p>
        </w:tc>
      </w:tr>
      <w:tr w:rsidR="00336CE0" w:rsidRPr="00212BE2" w:rsidTr="00DA08EB">
        <w:tc>
          <w:tcPr>
            <w:tcW w:w="74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4</w:t>
            </w:r>
          </w:p>
        </w:tc>
        <w:tc>
          <w:tcPr>
            <w:tcW w:w="5739"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 xml:space="preserve">Βελτίωση και αναβάθμιση υποδομών δημοτικού σχολείου Καμαριώτισσας Δήμου Σαμοθράκης- (ΕΣΠΑ)  - </w:t>
            </w:r>
            <w:r w:rsidRPr="00212BE2">
              <w:rPr>
                <w:rFonts w:ascii="Tahoma" w:hAnsi="Tahoma" w:cs="Tahoma"/>
                <w:i/>
                <w:color w:val="000000" w:themeColor="text1"/>
                <w:sz w:val="22"/>
                <w:szCs w:val="22"/>
                <w:lang w:val="el-GR" w:eastAsia="el-GR"/>
              </w:rPr>
              <w:t xml:space="preserve">συνεχιζόμενο </w:t>
            </w:r>
          </w:p>
        </w:tc>
        <w:tc>
          <w:tcPr>
            <w:tcW w:w="2700"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right"/>
              <w:rPr>
                <w:rFonts w:ascii="Tahoma" w:hAnsi="Tahoma" w:cs="Tahoma"/>
                <w:color w:val="000000" w:themeColor="text1"/>
                <w:lang w:eastAsia="el-GR"/>
              </w:rPr>
            </w:pPr>
            <w:r w:rsidRPr="00212BE2">
              <w:rPr>
                <w:rFonts w:ascii="Tahoma" w:eastAsia="SimSun" w:hAnsi="Tahoma" w:cs="Tahoma"/>
                <w:color w:val="000000" w:themeColor="text1"/>
                <w:sz w:val="22"/>
                <w:szCs w:val="22"/>
                <w:lang w:eastAsia="el-GR"/>
              </w:rPr>
              <w:t>452.997,15</w:t>
            </w:r>
          </w:p>
        </w:tc>
      </w:tr>
      <w:tr w:rsidR="00336CE0" w:rsidRPr="00212BE2" w:rsidTr="00DA08EB">
        <w:tc>
          <w:tcPr>
            <w:tcW w:w="74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5</w:t>
            </w:r>
          </w:p>
        </w:tc>
        <w:tc>
          <w:tcPr>
            <w:tcW w:w="5739"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 xml:space="preserve">Συντήρηση – επισκευή σχολικών κτιρίων (ποσό 6.300,00 € πόροι από χρηματοδότηση ΥΠΕΣΔΔΑ, ποσό 6.450,74 € από χρηματικό υπόλοιπο χρηματοδότησης Υπουργείου Εσωτερικών)- </w:t>
            </w:r>
            <w:r w:rsidRPr="00212BE2">
              <w:rPr>
                <w:rFonts w:ascii="Tahoma" w:hAnsi="Tahoma" w:cs="Tahoma"/>
                <w:i/>
                <w:color w:val="000000" w:themeColor="text1"/>
                <w:sz w:val="22"/>
                <w:szCs w:val="22"/>
                <w:lang w:val="el-GR" w:eastAsia="el-GR"/>
              </w:rPr>
              <w:t>νέο</w:t>
            </w:r>
          </w:p>
        </w:tc>
        <w:tc>
          <w:tcPr>
            <w:tcW w:w="2700"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right"/>
              <w:rPr>
                <w:rFonts w:ascii="Tahoma" w:hAnsi="Tahoma" w:cs="Tahoma"/>
                <w:color w:val="000000" w:themeColor="text1"/>
                <w:lang w:eastAsia="el-GR"/>
              </w:rPr>
            </w:pPr>
            <w:r w:rsidRPr="00212BE2">
              <w:rPr>
                <w:rFonts w:ascii="Tahoma" w:hAnsi="Tahoma" w:cs="Tahoma"/>
                <w:color w:val="000000" w:themeColor="text1"/>
                <w:sz w:val="22"/>
                <w:szCs w:val="22"/>
                <w:lang w:eastAsia="el-GR"/>
              </w:rPr>
              <w:t>12.750,74</w:t>
            </w:r>
          </w:p>
        </w:tc>
      </w:tr>
      <w:tr w:rsidR="00336CE0" w:rsidRPr="00212BE2" w:rsidTr="00DA08EB">
        <w:tc>
          <w:tcPr>
            <w:tcW w:w="74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6</w:t>
            </w:r>
          </w:p>
        </w:tc>
        <w:tc>
          <w:tcPr>
            <w:tcW w:w="5739"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Arial" w:hAnsi="Arial" w:cs="Arial"/>
                <w:color w:val="000000" w:themeColor="text1"/>
                <w:sz w:val="22"/>
                <w:szCs w:val="22"/>
                <w:lang w:val="el-GR"/>
              </w:rPr>
              <w:t xml:space="preserve">Αποκατάσταση ζημιών που προκλήθηκαν από θεομηνία στους εσωτερικούς δρόμους οικισμών¨ </w:t>
            </w:r>
            <w:r w:rsidRPr="00212BE2">
              <w:rPr>
                <w:rFonts w:ascii="Tahoma" w:hAnsi="Tahoma" w:cs="Tahoma"/>
                <w:color w:val="000000" w:themeColor="text1"/>
                <w:sz w:val="22"/>
                <w:szCs w:val="22"/>
                <w:lang w:val="el-GR" w:eastAsia="el-GR"/>
              </w:rPr>
              <w:t xml:space="preserve">(ΣΑΤΑ)- </w:t>
            </w:r>
            <w:r w:rsidRPr="00212BE2">
              <w:rPr>
                <w:rFonts w:ascii="Tahoma" w:hAnsi="Tahoma" w:cs="Tahoma"/>
                <w:i/>
                <w:color w:val="000000" w:themeColor="text1"/>
                <w:sz w:val="22"/>
                <w:szCs w:val="22"/>
                <w:lang w:val="el-GR" w:eastAsia="el-GR"/>
              </w:rPr>
              <w:t>νέο</w:t>
            </w:r>
          </w:p>
        </w:tc>
        <w:tc>
          <w:tcPr>
            <w:tcW w:w="2700"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right"/>
              <w:rPr>
                <w:rFonts w:ascii="Tahoma" w:hAnsi="Tahoma" w:cs="Tahoma"/>
                <w:color w:val="000000" w:themeColor="text1"/>
                <w:lang w:eastAsia="el-GR"/>
              </w:rPr>
            </w:pPr>
            <w:r w:rsidRPr="00212BE2">
              <w:rPr>
                <w:rFonts w:ascii="Tahoma" w:hAnsi="Tahoma" w:cs="Tahoma"/>
                <w:color w:val="000000" w:themeColor="text1"/>
                <w:sz w:val="22"/>
                <w:szCs w:val="22"/>
                <w:lang w:eastAsia="el-GR"/>
              </w:rPr>
              <w:t>5.000,00</w:t>
            </w:r>
          </w:p>
        </w:tc>
      </w:tr>
      <w:tr w:rsidR="00336CE0" w:rsidRPr="00212BE2" w:rsidTr="00DA08EB">
        <w:tc>
          <w:tcPr>
            <w:tcW w:w="74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7</w:t>
            </w:r>
          </w:p>
        </w:tc>
        <w:tc>
          <w:tcPr>
            <w:tcW w:w="5739"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 xml:space="preserve">Συντήρησης  υδρευτικής εγκατάστασης Ξηροποτάμου για την εξασφάλιση ύδατος για κάλυψη αναγκών πυρόσβεσης  (από επιχορήγηση ΥΠΕΣ για πυροπροστασία)- </w:t>
            </w:r>
            <w:r w:rsidRPr="00212BE2">
              <w:rPr>
                <w:rFonts w:ascii="Tahoma" w:hAnsi="Tahoma" w:cs="Tahoma"/>
                <w:i/>
                <w:color w:val="000000" w:themeColor="text1"/>
                <w:sz w:val="22"/>
                <w:szCs w:val="22"/>
                <w:lang w:val="el-GR" w:eastAsia="el-GR"/>
              </w:rPr>
              <w:t>νέο</w:t>
            </w:r>
          </w:p>
        </w:tc>
        <w:tc>
          <w:tcPr>
            <w:tcW w:w="2700"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right"/>
              <w:rPr>
                <w:rFonts w:ascii="Tahoma" w:hAnsi="Tahoma" w:cs="Tahoma"/>
                <w:color w:val="000000" w:themeColor="text1"/>
                <w:lang w:eastAsia="el-GR"/>
              </w:rPr>
            </w:pPr>
            <w:r w:rsidRPr="00212BE2">
              <w:rPr>
                <w:rFonts w:ascii="Tahoma" w:hAnsi="Tahoma" w:cs="Tahoma"/>
                <w:color w:val="000000" w:themeColor="text1"/>
                <w:sz w:val="22"/>
                <w:szCs w:val="22"/>
                <w:lang w:val="el-GR" w:eastAsia="el-GR"/>
              </w:rPr>
              <w:t>8</w:t>
            </w:r>
            <w:r w:rsidRPr="00212BE2">
              <w:rPr>
                <w:rFonts w:ascii="Tahoma" w:hAnsi="Tahoma" w:cs="Tahoma"/>
                <w:color w:val="000000" w:themeColor="text1"/>
                <w:sz w:val="22"/>
                <w:szCs w:val="22"/>
                <w:lang w:eastAsia="el-GR"/>
              </w:rPr>
              <w:t>.000,00</w:t>
            </w:r>
          </w:p>
        </w:tc>
      </w:tr>
      <w:tr w:rsidR="00336CE0" w:rsidRPr="00212BE2" w:rsidTr="00DA08EB">
        <w:tc>
          <w:tcPr>
            <w:tcW w:w="74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8</w:t>
            </w:r>
          </w:p>
        </w:tc>
        <w:tc>
          <w:tcPr>
            <w:tcW w:w="5739"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 xml:space="preserve">Συντήρηση υδροστρομίων για ανάγκες πυρόσβεσης (από επιχορήγηση ΥΠΕΣ για πυροπροστασία)- </w:t>
            </w:r>
            <w:r w:rsidRPr="00212BE2">
              <w:rPr>
                <w:rFonts w:ascii="Tahoma" w:hAnsi="Tahoma" w:cs="Tahoma"/>
                <w:i/>
                <w:color w:val="000000" w:themeColor="text1"/>
                <w:sz w:val="22"/>
                <w:szCs w:val="22"/>
                <w:lang w:val="el-GR" w:eastAsia="el-GR"/>
              </w:rPr>
              <w:t>νέο</w:t>
            </w:r>
          </w:p>
        </w:tc>
        <w:tc>
          <w:tcPr>
            <w:tcW w:w="2700"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right"/>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2.000,00</w:t>
            </w:r>
          </w:p>
        </w:tc>
      </w:tr>
      <w:tr w:rsidR="00336CE0" w:rsidRPr="00212BE2" w:rsidTr="00DA08EB">
        <w:tc>
          <w:tcPr>
            <w:tcW w:w="74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9</w:t>
            </w:r>
          </w:p>
        </w:tc>
        <w:tc>
          <w:tcPr>
            <w:tcW w:w="5739"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 xml:space="preserve">Διάνοιξη-καθαρισμός  γεώτρησης ιαματικής πηγής) (ίδιοι πόροι) - </w:t>
            </w:r>
            <w:r w:rsidRPr="00212BE2">
              <w:rPr>
                <w:rFonts w:ascii="Tahoma" w:hAnsi="Tahoma" w:cs="Tahoma"/>
                <w:i/>
                <w:color w:val="000000" w:themeColor="text1"/>
                <w:sz w:val="22"/>
                <w:szCs w:val="22"/>
                <w:lang w:val="el-GR" w:eastAsia="el-GR"/>
              </w:rPr>
              <w:t>νέο</w:t>
            </w:r>
          </w:p>
        </w:tc>
        <w:tc>
          <w:tcPr>
            <w:tcW w:w="2700"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right"/>
              <w:rPr>
                <w:rFonts w:ascii="Tahoma" w:hAnsi="Tahoma" w:cs="Tahoma"/>
                <w:color w:val="000000" w:themeColor="text1"/>
                <w:lang w:eastAsia="el-GR"/>
              </w:rPr>
            </w:pPr>
            <w:r w:rsidRPr="00212BE2">
              <w:rPr>
                <w:rFonts w:ascii="Tahoma" w:hAnsi="Tahoma" w:cs="Tahoma"/>
                <w:color w:val="000000" w:themeColor="text1"/>
                <w:sz w:val="22"/>
                <w:szCs w:val="22"/>
                <w:lang w:eastAsia="el-GR"/>
              </w:rPr>
              <w:t>6.000,00</w:t>
            </w:r>
          </w:p>
        </w:tc>
      </w:tr>
      <w:tr w:rsidR="00336CE0" w:rsidRPr="00212BE2" w:rsidTr="00DA08EB">
        <w:tc>
          <w:tcPr>
            <w:tcW w:w="74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10</w:t>
            </w:r>
          </w:p>
        </w:tc>
        <w:tc>
          <w:tcPr>
            <w:tcW w:w="5739"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 xml:space="preserve">Έδραση γέφυρας τύπου Μπέλει στο ρέμα Πλατιά (από Υπουργείου Εθνικής Άμυνας- Στρατό)- </w:t>
            </w:r>
            <w:r w:rsidRPr="00212BE2">
              <w:rPr>
                <w:rFonts w:ascii="Tahoma" w:hAnsi="Tahoma" w:cs="Tahoma"/>
                <w:i/>
                <w:color w:val="000000" w:themeColor="text1"/>
                <w:sz w:val="22"/>
                <w:szCs w:val="22"/>
                <w:lang w:val="el-GR" w:eastAsia="el-GR"/>
              </w:rPr>
              <w:t xml:space="preserve">συνεχιζόμενο </w:t>
            </w:r>
          </w:p>
        </w:tc>
        <w:tc>
          <w:tcPr>
            <w:tcW w:w="2700"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center"/>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w:t>
            </w:r>
          </w:p>
        </w:tc>
      </w:tr>
      <w:tr w:rsidR="00336CE0" w:rsidRPr="00212BE2" w:rsidTr="00DA08EB">
        <w:tc>
          <w:tcPr>
            <w:tcW w:w="74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eastAsia="el-GR"/>
              </w:rPr>
              <w:t>1</w:t>
            </w:r>
            <w:r w:rsidRPr="00212BE2">
              <w:rPr>
                <w:rFonts w:ascii="Tahoma" w:hAnsi="Tahoma" w:cs="Tahoma"/>
                <w:color w:val="000000" w:themeColor="text1"/>
                <w:sz w:val="22"/>
                <w:szCs w:val="22"/>
                <w:lang w:val="el-GR" w:eastAsia="el-GR"/>
              </w:rPr>
              <w:t>1</w:t>
            </w:r>
          </w:p>
        </w:tc>
        <w:tc>
          <w:tcPr>
            <w:tcW w:w="5739"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 xml:space="preserve">Βελτίωση και αναβάθμιση Γυμνασίου- Λυκείου Δήμου Σαμοθράκης – Προς ένταξη στο ΕΣΠΑ- </w:t>
            </w:r>
            <w:r w:rsidRPr="00212BE2">
              <w:rPr>
                <w:rFonts w:ascii="Tahoma" w:hAnsi="Tahoma" w:cs="Tahoma"/>
                <w:i/>
                <w:color w:val="000000" w:themeColor="text1"/>
                <w:sz w:val="22"/>
                <w:szCs w:val="22"/>
                <w:lang w:val="el-GR" w:eastAsia="el-GR"/>
              </w:rPr>
              <w:t xml:space="preserve">συνεχιζόμενο </w:t>
            </w:r>
          </w:p>
        </w:tc>
        <w:tc>
          <w:tcPr>
            <w:tcW w:w="2700"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center"/>
              <w:rPr>
                <w:rFonts w:ascii="Tahoma" w:hAnsi="Tahoma" w:cs="Tahoma"/>
                <w:color w:val="000000" w:themeColor="text1"/>
                <w:lang w:eastAsia="el-GR"/>
              </w:rPr>
            </w:pPr>
            <w:r w:rsidRPr="00212BE2">
              <w:rPr>
                <w:rFonts w:ascii="Tahoma" w:hAnsi="Tahoma" w:cs="Tahoma"/>
                <w:color w:val="000000" w:themeColor="text1"/>
                <w:sz w:val="22"/>
                <w:szCs w:val="22"/>
                <w:lang w:eastAsia="el-GR"/>
              </w:rPr>
              <w:t>-</w:t>
            </w:r>
          </w:p>
        </w:tc>
      </w:tr>
      <w:tr w:rsidR="00336CE0" w:rsidRPr="00212BE2" w:rsidTr="00DA08EB">
        <w:tc>
          <w:tcPr>
            <w:tcW w:w="74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eastAsia="el-GR"/>
              </w:rPr>
              <w:t>1</w:t>
            </w:r>
            <w:r w:rsidRPr="00212BE2">
              <w:rPr>
                <w:rFonts w:ascii="Tahoma" w:hAnsi="Tahoma" w:cs="Tahoma"/>
                <w:color w:val="000000" w:themeColor="text1"/>
                <w:sz w:val="22"/>
                <w:szCs w:val="22"/>
                <w:lang w:val="el-GR" w:eastAsia="el-GR"/>
              </w:rPr>
              <w:t>2</w:t>
            </w:r>
          </w:p>
        </w:tc>
        <w:tc>
          <w:tcPr>
            <w:tcW w:w="5739"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 xml:space="preserve">Δημιουργία εκθετηρίου πετρωμάτων στο παλαιό σχολείο Προφήτη Ηλία- προϋπολογισμός 204.079,58 €- Προς ένταξη στο </w:t>
            </w:r>
            <w:r w:rsidRPr="00212BE2">
              <w:rPr>
                <w:rFonts w:ascii="Tahoma" w:hAnsi="Tahoma" w:cs="Tahoma"/>
                <w:color w:val="000000" w:themeColor="text1"/>
                <w:sz w:val="22"/>
                <w:szCs w:val="22"/>
                <w:lang w:val="en-US" w:eastAsia="el-GR"/>
              </w:rPr>
              <w:t>LEADER</w:t>
            </w:r>
            <w:r w:rsidRPr="00212BE2">
              <w:rPr>
                <w:rFonts w:ascii="Tahoma" w:hAnsi="Tahoma" w:cs="Tahoma"/>
                <w:color w:val="000000" w:themeColor="text1"/>
                <w:sz w:val="22"/>
                <w:szCs w:val="22"/>
                <w:lang w:val="el-GR" w:eastAsia="el-GR"/>
              </w:rPr>
              <w:t xml:space="preserve">- </w:t>
            </w:r>
            <w:r w:rsidRPr="00212BE2">
              <w:rPr>
                <w:rFonts w:ascii="Tahoma" w:hAnsi="Tahoma" w:cs="Tahoma"/>
                <w:i/>
                <w:color w:val="000000" w:themeColor="text1"/>
                <w:sz w:val="22"/>
                <w:szCs w:val="22"/>
                <w:lang w:val="el-GR" w:eastAsia="el-GR"/>
              </w:rPr>
              <w:t>συνεχιζόμενο</w:t>
            </w:r>
          </w:p>
        </w:tc>
        <w:tc>
          <w:tcPr>
            <w:tcW w:w="2700"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center"/>
              <w:rPr>
                <w:rFonts w:ascii="Tahoma" w:hAnsi="Tahoma" w:cs="Tahoma"/>
                <w:color w:val="000000" w:themeColor="text1"/>
                <w:lang w:eastAsia="el-GR"/>
              </w:rPr>
            </w:pPr>
            <w:r w:rsidRPr="00212BE2">
              <w:rPr>
                <w:rFonts w:ascii="Tahoma" w:hAnsi="Tahoma" w:cs="Tahoma"/>
                <w:color w:val="000000" w:themeColor="text1"/>
                <w:sz w:val="22"/>
                <w:szCs w:val="22"/>
                <w:lang w:eastAsia="el-GR"/>
              </w:rPr>
              <w:t>-</w:t>
            </w:r>
          </w:p>
        </w:tc>
      </w:tr>
      <w:tr w:rsidR="00336CE0" w:rsidRPr="00212BE2" w:rsidTr="00DA08EB">
        <w:tc>
          <w:tcPr>
            <w:tcW w:w="74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eastAsia="el-GR"/>
              </w:rPr>
              <w:t>1</w:t>
            </w:r>
            <w:r w:rsidRPr="00212BE2">
              <w:rPr>
                <w:rFonts w:ascii="Tahoma" w:hAnsi="Tahoma" w:cs="Tahoma"/>
                <w:color w:val="000000" w:themeColor="text1"/>
                <w:sz w:val="22"/>
                <w:szCs w:val="22"/>
                <w:lang w:val="el-GR" w:eastAsia="el-GR"/>
              </w:rPr>
              <w:t>3</w:t>
            </w:r>
          </w:p>
        </w:tc>
        <w:tc>
          <w:tcPr>
            <w:tcW w:w="5739"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 xml:space="preserve">Αξιοποίηση  παλαιού σχολείου Αλωνίων για κάλυψη αναγκών στέγασης κοινωνικών δομών- προϋπολογισμός 227.037,75 €-Προς ένταξη στο ΕΣΠΑ - </w:t>
            </w:r>
            <w:r w:rsidRPr="00212BE2">
              <w:rPr>
                <w:rFonts w:ascii="Tahoma" w:hAnsi="Tahoma" w:cs="Tahoma"/>
                <w:i/>
                <w:color w:val="000000" w:themeColor="text1"/>
                <w:sz w:val="22"/>
                <w:szCs w:val="22"/>
                <w:lang w:val="el-GR" w:eastAsia="el-GR"/>
              </w:rPr>
              <w:t>νέο</w:t>
            </w:r>
          </w:p>
        </w:tc>
        <w:tc>
          <w:tcPr>
            <w:tcW w:w="2700"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center"/>
              <w:rPr>
                <w:rFonts w:ascii="Tahoma" w:hAnsi="Tahoma" w:cs="Tahoma"/>
                <w:color w:val="000000" w:themeColor="text1"/>
                <w:lang w:eastAsia="el-GR"/>
              </w:rPr>
            </w:pPr>
            <w:r w:rsidRPr="00212BE2">
              <w:rPr>
                <w:rFonts w:ascii="Tahoma" w:hAnsi="Tahoma" w:cs="Tahoma"/>
                <w:color w:val="000000" w:themeColor="text1"/>
                <w:sz w:val="22"/>
                <w:szCs w:val="22"/>
                <w:lang w:eastAsia="el-GR"/>
              </w:rPr>
              <w:t>-</w:t>
            </w:r>
          </w:p>
        </w:tc>
      </w:tr>
      <w:tr w:rsidR="00336CE0" w:rsidRPr="00212BE2" w:rsidTr="00DA08EB">
        <w:tc>
          <w:tcPr>
            <w:tcW w:w="74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eastAsia="el-GR"/>
              </w:rPr>
              <w:t>1</w:t>
            </w:r>
            <w:r w:rsidRPr="00212BE2">
              <w:rPr>
                <w:rFonts w:ascii="Tahoma" w:hAnsi="Tahoma" w:cs="Tahoma"/>
                <w:color w:val="000000" w:themeColor="text1"/>
                <w:sz w:val="22"/>
                <w:szCs w:val="22"/>
                <w:lang w:val="el-GR" w:eastAsia="el-GR"/>
              </w:rPr>
              <w:t>4</w:t>
            </w:r>
          </w:p>
        </w:tc>
        <w:tc>
          <w:tcPr>
            <w:tcW w:w="5739"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eastAsia="Batang" w:hAnsi="Tahoma" w:cs="Tahoma"/>
                <w:color w:val="000000" w:themeColor="text1"/>
                <w:sz w:val="22"/>
                <w:szCs w:val="22"/>
                <w:lang w:val="el-GR" w:eastAsia="el-GR"/>
              </w:rPr>
              <w:t xml:space="preserve">Κατασκευή αντλιοστασίου και αγωγού προσαγωγής δικτύου ακαθάρτων και ολοκλήρωση εγκατάστασης επεξεργασίας λυμάτων Καμαριώτισσας-προϋπολογισμός </w:t>
            </w:r>
            <w:r w:rsidRPr="00212BE2">
              <w:rPr>
                <w:rFonts w:ascii="Tahoma" w:eastAsia="Batang" w:hAnsi="Tahoma" w:cs="Tahoma"/>
                <w:color w:val="000000" w:themeColor="text1"/>
                <w:sz w:val="22"/>
                <w:szCs w:val="22"/>
                <w:lang w:val="el-GR" w:eastAsia="el-GR"/>
              </w:rPr>
              <w:lastRenderedPageBreak/>
              <w:t xml:space="preserve">6.527.322,65 €- Προς ένταξη χρηματοδότησης στο ΕΣΠΑ- </w:t>
            </w:r>
            <w:r w:rsidRPr="00212BE2">
              <w:rPr>
                <w:rFonts w:ascii="Tahoma" w:eastAsia="Batang" w:hAnsi="Tahoma" w:cs="Tahoma"/>
                <w:i/>
                <w:color w:val="000000" w:themeColor="text1"/>
                <w:sz w:val="22"/>
                <w:szCs w:val="22"/>
                <w:lang w:val="el-GR" w:eastAsia="el-GR"/>
              </w:rPr>
              <w:t>συνεχιζόμενο</w:t>
            </w:r>
          </w:p>
        </w:tc>
        <w:tc>
          <w:tcPr>
            <w:tcW w:w="2700"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right"/>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lastRenderedPageBreak/>
              <w:t>4.021.320,00</w:t>
            </w:r>
          </w:p>
        </w:tc>
      </w:tr>
      <w:tr w:rsidR="00336CE0" w:rsidRPr="00212BE2" w:rsidTr="00DA08EB">
        <w:tc>
          <w:tcPr>
            <w:tcW w:w="74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eastAsia="el-GR"/>
              </w:rPr>
              <w:lastRenderedPageBreak/>
              <w:t>1</w:t>
            </w:r>
            <w:r w:rsidRPr="00212BE2">
              <w:rPr>
                <w:rFonts w:ascii="Tahoma" w:hAnsi="Tahoma" w:cs="Tahoma"/>
                <w:color w:val="000000" w:themeColor="text1"/>
                <w:sz w:val="22"/>
                <w:szCs w:val="22"/>
                <w:lang w:val="el-GR" w:eastAsia="el-GR"/>
              </w:rPr>
              <w:t>5</w:t>
            </w:r>
          </w:p>
        </w:tc>
        <w:tc>
          <w:tcPr>
            <w:tcW w:w="5739"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eastAsia="Batang" w:hAnsi="Tahoma" w:cs="Tahoma"/>
                <w:color w:val="000000" w:themeColor="text1"/>
                <w:lang w:val="el-GR" w:eastAsia="el-GR"/>
              </w:rPr>
            </w:pPr>
            <w:r w:rsidRPr="00212BE2">
              <w:rPr>
                <w:rFonts w:ascii="Tahoma" w:eastAsia="Batang" w:hAnsi="Tahoma" w:cs="Tahoma"/>
                <w:color w:val="000000" w:themeColor="text1"/>
                <w:sz w:val="22"/>
                <w:szCs w:val="22"/>
                <w:lang w:val="el-GR" w:eastAsia="el-GR"/>
              </w:rPr>
              <w:t xml:space="preserve">Δημιουργία πράσινων σημείων- προς ένταξη στο ΕΣΠΑ- </w:t>
            </w:r>
            <w:r w:rsidRPr="00212BE2">
              <w:rPr>
                <w:rFonts w:ascii="Tahoma" w:eastAsia="Batang" w:hAnsi="Tahoma" w:cs="Tahoma"/>
                <w:i/>
                <w:color w:val="000000" w:themeColor="text1"/>
                <w:sz w:val="22"/>
                <w:szCs w:val="22"/>
                <w:lang w:val="el-GR" w:eastAsia="el-GR"/>
              </w:rPr>
              <w:t>συνεχιζόμενο</w:t>
            </w:r>
          </w:p>
        </w:tc>
        <w:tc>
          <w:tcPr>
            <w:tcW w:w="2700"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center"/>
              <w:rPr>
                <w:rFonts w:ascii="Tahoma" w:hAnsi="Tahoma" w:cs="Tahoma"/>
                <w:color w:val="000000" w:themeColor="text1"/>
                <w:lang w:eastAsia="el-GR"/>
              </w:rPr>
            </w:pPr>
            <w:r w:rsidRPr="00212BE2">
              <w:rPr>
                <w:rFonts w:ascii="Tahoma" w:hAnsi="Tahoma" w:cs="Tahoma"/>
                <w:color w:val="000000" w:themeColor="text1"/>
                <w:sz w:val="22"/>
                <w:szCs w:val="22"/>
                <w:lang w:eastAsia="el-GR"/>
              </w:rPr>
              <w:t>-</w:t>
            </w:r>
          </w:p>
        </w:tc>
      </w:tr>
      <w:tr w:rsidR="00336CE0" w:rsidRPr="00212BE2" w:rsidTr="00DA08EB">
        <w:tc>
          <w:tcPr>
            <w:tcW w:w="74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16</w:t>
            </w:r>
          </w:p>
        </w:tc>
        <w:tc>
          <w:tcPr>
            <w:tcW w:w="5739"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eastAsia="Batang" w:hAnsi="Tahoma" w:cs="Tahoma"/>
                <w:color w:val="000000" w:themeColor="text1"/>
                <w:lang w:val="el-GR" w:eastAsia="el-GR"/>
              </w:rPr>
            </w:pPr>
            <w:r w:rsidRPr="00212BE2">
              <w:rPr>
                <w:rFonts w:ascii="Tahoma" w:eastAsia="Batang" w:hAnsi="Tahoma" w:cs="Tahoma"/>
                <w:color w:val="000000" w:themeColor="text1"/>
                <w:sz w:val="22"/>
                <w:szCs w:val="22"/>
                <w:lang w:val="el-GR" w:eastAsia="el-GR"/>
              </w:rPr>
              <w:t xml:space="preserve">Κατασκευή Μονάδας Επεξεργασίας Απορριμμάτων – προς ένταξη στο ΕΣΠΑ- </w:t>
            </w:r>
            <w:r w:rsidRPr="00212BE2">
              <w:rPr>
                <w:rFonts w:ascii="Tahoma" w:eastAsia="Batang" w:hAnsi="Tahoma" w:cs="Tahoma"/>
                <w:i/>
                <w:color w:val="000000" w:themeColor="text1"/>
                <w:sz w:val="22"/>
                <w:szCs w:val="22"/>
                <w:lang w:val="el-GR" w:eastAsia="el-GR"/>
              </w:rPr>
              <w:t>νέο</w:t>
            </w:r>
          </w:p>
        </w:tc>
        <w:tc>
          <w:tcPr>
            <w:tcW w:w="2700"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center"/>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w:t>
            </w:r>
          </w:p>
        </w:tc>
      </w:tr>
      <w:tr w:rsidR="00336CE0" w:rsidRPr="00212BE2" w:rsidTr="00DA08EB">
        <w:tc>
          <w:tcPr>
            <w:tcW w:w="74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eastAsia="el-GR"/>
              </w:rPr>
              <w:t>1</w:t>
            </w:r>
            <w:r w:rsidRPr="00212BE2">
              <w:rPr>
                <w:rFonts w:ascii="Tahoma" w:hAnsi="Tahoma" w:cs="Tahoma"/>
                <w:color w:val="000000" w:themeColor="text1"/>
                <w:sz w:val="22"/>
                <w:szCs w:val="22"/>
                <w:lang w:val="el-GR" w:eastAsia="el-GR"/>
              </w:rPr>
              <w:t>7</w:t>
            </w:r>
          </w:p>
        </w:tc>
        <w:tc>
          <w:tcPr>
            <w:tcW w:w="5739"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eastAsia="Batang" w:hAnsi="Tahoma" w:cs="Tahoma"/>
                <w:color w:val="000000" w:themeColor="text1"/>
                <w:lang w:val="el-GR" w:eastAsia="el-GR"/>
              </w:rPr>
            </w:pPr>
            <w:r w:rsidRPr="00212BE2">
              <w:rPr>
                <w:rFonts w:ascii="Tahoma" w:eastAsia="Batang" w:hAnsi="Tahoma" w:cs="Tahoma"/>
                <w:color w:val="000000" w:themeColor="text1"/>
                <w:sz w:val="22"/>
                <w:szCs w:val="22"/>
                <w:lang w:val="el-GR" w:eastAsia="el-GR"/>
              </w:rPr>
              <w:t xml:space="preserve">Κατασκευή ΧΥΤΥ – προς ένταξη στο ΕΣΠΑ - </w:t>
            </w:r>
            <w:r w:rsidRPr="00212BE2">
              <w:rPr>
                <w:rFonts w:ascii="Tahoma" w:eastAsia="Batang" w:hAnsi="Tahoma" w:cs="Tahoma"/>
                <w:i/>
                <w:color w:val="000000" w:themeColor="text1"/>
                <w:sz w:val="22"/>
                <w:szCs w:val="22"/>
                <w:lang w:val="el-GR" w:eastAsia="el-GR"/>
              </w:rPr>
              <w:t>συνεχιζόμενο</w:t>
            </w:r>
          </w:p>
        </w:tc>
        <w:tc>
          <w:tcPr>
            <w:tcW w:w="2700"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center"/>
              <w:rPr>
                <w:rFonts w:ascii="Tahoma" w:hAnsi="Tahoma" w:cs="Tahoma"/>
                <w:color w:val="000000" w:themeColor="text1"/>
                <w:lang w:val="el-GR" w:eastAsia="el-GR"/>
              </w:rPr>
            </w:pPr>
            <w:r w:rsidRPr="00212BE2">
              <w:rPr>
                <w:rFonts w:ascii="Tahoma" w:hAnsi="Tahoma" w:cs="Tahoma"/>
                <w:color w:val="000000" w:themeColor="text1"/>
                <w:sz w:val="22"/>
                <w:szCs w:val="22"/>
                <w:lang w:eastAsia="el-GR"/>
              </w:rPr>
              <w:t>-</w:t>
            </w:r>
          </w:p>
        </w:tc>
      </w:tr>
      <w:tr w:rsidR="00336CE0" w:rsidRPr="00212BE2" w:rsidTr="00DA08EB">
        <w:tc>
          <w:tcPr>
            <w:tcW w:w="74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18</w:t>
            </w:r>
          </w:p>
        </w:tc>
        <w:tc>
          <w:tcPr>
            <w:tcW w:w="5739"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eastAsia="Batang" w:hAnsi="Tahoma" w:cs="Tahoma"/>
                <w:color w:val="000000" w:themeColor="text1"/>
                <w:lang w:eastAsia="el-GR"/>
              </w:rPr>
            </w:pPr>
            <w:r w:rsidRPr="00212BE2">
              <w:rPr>
                <w:rFonts w:ascii="Tahoma" w:hAnsi="Tahoma" w:cs="Tahoma"/>
                <w:color w:val="000000" w:themeColor="text1"/>
                <w:sz w:val="22"/>
                <w:szCs w:val="22"/>
                <w:lang w:val="el-GR" w:eastAsia="el-GR"/>
              </w:rPr>
              <w:t xml:space="preserve">Ανάπτυξη –Αναβάθμιση υποδομών Κέντρου Υγείας Σαμοθράκης – προς ένταξη στο ΕΣΠΑ- </w:t>
            </w:r>
            <w:r w:rsidRPr="00212BE2">
              <w:rPr>
                <w:rFonts w:ascii="Tahoma" w:hAnsi="Tahoma" w:cs="Tahoma"/>
                <w:i/>
                <w:color w:val="000000" w:themeColor="text1"/>
                <w:sz w:val="22"/>
                <w:szCs w:val="22"/>
                <w:lang w:val="el-GR" w:eastAsia="el-GR"/>
              </w:rPr>
              <w:t xml:space="preserve">συνεχιζόμενο </w:t>
            </w:r>
          </w:p>
        </w:tc>
        <w:tc>
          <w:tcPr>
            <w:tcW w:w="2700" w:type="dxa"/>
            <w:tcBorders>
              <w:top w:val="single" w:sz="4" w:space="0" w:color="000000"/>
              <w:left w:val="single" w:sz="4" w:space="0" w:color="000000"/>
              <w:bottom w:val="single" w:sz="4" w:space="0" w:color="000000"/>
              <w:right w:val="single" w:sz="4" w:space="0" w:color="000000"/>
            </w:tcBorders>
          </w:tcPr>
          <w:p w:rsidR="00336CE0" w:rsidRPr="00212BE2" w:rsidRDefault="00336CE0" w:rsidP="00DA08EB">
            <w:pPr>
              <w:suppressAutoHyphens w:val="0"/>
              <w:spacing w:before="120" w:after="120" w:line="256" w:lineRule="auto"/>
              <w:jc w:val="center"/>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w:t>
            </w:r>
          </w:p>
          <w:p w:rsidR="00336CE0" w:rsidRPr="00212BE2" w:rsidRDefault="00336CE0" w:rsidP="00DA08EB">
            <w:pPr>
              <w:suppressAutoHyphens w:val="0"/>
              <w:spacing w:before="120" w:after="120" w:line="256" w:lineRule="auto"/>
              <w:jc w:val="right"/>
              <w:rPr>
                <w:rFonts w:ascii="Tahoma" w:hAnsi="Tahoma" w:cs="Tahoma"/>
                <w:color w:val="000000" w:themeColor="text1"/>
                <w:lang w:val="el-GR" w:eastAsia="el-GR"/>
              </w:rPr>
            </w:pPr>
          </w:p>
        </w:tc>
      </w:tr>
      <w:tr w:rsidR="00336CE0" w:rsidRPr="00212BE2" w:rsidTr="00DA08EB">
        <w:tc>
          <w:tcPr>
            <w:tcW w:w="74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19</w:t>
            </w:r>
          </w:p>
        </w:tc>
        <w:tc>
          <w:tcPr>
            <w:tcW w:w="5739"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 xml:space="preserve">Ηλεκτροφωτισμός Κάστρου Χώρας- </w:t>
            </w:r>
            <w:r w:rsidRPr="00212BE2">
              <w:rPr>
                <w:rFonts w:ascii="Tahoma" w:hAnsi="Tahoma" w:cs="Tahoma"/>
                <w:i/>
                <w:color w:val="000000" w:themeColor="text1"/>
                <w:sz w:val="22"/>
                <w:szCs w:val="22"/>
                <w:lang w:val="el-GR" w:eastAsia="el-GR"/>
              </w:rPr>
              <w:t xml:space="preserve">συνεχιζόμενο </w:t>
            </w:r>
          </w:p>
        </w:tc>
        <w:tc>
          <w:tcPr>
            <w:tcW w:w="2700"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center"/>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w:t>
            </w:r>
          </w:p>
        </w:tc>
      </w:tr>
      <w:tr w:rsidR="00336CE0" w:rsidRPr="00212BE2" w:rsidTr="00DA08EB">
        <w:tc>
          <w:tcPr>
            <w:tcW w:w="74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20</w:t>
            </w:r>
          </w:p>
        </w:tc>
        <w:tc>
          <w:tcPr>
            <w:tcW w:w="5739"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 xml:space="preserve">Βελτίωση – επέκταση αγροτικού οδικού δικτύου – προς ένταξη στο ΕΣΠΑ- </w:t>
            </w:r>
            <w:r w:rsidRPr="00212BE2">
              <w:rPr>
                <w:rFonts w:ascii="Tahoma" w:hAnsi="Tahoma" w:cs="Tahoma"/>
                <w:i/>
                <w:color w:val="000000" w:themeColor="text1"/>
                <w:sz w:val="22"/>
                <w:szCs w:val="22"/>
                <w:lang w:val="el-GR" w:eastAsia="el-GR"/>
              </w:rPr>
              <w:t>νέο</w:t>
            </w:r>
          </w:p>
        </w:tc>
        <w:tc>
          <w:tcPr>
            <w:tcW w:w="2700"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center"/>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w:t>
            </w:r>
          </w:p>
        </w:tc>
      </w:tr>
      <w:tr w:rsidR="00336CE0" w:rsidRPr="00212BE2" w:rsidTr="00DA08EB">
        <w:tc>
          <w:tcPr>
            <w:tcW w:w="74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21</w:t>
            </w:r>
          </w:p>
        </w:tc>
        <w:tc>
          <w:tcPr>
            <w:tcW w:w="5739"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 xml:space="preserve">Διάνοιξη υδρευτικής γεώτρησης Καμαριώτισσας –προς ένταξη στο πρόγραμμα δημοσίων επενδύσεων- </w:t>
            </w:r>
            <w:r w:rsidRPr="00212BE2">
              <w:rPr>
                <w:rFonts w:ascii="Tahoma" w:hAnsi="Tahoma" w:cs="Tahoma"/>
                <w:i/>
                <w:color w:val="000000" w:themeColor="text1"/>
                <w:sz w:val="22"/>
                <w:szCs w:val="22"/>
                <w:lang w:val="el-GR" w:eastAsia="el-GR"/>
              </w:rPr>
              <w:t>νέο</w:t>
            </w:r>
          </w:p>
        </w:tc>
        <w:tc>
          <w:tcPr>
            <w:tcW w:w="2700"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center"/>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w:t>
            </w:r>
          </w:p>
        </w:tc>
      </w:tr>
      <w:tr w:rsidR="00336CE0" w:rsidRPr="00212BE2" w:rsidTr="00DA08EB">
        <w:tc>
          <w:tcPr>
            <w:tcW w:w="74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22</w:t>
            </w:r>
          </w:p>
        </w:tc>
        <w:tc>
          <w:tcPr>
            <w:tcW w:w="5739"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line="256" w:lineRule="auto"/>
              <w:rPr>
                <w:rFonts w:ascii="Tahoma" w:hAnsi="Tahoma" w:cs="Tahoma"/>
                <w:color w:val="000000" w:themeColor="text1"/>
                <w:lang w:val="el-GR" w:eastAsia="el-GR"/>
              </w:rPr>
            </w:pPr>
            <w:r w:rsidRPr="00212BE2">
              <w:rPr>
                <w:rFonts w:ascii="Tahoma" w:eastAsia="Batang" w:hAnsi="Tahoma" w:cs="Tahoma"/>
                <w:color w:val="000000" w:themeColor="text1"/>
                <w:sz w:val="22"/>
                <w:szCs w:val="22"/>
                <w:lang w:val="el-GR" w:eastAsia="el-GR"/>
              </w:rPr>
              <w:t>Αποκατάσταση αστοχήσαντος κεντρικού αγωγού ρέματος Καμάρας στη Χώρα Σαμοθράκης (</w:t>
            </w:r>
            <w:r w:rsidRPr="00212BE2">
              <w:rPr>
                <w:rFonts w:ascii="Tahoma" w:hAnsi="Tahoma" w:cs="Tahoma"/>
                <w:color w:val="000000" w:themeColor="text1"/>
                <w:sz w:val="22"/>
                <w:szCs w:val="22"/>
                <w:lang w:val="el-GR" w:eastAsia="el-GR"/>
              </w:rPr>
              <w:t xml:space="preserve">από πιστώσεις του έργου 2014ΣΕ057200002 της ΣΑΕ 572 του Π.Δ.Ε.)- </w:t>
            </w:r>
            <w:r w:rsidRPr="00212BE2">
              <w:rPr>
                <w:rFonts w:ascii="Tahoma" w:hAnsi="Tahoma" w:cs="Tahoma"/>
                <w:i/>
                <w:color w:val="000000" w:themeColor="text1"/>
                <w:sz w:val="22"/>
                <w:szCs w:val="22"/>
                <w:lang w:val="el-GR" w:eastAsia="el-GR"/>
              </w:rPr>
              <w:t>συνεχιζόμενο</w:t>
            </w:r>
          </w:p>
        </w:tc>
        <w:tc>
          <w:tcPr>
            <w:tcW w:w="2700" w:type="dxa"/>
            <w:tcBorders>
              <w:top w:val="single" w:sz="4" w:space="0" w:color="000000"/>
              <w:left w:val="single" w:sz="4" w:space="0" w:color="000000"/>
              <w:bottom w:val="single" w:sz="4" w:space="0" w:color="000000"/>
              <w:right w:val="single" w:sz="4" w:space="0" w:color="000000"/>
            </w:tcBorders>
          </w:tcPr>
          <w:p w:rsidR="00336CE0" w:rsidRPr="00212BE2" w:rsidRDefault="00336CE0" w:rsidP="00DA08EB">
            <w:pPr>
              <w:suppressAutoHyphens w:val="0"/>
              <w:spacing w:before="120" w:after="120" w:line="256" w:lineRule="auto"/>
              <w:jc w:val="right"/>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 xml:space="preserve">767.094,91 </w:t>
            </w:r>
          </w:p>
          <w:p w:rsidR="00336CE0" w:rsidRPr="00212BE2" w:rsidRDefault="00336CE0" w:rsidP="00DA08EB">
            <w:pPr>
              <w:suppressAutoHyphens w:val="0"/>
              <w:spacing w:before="120" w:after="120" w:line="256" w:lineRule="auto"/>
              <w:jc w:val="right"/>
              <w:rPr>
                <w:rFonts w:ascii="Tahoma" w:hAnsi="Tahoma" w:cs="Tahoma"/>
                <w:color w:val="000000" w:themeColor="text1"/>
                <w:lang w:val="el-GR" w:eastAsia="el-GR"/>
              </w:rPr>
            </w:pPr>
          </w:p>
        </w:tc>
      </w:tr>
      <w:tr w:rsidR="00336CE0" w:rsidRPr="00212BE2" w:rsidTr="00DA08EB">
        <w:tc>
          <w:tcPr>
            <w:tcW w:w="74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23</w:t>
            </w:r>
          </w:p>
        </w:tc>
        <w:tc>
          <w:tcPr>
            <w:tcW w:w="5739"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line="256" w:lineRule="auto"/>
              <w:rPr>
                <w:rFonts w:ascii="Tahoma" w:eastAsia="Batang" w:hAnsi="Tahoma" w:cs="Tahoma"/>
                <w:color w:val="000000" w:themeColor="text1"/>
                <w:lang w:val="el-GR" w:eastAsia="el-GR"/>
              </w:rPr>
            </w:pPr>
            <w:r w:rsidRPr="00212BE2">
              <w:rPr>
                <w:rFonts w:ascii="Tahoma" w:hAnsi="Tahoma" w:cs="Tahoma"/>
                <w:color w:val="000000" w:themeColor="text1"/>
                <w:sz w:val="22"/>
                <w:szCs w:val="22"/>
                <w:lang w:val="el-GR" w:eastAsia="el-GR"/>
              </w:rPr>
              <w:t xml:space="preserve">Καθαρισμός ρεμάτων νήσου Σαμοθράκης </w:t>
            </w:r>
            <w:r w:rsidRPr="00212BE2">
              <w:rPr>
                <w:rFonts w:ascii="Tahoma" w:eastAsia="Batang" w:hAnsi="Tahoma" w:cs="Tahoma"/>
                <w:color w:val="000000" w:themeColor="text1"/>
                <w:sz w:val="22"/>
                <w:szCs w:val="22"/>
                <w:lang w:val="el-GR" w:eastAsia="el-GR"/>
              </w:rPr>
              <w:t>(</w:t>
            </w:r>
            <w:r w:rsidRPr="00212BE2">
              <w:rPr>
                <w:rFonts w:ascii="Tahoma" w:hAnsi="Tahoma" w:cs="Tahoma"/>
                <w:color w:val="000000" w:themeColor="text1"/>
                <w:sz w:val="22"/>
                <w:szCs w:val="22"/>
                <w:lang w:val="el-GR" w:eastAsia="el-GR"/>
              </w:rPr>
              <w:t xml:space="preserve">από πιστώσεις του έργου 2014ΣΕ057200002 της ΣΑΕ 572 του Π.Δ.Ε.)- </w:t>
            </w:r>
            <w:r w:rsidRPr="00212BE2">
              <w:rPr>
                <w:rFonts w:ascii="Tahoma" w:hAnsi="Tahoma" w:cs="Tahoma"/>
                <w:i/>
                <w:color w:val="000000" w:themeColor="text1"/>
                <w:sz w:val="22"/>
                <w:szCs w:val="22"/>
                <w:lang w:val="el-GR" w:eastAsia="el-GR"/>
              </w:rPr>
              <w:t xml:space="preserve">συνεχιζόμενο  </w:t>
            </w:r>
          </w:p>
        </w:tc>
        <w:tc>
          <w:tcPr>
            <w:tcW w:w="2700"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right"/>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70.302,92</w:t>
            </w:r>
          </w:p>
        </w:tc>
      </w:tr>
      <w:tr w:rsidR="00336CE0" w:rsidRPr="00212BE2" w:rsidTr="00DA08EB">
        <w:tc>
          <w:tcPr>
            <w:tcW w:w="74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24</w:t>
            </w:r>
          </w:p>
        </w:tc>
        <w:tc>
          <w:tcPr>
            <w:tcW w:w="5739" w:type="dxa"/>
            <w:tcBorders>
              <w:top w:val="single" w:sz="4" w:space="0" w:color="000000"/>
              <w:left w:val="single" w:sz="4" w:space="0" w:color="000000"/>
              <w:bottom w:val="single" w:sz="4" w:space="0" w:color="000000"/>
              <w:right w:val="nil"/>
            </w:tcBorders>
            <w:hideMark/>
          </w:tcPr>
          <w:p w:rsidR="00336CE0" w:rsidRPr="00212BE2" w:rsidRDefault="00336CE0" w:rsidP="00DA08EB">
            <w:pPr>
              <w:spacing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 xml:space="preserve">’Έργα συντήρησης για την αντιμετώπιση εκτάκτων πλημμυρικών φαινομένων’’ </w:t>
            </w:r>
            <w:r w:rsidRPr="00212BE2">
              <w:rPr>
                <w:rFonts w:ascii="Tahoma" w:eastAsia="Batang" w:hAnsi="Tahoma" w:cs="Tahoma"/>
                <w:color w:val="000000" w:themeColor="text1"/>
                <w:sz w:val="22"/>
                <w:szCs w:val="22"/>
                <w:lang w:val="el-GR" w:eastAsia="el-GR"/>
              </w:rPr>
              <w:t>(</w:t>
            </w:r>
            <w:r w:rsidRPr="00212BE2">
              <w:rPr>
                <w:rFonts w:ascii="Tahoma" w:hAnsi="Tahoma" w:cs="Tahoma"/>
                <w:color w:val="000000" w:themeColor="text1"/>
                <w:sz w:val="22"/>
                <w:szCs w:val="22"/>
                <w:lang w:val="el-GR" w:eastAsia="el-GR"/>
              </w:rPr>
              <w:t xml:space="preserve">από πιστώσεις του έργου 2014ΣΕ057200002 της ΣΑΕ 572 του Π.Δ.Ε.) – </w:t>
            </w:r>
            <w:r w:rsidRPr="00212BE2">
              <w:rPr>
                <w:rFonts w:ascii="Tahoma" w:hAnsi="Tahoma" w:cs="Tahoma"/>
                <w:i/>
                <w:color w:val="000000" w:themeColor="text1"/>
                <w:sz w:val="22"/>
                <w:szCs w:val="22"/>
                <w:lang w:val="el-GR" w:eastAsia="el-GR"/>
              </w:rPr>
              <w:t>συνεχιζόμενο</w:t>
            </w:r>
          </w:p>
        </w:tc>
        <w:tc>
          <w:tcPr>
            <w:tcW w:w="2700"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right"/>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132.905,09</w:t>
            </w:r>
          </w:p>
        </w:tc>
      </w:tr>
      <w:tr w:rsidR="00336CE0" w:rsidRPr="00212BE2" w:rsidTr="00DA08EB">
        <w:tc>
          <w:tcPr>
            <w:tcW w:w="74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25</w:t>
            </w:r>
          </w:p>
        </w:tc>
        <w:tc>
          <w:tcPr>
            <w:tcW w:w="5739" w:type="dxa"/>
            <w:tcBorders>
              <w:top w:val="single" w:sz="4" w:space="0" w:color="000000"/>
              <w:left w:val="single" w:sz="4" w:space="0" w:color="000000"/>
              <w:bottom w:val="single" w:sz="4" w:space="0" w:color="000000"/>
              <w:right w:val="nil"/>
            </w:tcBorders>
            <w:hideMark/>
          </w:tcPr>
          <w:p w:rsidR="00336CE0" w:rsidRPr="00212BE2" w:rsidRDefault="00336CE0" w:rsidP="00DA08EB">
            <w:pPr>
              <w:spacing w:line="256" w:lineRule="auto"/>
              <w:rPr>
                <w:rFonts w:ascii="Tahoma" w:hAnsi="Tahoma" w:cs="Tahoma"/>
                <w:color w:val="000000" w:themeColor="text1"/>
                <w:lang w:val="el-GR" w:eastAsia="el-GR"/>
              </w:rPr>
            </w:pPr>
            <w:r w:rsidRPr="00212BE2">
              <w:rPr>
                <w:rFonts w:ascii="Tahoma" w:eastAsia="Batang" w:hAnsi="Tahoma" w:cs="Tahoma"/>
                <w:color w:val="000000" w:themeColor="text1"/>
                <w:sz w:val="22"/>
                <w:szCs w:val="22"/>
                <w:lang w:val="el-GR" w:eastAsia="el-GR"/>
              </w:rPr>
              <w:t xml:space="preserve">Αποκατάσταση τοιχίου αντιστήριξης Δημ. Σχολείου Χώρας λόγω πλημμυρών της 25 και 26 Σεπτεμβρίου 2017 (από πιστώσεις του έργου του έργου 2014ΣΕ057100004 της ΣΑΕ 571 του Π.Δ.Ε.)- </w:t>
            </w:r>
            <w:r w:rsidRPr="00212BE2">
              <w:rPr>
                <w:rFonts w:ascii="Tahoma" w:eastAsia="Batang" w:hAnsi="Tahoma" w:cs="Tahoma"/>
                <w:i/>
                <w:color w:val="000000" w:themeColor="text1"/>
                <w:sz w:val="22"/>
                <w:szCs w:val="22"/>
                <w:lang w:val="el-GR" w:eastAsia="el-GR"/>
              </w:rPr>
              <w:t>συνεχιζόμενο</w:t>
            </w:r>
          </w:p>
        </w:tc>
        <w:tc>
          <w:tcPr>
            <w:tcW w:w="2700"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right"/>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67.326,21</w:t>
            </w:r>
          </w:p>
        </w:tc>
      </w:tr>
      <w:tr w:rsidR="00336CE0" w:rsidRPr="00212BE2" w:rsidTr="00DA08EB">
        <w:tc>
          <w:tcPr>
            <w:tcW w:w="74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26</w:t>
            </w:r>
          </w:p>
        </w:tc>
        <w:tc>
          <w:tcPr>
            <w:tcW w:w="5739" w:type="dxa"/>
            <w:tcBorders>
              <w:top w:val="single" w:sz="4" w:space="0" w:color="000000"/>
              <w:left w:val="single" w:sz="4" w:space="0" w:color="000000"/>
              <w:bottom w:val="single" w:sz="4" w:space="0" w:color="000000"/>
              <w:right w:val="nil"/>
            </w:tcBorders>
            <w:hideMark/>
          </w:tcPr>
          <w:p w:rsidR="00336CE0" w:rsidRPr="00212BE2" w:rsidRDefault="00336CE0" w:rsidP="00DA08EB">
            <w:pPr>
              <w:spacing w:line="256" w:lineRule="auto"/>
              <w:jc w:val="both"/>
              <w:rPr>
                <w:rFonts w:ascii="Tahoma" w:eastAsia="Batang" w:hAnsi="Tahoma" w:cs="Tahoma"/>
                <w:color w:val="000000" w:themeColor="text1"/>
                <w:lang w:val="el-GR" w:eastAsia="el-GR"/>
              </w:rPr>
            </w:pPr>
            <w:r w:rsidRPr="00212BE2">
              <w:rPr>
                <w:rFonts w:ascii="Tahoma" w:eastAsia="Batang" w:hAnsi="Tahoma" w:cs="Tahoma"/>
                <w:color w:val="000000" w:themeColor="text1"/>
                <w:sz w:val="22"/>
                <w:szCs w:val="22"/>
                <w:lang w:val="el-GR" w:eastAsia="el-GR"/>
              </w:rPr>
              <w:t xml:space="preserve">Αποκατάσταση τοιχίου αντιστήριξης Δημ. Σχολείου Καμαριώτισσας λόγω πλημμυρών της 25 και 26 Σεπτεμβρίου 2017 (από πιστώσεις του έργου του έργου 2014ΣΕ057100004 της ΣΑΕ 571 του Π.Δ.Ε.)- </w:t>
            </w:r>
          </w:p>
          <w:p w:rsidR="00336CE0" w:rsidRPr="00212BE2" w:rsidRDefault="00336CE0" w:rsidP="00DA08EB">
            <w:pPr>
              <w:spacing w:line="256" w:lineRule="auto"/>
              <w:jc w:val="both"/>
              <w:rPr>
                <w:rFonts w:ascii="Tahoma" w:eastAsia="Batang" w:hAnsi="Tahoma" w:cs="Tahoma"/>
                <w:i/>
                <w:color w:val="000000" w:themeColor="text1"/>
                <w:lang w:val="el-GR" w:eastAsia="el-GR"/>
              </w:rPr>
            </w:pPr>
            <w:r w:rsidRPr="00212BE2">
              <w:rPr>
                <w:rFonts w:ascii="Tahoma" w:eastAsia="Batang" w:hAnsi="Tahoma" w:cs="Tahoma"/>
                <w:i/>
                <w:color w:val="000000" w:themeColor="text1"/>
                <w:sz w:val="22"/>
                <w:szCs w:val="22"/>
                <w:lang w:val="el-GR" w:eastAsia="el-GR"/>
              </w:rPr>
              <w:t>συνεχιζόμενο</w:t>
            </w:r>
          </w:p>
        </w:tc>
        <w:tc>
          <w:tcPr>
            <w:tcW w:w="2700"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right"/>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33.946,21</w:t>
            </w:r>
          </w:p>
        </w:tc>
      </w:tr>
      <w:tr w:rsidR="00336CE0" w:rsidRPr="00212BE2" w:rsidTr="00DA08EB">
        <w:tc>
          <w:tcPr>
            <w:tcW w:w="74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27</w:t>
            </w:r>
          </w:p>
        </w:tc>
        <w:tc>
          <w:tcPr>
            <w:tcW w:w="5739" w:type="dxa"/>
            <w:tcBorders>
              <w:top w:val="single" w:sz="4" w:space="0" w:color="000000"/>
              <w:left w:val="single" w:sz="4" w:space="0" w:color="000000"/>
              <w:bottom w:val="single" w:sz="4" w:space="0" w:color="000000"/>
              <w:right w:val="nil"/>
            </w:tcBorders>
            <w:hideMark/>
          </w:tcPr>
          <w:p w:rsidR="00336CE0" w:rsidRPr="00212BE2" w:rsidRDefault="00336CE0" w:rsidP="00DA08EB">
            <w:pPr>
              <w:spacing w:line="256" w:lineRule="auto"/>
              <w:jc w:val="both"/>
              <w:rPr>
                <w:rFonts w:ascii="Tahoma" w:eastAsia="Batang" w:hAnsi="Tahoma" w:cs="Tahoma"/>
                <w:color w:val="000000" w:themeColor="text1"/>
                <w:lang w:val="el-GR" w:eastAsia="el-GR"/>
              </w:rPr>
            </w:pPr>
            <w:r w:rsidRPr="00212BE2">
              <w:rPr>
                <w:rFonts w:ascii="Tahoma" w:hAnsi="Tahoma" w:cs="Tahoma"/>
                <w:color w:val="000000" w:themeColor="text1"/>
                <w:sz w:val="22"/>
                <w:szCs w:val="22"/>
                <w:lang w:val="el-GR" w:eastAsia="el-GR"/>
              </w:rPr>
              <w:t>Αποκατάσταση βατότητας αγροτικού οδικού δικτύου λόγω πλημμυρών της 25</w:t>
            </w:r>
            <w:r w:rsidRPr="00212BE2">
              <w:rPr>
                <w:rFonts w:ascii="Tahoma" w:eastAsia="Batang" w:hAnsi="Tahoma" w:cs="Tahoma"/>
                <w:color w:val="000000" w:themeColor="text1"/>
                <w:sz w:val="22"/>
                <w:szCs w:val="22"/>
                <w:lang w:val="el-GR" w:eastAsia="el-GR"/>
              </w:rPr>
              <w:t>και 26 Σεπτεμβρίου 2017  (</w:t>
            </w:r>
            <w:r w:rsidRPr="00212BE2">
              <w:rPr>
                <w:rFonts w:ascii="Tahoma" w:hAnsi="Tahoma" w:cs="Tahoma"/>
                <w:color w:val="000000" w:themeColor="text1"/>
                <w:sz w:val="22"/>
                <w:szCs w:val="22"/>
                <w:lang w:val="el-GR" w:eastAsia="el-GR"/>
              </w:rPr>
              <w:t xml:space="preserve">από πιστώσεις του έργου του έργου 2014ΣΕ057100004 της ΣΑΕ 571 του Π.Δ.Ε.)- </w:t>
            </w:r>
            <w:r w:rsidRPr="00212BE2">
              <w:rPr>
                <w:rFonts w:ascii="Tahoma" w:hAnsi="Tahoma" w:cs="Tahoma"/>
                <w:i/>
                <w:color w:val="000000" w:themeColor="text1"/>
                <w:sz w:val="22"/>
                <w:szCs w:val="22"/>
                <w:lang w:val="el-GR" w:eastAsia="el-GR"/>
              </w:rPr>
              <w:t xml:space="preserve">συνεχιζόμενο </w:t>
            </w:r>
          </w:p>
        </w:tc>
        <w:tc>
          <w:tcPr>
            <w:tcW w:w="2700"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right"/>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56.993,03</w:t>
            </w:r>
          </w:p>
        </w:tc>
      </w:tr>
      <w:tr w:rsidR="00336CE0" w:rsidRPr="00212BE2" w:rsidTr="00DA08EB">
        <w:tc>
          <w:tcPr>
            <w:tcW w:w="74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28</w:t>
            </w:r>
          </w:p>
        </w:tc>
        <w:tc>
          <w:tcPr>
            <w:tcW w:w="5739" w:type="dxa"/>
            <w:tcBorders>
              <w:top w:val="single" w:sz="4" w:space="0" w:color="000000"/>
              <w:left w:val="single" w:sz="4" w:space="0" w:color="000000"/>
              <w:bottom w:val="single" w:sz="4" w:space="0" w:color="000000"/>
              <w:right w:val="nil"/>
            </w:tcBorders>
            <w:hideMark/>
          </w:tcPr>
          <w:p w:rsidR="00336CE0" w:rsidRPr="00212BE2" w:rsidRDefault="00336CE0" w:rsidP="00DA08EB">
            <w:pPr>
              <w:spacing w:line="256" w:lineRule="auto"/>
              <w:jc w:val="both"/>
              <w:rPr>
                <w:rFonts w:ascii="Tahoma" w:eastAsia="Batang" w:hAnsi="Tahoma" w:cs="Tahoma"/>
                <w:color w:val="000000" w:themeColor="text1"/>
                <w:lang w:val="el-GR" w:eastAsia="el-GR"/>
              </w:rPr>
            </w:pPr>
            <w:r w:rsidRPr="00212BE2">
              <w:rPr>
                <w:rFonts w:ascii="Tahoma" w:eastAsia="Batang" w:hAnsi="Tahoma" w:cs="Tahoma"/>
                <w:color w:val="000000" w:themeColor="text1"/>
                <w:sz w:val="22"/>
                <w:szCs w:val="22"/>
                <w:lang w:val="el-GR" w:eastAsia="el-GR"/>
              </w:rPr>
              <w:t>Αντιμετώπιση κατολισθητικών φαινομένων</w:t>
            </w:r>
            <w:r w:rsidRPr="00212BE2">
              <w:rPr>
                <w:rFonts w:ascii="Tahoma" w:hAnsi="Tahoma" w:cs="Tahoma"/>
                <w:color w:val="000000" w:themeColor="text1"/>
                <w:sz w:val="22"/>
                <w:szCs w:val="22"/>
                <w:lang w:val="el-GR" w:eastAsia="el-GR"/>
              </w:rPr>
              <w:t xml:space="preserve"> λόγω πλημμυρών της 25</w:t>
            </w:r>
            <w:r w:rsidRPr="00212BE2">
              <w:rPr>
                <w:rFonts w:ascii="Tahoma" w:eastAsia="Batang" w:hAnsi="Tahoma" w:cs="Tahoma"/>
                <w:color w:val="000000" w:themeColor="text1"/>
                <w:sz w:val="22"/>
                <w:szCs w:val="22"/>
                <w:lang w:val="el-GR" w:eastAsia="el-GR"/>
              </w:rPr>
              <w:t>και 26 Σεπτεμβρίου 2017  (</w:t>
            </w:r>
            <w:r w:rsidRPr="00212BE2">
              <w:rPr>
                <w:rFonts w:ascii="Tahoma" w:hAnsi="Tahoma" w:cs="Tahoma"/>
                <w:color w:val="000000" w:themeColor="text1"/>
                <w:sz w:val="22"/>
                <w:szCs w:val="22"/>
                <w:lang w:val="el-GR" w:eastAsia="el-GR"/>
              </w:rPr>
              <w:t xml:space="preserve">από πιστώσεις του έργου του έργου 2014ΣΕ057100004 της ΣΑΕ 571 του Π.Δ.Ε.) - </w:t>
            </w:r>
            <w:r w:rsidRPr="00212BE2">
              <w:rPr>
                <w:rFonts w:ascii="Tahoma" w:hAnsi="Tahoma" w:cs="Tahoma"/>
                <w:i/>
                <w:color w:val="000000" w:themeColor="text1"/>
                <w:sz w:val="22"/>
                <w:szCs w:val="22"/>
                <w:lang w:val="el-GR" w:eastAsia="el-GR"/>
              </w:rPr>
              <w:t>συνεχιζόμενο</w:t>
            </w:r>
          </w:p>
        </w:tc>
        <w:tc>
          <w:tcPr>
            <w:tcW w:w="2700"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right"/>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52.630,00</w:t>
            </w:r>
          </w:p>
        </w:tc>
      </w:tr>
      <w:tr w:rsidR="00336CE0" w:rsidRPr="00212BE2" w:rsidTr="00DA08EB">
        <w:tc>
          <w:tcPr>
            <w:tcW w:w="74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29</w:t>
            </w:r>
          </w:p>
        </w:tc>
        <w:tc>
          <w:tcPr>
            <w:tcW w:w="5739" w:type="dxa"/>
            <w:tcBorders>
              <w:top w:val="single" w:sz="4" w:space="0" w:color="000000"/>
              <w:left w:val="single" w:sz="4" w:space="0" w:color="000000"/>
              <w:bottom w:val="single" w:sz="4" w:space="0" w:color="000000"/>
              <w:right w:val="nil"/>
            </w:tcBorders>
            <w:hideMark/>
          </w:tcPr>
          <w:p w:rsidR="00336CE0" w:rsidRPr="00212BE2" w:rsidRDefault="00336CE0" w:rsidP="00DA08EB">
            <w:pPr>
              <w:spacing w:line="256" w:lineRule="auto"/>
              <w:jc w:val="both"/>
              <w:rPr>
                <w:rFonts w:ascii="Tahoma" w:eastAsia="Batang" w:hAnsi="Tahoma" w:cs="Tahoma"/>
                <w:color w:val="000000" w:themeColor="text1"/>
                <w:lang w:val="el-GR" w:eastAsia="el-GR"/>
              </w:rPr>
            </w:pPr>
            <w:r w:rsidRPr="00212BE2">
              <w:rPr>
                <w:rFonts w:ascii="Tahoma" w:hAnsi="Tahoma" w:cs="Tahoma"/>
                <w:color w:val="000000" w:themeColor="text1"/>
                <w:sz w:val="22"/>
                <w:szCs w:val="22"/>
                <w:lang w:val="el-GR" w:eastAsia="el-GR"/>
              </w:rPr>
              <w:t>Κατασκευή υδρευτικών γεωτρήσεων (θέση Κούκος και Τρύπα) λόγω των καταστροφών που υπέστησαν τα δίκτυα και οι υδρομαστεύσεις από την θεομηνία της 25</w:t>
            </w:r>
            <w:r w:rsidRPr="00212BE2">
              <w:rPr>
                <w:rFonts w:ascii="Tahoma" w:hAnsi="Tahoma" w:cs="Tahoma"/>
                <w:color w:val="000000" w:themeColor="text1"/>
                <w:sz w:val="22"/>
                <w:szCs w:val="22"/>
                <w:vertAlign w:val="superscript"/>
                <w:lang w:val="el-GR" w:eastAsia="el-GR"/>
              </w:rPr>
              <w:t>ης</w:t>
            </w:r>
            <w:r w:rsidRPr="00212BE2">
              <w:rPr>
                <w:rFonts w:ascii="Tahoma" w:hAnsi="Tahoma" w:cs="Tahoma"/>
                <w:color w:val="000000" w:themeColor="text1"/>
                <w:sz w:val="22"/>
                <w:szCs w:val="22"/>
                <w:lang w:val="el-GR" w:eastAsia="el-GR"/>
              </w:rPr>
              <w:t xml:space="preserve"> </w:t>
            </w:r>
            <w:r w:rsidRPr="00212BE2">
              <w:rPr>
                <w:rFonts w:ascii="Tahoma" w:hAnsi="Tahoma" w:cs="Tahoma"/>
                <w:color w:val="000000" w:themeColor="text1"/>
                <w:sz w:val="22"/>
                <w:szCs w:val="22"/>
                <w:lang w:val="el-GR" w:eastAsia="el-GR"/>
              </w:rPr>
              <w:lastRenderedPageBreak/>
              <w:t>και 26</w:t>
            </w:r>
            <w:r w:rsidRPr="00212BE2">
              <w:rPr>
                <w:rFonts w:ascii="Tahoma" w:hAnsi="Tahoma" w:cs="Tahoma"/>
                <w:color w:val="000000" w:themeColor="text1"/>
                <w:sz w:val="22"/>
                <w:szCs w:val="22"/>
                <w:vertAlign w:val="superscript"/>
                <w:lang w:val="el-GR" w:eastAsia="el-GR"/>
              </w:rPr>
              <w:t>ης</w:t>
            </w:r>
            <w:r w:rsidRPr="00212BE2">
              <w:rPr>
                <w:rFonts w:ascii="Tahoma" w:hAnsi="Tahoma" w:cs="Tahoma"/>
                <w:color w:val="000000" w:themeColor="text1"/>
                <w:sz w:val="22"/>
                <w:szCs w:val="22"/>
                <w:lang w:val="el-GR" w:eastAsia="el-GR"/>
              </w:rPr>
              <w:t xml:space="preserve"> Σεπτεμβρίου 2017 (από χρηματοδότηση </w:t>
            </w:r>
            <w:r w:rsidRPr="00212BE2">
              <w:rPr>
                <w:rFonts w:ascii="Tahoma" w:eastAsia="Batang" w:hAnsi="Tahoma" w:cs="Tahoma"/>
                <w:color w:val="000000" w:themeColor="text1"/>
                <w:sz w:val="22"/>
                <w:szCs w:val="22"/>
                <w:lang w:val="el-GR" w:eastAsia="el-GR"/>
              </w:rPr>
              <w:t xml:space="preserve">για την αντιμετώπιση προβλημάτων που δημιουργήθηκαν από την  λειψυδρία (ΣΑΕ 055)- </w:t>
            </w:r>
            <w:r w:rsidRPr="00212BE2">
              <w:rPr>
                <w:rFonts w:ascii="Tahoma" w:eastAsia="Batang" w:hAnsi="Tahoma" w:cs="Tahoma"/>
                <w:i/>
                <w:color w:val="000000" w:themeColor="text1"/>
                <w:sz w:val="22"/>
                <w:szCs w:val="22"/>
                <w:lang w:val="el-GR" w:eastAsia="el-GR"/>
              </w:rPr>
              <w:t>συνεχιζόμενο</w:t>
            </w:r>
          </w:p>
        </w:tc>
        <w:tc>
          <w:tcPr>
            <w:tcW w:w="2700"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right"/>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lastRenderedPageBreak/>
              <w:t>95.860,00</w:t>
            </w:r>
          </w:p>
        </w:tc>
      </w:tr>
      <w:tr w:rsidR="00336CE0" w:rsidRPr="00212BE2" w:rsidTr="00DA08EB">
        <w:tc>
          <w:tcPr>
            <w:tcW w:w="74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lastRenderedPageBreak/>
              <w:t>30</w:t>
            </w:r>
          </w:p>
        </w:tc>
        <w:tc>
          <w:tcPr>
            <w:tcW w:w="5739" w:type="dxa"/>
            <w:tcBorders>
              <w:top w:val="single" w:sz="4" w:space="0" w:color="000000"/>
              <w:left w:val="single" w:sz="4" w:space="0" w:color="000000"/>
              <w:bottom w:val="single" w:sz="4" w:space="0" w:color="000000"/>
              <w:right w:val="nil"/>
            </w:tcBorders>
            <w:hideMark/>
          </w:tcPr>
          <w:p w:rsidR="00336CE0" w:rsidRPr="00212BE2" w:rsidRDefault="00336CE0" w:rsidP="00DA08EB">
            <w:pPr>
              <w:spacing w:line="256" w:lineRule="auto"/>
              <w:jc w:val="both"/>
              <w:rPr>
                <w:rFonts w:ascii="Tahoma" w:eastAsia="Batang" w:hAnsi="Tahoma" w:cs="Tahoma"/>
                <w:color w:val="000000" w:themeColor="text1"/>
                <w:lang w:val="el-GR" w:eastAsia="el-GR"/>
              </w:rPr>
            </w:pPr>
            <w:r w:rsidRPr="00212BE2">
              <w:rPr>
                <w:rFonts w:ascii="Tahoma" w:hAnsi="Tahoma" w:cs="Tahoma"/>
                <w:color w:val="000000" w:themeColor="text1"/>
                <w:sz w:val="22"/>
                <w:szCs w:val="22"/>
                <w:lang w:val="el-GR" w:eastAsia="el-GR"/>
              </w:rPr>
              <w:t>Συντήρηση αναβάθμιση δικτύων ύδρευσης στην περιοχή Κάτω Καριώτες λόγω της καταστροφής που υπέστη το δίκτυο από την θεομηνία της 25</w:t>
            </w:r>
            <w:r w:rsidRPr="00212BE2">
              <w:rPr>
                <w:rFonts w:ascii="Tahoma" w:hAnsi="Tahoma" w:cs="Tahoma"/>
                <w:color w:val="000000" w:themeColor="text1"/>
                <w:sz w:val="22"/>
                <w:szCs w:val="22"/>
                <w:vertAlign w:val="superscript"/>
                <w:lang w:val="el-GR" w:eastAsia="el-GR"/>
              </w:rPr>
              <w:t>ης</w:t>
            </w:r>
            <w:r w:rsidRPr="00212BE2">
              <w:rPr>
                <w:rFonts w:ascii="Tahoma" w:hAnsi="Tahoma" w:cs="Tahoma"/>
                <w:color w:val="000000" w:themeColor="text1"/>
                <w:sz w:val="22"/>
                <w:szCs w:val="22"/>
                <w:lang w:val="el-GR" w:eastAsia="el-GR"/>
              </w:rPr>
              <w:t xml:space="preserve"> και 26</w:t>
            </w:r>
            <w:r w:rsidRPr="00212BE2">
              <w:rPr>
                <w:rFonts w:ascii="Tahoma" w:hAnsi="Tahoma" w:cs="Tahoma"/>
                <w:color w:val="000000" w:themeColor="text1"/>
                <w:sz w:val="22"/>
                <w:szCs w:val="22"/>
                <w:vertAlign w:val="superscript"/>
                <w:lang w:val="el-GR" w:eastAsia="el-GR"/>
              </w:rPr>
              <w:t>ης</w:t>
            </w:r>
            <w:r w:rsidRPr="00212BE2">
              <w:rPr>
                <w:rFonts w:ascii="Tahoma" w:hAnsi="Tahoma" w:cs="Tahoma"/>
                <w:color w:val="000000" w:themeColor="text1"/>
                <w:sz w:val="22"/>
                <w:szCs w:val="22"/>
                <w:lang w:val="el-GR" w:eastAsia="el-GR"/>
              </w:rPr>
              <w:t xml:space="preserve"> Σεπτεμβρίου 2017 (από χρηματοδότηση </w:t>
            </w:r>
            <w:r w:rsidRPr="00212BE2">
              <w:rPr>
                <w:rFonts w:ascii="Tahoma" w:eastAsia="Batang" w:hAnsi="Tahoma" w:cs="Tahoma"/>
                <w:color w:val="000000" w:themeColor="text1"/>
                <w:sz w:val="22"/>
                <w:szCs w:val="22"/>
                <w:lang w:val="el-GR" w:eastAsia="el-GR"/>
              </w:rPr>
              <w:t xml:space="preserve">για την αντιμετώπιση προβλημάτων που δημιουργήθηκαν από την  λειψυδρία (ΣΑΕ 055)- </w:t>
            </w:r>
            <w:r w:rsidRPr="00212BE2">
              <w:rPr>
                <w:rFonts w:ascii="Tahoma" w:eastAsia="Batang" w:hAnsi="Tahoma" w:cs="Tahoma"/>
                <w:i/>
                <w:color w:val="000000" w:themeColor="text1"/>
                <w:sz w:val="22"/>
                <w:szCs w:val="22"/>
                <w:lang w:val="el-GR" w:eastAsia="el-GR"/>
              </w:rPr>
              <w:t>συνεχιζόμενο</w:t>
            </w:r>
          </w:p>
        </w:tc>
        <w:tc>
          <w:tcPr>
            <w:tcW w:w="2700"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right"/>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46.810,00</w:t>
            </w:r>
          </w:p>
        </w:tc>
      </w:tr>
      <w:tr w:rsidR="00336CE0" w:rsidRPr="00212BE2" w:rsidTr="00DA08EB">
        <w:tc>
          <w:tcPr>
            <w:tcW w:w="74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31</w:t>
            </w:r>
          </w:p>
        </w:tc>
        <w:tc>
          <w:tcPr>
            <w:tcW w:w="5739" w:type="dxa"/>
            <w:tcBorders>
              <w:top w:val="single" w:sz="4" w:space="0" w:color="000000"/>
              <w:left w:val="single" w:sz="4" w:space="0" w:color="000000"/>
              <w:bottom w:val="single" w:sz="4" w:space="0" w:color="000000"/>
              <w:right w:val="nil"/>
            </w:tcBorders>
            <w:hideMark/>
          </w:tcPr>
          <w:p w:rsidR="00336CE0" w:rsidRPr="00212BE2" w:rsidRDefault="00336CE0" w:rsidP="00DA08EB">
            <w:pPr>
              <w:widowControl w:val="0"/>
              <w:spacing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 xml:space="preserve">Συντήρησης  υδρευτικής εγκατάστασης για την εξασφάλιση ύδατος για κάλυψη αναγκών πυρόσβεσης  (από επιχορήγηση ΥΠΕΣ για πυροπροστασία)- </w:t>
            </w:r>
            <w:r w:rsidRPr="00212BE2">
              <w:rPr>
                <w:rFonts w:ascii="Tahoma" w:hAnsi="Tahoma" w:cs="Tahoma"/>
                <w:i/>
                <w:color w:val="000000" w:themeColor="text1"/>
                <w:sz w:val="22"/>
                <w:szCs w:val="22"/>
                <w:lang w:val="el-GR" w:eastAsia="el-GR"/>
              </w:rPr>
              <w:t>συνεχιζόμενο</w:t>
            </w:r>
          </w:p>
        </w:tc>
        <w:tc>
          <w:tcPr>
            <w:tcW w:w="2700"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right"/>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15.000,00</w:t>
            </w:r>
          </w:p>
        </w:tc>
      </w:tr>
      <w:tr w:rsidR="00336CE0" w:rsidRPr="00212BE2" w:rsidTr="00DA08EB">
        <w:tc>
          <w:tcPr>
            <w:tcW w:w="74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32</w:t>
            </w:r>
          </w:p>
        </w:tc>
        <w:tc>
          <w:tcPr>
            <w:tcW w:w="5739"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eastAsia="el-GR"/>
              </w:rPr>
              <w:t>Εγκατάσταση 3</w:t>
            </w:r>
            <w:r w:rsidRPr="00212BE2">
              <w:rPr>
                <w:rFonts w:ascii="Tahoma" w:hAnsi="Tahoma" w:cs="Tahoma"/>
                <w:color w:val="000000" w:themeColor="text1"/>
                <w:sz w:val="22"/>
                <w:szCs w:val="22"/>
                <w:vertAlign w:val="superscript"/>
                <w:lang w:eastAsia="el-GR"/>
              </w:rPr>
              <w:t>ου</w:t>
            </w:r>
            <w:r w:rsidRPr="00212BE2">
              <w:rPr>
                <w:rFonts w:ascii="Tahoma" w:hAnsi="Tahoma" w:cs="Tahoma"/>
                <w:color w:val="000000" w:themeColor="text1"/>
                <w:sz w:val="22"/>
                <w:szCs w:val="22"/>
                <w:lang w:eastAsia="el-GR"/>
              </w:rPr>
              <w:t xml:space="preserve"> βάθμιου βιολογικού σφαγείου</w:t>
            </w:r>
            <w:r w:rsidRPr="00212BE2">
              <w:rPr>
                <w:rFonts w:ascii="Tahoma" w:hAnsi="Tahoma" w:cs="Tahoma"/>
                <w:color w:val="000000" w:themeColor="text1"/>
                <w:sz w:val="22"/>
                <w:szCs w:val="22"/>
                <w:lang w:val="el-GR" w:eastAsia="el-GR"/>
              </w:rPr>
              <w:t xml:space="preserve"> (πόροι ΣΑΤΑ έτους 2018)- </w:t>
            </w:r>
            <w:r w:rsidRPr="00212BE2">
              <w:rPr>
                <w:rFonts w:ascii="Tahoma" w:hAnsi="Tahoma" w:cs="Tahoma"/>
                <w:i/>
                <w:color w:val="000000" w:themeColor="text1"/>
                <w:sz w:val="22"/>
                <w:szCs w:val="22"/>
                <w:lang w:val="el-GR" w:eastAsia="el-GR"/>
              </w:rPr>
              <w:t>νέο</w:t>
            </w:r>
          </w:p>
        </w:tc>
        <w:tc>
          <w:tcPr>
            <w:tcW w:w="2700"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right"/>
              <w:rPr>
                <w:rFonts w:ascii="Tahoma" w:hAnsi="Tahoma" w:cs="Tahoma"/>
                <w:color w:val="000000" w:themeColor="text1"/>
                <w:lang w:eastAsia="el-GR"/>
              </w:rPr>
            </w:pPr>
            <w:r w:rsidRPr="00212BE2">
              <w:rPr>
                <w:rFonts w:ascii="Tahoma" w:hAnsi="Tahoma" w:cs="Tahoma"/>
                <w:color w:val="000000" w:themeColor="text1"/>
                <w:sz w:val="22"/>
                <w:szCs w:val="22"/>
                <w:lang w:eastAsia="el-GR"/>
              </w:rPr>
              <w:t>40.000,00</w:t>
            </w:r>
          </w:p>
        </w:tc>
      </w:tr>
      <w:tr w:rsidR="00336CE0" w:rsidRPr="00212BE2" w:rsidTr="00DA08EB">
        <w:tc>
          <w:tcPr>
            <w:tcW w:w="74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33</w:t>
            </w:r>
          </w:p>
        </w:tc>
        <w:tc>
          <w:tcPr>
            <w:tcW w:w="5739"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eastAsia="el-GR"/>
              </w:rPr>
            </w:pPr>
            <w:r w:rsidRPr="00212BE2">
              <w:rPr>
                <w:rFonts w:ascii="Tahoma" w:hAnsi="Tahoma" w:cs="Tahoma"/>
                <w:color w:val="000000" w:themeColor="text1"/>
                <w:sz w:val="22"/>
                <w:szCs w:val="22"/>
                <w:lang w:val="el-GR" w:eastAsia="el-GR"/>
              </w:rPr>
              <w:t xml:space="preserve">Καθαρισμός οχετού δρόμου (λεύκες) οικισμού Καμαριώτισσας (από κατανομή υπολοίπων ΣΑΤΑ)- </w:t>
            </w:r>
            <w:r w:rsidRPr="00212BE2">
              <w:rPr>
                <w:rFonts w:ascii="Tahoma" w:hAnsi="Tahoma" w:cs="Tahoma"/>
                <w:i/>
                <w:color w:val="000000" w:themeColor="text1"/>
                <w:sz w:val="22"/>
                <w:szCs w:val="22"/>
                <w:lang w:val="el-GR" w:eastAsia="el-GR"/>
              </w:rPr>
              <w:t>συνεχιζόμενο</w:t>
            </w:r>
          </w:p>
        </w:tc>
        <w:tc>
          <w:tcPr>
            <w:tcW w:w="2700"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right"/>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1.686,25</w:t>
            </w:r>
          </w:p>
        </w:tc>
      </w:tr>
      <w:tr w:rsidR="00336CE0" w:rsidRPr="00212BE2" w:rsidTr="00DA08EB">
        <w:tc>
          <w:tcPr>
            <w:tcW w:w="74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34</w:t>
            </w:r>
          </w:p>
        </w:tc>
        <w:tc>
          <w:tcPr>
            <w:tcW w:w="5739"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 xml:space="preserve">Αποκατάσταση ζημιών που προκλήθηκαν από θεομηνία σα κτίρια και τις εγκαταστάσεις του Δήμου (από κατανομή υπολοίπων ΣΑΤΑ) - </w:t>
            </w:r>
            <w:r w:rsidRPr="00212BE2">
              <w:rPr>
                <w:rFonts w:ascii="Tahoma" w:hAnsi="Tahoma" w:cs="Tahoma"/>
                <w:i/>
                <w:color w:val="000000" w:themeColor="text1"/>
                <w:sz w:val="22"/>
                <w:szCs w:val="22"/>
                <w:lang w:val="el-GR" w:eastAsia="el-GR"/>
              </w:rPr>
              <w:t>νέο</w:t>
            </w:r>
          </w:p>
        </w:tc>
        <w:tc>
          <w:tcPr>
            <w:tcW w:w="2700"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right"/>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18.386,57</w:t>
            </w:r>
          </w:p>
        </w:tc>
      </w:tr>
      <w:tr w:rsidR="00336CE0" w:rsidRPr="00212BE2" w:rsidTr="00DA08EB">
        <w:tc>
          <w:tcPr>
            <w:tcW w:w="74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35</w:t>
            </w:r>
          </w:p>
        </w:tc>
        <w:tc>
          <w:tcPr>
            <w:tcW w:w="5739"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 xml:space="preserve">Διάνοιξη αντιπυρικών ζωνών (από υπόλοιπα επιχορήγησης ΥΠΕΣ για πυροπροστασία) - </w:t>
            </w:r>
            <w:r w:rsidRPr="00212BE2">
              <w:rPr>
                <w:rFonts w:ascii="Tahoma" w:hAnsi="Tahoma" w:cs="Tahoma"/>
                <w:i/>
                <w:color w:val="000000" w:themeColor="text1"/>
                <w:sz w:val="22"/>
                <w:szCs w:val="22"/>
                <w:lang w:val="el-GR" w:eastAsia="el-GR"/>
              </w:rPr>
              <w:t>νέο</w:t>
            </w:r>
          </w:p>
        </w:tc>
        <w:tc>
          <w:tcPr>
            <w:tcW w:w="2700"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right"/>
              <w:rPr>
                <w:rFonts w:ascii="Tahoma" w:hAnsi="Tahoma" w:cs="Tahoma"/>
                <w:color w:val="000000" w:themeColor="text1"/>
                <w:lang w:val="el-GR" w:eastAsia="el-GR"/>
              </w:rPr>
            </w:pPr>
            <w:r w:rsidRPr="00212BE2">
              <w:rPr>
                <w:rFonts w:ascii="Tahoma" w:hAnsi="Tahoma" w:cs="Tahoma"/>
                <w:color w:val="000000" w:themeColor="text1"/>
                <w:sz w:val="22"/>
                <w:szCs w:val="22"/>
              </w:rPr>
              <w:t>13.086,91</w:t>
            </w:r>
          </w:p>
        </w:tc>
      </w:tr>
      <w:tr w:rsidR="00336CE0" w:rsidRPr="00212BE2" w:rsidTr="00DA08EB">
        <w:tc>
          <w:tcPr>
            <w:tcW w:w="74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36</w:t>
            </w:r>
          </w:p>
        </w:tc>
        <w:tc>
          <w:tcPr>
            <w:tcW w:w="5739"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Arial" w:hAnsi="Arial" w:cs="Arial"/>
                <w:color w:val="000000" w:themeColor="text1"/>
                <w:sz w:val="22"/>
                <w:szCs w:val="22"/>
                <w:lang w:val="el-GR"/>
              </w:rPr>
              <w:t xml:space="preserve">Αποκατάσταση βατότητας κεντρικού δρόμου Προφήτη Ηλία  ( </w:t>
            </w:r>
            <w:r w:rsidRPr="00212BE2">
              <w:rPr>
                <w:rFonts w:ascii="Arial" w:eastAsiaTheme="minorHAnsi" w:hAnsi="Arial" w:cs="Arial"/>
                <w:color w:val="000000" w:themeColor="text1"/>
                <w:sz w:val="22"/>
                <w:szCs w:val="22"/>
                <w:lang w:val="el-GR" w:eastAsia="en-US"/>
              </w:rPr>
              <w:t>από χρηματικά υπόλοιπα  πόρων ΚΑΠ Επενδυτικών Δαπανών (πρώην ΣΑΤΑ)- νέο</w:t>
            </w:r>
          </w:p>
        </w:tc>
        <w:tc>
          <w:tcPr>
            <w:tcW w:w="2700"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right"/>
              <w:rPr>
                <w:rFonts w:ascii="Tahoma" w:hAnsi="Tahoma" w:cs="Tahoma"/>
                <w:color w:val="000000" w:themeColor="text1"/>
                <w:lang w:val="el-GR"/>
              </w:rPr>
            </w:pPr>
            <w:r w:rsidRPr="00212BE2">
              <w:rPr>
                <w:rFonts w:ascii="Tahoma" w:hAnsi="Tahoma" w:cs="Tahoma"/>
                <w:color w:val="000000" w:themeColor="text1"/>
                <w:sz w:val="22"/>
                <w:szCs w:val="22"/>
                <w:lang w:val="el-GR"/>
              </w:rPr>
              <w:t>6.728,87</w:t>
            </w:r>
          </w:p>
        </w:tc>
      </w:tr>
      <w:tr w:rsidR="00336CE0" w:rsidRPr="00212BE2" w:rsidTr="00DA08EB">
        <w:tc>
          <w:tcPr>
            <w:tcW w:w="74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37</w:t>
            </w:r>
          </w:p>
        </w:tc>
        <w:tc>
          <w:tcPr>
            <w:tcW w:w="5739" w:type="dxa"/>
            <w:tcBorders>
              <w:top w:val="single" w:sz="4" w:space="0" w:color="000000"/>
              <w:left w:val="single" w:sz="4" w:space="0" w:color="000000"/>
              <w:bottom w:val="single" w:sz="4" w:space="0" w:color="000000"/>
              <w:right w:val="nil"/>
            </w:tcBorders>
          </w:tcPr>
          <w:p w:rsidR="00336CE0" w:rsidRPr="00212BE2" w:rsidRDefault="00336CE0" w:rsidP="00DA08EB">
            <w:pPr>
              <w:suppressAutoHyphens w:val="0"/>
              <w:spacing w:after="160" w:line="256" w:lineRule="auto"/>
              <w:contextualSpacing/>
              <w:rPr>
                <w:rFonts w:ascii="Arial" w:eastAsiaTheme="minorHAnsi" w:hAnsi="Arial" w:cs="Arial"/>
                <w:color w:val="000000" w:themeColor="text1"/>
                <w:lang w:val="el-GR" w:eastAsia="en-US"/>
              </w:rPr>
            </w:pPr>
            <w:r w:rsidRPr="00212BE2">
              <w:rPr>
                <w:rFonts w:ascii="Arial" w:eastAsiaTheme="minorHAnsi" w:hAnsi="Arial" w:cs="Arial"/>
                <w:color w:val="000000" w:themeColor="text1"/>
                <w:sz w:val="22"/>
                <w:szCs w:val="22"/>
                <w:lang w:val="el-GR" w:eastAsia="en-US"/>
              </w:rPr>
              <w:t>Αποκατάσταση λοιπών υποδομών του Δήμου λόγω των πλημμυρών στις 25 και 26 Σεπτεμβρίου 2017 ¨ (</w:t>
            </w:r>
            <w:r w:rsidRPr="00212BE2">
              <w:rPr>
                <w:rFonts w:ascii="Tahoma" w:eastAsia="Batang" w:hAnsi="Tahoma" w:cs="Tahoma"/>
                <w:color w:val="000000" w:themeColor="text1"/>
                <w:sz w:val="22"/>
                <w:szCs w:val="22"/>
                <w:lang w:val="el-GR" w:eastAsia="el-GR"/>
              </w:rPr>
              <w:t>από πιστώσεις του έργου του έργου 2014ΣΕ057100004 της ΣΑΕ 571 του Π.Δ.Ε.)- νέο</w:t>
            </w:r>
          </w:p>
          <w:p w:rsidR="00336CE0" w:rsidRPr="00212BE2" w:rsidRDefault="00336CE0" w:rsidP="00DA08EB">
            <w:pPr>
              <w:suppressAutoHyphens w:val="0"/>
              <w:spacing w:before="120" w:after="120" w:line="256" w:lineRule="auto"/>
              <w:rPr>
                <w:rFonts w:ascii="Arial" w:hAnsi="Arial" w:cs="Arial"/>
                <w:color w:val="000000" w:themeColor="text1"/>
                <w:lang w:val="el-GR"/>
              </w:rPr>
            </w:pPr>
          </w:p>
        </w:tc>
        <w:tc>
          <w:tcPr>
            <w:tcW w:w="2700"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right"/>
              <w:rPr>
                <w:rFonts w:ascii="Tahoma" w:hAnsi="Tahoma" w:cs="Tahoma"/>
                <w:color w:val="000000" w:themeColor="text1"/>
                <w:lang w:val="el-GR"/>
              </w:rPr>
            </w:pPr>
            <w:r w:rsidRPr="00212BE2">
              <w:rPr>
                <w:rFonts w:ascii="Tahoma" w:hAnsi="Tahoma" w:cs="Tahoma"/>
                <w:color w:val="000000" w:themeColor="text1"/>
                <w:sz w:val="22"/>
                <w:szCs w:val="22"/>
                <w:lang w:val="el-GR"/>
              </w:rPr>
              <w:t>9.104,55</w:t>
            </w:r>
          </w:p>
        </w:tc>
      </w:tr>
      <w:tr w:rsidR="00336CE0" w:rsidRPr="00212BE2" w:rsidTr="00DA08EB">
        <w:tc>
          <w:tcPr>
            <w:tcW w:w="6485" w:type="dxa"/>
            <w:gridSpan w:val="2"/>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b/>
                <w:color w:val="000000" w:themeColor="text1"/>
                <w:lang w:val="el-GR" w:eastAsia="el-GR"/>
              </w:rPr>
            </w:pPr>
            <w:r w:rsidRPr="00212BE2">
              <w:rPr>
                <w:rFonts w:ascii="Tahoma" w:hAnsi="Tahoma" w:cs="Tahoma"/>
                <w:b/>
                <w:color w:val="000000" w:themeColor="text1"/>
                <w:sz w:val="22"/>
                <w:szCs w:val="22"/>
                <w:lang w:val="el-GR" w:eastAsia="el-GR"/>
              </w:rPr>
              <w:t>ΓΕΝΙΚΟ ΣΥΝΟΛΟ ΠΡΟΫΠΟΛΟΓΙΣΜΟΥ ΤΕΧΝΙΚΟΥ ΠΡΟΓΡΑΜΜΑΤΟΣ ΕΤΟΥΣ 2018</w:t>
            </w:r>
          </w:p>
        </w:tc>
        <w:tc>
          <w:tcPr>
            <w:tcW w:w="2700"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line="256" w:lineRule="auto"/>
              <w:jc w:val="right"/>
              <w:rPr>
                <w:rFonts w:ascii="Tahoma" w:eastAsia="SimSun" w:hAnsi="Tahoma" w:cs="Tahoma"/>
                <w:b/>
                <w:color w:val="000000" w:themeColor="text1"/>
                <w:lang w:val="el-GR" w:eastAsia="el-GR"/>
              </w:rPr>
            </w:pPr>
            <w:r>
              <w:rPr>
                <w:rFonts w:ascii="Tahoma" w:eastAsia="SimSun" w:hAnsi="Tahoma" w:cs="Tahoma"/>
                <w:b/>
                <w:color w:val="000000" w:themeColor="text1"/>
                <w:sz w:val="22"/>
                <w:szCs w:val="22"/>
                <w:lang w:val="el-GR" w:eastAsia="el-GR"/>
              </w:rPr>
              <w:t>6.957.929,41</w:t>
            </w:r>
          </w:p>
        </w:tc>
      </w:tr>
    </w:tbl>
    <w:p w:rsidR="00336CE0" w:rsidRPr="00212BE2" w:rsidRDefault="00336CE0" w:rsidP="00336CE0">
      <w:pPr>
        <w:suppressAutoHyphens w:val="0"/>
        <w:rPr>
          <w:rFonts w:ascii="Tahoma" w:eastAsia="Batang" w:hAnsi="Tahoma" w:cs="Tahoma"/>
          <w:color w:val="000000" w:themeColor="text1"/>
          <w:sz w:val="22"/>
          <w:szCs w:val="22"/>
          <w:lang w:val="el-GR" w:eastAsia="el-GR"/>
        </w:rPr>
      </w:pPr>
    </w:p>
    <w:p w:rsidR="00336CE0" w:rsidRPr="00212BE2" w:rsidRDefault="00336CE0" w:rsidP="00336CE0">
      <w:pPr>
        <w:suppressAutoHyphens w:val="0"/>
        <w:rPr>
          <w:rFonts w:ascii="Tahoma" w:eastAsia="Batang" w:hAnsi="Tahoma" w:cs="Tahoma"/>
          <w:color w:val="000000" w:themeColor="text1"/>
          <w:sz w:val="22"/>
          <w:szCs w:val="22"/>
          <w:lang w:val="el-GR" w:eastAsia="el-GR"/>
        </w:rPr>
      </w:pPr>
    </w:p>
    <w:p w:rsidR="00336CE0" w:rsidRPr="00212BE2" w:rsidRDefault="00336CE0" w:rsidP="00336CE0">
      <w:pPr>
        <w:suppressAutoHyphens w:val="0"/>
        <w:rPr>
          <w:rFonts w:ascii="Tahoma" w:hAnsi="Tahoma" w:cs="Tahoma"/>
          <w:color w:val="000000" w:themeColor="text1"/>
          <w:sz w:val="22"/>
          <w:szCs w:val="22"/>
          <w:lang w:eastAsia="el-GR"/>
        </w:rPr>
      </w:pPr>
    </w:p>
    <w:p w:rsidR="00336CE0" w:rsidRPr="00212BE2" w:rsidRDefault="00336CE0" w:rsidP="00336CE0">
      <w:pPr>
        <w:suppressAutoHyphens w:val="0"/>
        <w:autoSpaceDE w:val="0"/>
        <w:autoSpaceDN w:val="0"/>
        <w:adjustRightInd w:val="0"/>
        <w:rPr>
          <w:rFonts w:ascii="Tahoma" w:hAnsi="Tahoma" w:cs="Tahoma"/>
          <w:color w:val="000000" w:themeColor="text1"/>
          <w:sz w:val="22"/>
          <w:szCs w:val="22"/>
          <w:lang w:val="el-GR" w:eastAsia="el-GR"/>
        </w:rPr>
      </w:pPr>
      <w:r w:rsidRPr="00212BE2">
        <w:rPr>
          <w:rFonts w:ascii="Tahoma" w:hAnsi="Tahoma" w:cs="Tahoma"/>
          <w:color w:val="000000" w:themeColor="text1"/>
          <w:sz w:val="22"/>
          <w:szCs w:val="22"/>
          <w:lang w:val="el-GR" w:eastAsia="el-GR"/>
        </w:rPr>
        <w:t>Σήμερα με τις νέες ανάγκες προτείνεται:</w:t>
      </w:r>
    </w:p>
    <w:p w:rsidR="00336CE0" w:rsidRPr="00212BE2" w:rsidRDefault="00336CE0" w:rsidP="00336CE0">
      <w:pPr>
        <w:suppressAutoHyphens w:val="0"/>
        <w:autoSpaceDE w:val="0"/>
        <w:autoSpaceDN w:val="0"/>
        <w:adjustRightInd w:val="0"/>
        <w:rPr>
          <w:rFonts w:ascii="Tahoma" w:hAnsi="Tahoma" w:cs="Tahoma"/>
          <w:color w:val="000000" w:themeColor="text1"/>
          <w:sz w:val="22"/>
          <w:szCs w:val="22"/>
          <w:lang w:val="el-GR" w:eastAsia="el-GR"/>
        </w:rPr>
      </w:pPr>
    </w:p>
    <w:p w:rsidR="00336CE0" w:rsidRPr="00212BE2" w:rsidRDefault="00336CE0" w:rsidP="00336CE0">
      <w:pPr>
        <w:suppressAutoHyphens w:val="0"/>
        <w:ind w:right="57" w:hanging="360"/>
        <w:rPr>
          <w:rFonts w:ascii="Tahoma" w:hAnsi="Tahoma" w:cs="Tahoma"/>
          <w:b/>
          <w:color w:val="000000" w:themeColor="text1"/>
          <w:sz w:val="22"/>
          <w:szCs w:val="22"/>
          <w:lang w:val="el-GR" w:eastAsia="el-GR"/>
        </w:rPr>
      </w:pPr>
      <w:r w:rsidRPr="00212BE2">
        <w:rPr>
          <w:rFonts w:ascii="Tahoma" w:eastAsia="Batang" w:hAnsi="Tahoma" w:cs="Tahoma"/>
          <w:b/>
          <w:color w:val="000000" w:themeColor="text1"/>
          <w:sz w:val="22"/>
          <w:szCs w:val="22"/>
          <w:lang w:val="el-GR" w:eastAsia="el-GR"/>
        </w:rPr>
        <w:t xml:space="preserve">Α) Ητροποποίηση του </w:t>
      </w:r>
      <w:r w:rsidRPr="00212BE2">
        <w:rPr>
          <w:rFonts w:ascii="Tahoma" w:hAnsi="Tahoma" w:cs="Tahoma"/>
          <w:b/>
          <w:color w:val="000000" w:themeColor="text1"/>
          <w:sz w:val="22"/>
          <w:szCs w:val="22"/>
          <w:lang w:val="el-GR" w:eastAsia="el-GR"/>
        </w:rPr>
        <w:t>ετήσιου πρόγραμμα δράσης</w:t>
      </w:r>
    </w:p>
    <w:p w:rsidR="00336CE0" w:rsidRPr="00212BE2" w:rsidRDefault="00336CE0" w:rsidP="00336CE0">
      <w:pPr>
        <w:suppressAutoHyphens w:val="0"/>
        <w:ind w:right="57" w:hanging="360"/>
        <w:rPr>
          <w:rFonts w:ascii="Tahoma" w:hAnsi="Tahoma" w:cs="Tahoma"/>
          <w:color w:val="000000" w:themeColor="text1"/>
          <w:sz w:val="22"/>
          <w:szCs w:val="22"/>
          <w:lang w:val="el-GR" w:eastAsia="el-GR"/>
        </w:rPr>
      </w:pPr>
      <w:r w:rsidRPr="00212BE2">
        <w:rPr>
          <w:rFonts w:ascii="Tahoma" w:hAnsi="Tahoma" w:cs="Tahoma"/>
          <w:color w:val="000000" w:themeColor="text1"/>
          <w:sz w:val="22"/>
          <w:szCs w:val="22"/>
          <w:lang w:val="el-GR" w:eastAsia="el-GR"/>
        </w:rPr>
        <w:t xml:space="preserve">του Δήμου για το έτος 2018 ως εξής: </w:t>
      </w:r>
    </w:p>
    <w:p w:rsidR="00336CE0" w:rsidRPr="00212BE2" w:rsidRDefault="00336CE0" w:rsidP="00336CE0">
      <w:pPr>
        <w:suppressAutoHyphens w:val="0"/>
        <w:ind w:right="57" w:hanging="360"/>
        <w:rPr>
          <w:rFonts w:ascii="Tahoma" w:hAnsi="Tahoma" w:cs="Tahoma"/>
          <w:b/>
          <w:color w:val="000000" w:themeColor="text1"/>
          <w:sz w:val="22"/>
          <w:szCs w:val="22"/>
          <w:lang w:val="el-GR" w:eastAsia="el-GR"/>
        </w:rPr>
      </w:pPr>
    </w:p>
    <w:p w:rsidR="00336CE0" w:rsidRPr="00212BE2" w:rsidRDefault="00336CE0" w:rsidP="00336CE0">
      <w:pPr>
        <w:suppressAutoHyphens w:val="0"/>
        <w:rPr>
          <w:rFonts w:ascii="Tahoma" w:hAnsi="Tahoma" w:cs="Tahoma"/>
          <w:color w:val="000000" w:themeColor="text1"/>
          <w:sz w:val="22"/>
          <w:szCs w:val="22"/>
          <w:lang w:val="el-GR" w:eastAsia="el-GR"/>
        </w:rPr>
      </w:pPr>
      <w:r w:rsidRPr="00212BE2">
        <w:rPr>
          <w:rFonts w:ascii="Tahoma" w:hAnsi="Tahoma" w:cs="Tahoma"/>
          <w:b/>
          <w:color w:val="000000" w:themeColor="text1"/>
          <w:sz w:val="22"/>
          <w:szCs w:val="22"/>
          <w:lang w:val="el-GR" w:eastAsia="el-GR"/>
        </w:rPr>
        <w:t>1</w:t>
      </w:r>
      <w:r w:rsidRPr="00212BE2">
        <w:rPr>
          <w:rFonts w:ascii="Tahoma" w:hAnsi="Tahoma" w:cs="Tahoma"/>
          <w:b/>
          <w:color w:val="000000" w:themeColor="text1"/>
          <w:sz w:val="22"/>
          <w:szCs w:val="22"/>
          <w:vertAlign w:val="superscript"/>
          <w:lang w:val="el-GR" w:eastAsia="el-GR"/>
        </w:rPr>
        <w:t>ο</w:t>
      </w:r>
      <w:r w:rsidRPr="00212BE2">
        <w:rPr>
          <w:rFonts w:ascii="Tahoma" w:hAnsi="Tahoma" w:cs="Tahoma"/>
          <w:color w:val="000000" w:themeColor="text1"/>
          <w:sz w:val="22"/>
          <w:szCs w:val="22"/>
          <w:lang w:val="el-GR" w:eastAsia="el-GR"/>
        </w:rPr>
        <w:t xml:space="preserve"> Τροποποιεί το πρόγραμμα δράσης του Αυτοτελούς Τμήματος Τεχνικών Υπηρεσιών, Περιβάλλοντος και Ποιότητας Ζωής  και του Αυτοτελούς Γραφείου Οικο</w:t>
      </w:r>
      <w:r>
        <w:rPr>
          <w:rFonts w:ascii="Tahoma" w:hAnsi="Tahoma" w:cs="Tahoma"/>
          <w:color w:val="000000" w:themeColor="text1"/>
          <w:sz w:val="22"/>
          <w:szCs w:val="22"/>
          <w:lang w:val="el-GR" w:eastAsia="el-GR"/>
        </w:rPr>
        <w:t>νομικών Υπηρεσιών ως εξής</w:t>
      </w:r>
      <w:r w:rsidRPr="00212BE2">
        <w:rPr>
          <w:rFonts w:ascii="Tahoma" w:hAnsi="Tahoma" w:cs="Tahoma"/>
          <w:color w:val="000000" w:themeColor="text1"/>
          <w:sz w:val="22"/>
          <w:szCs w:val="22"/>
          <w:lang w:val="el-GR" w:eastAsia="el-GR"/>
        </w:rPr>
        <w:t xml:space="preserve">: </w:t>
      </w:r>
    </w:p>
    <w:p w:rsidR="00336CE0" w:rsidRPr="00085DDE" w:rsidRDefault="00336CE0" w:rsidP="00336CE0">
      <w:pPr>
        <w:numPr>
          <w:ilvl w:val="0"/>
          <w:numId w:val="7"/>
        </w:numPr>
        <w:suppressAutoHyphens w:val="0"/>
        <w:rPr>
          <w:rFonts w:ascii="Tahoma" w:hAnsi="Tahoma" w:cs="Tahoma"/>
          <w:color w:val="000000" w:themeColor="text1"/>
          <w:sz w:val="22"/>
          <w:szCs w:val="22"/>
          <w:lang w:val="el-GR" w:eastAsia="el-GR"/>
        </w:rPr>
      </w:pPr>
      <w:r w:rsidRPr="00212BE2">
        <w:rPr>
          <w:rFonts w:ascii="Tahoma" w:eastAsia="Batang" w:hAnsi="Tahoma" w:cs="Tahoma"/>
          <w:color w:val="000000" w:themeColor="text1"/>
          <w:sz w:val="22"/>
          <w:szCs w:val="22"/>
          <w:lang w:val="el-GR" w:eastAsia="el-GR"/>
        </w:rPr>
        <w:t>Διαγράφει την παροχή τεχνικής βοήθειας του Δήμου Σαμοθράκης κατεπειγόντως για την επίβλεψη έργων αποκατάστασης  που προκλήθηκαν από την θεομηνία της 25</w:t>
      </w:r>
      <w:r w:rsidRPr="00212BE2">
        <w:rPr>
          <w:rFonts w:ascii="Tahoma" w:eastAsia="Batang" w:hAnsi="Tahoma" w:cs="Tahoma"/>
          <w:color w:val="000000" w:themeColor="text1"/>
          <w:sz w:val="22"/>
          <w:szCs w:val="22"/>
          <w:vertAlign w:val="superscript"/>
          <w:lang w:val="el-GR" w:eastAsia="el-GR"/>
        </w:rPr>
        <w:t>ης</w:t>
      </w:r>
      <w:r w:rsidRPr="00212BE2">
        <w:rPr>
          <w:rFonts w:ascii="Tahoma" w:eastAsia="Batang" w:hAnsi="Tahoma" w:cs="Tahoma"/>
          <w:color w:val="000000" w:themeColor="text1"/>
          <w:sz w:val="22"/>
          <w:szCs w:val="22"/>
          <w:lang w:val="el-GR" w:eastAsia="el-GR"/>
        </w:rPr>
        <w:t xml:space="preserve"> και 26</w:t>
      </w:r>
      <w:r w:rsidRPr="00212BE2">
        <w:rPr>
          <w:rFonts w:ascii="Tahoma" w:eastAsia="Batang" w:hAnsi="Tahoma" w:cs="Tahoma"/>
          <w:color w:val="000000" w:themeColor="text1"/>
          <w:sz w:val="22"/>
          <w:szCs w:val="22"/>
          <w:vertAlign w:val="superscript"/>
          <w:lang w:val="el-GR" w:eastAsia="el-GR"/>
        </w:rPr>
        <w:t>ης</w:t>
      </w:r>
      <w:r w:rsidRPr="00212BE2">
        <w:rPr>
          <w:rFonts w:ascii="Tahoma" w:eastAsia="Batang" w:hAnsi="Tahoma" w:cs="Tahoma"/>
          <w:color w:val="000000" w:themeColor="text1"/>
          <w:sz w:val="22"/>
          <w:szCs w:val="22"/>
          <w:lang w:val="el-GR" w:eastAsia="el-GR"/>
        </w:rPr>
        <w:t xml:space="preserve">, προϋπολογισμού </w:t>
      </w:r>
      <w:r w:rsidRPr="00212BE2">
        <w:rPr>
          <w:rFonts w:ascii="Tahoma" w:eastAsia="Batang" w:hAnsi="Tahoma" w:cs="Tahoma"/>
          <w:b/>
          <w:color w:val="000000" w:themeColor="text1"/>
          <w:sz w:val="22"/>
          <w:szCs w:val="22"/>
          <w:lang w:val="el-GR" w:eastAsia="el-GR"/>
        </w:rPr>
        <w:t>10.000,00 €</w:t>
      </w:r>
      <w:r w:rsidRPr="00212BE2">
        <w:rPr>
          <w:rFonts w:ascii="Tahoma" w:eastAsia="Batang" w:hAnsi="Tahoma" w:cs="Tahoma"/>
          <w:color w:val="000000" w:themeColor="text1"/>
          <w:sz w:val="22"/>
          <w:szCs w:val="22"/>
          <w:lang w:val="el-GR" w:eastAsia="el-GR"/>
        </w:rPr>
        <w:t xml:space="preserve"> (</w:t>
      </w:r>
      <w:r w:rsidRPr="00212BE2">
        <w:rPr>
          <w:rFonts w:ascii="Tahoma" w:hAnsi="Tahoma" w:cs="Tahoma"/>
          <w:color w:val="000000" w:themeColor="text1"/>
          <w:sz w:val="22"/>
          <w:szCs w:val="22"/>
          <w:lang w:val="el-GR" w:eastAsia="el-GR"/>
        </w:rPr>
        <w:t xml:space="preserve">από χρηματοδότηση </w:t>
      </w:r>
      <w:r w:rsidRPr="00212BE2">
        <w:rPr>
          <w:rFonts w:ascii="Tahoma" w:eastAsia="Batang" w:hAnsi="Tahoma" w:cs="Tahoma"/>
          <w:color w:val="000000" w:themeColor="text1"/>
          <w:sz w:val="22"/>
          <w:szCs w:val="22"/>
          <w:lang w:val="el-GR" w:eastAsia="el-GR"/>
        </w:rPr>
        <w:t>για την αντιμετώπιση προβλημάτων που δημιουργήθηκαν από την  λειψυδρία (ΣΑΕ 055)</w:t>
      </w:r>
    </w:p>
    <w:p w:rsidR="00336CE0" w:rsidRPr="00085DDE" w:rsidRDefault="00336CE0" w:rsidP="00336CE0">
      <w:pPr>
        <w:numPr>
          <w:ilvl w:val="0"/>
          <w:numId w:val="7"/>
        </w:numPr>
        <w:suppressAutoHyphens w:val="0"/>
        <w:rPr>
          <w:rFonts w:ascii="Tahoma" w:hAnsi="Tahoma" w:cs="Tahoma"/>
          <w:color w:val="000000" w:themeColor="text1"/>
          <w:sz w:val="22"/>
          <w:szCs w:val="22"/>
          <w:lang w:val="el-GR" w:eastAsia="el-GR"/>
        </w:rPr>
      </w:pPr>
      <w:r>
        <w:rPr>
          <w:rFonts w:ascii="Tahoma" w:hAnsi="Tahoma" w:cs="Tahoma"/>
          <w:color w:val="000000" w:themeColor="text1"/>
          <w:sz w:val="22"/>
          <w:szCs w:val="22"/>
          <w:lang w:val="el-GR" w:eastAsia="el-GR"/>
        </w:rPr>
        <w:lastRenderedPageBreak/>
        <w:t>Αυξάνει τον προϋπολογισμό για ¨</w:t>
      </w:r>
      <w:r w:rsidRPr="00085DDE">
        <w:rPr>
          <w:rFonts w:ascii="Tahoma" w:eastAsiaTheme="minorHAnsi" w:hAnsi="Tahoma" w:cs="Tahoma"/>
          <w:color w:val="000000"/>
          <w:sz w:val="22"/>
          <w:szCs w:val="22"/>
          <w:lang w:val="el-GR" w:eastAsia="en-US"/>
        </w:rPr>
        <w:t>Προμήθειες εξοπλισμού για την αντιμετώπιση προβλημάτων λειψυδρίας που δημιουργήθηκαν από την θεομηνία που έπληξε το νησ</w:t>
      </w:r>
      <w:r>
        <w:rPr>
          <w:rFonts w:ascii="Tahoma" w:eastAsiaTheme="minorHAnsi" w:hAnsi="Tahoma" w:cs="Tahoma"/>
          <w:color w:val="000000"/>
          <w:sz w:val="22"/>
          <w:szCs w:val="22"/>
          <w:lang w:val="el-GR" w:eastAsia="en-US"/>
        </w:rPr>
        <w:t>ί της Σαμοθράκης, από</w:t>
      </w:r>
      <w:r w:rsidRPr="00085DDE">
        <w:rPr>
          <w:rFonts w:ascii="Tahoma" w:eastAsiaTheme="minorHAnsi" w:hAnsi="Tahoma" w:cs="Tahoma"/>
          <w:b/>
          <w:bCs/>
          <w:color w:val="000000"/>
          <w:sz w:val="22"/>
          <w:szCs w:val="22"/>
          <w:lang w:val="el-GR" w:eastAsia="en-US"/>
        </w:rPr>
        <w:t xml:space="preserve">46.671,32 € </w:t>
      </w:r>
      <w:r>
        <w:rPr>
          <w:rFonts w:ascii="Tahoma" w:eastAsiaTheme="minorHAnsi" w:hAnsi="Tahoma" w:cs="Tahoma"/>
          <w:b/>
          <w:bCs/>
          <w:color w:val="000000"/>
          <w:sz w:val="22"/>
          <w:szCs w:val="22"/>
          <w:lang w:val="el-GR" w:eastAsia="en-US"/>
        </w:rPr>
        <w:t xml:space="preserve">σε 56.671,32 </w:t>
      </w:r>
      <w:r w:rsidRPr="00085DDE">
        <w:rPr>
          <w:rFonts w:ascii="Tahoma" w:eastAsiaTheme="minorHAnsi" w:hAnsi="Tahoma" w:cs="Tahoma"/>
          <w:color w:val="000000"/>
          <w:sz w:val="22"/>
          <w:szCs w:val="22"/>
          <w:lang w:val="el-GR" w:eastAsia="en-US"/>
        </w:rPr>
        <w:t xml:space="preserve">(από χρηματοδότηση για την αντιμετώπιση προβλημάτων που δημιουργήθηκαν από την λειψυδρία (ΣΑΕ 055) </w:t>
      </w:r>
    </w:p>
    <w:p w:rsidR="00336CE0" w:rsidRDefault="00336CE0" w:rsidP="00336CE0">
      <w:pPr>
        <w:numPr>
          <w:ilvl w:val="0"/>
          <w:numId w:val="7"/>
        </w:numPr>
        <w:suppressAutoHyphens w:val="0"/>
        <w:rPr>
          <w:rFonts w:ascii="Tahoma" w:hAnsi="Tahoma" w:cs="Tahoma"/>
          <w:color w:val="000000" w:themeColor="text1"/>
          <w:sz w:val="22"/>
          <w:szCs w:val="22"/>
          <w:lang w:val="el-GR" w:eastAsia="el-GR"/>
        </w:rPr>
      </w:pPr>
      <w:r>
        <w:rPr>
          <w:rFonts w:ascii="Tahoma" w:eastAsia="Batang" w:hAnsi="Tahoma" w:cs="Tahoma"/>
          <w:color w:val="000000" w:themeColor="text1"/>
          <w:sz w:val="22"/>
          <w:szCs w:val="22"/>
          <w:lang w:val="el-GR" w:eastAsia="el-GR"/>
        </w:rPr>
        <w:t>Εντ</w:t>
      </w:r>
      <w:r w:rsidRPr="008C35D8">
        <w:rPr>
          <w:rFonts w:ascii="Tahoma" w:eastAsia="Batang" w:hAnsi="Tahoma" w:cs="Tahoma"/>
          <w:color w:val="000000" w:themeColor="text1"/>
          <w:sz w:val="22"/>
          <w:szCs w:val="22"/>
          <w:lang w:val="el-GR" w:eastAsia="el-GR"/>
        </w:rPr>
        <w:t xml:space="preserve">άσσει </w:t>
      </w:r>
      <w:r w:rsidRPr="008C35D8">
        <w:rPr>
          <w:rFonts w:ascii="Tahoma" w:hAnsi="Tahoma" w:cs="Tahoma"/>
          <w:sz w:val="22"/>
          <w:szCs w:val="22"/>
          <w:lang w:val="el-GR" w:eastAsia="el-GR"/>
        </w:rPr>
        <w:t xml:space="preserve">την παροχή υπηρεσιών με τίτλο ¨Συντήρηση και λειτουργία εγκαταστάσεων επεξεργασίας αποβλήτων δημοτικού σφαγείου¨, προϋπολογισμού </w:t>
      </w:r>
      <w:r w:rsidRPr="008C35D8">
        <w:rPr>
          <w:rFonts w:ascii="Tahoma" w:hAnsi="Tahoma" w:cs="Tahoma"/>
          <w:b/>
          <w:sz w:val="22"/>
          <w:szCs w:val="22"/>
          <w:lang w:val="el-GR" w:eastAsia="el-GR"/>
        </w:rPr>
        <w:t>6.000,00 €</w:t>
      </w:r>
      <w:r w:rsidRPr="008C35D8">
        <w:rPr>
          <w:rFonts w:ascii="Tahoma" w:hAnsi="Tahoma" w:cs="Tahoma"/>
          <w:sz w:val="22"/>
          <w:szCs w:val="22"/>
          <w:lang w:val="el-GR" w:eastAsia="el-GR"/>
        </w:rPr>
        <w:t xml:space="preserve"> (από πόρους ΚΑΠ επενδυτικών δαπανών –πρώην ΣΑΤΑ) </w:t>
      </w:r>
    </w:p>
    <w:p w:rsidR="00336CE0" w:rsidRPr="00212BE2" w:rsidRDefault="00336CE0" w:rsidP="00336CE0">
      <w:pPr>
        <w:suppressAutoHyphens w:val="0"/>
        <w:rPr>
          <w:rFonts w:ascii="Tahoma" w:eastAsia="Batang" w:hAnsi="Tahoma" w:cs="Tahoma"/>
          <w:color w:val="000000" w:themeColor="text1"/>
          <w:sz w:val="22"/>
          <w:szCs w:val="22"/>
          <w:lang w:val="el-GR" w:eastAsia="el-GR"/>
        </w:rPr>
      </w:pPr>
    </w:p>
    <w:p w:rsidR="00336CE0" w:rsidRPr="00212BE2" w:rsidRDefault="00336CE0" w:rsidP="00336CE0">
      <w:pPr>
        <w:suppressAutoHyphens w:val="0"/>
        <w:rPr>
          <w:rFonts w:ascii="Tahoma" w:hAnsi="Tahoma" w:cs="Tahoma"/>
          <w:color w:val="000000" w:themeColor="text1"/>
          <w:sz w:val="22"/>
          <w:szCs w:val="22"/>
          <w:lang w:val="el-GR" w:eastAsia="el-GR"/>
        </w:rPr>
      </w:pPr>
      <w:r>
        <w:rPr>
          <w:rFonts w:ascii="Tahoma" w:hAnsi="Tahoma" w:cs="Tahoma"/>
          <w:b/>
          <w:color w:val="000000" w:themeColor="text1"/>
          <w:sz w:val="22"/>
          <w:szCs w:val="22"/>
          <w:lang w:val="el-GR" w:eastAsia="el-GR"/>
        </w:rPr>
        <w:t>2</w:t>
      </w:r>
      <w:r w:rsidRPr="00212BE2">
        <w:rPr>
          <w:rFonts w:ascii="Tahoma" w:hAnsi="Tahoma" w:cs="Tahoma"/>
          <w:b/>
          <w:color w:val="000000" w:themeColor="text1"/>
          <w:sz w:val="22"/>
          <w:szCs w:val="22"/>
          <w:vertAlign w:val="superscript"/>
          <w:lang w:val="el-GR" w:eastAsia="el-GR"/>
        </w:rPr>
        <w:t>ο</w:t>
      </w:r>
      <w:r w:rsidRPr="00212BE2">
        <w:rPr>
          <w:rFonts w:ascii="Tahoma" w:hAnsi="Tahoma" w:cs="Tahoma"/>
          <w:color w:val="000000" w:themeColor="text1"/>
          <w:sz w:val="22"/>
          <w:szCs w:val="22"/>
          <w:lang w:val="el-GR" w:eastAsia="el-GR"/>
        </w:rPr>
        <w:t xml:space="preserve"> Τροποποιεί το πρόγραμμα δράσης του Αυτοτελούς Τμήματος Τεχνικών Υπηρεσιών, Περιβάλλοντος με την ένταξη όλων των σχετικών ενεργειών για την ανάθεση και υλοποίηση των έργων και τεχνικών εργασιών που προβλέπονται στο τροποποιημένο με την παρούσα τεχνικό πρόγραμμα και στο πρόγραμμα μελετών.</w:t>
      </w:r>
    </w:p>
    <w:p w:rsidR="00336CE0" w:rsidRPr="00212BE2" w:rsidRDefault="00336CE0" w:rsidP="00336CE0">
      <w:pPr>
        <w:suppressAutoHyphens w:val="0"/>
        <w:rPr>
          <w:rFonts w:ascii="Tahoma" w:hAnsi="Tahoma" w:cs="Tahoma"/>
          <w:color w:val="000000" w:themeColor="text1"/>
          <w:sz w:val="22"/>
          <w:szCs w:val="22"/>
          <w:lang w:val="el-GR" w:eastAsia="el-GR"/>
        </w:rPr>
      </w:pPr>
    </w:p>
    <w:p w:rsidR="00336CE0" w:rsidRPr="00212BE2" w:rsidRDefault="00336CE0" w:rsidP="00336CE0">
      <w:pPr>
        <w:suppressAutoHyphens w:val="0"/>
        <w:rPr>
          <w:rFonts w:ascii="Tahoma" w:hAnsi="Tahoma" w:cs="Tahoma"/>
          <w:b/>
          <w:color w:val="000000" w:themeColor="text1"/>
          <w:sz w:val="22"/>
          <w:szCs w:val="22"/>
          <w:u w:val="single"/>
          <w:lang w:val="el-GR" w:eastAsia="el-GR"/>
        </w:rPr>
      </w:pPr>
      <w:r w:rsidRPr="00212BE2">
        <w:rPr>
          <w:rFonts w:ascii="Tahoma" w:hAnsi="Tahoma" w:cs="Tahoma"/>
          <w:b/>
          <w:color w:val="000000" w:themeColor="text1"/>
          <w:sz w:val="22"/>
          <w:szCs w:val="22"/>
          <w:u w:val="single"/>
          <w:lang w:val="el-GR" w:eastAsia="el-GR"/>
        </w:rPr>
        <w:t>Β)   Η τροποποίηση του τεχνικού προγράμματος έτους 2018  ως εξής:</w:t>
      </w:r>
    </w:p>
    <w:p w:rsidR="00336CE0" w:rsidRPr="00212BE2" w:rsidRDefault="00336CE0" w:rsidP="00336CE0">
      <w:pPr>
        <w:suppressAutoHyphens w:val="0"/>
        <w:autoSpaceDE w:val="0"/>
        <w:autoSpaceDN w:val="0"/>
        <w:adjustRightInd w:val="0"/>
        <w:rPr>
          <w:rFonts w:ascii="Tahoma" w:hAnsi="Tahoma" w:cs="Tahoma"/>
          <w:color w:val="000000" w:themeColor="text1"/>
          <w:sz w:val="22"/>
          <w:szCs w:val="22"/>
          <w:lang w:val="el-GR" w:eastAsia="el-GR"/>
        </w:rPr>
      </w:pPr>
    </w:p>
    <w:p w:rsidR="00336CE0" w:rsidRPr="00437F0D" w:rsidRDefault="00336CE0" w:rsidP="00336CE0">
      <w:pPr>
        <w:pStyle w:val="a4"/>
        <w:numPr>
          <w:ilvl w:val="0"/>
          <w:numId w:val="14"/>
        </w:numPr>
        <w:suppressAutoHyphens w:val="0"/>
        <w:spacing w:line="256" w:lineRule="auto"/>
        <w:rPr>
          <w:rFonts w:ascii="Tahoma" w:hAnsi="Tahoma" w:cs="Tahoma"/>
          <w:color w:val="000000" w:themeColor="text1"/>
          <w:sz w:val="22"/>
          <w:szCs w:val="22"/>
          <w:lang w:val="el-GR" w:eastAsia="el-GR"/>
        </w:rPr>
      </w:pPr>
      <w:r w:rsidRPr="00AE776A">
        <w:rPr>
          <w:rFonts w:ascii="Tahoma" w:eastAsia="Batang" w:hAnsi="Tahoma" w:cs="Tahoma"/>
          <w:color w:val="000000" w:themeColor="text1"/>
          <w:sz w:val="22"/>
          <w:szCs w:val="22"/>
          <w:lang w:val="el-GR" w:eastAsia="el-GR"/>
        </w:rPr>
        <w:t>Στο έργο με τίτλο ¨</w:t>
      </w:r>
      <w:r w:rsidRPr="00AE776A">
        <w:rPr>
          <w:rFonts w:ascii="Tahoma" w:hAnsi="Tahoma" w:cs="Tahoma"/>
          <w:color w:val="000000" w:themeColor="text1"/>
          <w:sz w:val="22"/>
          <w:szCs w:val="22"/>
          <w:lang w:val="el-GR" w:eastAsia="el-GR"/>
        </w:rPr>
        <w:t>Έδραση γέφυρας τύπου Μπέλει στο ρέμα Πλατιά</w:t>
      </w:r>
      <w:r>
        <w:rPr>
          <w:rFonts w:ascii="Tahoma" w:hAnsi="Tahoma" w:cs="Tahoma"/>
          <w:color w:val="000000" w:themeColor="text1"/>
          <w:sz w:val="22"/>
          <w:szCs w:val="22"/>
          <w:lang w:val="el-GR" w:eastAsia="el-GR"/>
        </w:rPr>
        <w:t>¨ με αύξοντα αριθμό 10 εγγράφει προϋπολογισμό ποσού 31.229,31 € (ποσό 24.299,31 € από πόρους ΚΑΠ Επενδυτικών δαπανών και ποσό 7.000,00 € από ιδίους πόρους ) και στην παρένθεση συμπληρώνει (Προγραμματική σύμβαση με το Υπουργείο</w:t>
      </w:r>
      <w:r w:rsidRPr="00AE776A">
        <w:rPr>
          <w:rFonts w:ascii="Tahoma" w:hAnsi="Tahoma" w:cs="Tahoma"/>
          <w:color w:val="000000" w:themeColor="text1"/>
          <w:sz w:val="22"/>
          <w:szCs w:val="22"/>
          <w:lang w:val="el-GR" w:eastAsia="el-GR"/>
        </w:rPr>
        <w:t xml:space="preserve"> Εθνικής Άμυνας- Στρατό)- </w:t>
      </w:r>
      <w:r>
        <w:rPr>
          <w:rFonts w:ascii="Tahoma" w:hAnsi="Tahoma" w:cs="Tahoma"/>
          <w:i/>
          <w:color w:val="000000" w:themeColor="text1"/>
          <w:sz w:val="22"/>
          <w:szCs w:val="22"/>
          <w:lang w:val="el-GR" w:eastAsia="el-GR"/>
        </w:rPr>
        <w:t>συνεχιζόμενο</w:t>
      </w:r>
    </w:p>
    <w:p w:rsidR="00336CE0" w:rsidRPr="00437F0D" w:rsidRDefault="00336CE0" w:rsidP="00336CE0">
      <w:pPr>
        <w:pStyle w:val="a4"/>
        <w:numPr>
          <w:ilvl w:val="0"/>
          <w:numId w:val="14"/>
        </w:numPr>
        <w:suppressAutoHyphens w:val="0"/>
        <w:spacing w:line="256" w:lineRule="auto"/>
        <w:rPr>
          <w:rFonts w:ascii="Tahoma" w:hAnsi="Tahoma" w:cs="Tahoma"/>
          <w:color w:val="000000" w:themeColor="text1"/>
          <w:sz w:val="22"/>
          <w:szCs w:val="22"/>
          <w:lang w:val="el-GR" w:eastAsia="el-GR"/>
        </w:rPr>
      </w:pPr>
      <w:r w:rsidRPr="00437F0D">
        <w:rPr>
          <w:rFonts w:ascii="Tahoma" w:hAnsi="Tahoma" w:cs="Tahoma"/>
          <w:color w:val="000000" w:themeColor="text1"/>
          <w:sz w:val="22"/>
          <w:szCs w:val="22"/>
          <w:lang w:val="el-GR" w:eastAsia="el-GR"/>
        </w:rPr>
        <w:t>Μειώνει τον προϋπολογισμό του έργου  με τίτλο ¨</w:t>
      </w:r>
      <w:r w:rsidRPr="00437F0D">
        <w:rPr>
          <w:rFonts w:ascii="Tahoma" w:eastAsia="Batang" w:hAnsi="Tahoma" w:cs="Tahoma"/>
          <w:color w:val="000000" w:themeColor="text1"/>
          <w:sz w:val="22"/>
          <w:szCs w:val="22"/>
          <w:lang w:val="el-GR" w:eastAsia="el-GR"/>
        </w:rPr>
        <w:t>Αντιμετώπιση κατολισθητικών φαινομένων</w:t>
      </w:r>
      <w:r w:rsidRPr="00437F0D">
        <w:rPr>
          <w:rFonts w:ascii="Tahoma" w:hAnsi="Tahoma" w:cs="Tahoma"/>
          <w:color w:val="000000" w:themeColor="text1"/>
          <w:sz w:val="22"/>
          <w:szCs w:val="22"/>
          <w:lang w:val="el-GR" w:eastAsia="el-GR"/>
        </w:rPr>
        <w:t xml:space="preserve"> λόγω πλημμυρών της 25</w:t>
      </w:r>
      <w:r w:rsidRPr="00437F0D">
        <w:rPr>
          <w:rFonts w:ascii="Tahoma" w:eastAsia="Batang" w:hAnsi="Tahoma" w:cs="Tahoma"/>
          <w:color w:val="000000" w:themeColor="text1"/>
          <w:sz w:val="22"/>
          <w:szCs w:val="22"/>
          <w:lang w:val="el-GR" w:eastAsia="el-GR"/>
        </w:rPr>
        <w:t xml:space="preserve">και 26 Σεπτεμβρίου 2017   με αύξοντα αριθμό 28 </w:t>
      </w:r>
      <w:r w:rsidRPr="00437F0D">
        <w:rPr>
          <w:rFonts w:ascii="Tahoma" w:hAnsi="Tahoma" w:cs="Tahoma"/>
          <w:color w:val="000000" w:themeColor="text1"/>
          <w:sz w:val="22"/>
          <w:szCs w:val="22"/>
          <w:lang w:val="el-GR" w:eastAsia="el-GR"/>
        </w:rPr>
        <w:t xml:space="preserve">από  </w:t>
      </w:r>
      <w:r w:rsidRPr="00437F0D">
        <w:rPr>
          <w:rFonts w:ascii="Tahoma" w:hAnsi="Tahoma" w:cs="Tahoma"/>
          <w:b/>
          <w:color w:val="000000" w:themeColor="text1"/>
          <w:sz w:val="22"/>
          <w:szCs w:val="22"/>
          <w:lang w:val="el-GR" w:eastAsia="el-GR"/>
        </w:rPr>
        <w:t xml:space="preserve">52.630,00 </w:t>
      </w:r>
      <w:r w:rsidRPr="00437F0D">
        <w:rPr>
          <w:rFonts w:ascii="Tahoma" w:hAnsi="Tahoma" w:cs="Tahoma"/>
          <w:b/>
          <w:color w:val="000000" w:themeColor="text1"/>
          <w:sz w:val="22"/>
          <w:szCs w:val="22"/>
          <w:lang w:eastAsia="el-GR"/>
        </w:rPr>
        <w:t>€</w:t>
      </w:r>
      <w:r w:rsidRPr="00437F0D">
        <w:rPr>
          <w:rFonts w:ascii="Tahoma" w:hAnsi="Tahoma" w:cs="Tahoma"/>
          <w:b/>
          <w:color w:val="000000" w:themeColor="text1"/>
          <w:sz w:val="22"/>
          <w:szCs w:val="22"/>
          <w:lang w:val="el-GR" w:eastAsia="el-GR"/>
        </w:rPr>
        <w:t xml:space="preserve"> σε </w:t>
      </w:r>
      <w:r w:rsidRPr="00437F0D">
        <w:rPr>
          <w:rFonts w:ascii="Tahoma" w:eastAsia="Batang" w:hAnsi="Tahoma" w:cs="Tahoma"/>
          <w:b/>
          <w:color w:val="000000"/>
          <w:sz w:val="22"/>
          <w:szCs w:val="22"/>
          <w:lang w:val="el-GR"/>
        </w:rPr>
        <w:t>35.524,00 € €</w:t>
      </w:r>
      <w:r w:rsidRPr="00437F0D">
        <w:rPr>
          <w:rFonts w:ascii="Tahoma" w:eastAsia="Batang" w:hAnsi="Tahoma" w:cs="Tahoma"/>
          <w:color w:val="000000" w:themeColor="text1"/>
          <w:sz w:val="22"/>
          <w:szCs w:val="22"/>
          <w:lang w:val="el-GR" w:eastAsia="el-GR"/>
        </w:rPr>
        <w:t>(</w:t>
      </w:r>
      <w:r w:rsidRPr="00437F0D">
        <w:rPr>
          <w:rFonts w:ascii="Tahoma" w:hAnsi="Tahoma" w:cs="Tahoma"/>
          <w:color w:val="000000" w:themeColor="text1"/>
          <w:sz w:val="22"/>
          <w:szCs w:val="22"/>
          <w:lang w:val="el-GR" w:eastAsia="el-GR"/>
        </w:rPr>
        <w:t xml:space="preserve">από πιστώσεις του έργου του έργου 2014ΣΕ057100004 της ΣΑΕ 571 του Π.Δ.Ε.) – </w:t>
      </w:r>
      <w:r w:rsidRPr="00437F0D">
        <w:rPr>
          <w:rFonts w:ascii="Tahoma" w:hAnsi="Tahoma" w:cs="Tahoma"/>
          <w:i/>
          <w:color w:val="000000" w:themeColor="text1"/>
          <w:sz w:val="22"/>
          <w:szCs w:val="22"/>
          <w:lang w:val="el-GR" w:eastAsia="el-GR"/>
        </w:rPr>
        <w:t>συνεχιζόμενο</w:t>
      </w:r>
    </w:p>
    <w:p w:rsidR="00336CE0" w:rsidRDefault="00336CE0" w:rsidP="00336CE0">
      <w:pPr>
        <w:pStyle w:val="a4"/>
        <w:numPr>
          <w:ilvl w:val="0"/>
          <w:numId w:val="14"/>
        </w:numPr>
        <w:suppressAutoHyphens w:val="0"/>
        <w:spacing w:line="256" w:lineRule="auto"/>
        <w:rPr>
          <w:rFonts w:ascii="Tahoma" w:hAnsi="Tahoma" w:cs="Tahoma"/>
          <w:color w:val="000000" w:themeColor="text1"/>
          <w:sz w:val="22"/>
          <w:szCs w:val="22"/>
          <w:lang w:val="el-GR" w:eastAsia="el-GR"/>
        </w:rPr>
      </w:pPr>
      <w:r w:rsidRPr="00437F0D">
        <w:rPr>
          <w:rFonts w:ascii="Tahoma" w:hAnsi="Tahoma" w:cs="Tahoma"/>
          <w:color w:val="000000" w:themeColor="text1"/>
          <w:sz w:val="22"/>
          <w:szCs w:val="22"/>
          <w:lang w:val="el-GR" w:eastAsia="el-GR"/>
        </w:rPr>
        <w:t>Διαγράφει το έργο με τίτλο ¨</w:t>
      </w:r>
      <w:r w:rsidRPr="00437F0D">
        <w:rPr>
          <w:rFonts w:ascii="Tahoma" w:hAnsi="Tahoma" w:cs="Tahoma"/>
          <w:color w:val="000000" w:themeColor="text1"/>
          <w:sz w:val="22"/>
          <w:szCs w:val="22"/>
          <w:lang w:eastAsia="el-GR"/>
        </w:rPr>
        <w:t>Εγκατάσταση 3</w:t>
      </w:r>
      <w:r w:rsidRPr="00437F0D">
        <w:rPr>
          <w:rFonts w:ascii="Tahoma" w:hAnsi="Tahoma" w:cs="Tahoma"/>
          <w:color w:val="000000" w:themeColor="text1"/>
          <w:sz w:val="22"/>
          <w:szCs w:val="22"/>
          <w:vertAlign w:val="superscript"/>
          <w:lang w:eastAsia="el-GR"/>
        </w:rPr>
        <w:t>ου</w:t>
      </w:r>
      <w:r w:rsidRPr="00437F0D">
        <w:rPr>
          <w:rFonts w:ascii="Tahoma" w:hAnsi="Tahoma" w:cs="Tahoma"/>
          <w:color w:val="000000" w:themeColor="text1"/>
          <w:sz w:val="22"/>
          <w:szCs w:val="22"/>
          <w:lang w:eastAsia="el-GR"/>
        </w:rPr>
        <w:t xml:space="preserve"> βάθμιου βιολογικού σφαγείου</w:t>
      </w:r>
      <w:r w:rsidRPr="00437F0D">
        <w:rPr>
          <w:rFonts w:ascii="Tahoma" w:hAnsi="Tahoma" w:cs="Tahoma"/>
          <w:color w:val="000000" w:themeColor="text1"/>
          <w:sz w:val="22"/>
          <w:szCs w:val="22"/>
          <w:lang w:val="el-GR" w:eastAsia="el-GR"/>
        </w:rPr>
        <w:t xml:space="preserve">¨με αύξοντα αριθμό 32 και προϋπολογισμό </w:t>
      </w:r>
      <w:r w:rsidRPr="00437F0D">
        <w:rPr>
          <w:rFonts w:ascii="Tahoma" w:hAnsi="Tahoma" w:cs="Tahoma"/>
          <w:b/>
          <w:color w:val="000000" w:themeColor="text1"/>
          <w:sz w:val="22"/>
          <w:szCs w:val="22"/>
          <w:lang w:val="el-GR" w:eastAsia="el-GR"/>
        </w:rPr>
        <w:t>40.000,00 €</w:t>
      </w:r>
      <w:r w:rsidRPr="00437F0D">
        <w:rPr>
          <w:rFonts w:ascii="Tahoma" w:hAnsi="Tahoma" w:cs="Tahoma"/>
          <w:color w:val="000000" w:themeColor="text1"/>
          <w:sz w:val="22"/>
          <w:szCs w:val="22"/>
          <w:lang w:val="el-GR" w:eastAsia="el-GR"/>
        </w:rPr>
        <w:t xml:space="preserve">  (πόροι ΣΑΤΑ έτους 2018)- νέο</w:t>
      </w:r>
    </w:p>
    <w:p w:rsidR="00336CE0" w:rsidRPr="00437F0D" w:rsidRDefault="00336CE0" w:rsidP="00336CE0">
      <w:pPr>
        <w:pStyle w:val="a4"/>
        <w:numPr>
          <w:ilvl w:val="0"/>
          <w:numId w:val="14"/>
        </w:numPr>
        <w:suppressAutoHyphens w:val="0"/>
        <w:spacing w:line="256" w:lineRule="auto"/>
        <w:rPr>
          <w:rFonts w:ascii="Tahoma" w:hAnsi="Tahoma" w:cs="Tahoma"/>
          <w:color w:val="000000" w:themeColor="text1"/>
          <w:sz w:val="22"/>
          <w:szCs w:val="22"/>
          <w:lang w:val="el-GR" w:eastAsia="el-GR"/>
        </w:rPr>
      </w:pPr>
      <w:r w:rsidRPr="00437F0D">
        <w:rPr>
          <w:rFonts w:ascii="Tahoma" w:hAnsi="Tahoma" w:cs="Tahoma"/>
          <w:color w:val="000000" w:themeColor="text1"/>
          <w:sz w:val="22"/>
          <w:szCs w:val="22"/>
          <w:lang w:val="el-GR" w:eastAsia="el-GR"/>
        </w:rPr>
        <w:t>Μετά την διαγραφή του έργου με τίτλο ¨</w:t>
      </w:r>
      <w:r w:rsidRPr="00437F0D">
        <w:rPr>
          <w:rFonts w:ascii="Tahoma" w:hAnsi="Tahoma" w:cs="Tahoma"/>
          <w:color w:val="000000" w:themeColor="text1"/>
          <w:sz w:val="22"/>
          <w:szCs w:val="22"/>
          <w:lang w:eastAsia="el-GR"/>
        </w:rPr>
        <w:t>Εγκατάσταση 3</w:t>
      </w:r>
      <w:r w:rsidRPr="00437F0D">
        <w:rPr>
          <w:rFonts w:ascii="Tahoma" w:hAnsi="Tahoma" w:cs="Tahoma"/>
          <w:color w:val="000000" w:themeColor="text1"/>
          <w:sz w:val="22"/>
          <w:szCs w:val="22"/>
          <w:vertAlign w:val="superscript"/>
          <w:lang w:eastAsia="el-GR"/>
        </w:rPr>
        <w:t>ου</w:t>
      </w:r>
      <w:r w:rsidRPr="00437F0D">
        <w:rPr>
          <w:rFonts w:ascii="Tahoma" w:hAnsi="Tahoma" w:cs="Tahoma"/>
          <w:color w:val="000000" w:themeColor="text1"/>
          <w:sz w:val="22"/>
          <w:szCs w:val="22"/>
          <w:lang w:eastAsia="el-GR"/>
        </w:rPr>
        <w:t xml:space="preserve"> βάθμιου βιολογικού σφαγείου</w:t>
      </w:r>
      <w:r w:rsidRPr="00437F0D">
        <w:rPr>
          <w:rFonts w:ascii="Tahoma" w:hAnsi="Tahoma" w:cs="Tahoma"/>
          <w:color w:val="000000" w:themeColor="text1"/>
          <w:sz w:val="22"/>
          <w:szCs w:val="22"/>
          <w:lang w:val="el-GR" w:eastAsia="el-GR"/>
        </w:rPr>
        <w:t xml:space="preserve"> αλλάξει η αρίθμηση των  έργων με αύξοντα αριθμό 33 σε 32, 34 σε 33, 35 σε 34, 37 σε 36.</w:t>
      </w:r>
    </w:p>
    <w:p w:rsidR="00336CE0" w:rsidRPr="00212BE2" w:rsidRDefault="00336CE0" w:rsidP="00336CE0">
      <w:pPr>
        <w:widowControl w:val="0"/>
        <w:ind w:left="360"/>
        <w:rPr>
          <w:rFonts w:ascii="Tahoma" w:hAnsi="Tahoma" w:cs="Tahoma"/>
          <w:b/>
          <w:bCs/>
          <w:color w:val="000000" w:themeColor="text1"/>
          <w:sz w:val="22"/>
          <w:szCs w:val="22"/>
          <w:shd w:val="clear" w:color="auto" w:fill="FFFFFF"/>
          <w:lang w:val="el-GR" w:eastAsia="el-GR"/>
        </w:rPr>
      </w:pPr>
    </w:p>
    <w:p w:rsidR="00336CE0" w:rsidRPr="00212BE2" w:rsidRDefault="00336CE0" w:rsidP="00336CE0">
      <w:pPr>
        <w:suppressAutoHyphens w:val="0"/>
        <w:rPr>
          <w:rFonts w:ascii="Tahoma" w:hAnsi="Tahoma" w:cs="Tahoma"/>
          <w:color w:val="000000" w:themeColor="text1"/>
          <w:sz w:val="22"/>
          <w:szCs w:val="22"/>
          <w:lang w:val="el-GR" w:eastAsia="el-GR"/>
        </w:rPr>
      </w:pPr>
      <w:r w:rsidRPr="00212BE2">
        <w:rPr>
          <w:rFonts w:ascii="Tahoma" w:hAnsi="Tahoma" w:cs="Tahoma"/>
          <w:color w:val="000000" w:themeColor="text1"/>
          <w:sz w:val="22"/>
          <w:szCs w:val="22"/>
          <w:lang w:val="el-GR" w:eastAsia="el-GR"/>
        </w:rPr>
        <w:t>Το τεχνικό πρόγραμμα με την προτεινόμενη τροποποίηση διαμορφώνεται ως εξής:</w:t>
      </w:r>
    </w:p>
    <w:tbl>
      <w:tblPr>
        <w:tblW w:w="9180" w:type="dxa"/>
        <w:tblInd w:w="-77" w:type="dxa"/>
        <w:tblLayout w:type="fixed"/>
        <w:tblLook w:val="04A0"/>
      </w:tblPr>
      <w:tblGrid>
        <w:gridCol w:w="745"/>
        <w:gridCol w:w="5736"/>
        <w:gridCol w:w="2699"/>
      </w:tblGrid>
      <w:tr w:rsidR="00336CE0" w:rsidRPr="00212BE2" w:rsidTr="00DA08EB">
        <w:tc>
          <w:tcPr>
            <w:tcW w:w="745"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b/>
                <w:color w:val="000000" w:themeColor="text1"/>
                <w:lang w:eastAsia="el-GR"/>
              </w:rPr>
            </w:pPr>
            <w:r w:rsidRPr="00212BE2">
              <w:rPr>
                <w:rFonts w:ascii="Tahoma" w:hAnsi="Tahoma" w:cs="Tahoma"/>
                <w:b/>
                <w:color w:val="000000" w:themeColor="text1"/>
                <w:sz w:val="22"/>
                <w:szCs w:val="22"/>
                <w:lang w:eastAsia="el-GR"/>
              </w:rPr>
              <w:t>Α/α</w:t>
            </w:r>
          </w:p>
        </w:tc>
        <w:tc>
          <w:tcPr>
            <w:tcW w:w="573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b/>
                <w:color w:val="000000" w:themeColor="text1"/>
                <w:lang w:eastAsia="el-GR"/>
              </w:rPr>
            </w:pPr>
            <w:r w:rsidRPr="00212BE2">
              <w:rPr>
                <w:rFonts w:ascii="Tahoma" w:hAnsi="Tahoma" w:cs="Tahoma"/>
                <w:b/>
                <w:color w:val="000000" w:themeColor="text1"/>
                <w:sz w:val="22"/>
                <w:szCs w:val="22"/>
                <w:lang w:eastAsia="el-GR"/>
              </w:rPr>
              <w:t>Τίτλος έργου</w:t>
            </w:r>
          </w:p>
        </w:tc>
        <w:tc>
          <w:tcPr>
            <w:tcW w:w="2699"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rPr>
                <w:rFonts w:ascii="Tahoma" w:hAnsi="Tahoma" w:cs="Tahoma"/>
                <w:color w:val="000000" w:themeColor="text1"/>
                <w:lang w:eastAsia="el-GR"/>
              </w:rPr>
            </w:pPr>
            <w:r w:rsidRPr="00212BE2">
              <w:rPr>
                <w:rFonts w:ascii="Tahoma" w:hAnsi="Tahoma" w:cs="Tahoma"/>
                <w:b/>
                <w:color w:val="000000" w:themeColor="text1"/>
                <w:sz w:val="22"/>
                <w:szCs w:val="22"/>
                <w:lang w:eastAsia="el-GR"/>
              </w:rPr>
              <w:t>Προϋπολογισμός σε €</w:t>
            </w:r>
          </w:p>
        </w:tc>
      </w:tr>
      <w:tr w:rsidR="00336CE0" w:rsidRPr="00212BE2" w:rsidTr="00DA08EB">
        <w:tc>
          <w:tcPr>
            <w:tcW w:w="745"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eastAsia="el-GR"/>
              </w:rPr>
            </w:pPr>
            <w:r w:rsidRPr="00212BE2">
              <w:rPr>
                <w:rFonts w:ascii="Tahoma" w:hAnsi="Tahoma" w:cs="Tahoma"/>
                <w:color w:val="000000" w:themeColor="text1"/>
                <w:sz w:val="22"/>
                <w:szCs w:val="22"/>
                <w:lang w:eastAsia="el-GR"/>
              </w:rPr>
              <w:t>1</w:t>
            </w:r>
          </w:p>
        </w:tc>
        <w:tc>
          <w:tcPr>
            <w:tcW w:w="573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eastAsia="el-GR"/>
              </w:rPr>
              <w:t>Αποκατάσταση οδικού δικτύου Δήμου Σαμοθράκης από θεομηνίες και τον σεισμό κατά τα έτη 2014-2015</w:t>
            </w:r>
            <w:r w:rsidRPr="00212BE2">
              <w:rPr>
                <w:rFonts w:ascii="Tahoma" w:hAnsi="Tahoma" w:cs="Tahoma"/>
                <w:color w:val="000000" w:themeColor="text1"/>
                <w:sz w:val="22"/>
                <w:szCs w:val="22"/>
                <w:lang w:val="el-GR" w:eastAsia="el-GR"/>
              </w:rPr>
              <w:t xml:space="preserve"> (έκτακτη επιχορήγηση Υπουργείου Υποδομών και Δικτύων)- </w:t>
            </w:r>
            <w:r w:rsidRPr="00212BE2">
              <w:rPr>
                <w:rFonts w:ascii="Tahoma" w:hAnsi="Tahoma" w:cs="Tahoma"/>
                <w:i/>
                <w:color w:val="000000" w:themeColor="text1"/>
                <w:sz w:val="22"/>
                <w:szCs w:val="22"/>
                <w:lang w:val="el-GR" w:eastAsia="el-GR"/>
              </w:rPr>
              <w:t xml:space="preserve">συνεχιζόμενο </w:t>
            </w:r>
          </w:p>
        </w:tc>
        <w:tc>
          <w:tcPr>
            <w:tcW w:w="2699"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right"/>
              <w:rPr>
                <w:rFonts w:ascii="Tahoma" w:hAnsi="Tahoma" w:cs="Tahoma"/>
                <w:color w:val="000000" w:themeColor="text1"/>
                <w:lang w:eastAsia="el-GR"/>
              </w:rPr>
            </w:pPr>
            <w:r w:rsidRPr="00212BE2">
              <w:rPr>
                <w:rFonts w:ascii="Tahoma" w:hAnsi="Tahoma" w:cs="Tahoma"/>
                <w:color w:val="000000" w:themeColor="text1"/>
                <w:sz w:val="22"/>
                <w:szCs w:val="22"/>
                <w:lang w:eastAsia="el-GR"/>
              </w:rPr>
              <w:t>300.000,00</w:t>
            </w:r>
          </w:p>
        </w:tc>
      </w:tr>
      <w:tr w:rsidR="00336CE0" w:rsidRPr="00212BE2" w:rsidTr="00DA08EB">
        <w:tc>
          <w:tcPr>
            <w:tcW w:w="745"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2</w:t>
            </w:r>
          </w:p>
        </w:tc>
        <w:tc>
          <w:tcPr>
            <w:tcW w:w="573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eastAsia="el-GR"/>
              </w:rPr>
            </w:pPr>
            <w:r w:rsidRPr="00212BE2">
              <w:rPr>
                <w:rFonts w:ascii="Tahoma" w:hAnsi="Tahoma" w:cs="Tahoma"/>
                <w:color w:val="000000" w:themeColor="text1"/>
                <w:sz w:val="22"/>
                <w:szCs w:val="22"/>
                <w:lang w:val="el-GR" w:eastAsia="el-GR"/>
              </w:rPr>
              <w:t>Α</w:t>
            </w:r>
            <w:r w:rsidRPr="00212BE2">
              <w:rPr>
                <w:rFonts w:ascii="Tahoma" w:hAnsi="Tahoma" w:cs="Tahoma"/>
                <w:color w:val="000000" w:themeColor="text1"/>
                <w:sz w:val="22"/>
                <w:szCs w:val="22"/>
                <w:lang w:eastAsia="el-GR"/>
              </w:rPr>
              <w:t>ποκατάστασης οδικού δικτύου από θεομηνίες (προγραμματική σύμβαση με ΠΑΘΜ)</w:t>
            </w:r>
            <w:r w:rsidRPr="00212BE2">
              <w:rPr>
                <w:rFonts w:ascii="Tahoma" w:hAnsi="Tahoma" w:cs="Tahoma"/>
                <w:color w:val="000000" w:themeColor="text1"/>
                <w:sz w:val="22"/>
                <w:szCs w:val="22"/>
                <w:lang w:val="el-GR" w:eastAsia="el-GR"/>
              </w:rPr>
              <w:t xml:space="preserve">- </w:t>
            </w:r>
            <w:r w:rsidRPr="00212BE2">
              <w:rPr>
                <w:rFonts w:ascii="Tahoma" w:hAnsi="Tahoma" w:cs="Tahoma"/>
                <w:i/>
                <w:color w:val="000000" w:themeColor="text1"/>
                <w:sz w:val="22"/>
                <w:szCs w:val="22"/>
                <w:lang w:val="el-GR" w:eastAsia="el-GR"/>
              </w:rPr>
              <w:t>συνεχιζόμενο</w:t>
            </w:r>
          </w:p>
        </w:tc>
        <w:tc>
          <w:tcPr>
            <w:tcW w:w="2699"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right"/>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w:t>
            </w:r>
          </w:p>
        </w:tc>
      </w:tr>
      <w:tr w:rsidR="00336CE0" w:rsidRPr="00212BE2" w:rsidTr="00DA08EB">
        <w:tc>
          <w:tcPr>
            <w:tcW w:w="745"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3</w:t>
            </w:r>
          </w:p>
        </w:tc>
        <w:tc>
          <w:tcPr>
            <w:tcW w:w="573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 xml:space="preserve">Βελτίωση- Ενίσχυση Ύδρευσης των οικισμών του Δήμου Σαμοθράκης  (ΕΣΠΑ Ε.Π. Ανατολικής Μακεδονίας- Θράκης )- </w:t>
            </w:r>
            <w:r w:rsidRPr="00212BE2">
              <w:rPr>
                <w:rFonts w:ascii="Tahoma" w:hAnsi="Tahoma" w:cs="Tahoma"/>
                <w:i/>
                <w:color w:val="000000" w:themeColor="text1"/>
                <w:sz w:val="22"/>
                <w:szCs w:val="22"/>
                <w:lang w:val="el-GR" w:eastAsia="el-GR"/>
              </w:rPr>
              <w:t xml:space="preserve">συνεχιζόμενο </w:t>
            </w:r>
          </w:p>
        </w:tc>
        <w:tc>
          <w:tcPr>
            <w:tcW w:w="2699"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right"/>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722.000,00</w:t>
            </w:r>
          </w:p>
        </w:tc>
      </w:tr>
      <w:tr w:rsidR="00336CE0" w:rsidRPr="00212BE2" w:rsidTr="00DA08EB">
        <w:tc>
          <w:tcPr>
            <w:tcW w:w="745"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4</w:t>
            </w:r>
          </w:p>
        </w:tc>
        <w:tc>
          <w:tcPr>
            <w:tcW w:w="573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 xml:space="preserve">Βελτίωση και αναβάθμιση υποδομών δημοτικού σχολείου Καμαριώτισσας Δήμου Σαμοθράκης- (ΕΣΠΑ)  - </w:t>
            </w:r>
            <w:r w:rsidRPr="00212BE2">
              <w:rPr>
                <w:rFonts w:ascii="Tahoma" w:hAnsi="Tahoma" w:cs="Tahoma"/>
                <w:i/>
                <w:color w:val="000000" w:themeColor="text1"/>
                <w:sz w:val="22"/>
                <w:szCs w:val="22"/>
                <w:lang w:val="el-GR" w:eastAsia="el-GR"/>
              </w:rPr>
              <w:t xml:space="preserve">συνεχιζόμενο </w:t>
            </w:r>
          </w:p>
        </w:tc>
        <w:tc>
          <w:tcPr>
            <w:tcW w:w="2699"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right"/>
              <w:rPr>
                <w:rFonts w:ascii="Tahoma" w:hAnsi="Tahoma" w:cs="Tahoma"/>
                <w:color w:val="000000" w:themeColor="text1"/>
                <w:lang w:eastAsia="el-GR"/>
              </w:rPr>
            </w:pPr>
            <w:r w:rsidRPr="00212BE2">
              <w:rPr>
                <w:rFonts w:ascii="Tahoma" w:eastAsia="SimSun" w:hAnsi="Tahoma" w:cs="Tahoma"/>
                <w:color w:val="000000" w:themeColor="text1"/>
                <w:sz w:val="22"/>
                <w:szCs w:val="22"/>
                <w:lang w:eastAsia="el-GR"/>
              </w:rPr>
              <w:t>452.997,15</w:t>
            </w:r>
          </w:p>
        </w:tc>
      </w:tr>
      <w:tr w:rsidR="00336CE0" w:rsidRPr="00212BE2" w:rsidTr="00DA08EB">
        <w:tc>
          <w:tcPr>
            <w:tcW w:w="745"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5</w:t>
            </w:r>
          </w:p>
        </w:tc>
        <w:tc>
          <w:tcPr>
            <w:tcW w:w="573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 xml:space="preserve">Συντήρηση – επισκευή σχολικών κτιρίων (ποσό 6.300,00 € πόροι από χρηματοδότηση ΥΠΕΣΔΔΑ, ποσό 6.450,74 € από χρηματικό υπόλοιπο χρηματοδότησης Υπουργείου Εσωτερικών)- </w:t>
            </w:r>
            <w:r w:rsidRPr="00212BE2">
              <w:rPr>
                <w:rFonts w:ascii="Tahoma" w:hAnsi="Tahoma" w:cs="Tahoma"/>
                <w:i/>
                <w:color w:val="000000" w:themeColor="text1"/>
                <w:sz w:val="22"/>
                <w:szCs w:val="22"/>
                <w:lang w:val="el-GR" w:eastAsia="el-GR"/>
              </w:rPr>
              <w:t>νέο</w:t>
            </w:r>
          </w:p>
        </w:tc>
        <w:tc>
          <w:tcPr>
            <w:tcW w:w="2699"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right"/>
              <w:rPr>
                <w:rFonts w:ascii="Tahoma" w:hAnsi="Tahoma" w:cs="Tahoma"/>
                <w:color w:val="000000" w:themeColor="text1"/>
                <w:lang w:eastAsia="el-GR"/>
              </w:rPr>
            </w:pPr>
            <w:r w:rsidRPr="00212BE2">
              <w:rPr>
                <w:rFonts w:ascii="Tahoma" w:hAnsi="Tahoma" w:cs="Tahoma"/>
                <w:color w:val="000000" w:themeColor="text1"/>
                <w:sz w:val="22"/>
                <w:szCs w:val="22"/>
                <w:lang w:eastAsia="el-GR"/>
              </w:rPr>
              <w:t>12.750,74</w:t>
            </w:r>
          </w:p>
        </w:tc>
      </w:tr>
      <w:tr w:rsidR="00336CE0" w:rsidRPr="00212BE2" w:rsidTr="00DA08EB">
        <w:tc>
          <w:tcPr>
            <w:tcW w:w="745"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lastRenderedPageBreak/>
              <w:t>6</w:t>
            </w:r>
          </w:p>
        </w:tc>
        <w:tc>
          <w:tcPr>
            <w:tcW w:w="573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Arial" w:hAnsi="Arial" w:cs="Arial"/>
                <w:color w:val="000000" w:themeColor="text1"/>
                <w:sz w:val="22"/>
                <w:szCs w:val="22"/>
                <w:lang w:val="el-GR"/>
              </w:rPr>
              <w:t xml:space="preserve">Αποκατάσταση ζημιών που προκλήθηκαν από θεομηνία στους εσωτερικούς δρόμους οικισμών¨ </w:t>
            </w:r>
            <w:r w:rsidRPr="00212BE2">
              <w:rPr>
                <w:rFonts w:ascii="Tahoma" w:hAnsi="Tahoma" w:cs="Tahoma"/>
                <w:color w:val="000000" w:themeColor="text1"/>
                <w:sz w:val="22"/>
                <w:szCs w:val="22"/>
                <w:lang w:val="el-GR" w:eastAsia="el-GR"/>
              </w:rPr>
              <w:t xml:space="preserve">(ΣΑΤΑ)- </w:t>
            </w:r>
            <w:r w:rsidRPr="00212BE2">
              <w:rPr>
                <w:rFonts w:ascii="Tahoma" w:hAnsi="Tahoma" w:cs="Tahoma"/>
                <w:i/>
                <w:color w:val="000000" w:themeColor="text1"/>
                <w:sz w:val="22"/>
                <w:szCs w:val="22"/>
                <w:lang w:val="el-GR" w:eastAsia="el-GR"/>
              </w:rPr>
              <w:t>νέο</w:t>
            </w:r>
          </w:p>
        </w:tc>
        <w:tc>
          <w:tcPr>
            <w:tcW w:w="2699"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right"/>
              <w:rPr>
                <w:rFonts w:ascii="Tahoma" w:hAnsi="Tahoma" w:cs="Tahoma"/>
                <w:color w:val="000000" w:themeColor="text1"/>
                <w:lang w:eastAsia="el-GR"/>
              </w:rPr>
            </w:pPr>
            <w:r w:rsidRPr="00212BE2">
              <w:rPr>
                <w:rFonts w:ascii="Tahoma" w:hAnsi="Tahoma" w:cs="Tahoma"/>
                <w:color w:val="000000" w:themeColor="text1"/>
                <w:sz w:val="22"/>
                <w:szCs w:val="22"/>
                <w:lang w:eastAsia="el-GR"/>
              </w:rPr>
              <w:t>5.000,00</w:t>
            </w:r>
          </w:p>
        </w:tc>
      </w:tr>
      <w:tr w:rsidR="00336CE0" w:rsidRPr="00212BE2" w:rsidTr="00DA08EB">
        <w:tc>
          <w:tcPr>
            <w:tcW w:w="745"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7</w:t>
            </w:r>
          </w:p>
        </w:tc>
        <w:tc>
          <w:tcPr>
            <w:tcW w:w="573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 xml:space="preserve">Συντήρησης  υδρευτικής εγκατάστασης Ξηροποτάμου για την εξασφάλιση ύδατος για κάλυψη αναγκών πυρόσβεσης  (από επιχορήγηση ΥΠΕΣ για πυροπροστασία)- </w:t>
            </w:r>
            <w:r w:rsidRPr="00212BE2">
              <w:rPr>
                <w:rFonts w:ascii="Tahoma" w:hAnsi="Tahoma" w:cs="Tahoma"/>
                <w:i/>
                <w:color w:val="000000" w:themeColor="text1"/>
                <w:sz w:val="22"/>
                <w:szCs w:val="22"/>
                <w:lang w:val="el-GR" w:eastAsia="el-GR"/>
              </w:rPr>
              <w:t>νέο</w:t>
            </w:r>
          </w:p>
        </w:tc>
        <w:tc>
          <w:tcPr>
            <w:tcW w:w="2699"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right"/>
              <w:rPr>
                <w:rFonts w:ascii="Tahoma" w:hAnsi="Tahoma" w:cs="Tahoma"/>
                <w:color w:val="000000" w:themeColor="text1"/>
                <w:lang w:eastAsia="el-GR"/>
              </w:rPr>
            </w:pPr>
            <w:r w:rsidRPr="00212BE2">
              <w:rPr>
                <w:rFonts w:ascii="Tahoma" w:hAnsi="Tahoma" w:cs="Tahoma"/>
                <w:color w:val="000000" w:themeColor="text1"/>
                <w:sz w:val="22"/>
                <w:szCs w:val="22"/>
                <w:lang w:val="el-GR" w:eastAsia="el-GR"/>
              </w:rPr>
              <w:t>8</w:t>
            </w:r>
            <w:r w:rsidRPr="00212BE2">
              <w:rPr>
                <w:rFonts w:ascii="Tahoma" w:hAnsi="Tahoma" w:cs="Tahoma"/>
                <w:color w:val="000000" w:themeColor="text1"/>
                <w:sz w:val="22"/>
                <w:szCs w:val="22"/>
                <w:lang w:eastAsia="el-GR"/>
              </w:rPr>
              <w:t>.000,00</w:t>
            </w:r>
          </w:p>
        </w:tc>
      </w:tr>
      <w:tr w:rsidR="00336CE0" w:rsidRPr="00212BE2" w:rsidTr="00DA08EB">
        <w:tc>
          <w:tcPr>
            <w:tcW w:w="745"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8</w:t>
            </w:r>
          </w:p>
        </w:tc>
        <w:tc>
          <w:tcPr>
            <w:tcW w:w="573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 xml:space="preserve">Συντήρηση υδροστρομίων για ανάγκες πυρόσβεσης (από επιχορήγηση ΥΠΕΣ για πυροπροστασία)- </w:t>
            </w:r>
            <w:r w:rsidRPr="00212BE2">
              <w:rPr>
                <w:rFonts w:ascii="Tahoma" w:hAnsi="Tahoma" w:cs="Tahoma"/>
                <w:i/>
                <w:color w:val="000000" w:themeColor="text1"/>
                <w:sz w:val="22"/>
                <w:szCs w:val="22"/>
                <w:lang w:val="el-GR" w:eastAsia="el-GR"/>
              </w:rPr>
              <w:t>νέο</w:t>
            </w:r>
          </w:p>
        </w:tc>
        <w:tc>
          <w:tcPr>
            <w:tcW w:w="2699"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right"/>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2.000,00</w:t>
            </w:r>
          </w:p>
        </w:tc>
      </w:tr>
      <w:tr w:rsidR="00336CE0" w:rsidRPr="00212BE2" w:rsidTr="00DA08EB">
        <w:tc>
          <w:tcPr>
            <w:tcW w:w="745"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9</w:t>
            </w:r>
          </w:p>
        </w:tc>
        <w:tc>
          <w:tcPr>
            <w:tcW w:w="573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 xml:space="preserve">Διάνοιξη-καθαρισμός  γεώτρησης ιαματικής πηγής) (ίδιοι πόροι) - </w:t>
            </w:r>
            <w:r w:rsidRPr="00212BE2">
              <w:rPr>
                <w:rFonts w:ascii="Tahoma" w:hAnsi="Tahoma" w:cs="Tahoma"/>
                <w:i/>
                <w:color w:val="000000" w:themeColor="text1"/>
                <w:sz w:val="22"/>
                <w:szCs w:val="22"/>
                <w:lang w:val="el-GR" w:eastAsia="el-GR"/>
              </w:rPr>
              <w:t>νέο</w:t>
            </w:r>
          </w:p>
        </w:tc>
        <w:tc>
          <w:tcPr>
            <w:tcW w:w="2699"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right"/>
              <w:rPr>
                <w:rFonts w:ascii="Tahoma" w:hAnsi="Tahoma" w:cs="Tahoma"/>
                <w:color w:val="000000" w:themeColor="text1"/>
                <w:lang w:eastAsia="el-GR"/>
              </w:rPr>
            </w:pPr>
            <w:r w:rsidRPr="00212BE2">
              <w:rPr>
                <w:rFonts w:ascii="Tahoma" w:hAnsi="Tahoma" w:cs="Tahoma"/>
                <w:color w:val="000000" w:themeColor="text1"/>
                <w:sz w:val="22"/>
                <w:szCs w:val="22"/>
                <w:lang w:eastAsia="el-GR"/>
              </w:rPr>
              <w:t>6.000,00</w:t>
            </w:r>
          </w:p>
        </w:tc>
      </w:tr>
      <w:tr w:rsidR="00336CE0" w:rsidRPr="00212BE2" w:rsidTr="00DA08EB">
        <w:tc>
          <w:tcPr>
            <w:tcW w:w="745"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10</w:t>
            </w:r>
          </w:p>
        </w:tc>
        <w:tc>
          <w:tcPr>
            <w:tcW w:w="573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Έδραση γέφυρας τύπου Μπέλει στο ρέμα Πλατιά (</w:t>
            </w:r>
            <w:r>
              <w:rPr>
                <w:rFonts w:ascii="Tahoma" w:hAnsi="Tahoma" w:cs="Tahoma"/>
                <w:color w:val="000000" w:themeColor="text1"/>
                <w:sz w:val="22"/>
                <w:szCs w:val="22"/>
                <w:lang w:val="el-GR" w:eastAsia="el-GR"/>
              </w:rPr>
              <w:t xml:space="preserve">ποσό 24.299,31 € από </w:t>
            </w:r>
            <w:r w:rsidRPr="008C35D8">
              <w:rPr>
                <w:rFonts w:ascii="Tahoma" w:hAnsi="Tahoma" w:cs="Tahoma"/>
                <w:sz w:val="22"/>
                <w:szCs w:val="22"/>
                <w:lang w:val="el-GR" w:eastAsia="el-GR"/>
              </w:rPr>
              <w:t xml:space="preserve">πόρους ΚΑΠ επενδυτικών δαπανών–πρώην ΣΑΤΑ </w:t>
            </w:r>
            <w:r>
              <w:rPr>
                <w:rFonts w:ascii="Tahoma" w:hAnsi="Tahoma" w:cs="Tahoma"/>
                <w:sz w:val="22"/>
                <w:szCs w:val="22"/>
                <w:lang w:val="el-GR" w:eastAsia="el-GR"/>
              </w:rPr>
              <w:t xml:space="preserve">και ποσό 7.000,00 € από ιδίους πόρους </w:t>
            </w:r>
            <w:r>
              <w:rPr>
                <w:rFonts w:ascii="Tahoma" w:hAnsi="Tahoma" w:cs="Tahoma"/>
                <w:color w:val="000000" w:themeColor="text1"/>
                <w:sz w:val="22"/>
                <w:szCs w:val="22"/>
                <w:lang w:val="el-GR" w:eastAsia="el-GR"/>
              </w:rPr>
              <w:t>Προγραμματική σύμβαση με το Υπουργείο</w:t>
            </w:r>
            <w:r w:rsidRPr="00212BE2">
              <w:rPr>
                <w:rFonts w:ascii="Tahoma" w:hAnsi="Tahoma" w:cs="Tahoma"/>
                <w:color w:val="000000" w:themeColor="text1"/>
                <w:sz w:val="22"/>
                <w:szCs w:val="22"/>
                <w:lang w:val="el-GR" w:eastAsia="el-GR"/>
              </w:rPr>
              <w:t xml:space="preserve"> Εθνικής Άμυνας- Στρατό)- </w:t>
            </w:r>
            <w:r w:rsidRPr="00212BE2">
              <w:rPr>
                <w:rFonts w:ascii="Tahoma" w:hAnsi="Tahoma" w:cs="Tahoma"/>
                <w:i/>
                <w:color w:val="000000" w:themeColor="text1"/>
                <w:sz w:val="22"/>
                <w:szCs w:val="22"/>
                <w:lang w:val="el-GR" w:eastAsia="el-GR"/>
              </w:rPr>
              <w:t xml:space="preserve">συνεχιζόμενο </w:t>
            </w:r>
          </w:p>
        </w:tc>
        <w:tc>
          <w:tcPr>
            <w:tcW w:w="2699"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center"/>
              <w:rPr>
                <w:rFonts w:ascii="Tahoma" w:hAnsi="Tahoma" w:cs="Tahoma"/>
                <w:color w:val="000000" w:themeColor="text1"/>
                <w:lang w:val="el-GR" w:eastAsia="el-GR"/>
              </w:rPr>
            </w:pPr>
            <w:r>
              <w:rPr>
                <w:rFonts w:ascii="Tahoma" w:hAnsi="Tahoma" w:cs="Tahoma"/>
                <w:color w:val="000000" w:themeColor="text1"/>
                <w:sz w:val="22"/>
                <w:szCs w:val="22"/>
                <w:lang w:val="el-GR" w:eastAsia="el-GR"/>
              </w:rPr>
              <w:t xml:space="preserve">                     31.299,31</w:t>
            </w:r>
          </w:p>
        </w:tc>
      </w:tr>
      <w:tr w:rsidR="00336CE0" w:rsidRPr="00212BE2" w:rsidTr="00DA08EB">
        <w:tc>
          <w:tcPr>
            <w:tcW w:w="745"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eastAsia="el-GR"/>
              </w:rPr>
              <w:t>1</w:t>
            </w:r>
            <w:r w:rsidRPr="00212BE2">
              <w:rPr>
                <w:rFonts w:ascii="Tahoma" w:hAnsi="Tahoma" w:cs="Tahoma"/>
                <w:color w:val="000000" w:themeColor="text1"/>
                <w:sz w:val="22"/>
                <w:szCs w:val="22"/>
                <w:lang w:val="el-GR" w:eastAsia="el-GR"/>
              </w:rPr>
              <w:t>1</w:t>
            </w:r>
          </w:p>
        </w:tc>
        <w:tc>
          <w:tcPr>
            <w:tcW w:w="573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 xml:space="preserve">Βελτίωση και αναβάθμιση Γυμνασίου- Λυκείου Δήμου Σαμοθράκης – Προς ένταξη στο ΕΣΠΑ- </w:t>
            </w:r>
            <w:r w:rsidRPr="00212BE2">
              <w:rPr>
                <w:rFonts w:ascii="Tahoma" w:hAnsi="Tahoma" w:cs="Tahoma"/>
                <w:i/>
                <w:color w:val="000000" w:themeColor="text1"/>
                <w:sz w:val="22"/>
                <w:szCs w:val="22"/>
                <w:lang w:val="el-GR" w:eastAsia="el-GR"/>
              </w:rPr>
              <w:t xml:space="preserve">συνεχιζόμενο </w:t>
            </w:r>
          </w:p>
        </w:tc>
        <w:tc>
          <w:tcPr>
            <w:tcW w:w="2699"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center"/>
              <w:rPr>
                <w:rFonts w:ascii="Tahoma" w:hAnsi="Tahoma" w:cs="Tahoma"/>
                <w:color w:val="000000" w:themeColor="text1"/>
                <w:lang w:eastAsia="el-GR"/>
              </w:rPr>
            </w:pPr>
            <w:r w:rsidRPr="00212BE2">
              <w:rPr>
                <w:rFonts w:ascii="Tahoma" w:hAnsi="Tahoma" w:cs="Tahoma"/>
                <w:color w:val="000000" w:themeColor="text1"/>
                <w:sz w:val="22"/>
                <w:szCs w:val="22"/>
                <w:lang w:eastAsia="el-GR"/>
              </w:rPr>
              <w:t>-</w:t>
            </w:r>
          </w:p>
        </w:tc>
      </w:tr>
      <w:tr w:rsidR="00336CE0" w:rsidRPr="00212BE2" w:rsidTr="00DA08EB">
        <w:tc>
          <w:tcPr>
            <w:tcW w:w="745"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eastAsia="el-GR"/>
              </w:rPr>
              <w:t>1</w:t>
            </w:r>
            <w:r w:rsidRPr="00212BE2">
              <w:rPr>
                <w:rFonts w:ascii="Tahoma" w:hAnsi="Tahoma" w:cs="Tahoma"/>
                <w:color w:val="000000" w:themeColor="text1"/>
                <w:sz w:val="22"/>
                <w:szCs w:val="22"/>
                <w:lang w:val="el-GR" w:eastAsia="el-GR"/>
              </w:rPr>
              <w:t>2</w:t>
            </w:r>
          </w:p>
        </w:tc>
        <w:tc>
          <w:tcPr>
            <w:tcW w:w="573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 xml:space="preserve">Δημιουργία εκθετηρίου πετρωμάτων στο παλαιό σχολείο Προφήτη Ηλία- προϋπολογισμός 204.079,58 €- Προς ένταξη στο </w:t>
            </w:r>
            <w:r w:rsidRPr="00212BE2">
              <w:rPr>
                <w:rFonts w:ascii="Tahoma" w:hAnsi="Tahoma" w:cs="Tahoma"/>
                <w:color w:val="000000" w:themeColor="text1"/>
                <w:sz w:val="22"/>
                <w:szCs w:val="22"/>
                <w:lang w:val="en-US" w:eastAsia="el-GR"/>
              </w:rPr>
              <w:t>LEADER</w:t>
            </w:r>
            <w:r w:rsidRPr="00212BE2">
              <w:rPr>
                <w:rFonts w:ascii="Tahoma" w:hAnsi="Tahoma" w:cs="Tahoma"/>
                <w:color w:val="000000" w:themeColor="text1"/>
                <w:sz w:val="22"/>
                <w:szCs w:val="22"/>
                <w:lang w:val="el-GR" w:eastAsia="el-GR"/>
              </w:rPr>
              <w:t xml:space="preserve">- </w:t>
            </w:r>
            <w:r w:rsidRPr="00212BE2">
              <w:rPr>
                <w:rFonts w:ascii="Tahoma" w:hAnsi="Tahoma" w:cs="Tahoma"/>
                <w:i/>
                <w:color w:val="000000" w:themeColor="text1"/>
                <w:sz w:val="22"/>
                <w:szCs w:val="22"/>
                <w:lang w:val="el-GR" w:eastAsia="el-GR"/>
              </w:rPr>
              <w:t>συνεχιζόμενο</w:t>
            </w:r>
          </w:p>
        </w:tc>
        <w:tc>
          <w:tcPr>
            <w:tcW w:w="2699"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center"/>
              <w:rPr>
                <w:rFonts w:ascii="Tahoma" w:hAnsi="Tahoma" w:cs="Tahoma"/>
                <w:color w:val="000000" w:themeColor="text1"/>
                <w:lang w:eastAsia="el-GR"/>
              </w:rPr>
            </w:pPr>
            <w:r w:rsidRPr="00212BE2">
              <w:rPr>
                <w:rFonts w:ascii="Tahoma" w:hAnsi="Tahoma" w:cs="Tahoma"/>
                <w:color w:val="000000" w:themeColor="text1"/>
                <w:sz w:val="22"/>
                <w:szCs w:val="22"/>
                <w:lang w:eastAsia="el-GR"/>
              </w:rPr>
              <w:t>-</w:t>
            </w:r>
          </w:p>
        </w:tc>
      </w:tr>
      <w:tr w:rsidR="00336CE0" w:rsidRPr="00212BE2" w:rsidTr="00DA08EB">
        <w:tc>
          <w:tcPr>
            <w:tcW w:w="745"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eastAsia="el-GR"/>
              </w:rPr>
              <w:t>1</w:t>
            </w:r>
            <w:r w:rsidRPr="00212BE2">
              <w:rPr>
                <w:rFonts w:ascii="Tahoma" w:hAnsi="Tahoma" w:cs="Tahoma"/>
                <w:color w:val="000000" w:themeColor="text1"/>
                <w:sz w:val="22"/>
                <w:szCs w:val="22"/>
                <w:lang w:val="el-GR" w:eastAsia="el-GR"/>
              </w:rPr>
              <w:t>3</w:t>
            </w:r>
          </w:p>
        </w:tc>
        <w:tc>
          <w:tcPr>
            <w:tcW w:w="573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 xml:space="preserve">Αξιοποίηση  παλαιού σχολείου Αλωνίων για κάλυψη αναγκών στέγασης κοινωνικών δομών- προϋπολογισμός 227.037,75 €-Προς ένταξη στο ΕΣΠΑ - </w:t>
            </w:r>
            <w:r w:rsidRPr="00212BE2">
              <w:rPr>
                <w:rFonts w:ascii="Tahoma" w:hAnsi="Tahoma" w:cs="Tahoma"/>
                <w:i/>
                <w:color w:val="000000" w:themeColor="text1"/>
                <w:sz w:val="22"/>
                <w:szCs w:val="22"/>
                <w:lang w:val="el-GR" w:eastAsia="el-GR"/>
              </w:rPr>
              <w:t>νέο</w:t>
            </w:r>
          </w:p>
        </w:tc>
        <w:tc>
          <w:tcPr>
            <w:tcW w:w="2699"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center"/>
              <w:rPr>
                <w:rFonts w:ascii="Tahoma" w:hAnsi="Tahoma" w:cs="Tahoma"/>
                <w:color w:val="000000" w:themeColor="text1"/>
                <w:lang w:eastAsia="el-GR"/>
              </w:rPr>
            </w:pPr>
            <w:r w:rsidRPr="00212BE2">
              <w:rPr>
                <w:rFonts w:ascii="Tahoma" w:hAnsi="Tahoma" w:cs="Tahoma"/>
                <w:color w:val="000000" w:themeColor="text1"/>
                <w:sz w:val="22"/>
                <w:szCs w:val="22"/>
                <w:lang w:eastAsia="el-GR"/>
              </w:rPr>
              <w:t>-</w:t>
            </w:r>
          </w:p>
        </w:tc>
      </w:tr>
      <w:tr w:rsidR="00336CE0" w:rsidRPr="00212BE2" w:rsidTr="00DA08EB">
        <w:tc>
          <w:tcPr>
            <w:tcW w:w="745"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eastAsia="el-GR"/>
              </w:rPr>
              <w:t>1</w:t>
            </w:r>
            <w:r w:rsidRPr="00212BE2">
              <w:rPr>
                <w:rFonts w:ascii="Tahoma" w:hAnsi="Tahoma" w:cs="Tahoma"/>
                <w:color w:val="000000" w:themeColor="text1"/>
                <w:sz w:val="22"/>
                <w:szCs w:val="22"/>
                <w:lang w:val="el-GR" w:eastAsia="el-GR"/>
              </w:rPr>
              <w:t>4</w:t>
            </w:r>
          </w:p>
        </w:tc>
        <w:tc>
          <w:tcPr>
            <w:tcW w:w="573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eastAsia="Batang" w:hAnsi="Tahoma" w:cs="Tahoma"/>
                <w:color w:val="000000" w:themeColor="text1"/>
                <w:sz w:val="22"/>
                <w:szCs w:val="22"/>
                <w:lang w:val="el-GR" w:eastAsia="el-GR"/>
              </w:rPr>
              <w:t xml:space="preserve">Κατασκευή αντλιοστασίου και αγωγού προσαγωγής δικτύου ακαθάρτων και ολοκλήρωση εγκατάστασης επεξεργασίας λυμάτων Καμαριώτισσας-προϋπολογισμός 6.527.322,65 €- Προς ένταξη χρηματοδότησης στο ΕΣΠΑ- </w:t>
            </w:r>
            <w:r w:rsidRPr="00212BE2">
              <w:rPr>
                <w:rFonts w:ascii="Tahoma" w:eastAsia="Batang" w:hAnsi="Tahoma" w:cs="Tahoma"/>
                <w:i/>
                <w:color w:val="000000" w:themeColor="text1"/>
                <w:sz w:val="22"/>
                <w:szCs w:val="22"/>
                <w:lang w:val="el-GR" w:eastAsia="el-GR"/>
              </w:rPr>
              <w:t>συνεχιζόμενο</w:t>
            </w:r>
          </w:p>
        </w:tc>
        <w:tc>
          <w:tcPr>
            <w:tcW w:w="2699"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right"/>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4.021.320,00</w:t>
            </w:r>
          </w:p>
        </w:tc>
      </w:tr>
      <w:tr w:rsidR="00336CE0" w:rsidRPr="00212BE2" w:rsidTr="00DA08EB">
        <w:tc>
          <w:tcPr>
            <w:tcW w:w="745"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eastAsia="el-GR"/>
              </w:rPr>
              <w:t>1</w:t>
            </w:r>
            <w:r w:rsidRPr="00212BE2">
              <w:rPr>
                <w:rFonts w:ascii="Tahoma" w:hAnsi="Tahoma" w:cs="Tahoma"/>
                <w:color w:val="000000" w:themeColor="text1"/>
                <w:sz w:val="22"/>
                <w:szCs w:val="22"/>
                <w:lang w:val="el-GR" w:eastAsia="el-GR"/>
              </w:rPr>
              <w:t>5</w:t>
            </w:r>
          </w:p>
        </w:tc>
        <w:tc>
          <w:tcPr>
            <w:tcW w:w="573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eastAsia="Batang" w:hAnsi="Tahoma" w:cs="Tahoma"/>
                <w:color w:val="000000" w:themeColor="text1"/>
                <w:lang w:val="el-GR" w:eastAsia="el-GR"/>
              </w:rPr>
            </w:pPr>
            <w:r w:rsidRPr="00212BE2">
              <w:rPr>
                <w:rFonts w:ascii="Tahoma" w:eastAsia="Batang" w:hAnsi="Tahoma" w:cs="Tahoma"/>
                <w:color w:val="000000" w:themeColor="text1"/>
                <w:sz w:val="22"/>
                <w:szCs w:val="22"/>
                <w:lang w:val="el-GR" w:eastAsia="el-GR"/>
              </w:rPr>
              <w:t xml:space="preserve">Δημιουργία πράσινων σημείων- προς ένταξη στο ΕΣΠΑ- </w:t>
            </w:r>
            <w:r w:rsidRPr="00212BE2">
              <w:rPr>
                <w:rFonts w:ascii="Tahoma" w:eastAsia="Batang" w:hAnsi="Tahoma" w:cs="Tahoma"/>
                <w:i/>
                <w:color w:val="000000" w:themeColor="text1"/>
                <w:sz w:val="22"/>
                <w:szCs w:val="22"/>
                <w:lang w:val="el-GR" w:eastAsia="el-GR"/>
              </w:rPr>
              <w:t>συνεχιζόμενο</w:t>
            </w:r>
          </w:p>
        </w:tc>
        <w:tc>
          <w:tcPr>
            <w:tcW w:w="2699"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center"/>
              <w:rPr>
                <w:rFonts w:ascii="Tahoma" w:hAnsi="Tahoma" w:cs="Tahoma"/>
                <w:color w:val="000000" w:themeColor="text1"/>
                <w:lang w:eastAsia="el-GR"/>
              </w:rPr>
            </w:pPr>
            <w:r w:rsidRPr="00212BE2">
              <w:rPr>
                <w:rFonts w:ascii="Tahoma" w:hAnsi="Tahoma" w:cs="Tahoma"/>
                <w:color w:val="000000" w:themeColor="text1"/>
                <w:sz w:val="22"/>
                <w:szCs w:val="22"/>
                <w:lang w:eastAsia="el-GR"/>
              </w:rPr>
              <w:t>-</w:t>
            </w:r>
          </w:p>
        </w:tc>
      </w:tr>
      <w:tr w:rsidR="00336CE0" w:rsidRPr="00212BE2" w:rsidTr="00DA08EB">
        <w:tc>
          <w:tcPr>
            <w:tcW w:w="745"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16</w:t>
            </w:r>
          </w:p>
        </w:tc>
        <w:tc>
          <w:tcPr>
            <w:tcW w:w="573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eastAsia="Batang" w:hAnsi="Tahoma" w:cs="Tahoma"/>
                <w:color w:val="000000" w:themeColor="text1"/>
                <w:lang w:val="el-GR" w:eastAsia="el-GR"/>
              </w:rPr>
            </w:pPr>
            <w:r w:rsidRPr="00212BE2">
              <w:rPr>
                <w:rFonts w:ascii="Tahoma" w:eastAsia="Batang" w:hAnsi="Tahoma" w:cs="Tahoma"/>
                <w:color w:val="000000" w:themeColor="text1"/>
                <w:sz w:val="22"/>
                <w:szCs w:val="22"/>
                <w:lang w:val="el-GR" w:eastAsia="el-GR"/>
              </w:rPr>
              <w:t xml:space="preserve">Κατασκευή Μονάδας Επεξεργασίας Απορριμμάτων – προς ένταξη στο ΕΣΠΑ- </w:t>
            </w:r>
            <w:r w:rsidRPr="00212BE2">
              <w:rPr>
                <w:rFonts w:ascii="Tahoma" w:eastAsia="Batang" w:hAnsi="Tahoma" w:cs="Tahoma"/>
                <w:i/>
                <w:color w:val="000000" w:themeColor="text1"/>
                <w:sz w:val="22"/>
                <w:szCs w:val="22"/>
                <w:lang w:val="el-GR" w:eastAsia="el-GR"/>
              </w:rPr>
              <w:t>νέο</w:t>
            </w:r>
          </w:p>
        </w:tc>
        <w:tc>
          <w:tcPr>
            <w:tcW w:w="2699"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center"/>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w:t>
            </w:r>
          </w:p>
        </w:tc>
      </w:tr>
      <w:tr w:rsidR="00336CE0" w:rsidRPr="00212BE2" w:rsidTr="00DA08EB">
        <w:tc>
          <w:tcPr>
            <w:tcW w:w="745"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eastAsia="el-GR"/>
              </w:rPr>
              <w:t>1</w:t>
            </w:r>
            <w:r w:rsidRPr="00212BE2">
              <w:rPr>
                <w:rFonts w:ascii="Tahoma" w:hAnsi="Tahoma" w:cs="Tahoma"/>
                <w:color w:val="000000" w:themeColor="text1"/>
                <w:sz w:val="22"/>
                <w:szCs w:val="22"/>
                <w:lang w:val="el-GR" w:eastAsia="el-GR"/>
              </w:rPr>
              <w:t>7</w:t>
            </w:r>
          </w:p>
        </w:tc>
        <w:tc>
          <w:tcPr>
            <w:tcW w:w="573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eastAsia="Batang" w:hAnsi="Tahoma" w:cs="Tahoma"/>
                <w:color w:val="000000" w:themeColor="text1"/>
                <w:lang w:val="el-GR" w:eastAsia="el-GR"/>
              </w:rPr>
            </w:pPr>
            <w:r w:rsidRPr="00212BE2">
              <w:rPr>
                <w:rFonts w:ascii="Tahoma" w:eastAsia="Batang" w:hAnsi="Tahoma" w:cs="Tahoma"/>
                <w:color w:val="000000" w:themeColor="text1"/>
                <w:sz w:val="22"/>
                <w:szCs w:val="22"/>
                <w:lang w:val="el-GR" w:eastAsia="el-GR"/>
              </w:rPr>
              <w:t xml:space="preserve">Κατασκευή ΧΥΤΥ – προς ένταξη στο ΕΣΠΑ - </w:t>
            </w:r>
            <w:r w:rsidRPr="00212BE2">
              <w:rPr>
                <w:rFonts w:ascii="Tahoma" w:eastAsia="Batang" w:hAnsi="Tahoma" w:cs="Tahoma"/>
                <w:i/>
                <w:color w:val="000000" w:themeColor="text1"/>
                <w:sz w:val="22"/>
                <w:szCs w:val="22"/>
                <w:lang w:val="el-GR" w:eastAsia="el-GR"/>
              </w:rPr>
              <w:t>συνεχιζόμενο</w:t>
            </w:r>
          </w:p>
        </w:tc>
        <w:tc>
          <w:tcPr>
            <w:tcW w:w="2699"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center"/>
              <w:rPr>
                <w:rFonts w:ascii="Tahoma" w:hAnsi="Tahoma" w:cs="Tahoma"/>
                <w:color w:val="000000" w:themeColor="text1"/>
                <w:lang w:val="el-GR" w:eastAsia="el-GR"/>
              </w:rPr>
            </w:pPr>
            <w:r w:rsidRPr="00212BE2">
              <w:rPr>
                <w:rFonts w:ascii="Tahoma" w:hAnsi="Tahoma" w:cs="Tahoma"/>
                <w:color w:val="000000" w:themeColor="text1"/>
                <w:sz w:val="22"/>
                <w:szCs w:val="22"/>
                <w:lang w:eastAsia="el-GR"/>
              </w:rPr>
              <w:t>-</w:t>
            </w:r>
          </w:p>
        </w:tc>
      </w:tr>
      <w:tr w:rsidR="00336CE0" w:rsidRPr="00212BE2" w:rsidTr="00DA08EB">
        <w:tc>
          <w:tcPr>
            <w:tcW w:w="745"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18</w:t>
            </w:r>
          </w:p>
        </w:tc>
        <w:tc>
          <w:tcPr>
            <w:tcW w:w="573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eastAsia="Batang" w:hAnsi="Tahoma" w:cs="Tahoma"/>
                <w:color w:val="000000" w:themeColor="text1"/>
                <w:lang w:eastAsia="el-GR"/>
              </w:rPr>
            </w:pPr>
            <w:r w:rsidRPr="00212BE2">
              <w:rPr>
                <w:rFonts w:ascii="Tahoma" w:hAnsi="Tahoma" w:cs="Tahoma"/>
                <w:color w:val="000000" w:themeColor="text1"/>
                <w:sz w:val="22"/>
                <w:szCs w:val="22"/>
                <w:lang w:val="el-GR" w:eastAsia="el-GR"/>
              </w:rPr>
              <w:t xml:space="preserve">Ανάπτυξη –Αναβάθμιση υποδομών Κέντρου Υγείας Σαμοθράκης – προς ένταξη στο ΕΣΠΑ- </w:t>
            </w:r>
            <w:r w:rsidRPr="00212BE2">
              <w:rPr>
                <w:rFonts w:ascii="Tahoma" w:hAnsi="Tahoma" w:cs="Tahoma"/>
                <w:i/>
                <w:color w:val="000000" w:themeColor="text1"/>
                <w:sz w:val="22"/>
                <w:szCs w:val="22"/>
                <w:lang w:val="el-GR" w:eastAsia="el-GR"/>
              </w:rPr>
              <w:t xml:space="preserve">συνεχιζόμενο </w:t>
            </w:r>
          </w:p>
        </w:tc>
        <w:tc>
          <w:tcPr>
            <w:tcW w:w="2699" w:type="dxa"/>
            <w:tcBorders>
              <w:top w:val="single" w:sz="4" w:space="0" w:color="000000"/>
              <w:left w:val="single" w:sz="4" w:space="0" w:color="000000"/>
              <w:bottom w:val="single" w:sz="4" w:space="0" w:color="000000"/>
              <w:right w:val="single" w:sz="4" w:space="0" w:color="000000"/>
            </w:tcBorders>
          </w:tcPr>
          <w:p w:rsidR="00336CE0" w:rsidRPr="00212BE2" w:rsidRDefault="00336CE0" w:rsidP="00DA08EB">
            <w:pPr>
              <w:suppressAutoHyphens w:val="0"/>
              <w:spacing w:before="120" w:after="120" w:line="256" w:lineRule="auto"/>
              <w:jc w:val="center"/>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w:t>
            </w:r>
          </w:p>
          <w:p w:rsidR="00336CE0" w:rsidRPr="00212BE2" w:rsidRDefault="00336CE0" w:rsidP="00DA08EB">
            <w:pPr>
              <w:suppressAutoHyphens w:val="0"/>
              <w:spacing w:before="120" w:after="120" w:line="256" w:lineRule="auto"/>
              <w:jc w:val="right"/>
              <w:rPr>
                <w:rFonts w:ascii="Tahoma" w:hAnsi="Tahoma" w:cs="Tahoma"/>
                <w:color w:val="000000" w:themeColor="text1"/>
                <w:lang w:val="el-GR" w:eastAsia="el-GR"/>
              </w:rPr>
            </w:pPr>
          </w:p>
        </w:tc>
      </w:tr>
      <w:tr w:rsidR="00336CE0" w:rsidRPr="00212BE2" w:rsidTr="00DA08EB">
        <w:tc>
          <w:tcPr>
            <w:tcW w:w="745"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19</w:t>
            </w:r>
          </w:p>
        </w:tc>
        <w:tc>
          <w:tcPr>
            <w:tcW w:w="573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 xml:space="preserve">Ηλεκτροφωτισμός Κάστρου Χώρας- </w:t>
            </w:r>
            <w:r w:rsidRPr="00212BE2">
              <w:rPr>
                <w:rFonts w:ascii="Tahoma" w:hAnsi="Tahoma" w:cs="Tahoma"/>
                <w:i/>
                <w:color w:val="000000" w:themeColor="text1"/>
                <w:sz w:val="22"/>
                <w:szCs w:val="22"/>
                <w:lang w:val="el-GR" w:eastAsia="el-GR"/>
              </w:rPr>
              <w:t xml:space="preserve">συνεχιζόμενο </w:t>
            </w:r>
          </w:p>
        </w:tc>
        <w:tc>
          <w:tcPr>
            <w:tcW w:w="2699"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center"/>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w:t>
            </w:r>
          </w:p>
        </w:tc>
      </w:tr>
      <w:tr w:rsidR="00336CE0" w:rsidRPr="00212BE2" w:rsidTr="00DA08EB">
        <w:tc>
          <w:tcPr>
            <w:tcW w:w="745"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20</w:t>
            </w:r>
          </w:p>
        </w:tc>
        <w:tc>
          <w:tcPr>
            <w:tcW w:w="573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 xml:space="preserve">Βελτίωση – επέκταση αγροτικού οδικού δικτύου – προς ένταξη στο ΕΣΠΑ- </w:t>
            </w:r>
            <w:r w:rsidRPr="00212BE2">
              <w:rPr>
                <w:rFonts w:ascii="Tahoma" w:hAnsi="Tahoma" w:cs="Tahoma"/>
                <w:i/>
                <w:color w:val="000000" w:themeColor="text1"/>
                <w:sz w:val="22"/>
                <w:szCs w:val="22"/>
                <w:lang w:val="el-GR" w:eastAsia="el-GR"/>
              </w:rPr>
              <w:t>νέο</w:t>
            </w:r>
          </w:p>
        </w:tc>
        <w:tc>
          <w:tcPr>
            <w:tcW w:w="2699"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center"/>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w:t>
            </w:r>
          </w:p>
        </w:tc>
      </w:tr>
      <w:tr w:rsidR="00336CE0" w:rsidRPr="00212BE2" w:rsidTr="00DA08EB">
        <w:tc>
          <w:tcPr>
            <w:tcW w:w="745"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lastRenderedPageBreak/>
              <w:t>21</w:t>
            </w:r>
          </w:p>
        </w:tc>
        <w:tc>
          <w:tcPr>
            <w:tcW w:w="573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 xml:space="preserve">Διάνοιξη υδρευτικής γεώτρησης Καμαριώτισσας –προς ένταξη στο πρόγραμμα δημοσίων επενδύσεων- </w:t>
            </w:r>
            <w:r w:rsidRPr="00212BE2">
              <w:rPr>
                <w:rFonts w:ascii="Tahoma" w:hAnsi="Tahoma" w:cs="Tahoma"/>
                <w:i/>
                <w:color w:val="000000" w:themeColor="text1"/>
                <w:sz w:val="22"/>
                <w:szCs w:val="22"/>
                <w:lang w:val="el-GR" w:eastAsia="el-GR"/>
              </w:rPr>
              <w:t>νέο</w:t>
            </w:r>
          </w:p>
        </w:tc>
        <w:tc>
          <w:tcPr>
            <w:tcW w:w="2699"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center"/>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w:t>
            </w:r>
          </w:p>
        </w:tc>
      </w:tr>
      <w:tr w:rsidR="00336CE0" w:rsidRPr="00212BE2" w:rsidTr="00DA08EB">
        <w:tc>
          <w:tcPr>
            <w:tcW w:w="745"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22</w:t>
            </w:r>
          </w:p>
        </w:tc>
        <w:tc>
          <w:tcPr>
            <w:tcW w:w="573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line="256" w:lineRule="auto"/>
              <w:rPr>
                <w:rFonts w:ascii="Tahoma" w:hAnsi="Tahoma" w:cs="Tahoma"/>
                <w:color w:val="000000" w:themeColor="text1"/>
                <w:lang w:val="el-GR" w:eastAsia="el-GR"/>
              </w:rPr>
            </w:pPr>
            <w:r w:rsidRPr="00212BE2">
              <w:rPr>
                <w:rFonts w:ascii="Tahoma" w:eastAsia="Batang" w:hAnsi="Tahoma" w:cs="Tahoma"/>
                <w:color w:val="000000" w:themeColor="text1"/>
                <w:sz w:val="22"/>
                <w:szCs w:val="22"/>
                <w:lang w:val="el-GR" w:eastAsia="el-GR"/>
              </w:rPr>
              <w:t>Αποκατάσταση αστοχήσαντος κεντρικού αγωγού ρέματος Καμάρας στη Χώρα Σαμοθράκης (</w:t>
            </w:r>
            <w:r w:rsidRPr="00212BE2">
              <w:rPr>
                <w:rFonts w:ascii="Tahoma" w:hAnsi="Tahoma" w:cs="Tahoma"/>
                <w:color w:val="000000" w:themeColor="text1"/>
                <w:sz w:val="22"/>
                <w:szCs w:val="22"/>
                <w:lang w:val="el-GR" w:eastAsia="el-GR"/>
              </w:rPr>
              <w:t xml:space="preserve">από πιστώσεις του έργου 2014ΣΕ057200002 της ΣΑΕ 572 του Π.Δ.Ε.)- </w:t>
            </w:r>
            <w:r w:rsidRPr="00212BE2">
              <w:rPr>
                <w:rFonts w:ascii="Tahoma" w:hAnsi="Tahoma" w:cs="Tahoma"/>
                <w:i/>
                <w:color w:val="000000" w:themeColor="text1"/>
                <w:sz w:val="22"/>
                <w:szCs w:val="22"/>
                <w:lang w:val="el-GR" w:eastAsia="el-GR"/>
              </w:rPr>
              <w:t>συνεχιζόμενο</w:t>
            </w:r>
          </w:p>
        </w:tc>
        <w:tc>
          <w:tcPr>
            <w:tcW w:w="2699" w:type="dxa"/>
            <w:tcBorders>
              <w:top w:val="single" w:sz="4" w:space="0" w:color="000000"/>
              <w:left w:val="single" w:sz="4" w:space="0" w:color="000000"/>
              <w:bottom w:val="single" w:sz="4" w:space="0" w:color="000000"/>
              <w:right w:val="single" w:sz="4" w:space="0" w:color="000000"/>
            </w:tcBorders>
          </w:tcPr>
          <w:p w:rsidR="00336CE0" w:rsidRPr="00212BE2" w:rsidRDefault="00336CE0" w:rsidP="00DA08EB">
            <w:pPr>
              <w:suppressAutoHyphens w:val="0"/>
              <w:spacing w:before="120" w:after="120" w:line="256" w:lineRule="auto"/>
              <w:jc w:val="right"/>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 xml:space="preserve">767.094,91 </w:t>
            </w:r>
          </w:p>
          <w:p w:rsidR="00336CE0" w:rsidRPr="00212BE2" w:rsidRDefault="00336CE0" w:rsidP="00DA08EB">
            <w:pPr>
              <w:suppressAutoHyphens w:val="0"/>
              <w:spacing w:before="120" w:after="120" w:line="256" w:lineRule="auto"/>
              <w:jc w:val="right"/>
              <w:rPr>
                <w:rFonts w:ascii="Tahoma" w:hAnsi="Tahoma" w:cs="Tahoma"/>
                <w:color w:val="000000" w:themeColor="text1"/>
                <w:lang w:val="el-GR" w:eastAsia="el-GR"/>
              </w:rPr>
            </w:pPr>
          </w:p>
        </w:tc>
      </w:tr>
      <w:tr w:rsidR="00336CE0" w:rsidRPr="00212BE2" w:rsidTr="00DA08EB">
        <w:tc>
          <w:tcPr>
            <w:tcW w:w="745"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23</w:t>
            </w:r>
          </w:p>
        </w:tc>
        <w:tc>
          <w:tcPr>
            <w:tcW w:w="573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line="256" w:lineRule="auto"/>
              <w:rPr>
                <w:rFonts w:ascii="Tahoma" w:eastAsia="Batang" w:hAnsi="Tahoma" w:cs="Tahoma"/>
                <w:color w:val="000000" w:themeColor="text1"/>
                <w:lang w:val="el-GR" w:eastAsia="el-GR"/>
              </w:rPr>
            </w:pPr>
            <w:r w:rsidRPr="00212BE2">
              <w:rPr>
                <w:rFonts w:ascii="Tahoma" w:hAnsi="Tahoma" w:cs="Tahoma"/>
                <w:color w:val="000000" w:themeColor="text1"/>
                <w:sz w:val="22"/>
                <w:szCs w:val="22"/>
                <w:lang w:val="el-GR" w:eastAsia="el-GR"/>
              </w:rPr>
              <w:t xml:space="preserve">Καθαρισμός ρεμάτων νήσου Σαμοθράκης </w:t>
            </w:r>
            <w:r w:rsidRPr="00212BE2">
              <w:rPr>
                <w:rFonts w:ascii="Tahoma" w:eastAsia="Batang" w:hAnsi="Tahoma" w:cs="Tahoma"/>
                <w:color w:val="000000" w:themeColor="text1"/>
                <w:sz w:val="22"/>
                <w:szCs w:val="22"/>
                <w:lang w:val="el-GR" w:eastAsia="el-GR"/>
              </w:rPr>
              <w:t>(</w:t>
            </w:r>
            <w:r w:rsidRPr="00212BE2">
              <w:rPr>
                <w:rFonts w:ascii="Tahoma" w:hAnsi="Tahoma" w:cs="Tahoma"/>
                <w:color w:val="000000" w:themeColor="text1"/>
                <w:sz w:val="22"/>
                <w:szCs w:val="22"/>
                <w:lang w:val="el-GR" w:eastAsia="el-GR"/>
              </w:rPr>
              <w:t xml:space="preserve">από πιστώσεις του έργου 2014ΣΕ057200002 της ΣΑΕ 572 του Π.Δ.Ε.)- </w:t>
            </w:r>
            <w:r w:rsidRPr="00212BE2">
              <w:rPr>
                <w:rFonts w:ascii="Tahoma" w:hAnsi="Tahoma" w:cs="Tahoma"/>
                <w:i/>
                <w:color w:val="000000" w:themeColor="text1"/>
                <w:sz w:val="22"/>
                <w:szCs w:val="22"/>
                <w:lang w:val="el-GR" w:eastAsia="el-GR"/>
              </w:rPr>
              <w:t xml:space="preserve">συνεχιζόμενο  </w:t>
            </w:r>
          </w:p>
        </w:tc>
        <w:tc>
          <w:tcPr>
            <w:tcW w:w="2699"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right"/>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70.302,92</w:t>
            </w:r>
          </w:p>
        </w:tc>
      </w:tr>
      <w:tr w:rsidR="00336CE0" w:rsidRPr="00212BE2" w:rsidTr="00DA08EB">
        <w:tc>
          <w:tcPr>
            <w:tcW w:w="745"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24</w:t>
            </w:r>
          </w:p>
        </w:tc>
        <w:tc>
          <w:tcPr>
            <w:tcW w:w="5736" w:type="dxa"/>
            <w:tcBorders>
              <w:top w:val="single" w:sz="4" w:space="0" w:color="000000"/>
              <w:left w:val="single" w:sz="4" w:space="0" w:color="000000"/>
              <w:bottom w:val="single" w:sz="4" w:space="0" w:color="000000"/>
              <w:right w:val="nil"/>
            </w:tcBorders>
            <w:hideMark/>
          </w:tcPr>
          <w:p w:rsidR="00336CE0" w:rsidRPr="00212BE2" w:rsidRDefault="00336CE0" w:rsidP="00DA08EB">
            <w:pPr>
              <w:spacing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 xml:space="preserve">’Έργα συντήρησης για την αντιμετώπιση εκτάκτων πλημμυρικών φαινομένων’’ </w:t>
            </w:r>
            <w:r w:rsidRPr="00212BE2">
              <w:rPr>
                <w:rFonts w:ascii="Tahoma" w:eastAsia="Batang" w:hAnsi="Tahoma" w:cs="Tahoma"/>
                <w:color w:val="000000" w:themeColor="text1"/>
                <w:sz w:val="22"/>
                <w:szCs w:val="22"/>
                <w:lang w:val="el-GR" w:eastAsia="el-GR"/>
              </w:rPr>
              <w:t>(</w:t>
            </w:r>
            <w:r w:rsidRPr="00212BE2">
              <w:rPr>
                <w:rFonts w:ascii="Tahoma" w:hAnsi="Tahoma" w:cs="Tahoma"/>
                <w:color w:val="000000" w:themeColor="text1"/>
                <w:sz w:val="22"/>
                <w:szCs w:val="22"/>
                <w:lang w:val="el-GR" w:eastAsia="el-GR"/>
              </w:rPr>
              <w:t xml:space="preserve">από πιστώσεις του έργου 2014ΣΕ057200002 της ΣΑΕ 572 του Π.Δ.Ε.) – </w:t>
            </w:r>
            <w:r w:rsidRPr="00212BE2">
              <w:rPr>
                <w:rFonts w:ascii="Tahoma" w:hAnsi="Tahoma" w:cs="Tahoma"/>
                <w:i/>
                <w:color w:val="000000" w:themeColor="text1"/>
                <w:sz w:val="22"/>
                <w:szCs w:val="22"/>
                <w:lang w:val="el-GR" w:eastAsia="el-GR"/>
              </w:rPr>
              <w:t>συνεχιζόμενο</w:t>
            </w:r>
          </w:p>
        </w:tc>
        <w:tc>
          <w:tcPr>
            <w:tcW w:w="2699"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right"/>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132.905,09</w:t>
            </w:r>
          </w:p>
        </w:tc>
      </w:tr>
      <w:tr w:rsidR="00336CE0" w:rsidRPr="00212BE2" w:rsidTr="00DA08EB">
        <w:tc>
          <w:tcPr>
            <w:tcW w:w="745"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25</w:t>
            </w:r>
          </w:p>
        </w:tc>
        <w:tc>
          <w:tcPr>
            <w:tcW w:w="5736" w:type="dxa"/>
            <w:tcBorders>
              <w:top w:val="single" w:sz="4" w:space="0" w:color="000000"/>
              <w:left w:val="single" w:sz="4" w:space="0" w:color="000000"/>
              <w:bottom w:val="single" w:sz="4" w:space="0" w:color="000000"/>
              <w:right w:val="nil"/>
            </w:tcBorders>
            <w:hideMark/>
          </w:tcPr>
          <w:p w:rsidR="00336CE0" w:rsidRPr="00212BE2" w:rsidRDefault="00336CE0" w:rsidP="00DA08EB">
            <w:pPr>
              <w:spacing w:line="256" w:lineRule="auto"/>
              <w:rPr>
                <w:rFonts w:ascii="Tahoma" w:hAnsi="Tahoma" w:cs="Tahoma"/>
                <w:color w:val="000000" w:themeColor="text1"/>
                <w:lang w:val="el-GR" w:eastAsia="el-GR"/>
              </w:rPr>
            </w:pPr>
            <w:r w:rsidRPr="00212BE2">
              <w:rPr>
                <w:rFonts w:ascii="Tahoma" w:eastAsia="Batang" w:hAnsi="Tahoma" w:cs="Tahoma"/>
                <w:color w:val="000000" w:themeColor="text1"/>
                <w:sz w:val="22"/>
                <w:szCs w:val="22"/>
                <w:lang w:val="el-GR" w:eastAsia="el-GR"/>
              </w:rPr>
              <w:t xml:space="preserve">Αποκατάσταση τοιχίου αντιστήριξης Δημ. Σχολείου Χώρας λόγω πλημμυρών της 25 και 26 Σεπτεμβρίου 2017 (από πιστώσεις του έργου του έργου 2014ΣΕ057100004 της ΣΑΕ 571 του Π.Δ.Ε.)- </w:t>
            </w:r>
            <w:r w:rsidRPr="00212BE2">
              <w:rPr>
                <w:rFonts w:ascii="Tahoma" w:eastAsia="Batang" w:hAnsi="Tahoma" w:cs="Tahoma"/>
                <w:i/>
                <w:color w:val="000000" w:themeColor="text1"/>
                <w:sz w:val="22"/>
                <w:szCs w:val="22"/>
                <w:lang w:val="el-GR" w:eastAsia="el-GR"/>
              </w:rPr>
              <w:t>συνεχιζόμενο</w:t>
            </w:r>
          </w:p>
        </w:tc>
        <w:tc>
          <w:tcPr>
            <w:tcW w:w="2699"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right"/>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67.326,21</w:t>
            </w:r>
          </w:p>
        </w:tc>
      </w:tr>
      <w:tr w:rsidR="00336CE0" w:rsidRPr="00212BE2" w:rsidTr="00DA08EB">
        <w:tc>
          <w:tcPr>
            <w:tcW w:w="745"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26</w:t>
            </w:r>
          </w:p>
        </w:tc>
        <w:tc>
          <w:tcPr>
            <w:tcW w:w="5736" w:type="dxa"/>
            <w:tcBorders>
              <w:top w:val="single" w:sz="4" w:space="0" w:color="000000"/>
              <w:left w:val="single" w:sz="4" w:space="0" w:color="000000"/>
              <w:bottom w:val="single" w:sz="4" w:space="0" w:color="000000"/>
              <w:right w:val="nil"/>
            </w:tcBorders>
            <w:hideMark/>
          </w:tcPr>
          <w:p w:rsidR="00336CE0" w:rsidRPr="00212BE2" w:rsidRDefault="00336CE0" w:rsidP="00DA08EB">
            <w:pPr>
              <w:spacing w:line="256" w:lineRule="auto"/>
              <w:jc w:val="both"/>
              <w:rPr>
                <w:rFonts w:ascii="Tahoma" w:eastAsia="Batang" w:hAnsi="Tahoma" w:cs="Tahoma"/>
                <w:color w:val="000000" w:themeColor="text1"/>
                <w:lang w:val="el-GR" w:eastAsia="el-GR"/>
              </w:rPr>
            </w:pPr>
            <w:r w:rsidRPr="00212BE2">
              <w:rPr>
                <w:rFonts w:ascii="Tahoma" w:eastAsia="Batang" w:hAnsi="Tahoma" w:cs="Tahoma"/>
                <w:color w:val="000000" w:themeColor="text1"/>
                <w:sz w:val="22"/>
                <w:szCs w:val="22"/>
                <w:lang w:val="el-GR" w:eastAsia="el-GR"/>
              </w:rPr>
              <w:t xml:space="preserve">Αποκατάσταση τοιχίου αντιστήριξης Δημ. Σχολείου Καμαριώτισσας λόγω πλημμυρών της 25 και 26 Σεπτεμβρίου 2017 (από πιστώσεις του έργου του έργου 2014ΣΕ057100004 της ΣΑΕ 571 του Π.Δ.Ε.)- </w:t>
            </w:r>
          </w:p>
          <w:p w:rsidR="00336CE0" w:rsidRPr="00212BE2" w:rsidRDefault="00336CE0" w:rsidP="00DA08EB">
            <w:pPr>
              <w:spacing w:line="256" w:lineRule="auto"/>
              <w:jc w:val="both"/>
              <w:rPr>
                <w:rFonts w:ascii="Tahoma" w:eastAsia="Batang" w:hAnsi="Tahoma" w:cs="Tahoma"/>
                <w:i/>
                <w:color w:val="000000" w:themeColor="text1"/>
                <w:lang w:val="el-GR" w:eastAsia="el-GR"/>
              </w:rPr>
            </w:pPr>
            <w:r w:rsidRPr="00212BE2">
              <w:rPr>
                <w:rFonts w:ascii="Tahoma" w:eastAsia="Batang" w:hAnsi="Tahoma" w:cs="Tahoma"/>
                <w:i/>
                <w:color w:val="000000" w:themeColor="text1"/>
                <w:sz w:val="22"/>
                <w:szCs w:val="22"/>
                <w:lang w:val="el-GR" w:eastAsia="el-GR"/>
              </w:rPr>
              <w:t>συνεχιζόμενο</w:t>
            </w:r>
          </w:p>
        </w:tc>
        <w:tc>
          <w:tcPr>
            <w:tcW w:w="2699"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right"/>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33.946,21</w:t>
            </w:r>
          </w:p>
        </w:tc>
      </w:tr>
      <w:tr w:rsidR="00336CE0" w:rsidRPr="00212BE2" w:rsidTr="00DA08EB">
        <w:tc>
          <w:tcPr>
            <w:tcW w:w="745"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27</w:t>
            </w:r>
          </w:p>
        </w:tc>
        <w:tc>
          <w:tcPr>
            <w:tcW w:w="5736" w:type="dxa"/>
            <w:tcBorders>
              <w:top w:val="single" w:sz="4" w:space="0" w:color="000000"/>
              <w:left w:val="single" w:sz="4" w:space="0" w:color="000000"/>
              <w:bottom w:val="single" w:sz="4" w:space="0" w:color="000000"/>
              <w:right w:val="nil"/>
            </w:tcBorders>
            <w:hideMark/>
          </w:tcPr>
          <w:p w:rsidR="00336CE0" w:rsidRPr="00212BE2" w:rsidRDefault="00336CE0" w:rsidP="00DA08EB">
            <w:pPr>
              <w:spacing w:line="256" w:lineRule="auto"/>
              <w:jc w:val="both"/>
              <w:rPr>
                <w:rFonts w:ascii="Tahoma" w:eastAsia="Batang" w:hAnsi="Tahoma" w:cs="Tahoma"/>
                <w:color w:val="000000" w:themeColor="text1"/>
                <w:lang w:val="el-GR" w:eastAsia="el-GR"/>
              </w:rPr>
            </w:pPr>
            <w:r w:rsidRPr="00212BE2">
              <w:rPr>
                <w:rFonts w:ascii="Tahoma" w:hAnsi="Tahoma" w:cs="Tahoma"/>
                <w:color w:val="000000" w:themeColor="text1"/>
                <w:sz w:val="22"/>
                <w:szCs w:val="22"/>
                <w:lang w:val="el-GR" w:eastAsia="el-GR"/>
              </w:rPr>
              <w:t>Αποκατάσταση βατότητας αγροτικού οδικού δικτύου λόγω πλημμυρών της 25</w:t>
            </w:r>
            <w:r w:rsidRPr="00212BE2">
              <w:rPr>
                <w:rFonts w:ascii="Tahoma" w:eastAsia="Batang" w:hAnsi="Tahoma" w:cs="Tahoma"/>
                <w:color w:val="000000" w:themeColor="text1"/>
                <w:sz w:val="22"/>
                <w:szCs w:val="22"/>
                <w:lang w:val="el-GR" w:eastAsia="el-GR"/>
              </w:rPr>
              <w:t>και 26 Σεπτεμβρίου 2017  (</w:t>
            </w:r>
            <w:r w:rsidRPr="00212BE2">
              <w:rPr>
                <w:rFonts w:ascii="Tahoma" w:hAnsi="Tahoma" w:cs="Tahoma"/>
                <w:color w:val="000000" w:themeColor="text1"/>
                <w:sz w:val="22"/>
                <w:szCs w:val="22"/>
                <w:lang w:val="el-GR" w:eastAsia="el-GR"/>
              </w:rPr>
              <w:t xml:space="preserve">από πιστώσεις του έργου του έργου 2014ΣΕ057100004 της ΣΑΕ 571 του Π.Δ.Ε.)- </w:t>
            </w:r>
            <w:r w:rsidRPr="00212BE2">
              <w:rPr>
                <w:rFonts w:ascii="Tahoma" w:hAnsi="Tahoma" w:cs="Tahoma"/>
                <w:i/>
                <w:color w:val="000000" w:themeColor="text1"/>
                <w:sz w:val="22"/>
                <w:szCs w:val="22"/>
                <w:lang w:val="el-GR" w:eastAsia="el-GR"/>
              </w:rPr>
              <w:t xml:space="preserve">συνεχιζόμενο </w:t>
            </w:r>
          </w:p>
        </w:tc>
        <w:tc>
          <w:tcPr>
            <w:tcW w:w="2699"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right"/>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56.993,03</w:t>
            </w:r>
          </w:p>
        </w:tc>
      </w:tr>
      <w:tr w:rsidR="00336CE0" w:rsidRPr="00212BE2" w:rsidTr="00DA08EB">
        <w:tc>
          <w:tcPr>
            <w:tcW w:w="745"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28</w:t>
            </w:r>
          </w:p>
        </w:tc>
        <w:tc>
          <w:tcPr>
            <w:tcW w:w="5736" w:type="dxa"/>
            <w:tcBorders>
              <w:top w:val="single" w:sz="4" w:space="0" w:color="000000"/>
              <w:left w:val="single" w:sz="4" w:space="0" w:color="000000"/>
              <w:bottom w:val="single" w:sz="4" w:space="0" w:color="000000"/>
              <w:right w:val="nil"/>
            </w:tcBorders>
            <w:hideMark/>
          </w:tcPr>
          <w:p w:rsidR="00336CE0" w:rsidRPr="00212BE2" w:rsidRDefault="00336CE0" w:rsidP="00DA08EB">
            <w:pPr>
              <w:spacing w:line="256" w:lineRule="auto"/>
              <w:jc w:val="both"/>
              <w:rPr>
                <w:rFonts w:ascii="Tahoma" w:eastAsia="Batang" w:hAnsi="Tahoma" w:cs="Tahoma"/>
                <w:color w:val="000000" w:themeColor="text1"/>
                <w:lang w:val="el-GR" w:eastAsia="el-GR"/>
              </w:rPr>
            </w:pPr>
            <w:r w:rsidRPr="00212BE2">
              <w:rPr>
                <w:rFonts w:ascii="Tahoma" w:eastAsia="Batang" w:hAnsi="Tahoma" w:cs="Tahoma"/>
                <w:color w:val="000000" w:themeColor="text1"/>
                <w:sz w:val="22"/>
                <w:szCs w:val="22"/>
                <w:lang w:val="el-GR" w:eastAsia="el-GR"/>
              </w:rPr>
              <w:t>Αντιμετώπιση κατολισθητικών φαινομένων</w:t>
            </w:r>
            <w:r w:rsidRPr="00212BE2">
              <w:rPr>
                <w:rFonts w:ascii="Tahoma" w:hAnsi="Tahoma" w:cs="Tahoma"/>
                <w:color w:val="000000" w:themeColor="text1"/>
                <w:sz w:val="22"/>
                <w:szCs w:val="22"/>
                <w:lang w:val="el-GR" w:eastAsia="el-GR"/>
              </w:rPr>
              <w:t xml:space="preserve"> λόγω πλημμυρών της 25</w:t>
            </w:r>
            <w:r w:rsidRPr="00212BE2">
              <w:rPr>
                <w:rFonts w:ascii="Tahoma" w:eastAsia="Batang" w:hAnsi="Tahoma" w:cs="Tahoma"/>
                <w:color w:val="000000" w:themeColor="text1"/>
                <w:sz w:val="22"/>
                <w:szCs w:val="22"/>
                <w:lang w:val="el-GR" w:eastAsia="el-GR"/>
              </w:rPr>
              <w:t>και 26 Σεπτεμβρίου 2017  (</w:t>
            </w:r>
            <w:r w:rsidRPr="00212BE2">
              <w:rPr>
                <w:rFonts w:ascii="Tahoma" w:hAnsi="Tahoma" w:cs="Tahoma"/>
                <w:color w:val="000000" w:themeColor="text1"/>
                <w:sz w:val="22"/>
                <w:szCs w:val="22"/>
                <w:lang w:val="el-GR" w:eastAsia="el-GR"/>
              </w:rPr>
              <w:t xml:space="preserve">από πιστώσεις του έργου του έργου 2014ΣΕ057100004 της ΣΑΕ 571 του Π.Δ.Ε.) - </w:t>
            </w:r>
            <w:r w:rsidRPr="00212BE2">
              <w:rPr>
                <w:rFonts w:ascii="Tahoma" w:hAnsi="Tahoma" w:cs="Tahoma"/>
                <w:i/>
                <w:color w:val="000000" w:themeColor="text1"/>
                <w:sz w:val="22"/>
                <w:szCs w:val="22"/>
                <w:lang w:val="el-GR" w:eastAsia="el-GR"/>
              </w:rPr>
              <w:t>συνεχιζόμενο</w:t>
            </w:r>
          </w:p>
        </w:tc>
        <w:tc>
          <w:tcPr>
            <w:tcW w:w="2699"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right"/>
              <w:rPr>
                <w:rFonts w:ascii="Tahoma" w:hAnsi="Tahoma" w:cs="Tahoma"/>
                <w:color w:val="000000" w:themeColor="text1"/>
                <w:lang w:val="el-GR" w:eastAsia="el-GR"/>
              </w:rPr>
            </w:pPr>
            <w:r w:rsidRPr="00212BE2">
              <w:rPr>
                <w:rFonts w:ascii="Tahoma" w:eastAsia="Batang" w:hAnsi="Tahoma" w:cs="Tahoma"/>
                <w:color w:val="000000"/>
                <w:sz w:val="22"/>
                <w:szCs w:val="22"/>
                <w:lang w:val="el-GR"/>
              </w:rPr>
              <w:t xml:space="preserve">35.524,00 </w:t>
            </w:r>
          </w:p>
        </w:tc>
      </w:tr>
      <w:tr w:rsidR="00336CE0" w:rsidRPr="00212BE2" w:rsidTr="00DA08EB">
        <w:tc>
          <w:tcPr>
            <w:tcW w:w="745"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29</w:t>
            </w:r>
          </w:p>
        </w:tc>
        <w:tc>
          <w:tcPr>
            <w:tcW w:w="5736" w:type="dxa"/>
            <w:tcBorders>
              <w:top w:val="single" w:sz="4" w:space="0" w:color="000000"/>
              <w:left w:val="single" w:sz="4" w:space="0" w:color="000000"/>
              <w:bottom w:val="single" w:sz="4" w:space="0" w:color="000000"/>
              <w:right w:val="nil"/>
            </w:tcBorders>
            <w:hideMark/>
          </w:tcPr>
          <w:p w:rsidR="00336CE0" w:rsidRPr="00212BE2" w:rsidRDefault="00336CE0" w:rsidP="00DA08EB">
            <w:pPr>
              <w:spacing w:line="256" w:lineRule="auto"/>
              <w:jc w:val="both"/>
              <w:rPr>
                <w:rFonts w:ascii="Tahoma" w:eastAsia="Batang" w:hAnsi="Tahoma" w:cs="Tahoma"/>
                <w:color w:val="000000" w:themeColor="text1"/>
                <w:lang w:val="el-GR" w:eastAsia="el-GR"/>
              </w:rPr>
            </w:pPr>
            <w:r w:rsidRPr="00212BE2">
              <w:rPr>
                <w:rFonts w:ascii="Tahoma" w:hAnsi="Tahoma" w:cs="Tahoma"/>
                <w:color w:val="000000" w:themeColor="text1"/>
                <w:sz w:val="22"/>
                <w:szCs w:val="22"/>
                <w:lang w:val="el-GR" w:eastAsia="el-GR"/>
              </w:rPr>
              <w:t>Κατασκευή υδρευτικών γεωτρήσεων (θέση Κούκος και Τρύπα) λόγω των καταστροφών που υπέστησαν τα δίκτυα και οι υδρομαστεύσεις από την θεομηνία της 25</w:t>
            </w:r>
            <w:r w:rsidRPr="00212BE2">
              <w:rPr>
                <w:rFonts w:ascii="Tahoma" w:hAnsi="Tahoma" w:cs="Tahoma"/>
                <w:color w:val="000000" w:themeColor="text1"/>
                <w:sz w:val="22"/>
                <w:szCs w:val="22"/>
                <w:vertAlign w:val="superscript"/>
                <w:lang w:val="el-GR" w:eastAsia="el-GR"/>
              </w:rPr>
              <w:t>ης</w:t>
            </w:r>
            <w:r w:rsidRPr="00212BE2">
              <w:rPr>
                <w:rFonts w:ascii="Tahoma" w:hAnsi="Tahoma" w:cs="Tahoma"/>
                <w:color w:val="000000" w:themeColor="text1"/>
                <w:sz w:val="22"/>
                <w:szCs w:val="22"/>
                <w:lang w:val="el-GR" w:eastAsia="el-GR"/>
              </w:rPr>
              <w:t xml:space="preserve"> και 26</w:t>
            </w:r>
            <w:r w:rsidRPr="00212BE2">
              <w:rPr>
                <w:rFonts w:ascii="Tahoma" w:hAnsi="Tahoma" w:cs="Tahoma"/>
                <w:color w:val="000000" w:themeColor="text1"/>
                <w:sz w:val="22"/>
                <w:szCs w:val="22"/>
                <w:vertAlign w:val="superscript"/>
                <w:lang w:val="el-GR" w:eastAsia="el-GR"/>
              </w:rPr>
              <w:t>ης</w:t>
            </w:r>
            <w:r w:rsidRPr="00212BE2">
              <w:rPr>
                <w:rFonts w:ascii="Tahoma" w:hAnsi="Tahoma" w:cs="Tahoma"/>
                <w:color w:val="000000" w:themeColor="text1"/>
                <w:sz w:val="22"/>
                <w:szCs w:val="22"/>
                <w:lang w:val="el-GR" w:eastAsia="el-GR"/>
              </w:rPr>
              <w:t xml:space="preserve"> Σεπτεμβρίου 2017 (από χρηματοδότηση </w:t>
            </w:r>
            <w:r w:rsidRPr="00212BE2">
              <w:rPr>
                <w:rFonts w:ascii="Tahoma" w:eastAsia="Batang" w:hAnsi="Tahoma" w:cs="Tahoma"/>
                <w:color w:val="000000" w:themeColor="text1"/>
                <w:sz w:val="22"/>
                <w:szCs w:val="22"/>
                <w:lang w:val="el-GR" w:eastAsia="el-GR"/>
              </w:rPr>
              <w:t xml:space="preserve">για την αντιμετώπιση προβλημάτων που δημιουργήθηκαν από την  λειψυδρία (ΣΑΕ 055)- </w:t>
            </w:r>
            <w:r w:rsidRPr="00212BE2">
              <w:rPr>
                <w:rFonts w:ascii="Tahoma" w:eastAsia="Batang" w:hAnsi="Tahoma" w:cs="Tahoma"/>
                <w:i/>
                <w:color w:val="000000" w:themeColor="text1"/>
                <w:sz w:val="22"/>
                <w:szCs w:val="22"/>
                <w:lang w:val="el-GR" w:eastAsia="el-GR"/>
              </w:rPr>
              <w:t>συνεχιζόμενο</w:t>
            </w:r>
          </w:p>
        </w:tc>
        <w:tc>
          <w:tcPr>
            <w:tcW w:w="2699"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right"/>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95.860,00</w:t>
            </w:r>
          </w:p>
        </w:tc>
      </w:tr>
      <w:tr w:rsidR="00336CE0" w:rsidRPr="00212BE2" w:rsidTr="00DA08EB">
        <w:tc>
          <w:tcPr>
            <w:tcW w:w="745"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30</w:t>
            </w:r>
          </w:p>
        </w:tc>
        <w:tc>
          <w:tcPr>
            <w:tcW w:w="5736" w:type="dxa"/>
            <w:tcBorders>
              <w:top w:val="single" w:sz="4" w:space="0" w:color="000000"/>
              <w:left w:val="single" w:sz="4" w:space="0" w:color="000000"/>
              <w:bottom w:val="single" w:sz="4" w:space="0" w:color="000000"/>
              <w:right w:val="nil"/>
            </w:tcBorders>
            <w:hideMark/>
          </w:tcPr>
          <w:p w:rsidR="00336CE0" w:rsidRPr="00212BE2" w:rsidRDefault="00336CE0" w:rsidP="00DA08EB">
            <w:pPr>
              <w:spacing w:line="256" w:lineRule="auto"/>
              <w:jc w:val="both"/>
              <w:rPr>
                <w:rFonts w:ascii="Tahoma" w:eastAsia="Batang" w:hAnsi="Tahoma" w:cs="Tahoma"/>
                <w:color w:val="000000" w:themeColor="text1"/>
                <w:lang w:val="el-GR" w:eastAsia="el-GR"/>
              </w:rPr>
            </w:pPr>
            <w:r w:rsidRPr="00212BE2">
              <w:rPr>
                <w:rFonts w:ascii="Tahoma" w:hAnsi="Tahoma" w:cs="Tahoma"/>
                <w:color w:val="000000" w:themeColor="text1"/>
                <w:sz w:val="22"/>
                <w:szCs w:val="22"/>
                <w:lang w:val="el-GR" w:eastAsia="el-GR"/>
              </w:rPr>
              <w:t>Συντήρηση αναβάθμιση δικτύων ύδρευσης στην περιοχή Κάτω Καριώτες λόγω της καταστροφής που υπέστη το δίκτυο από την θεομηνία της 25</w:t>
            </w:r>
            <w:r w:rsidRPr="00212BE2">
              <w:rPr>
                <w:rFonts w:ascii="Tahoma" w:hAnsi="Tahoma" w:cs="Tahoma"/>
                <w:color w:val="000000" w:themeColor="text1"/>
                <w:sz w:val="22"/>
                <w:szCs w:val="22"/>
                <w:vertAlign w:val="superscript"/>
                <w:lang w:val="el-GR" w:eastAsia="el-GR"/>
              </w:rPr>
              <w:t>ης</w:t>
            </w:r>
            <w:r w:rsidRPr="00212BE2">
              <w:rPr>
                <w:rFonts w:ascii="Tahoma" w:hAnsi="Tahoma" w:cs="Tahoma"/>
                <w:color w:val="000000" w:themeColor="text1"/>
                <w:sz w:val="22"/>
                <w:szCs w:val="22"/>
                <w:lang w:val="el-GR" w:eastAsia="el-GR"/>
              </w:rPr>
              <w:t xml:space="preserve"> και 26</w:t>
            </w:r>
            <w:r w:rsidRPr="00212BE2">
              <w:rPr>
                <w:rFonts w:ascii="Tahoma" w:hAnsi="Tahoma" w:cs="Tahoma"/>
                <w:color w:val="000000" w:themeColor="text1"/>
                <w:sz w:val="22"/>
                <w:szCs w:val="22"/>
                <w:vertAlign w:val="superscript"/>
                <w:lang w:val="el-GR" w:eastAsia="el-GR"/>
              </w:rPr>
              <w:t>ης</w:t>
            </w:r>
            <w:r w:rsidRPr="00212BE2">
              <w:rPr>
                <w:rFonts w:ascii="Tahoma" w:hAnsi="Tahoma" w:cs="Tahoma"/>
                <w:color w:val="000000" w:themeColor="text1"/>
                <w:sz w:val="22"/>
                <w:szCs w:val="22"/>
                <w:lang w:val="el-GR" w:eastAsia="el-GR"/>
              </w:rPr>
              <w:t xml:space="preserve"> Σεπτεμβρίου 2017 (από χρηματοδότηση </w:t>
            </w:r>
            <w:r w:rsidRPr="00212BE2">
              <w:rPr>
                <w:rFonts w:ascii="Tahoma" w:eastAsia="Batang" w:hAnsi="Tahoma" w:cs="Tahoma"/>
                <w:color w:val="000000" w:themeColor="text1"/>
                <w:sz w:val="22"/>
                <w:szCs w:val="22"/>
                <w:lang w:val="el-GR" w:eastAsia="el-GR"/>
              </w:rPr>
              <w:t xml:space="preserve">για την αντιμετώπιση προβλημάτων που δημιουργήθηκαν από την  λειψυδρία (ΣΑΕ 055)- </w:t>
            </w:r>
            <w:r w:rsidRPr="00212BE2">
              <w:rPr>
                <w:rFonts w:ascii="Tahoma" w:eastAsia="Batang" w:hAnsi="Tahoma" w:cs="Tahoma"/>
                <w:i/>
                <w:color w:val="000000" w:themeColor="text1"/>
                <w:sz w:val="22"/>
                <w:szCs w:val="22"/>
                <w:lang w:val="el-GR" w:eastAsia="el-GR"/>
              </w:rPr>
              <w:t>συνεχιζόμενο</w:t>
            </w:r>
          </w:p>
        </w:tc>
        <w:tc>
          <w:tcPr>
            <w:tcW w:w="2699"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right"/>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46.810,00</w:t>
            </w:r>
          </w:p>
        </w:tc>
      </w:tr>
      <w:tr w:rsidR="00336CE0" w:rsidRPr="00212BE2" w:rsidTr="00DA08EB">
        <w:tc>
          <w:tcPr>
            <w:tcW w:w="745"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31</w:t>
            </w:r>
          </w:p>
        </w:tc>
        <w:tc>
          <w:tcPr>
            <w:tcW w:w="5736" w:type="dxa"/>
            <w:tcBorders>
              <w:top w:val="single" w:sz="4" w:space="0" w:color="000000"/>
              <w:left w:val="single" w:sz="4" w:space="0" w:color="000000"/>
              <w:bottom w:val="single" w:sz="4" w:space="0" w:color="000000"/>
              <w:right w:val="nil"/>
            </w:tcBorders>
            <w:hideMark/>
          </w:tcPr>
          <w:p w:rsidR="00336CE0" w:rsidRPr="00212BE2" w:rsidRDefault="00336CE0" w:rsidP="00DA08EB">
            <w:pPr>
              <w:widowControl w:val="0"/>
              <w:spacing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 xml:space="preserve">Συντήρησης  υδρευτικής εγκατάστασης για την εξασφάλιση ύδατος για κάλυψη αναγκών πυρόσβεσης  (από επιχορήγηση ΥΠΕΣ για πυροπροστασία)- </w:t>
            </w:r>
            <w:r w:rsidRPr="00212BE2">
              <w:rPr>
                <w:rFonts w:ascii="Tahoma" w:hAnsi="Tahoma" w:cs="Tahoma"/>
                <w:i/>
                <w:color w:val="000000" w:themeColor="text1"/>
                <w:sz w:val="22"/>
                <w:szCs w:val="22"/>
                <w:lang w:val="el-GR" w:eastAsia="el-GR"/>
              </w:rPr>
              <w:t>συνεχιζόμενο</w:t>
            </w:r>
          </w:p>
        </w:tc>
        <w:tc>
          <w:tcPr>
            <w:tcW w:w="2699"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right"/>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15.000,00</w:t>
            </w:r>
          </w:p>
        </w:tc>
      </w:tr>
      <w:tr w:rsidR="00336CE0" w:rsidRPr="00212BE2" w:rsidTr="00DA08EB">
        <w:tc>
          <w:tcPr>
            <w:tcW w:w="745"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Pr>
                <w:rFonts w:ascii="Tahoma" w:hAnsi="Tahoma" w:cs="Tahoma"/>
                <w:color w:val="000000" w:themeColor="text1"/>
                <w:sz w:val="22"/>
                <w:szCs w:val="22"/>
                <w:lang w:val="el-GR" w:eastAsia="el-GR"/>
              </w:rPr>
              <w:t>32</w:t>
            </w:r>
          </w:p>
        </w:tc>
        <w:tc>
          <w:tcPr>
            <w:tcW w:w="573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eastAsia="el-GR"/>
              </w:rPr>
            </w:pPr>
            <w:r w:rsidRPr="00212BE2">
              <w:rPr>
                <w:rFonts w:ascii="Tahoma" w:hAnsi="Tahoma" w:cs="Tahoma"/>
                <w:color w:val="000000" w:themeColor="text1"/>
                <w:sz w:val="22"/>
                <w:szCs w:val="22"/>
                <w:lang w:val="el-GR" w:eastAsia="el-GR"/>
              </w:rPr>
              <w:t xml:space="preserve">Καθαρισμός οχετού δρόμου (λεύκες) οικισμού Καμαριώτισσας (από κατανομή υπολοίπων ΣΑΤΑ)- </w:t>
            </w:r>
            <w:r w:rsidRPr="00212BE2">
              <w:rPr>
                <w:rFonts w:ascii="Tahoma" w:hAnsi="Tahoma" w:cs="Tahoma"/>
                <w:i/>
                <w:color w:val="000000" w:themeColor="text1"/>
                <w:sz w:val="22"/>
                <w:szCs w:val="22"/>
                <w:lang w:val="el-GR" w:eastAsia="el-GR"/>
              </w:rPr>
              <w:t>συνεχιζόμενο</w:t>
            </w:r>
          </w:p>
        </w:tc>
        <w:tc>
          <w:tcPr>
            <w:tcW w:w="2699"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right"/>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1.686,25</w:t>
            </w:r>
          </w:p>
        </w:tc>
      </w:tr>
      <w:tr w:rsidR="00336CE0" w:rsidRPr="00212BE2" w:rsidTr="00DA08EB">
        <w:tc>
          <w:tcPr>
            <w:tcW w:w="745"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Pr>
                <w:rFonts w:ascii="Tahoma" w:hAnsi="Tahoma" w:cs="Tahoma"/>
                <w:color w:val="000000" w:themeColor="text1"/>
                <w:sz w:val="22"/>
                <w:szCs w:val="22"/>
                <w:lang w:val="el-GR" w:eastAsia="el-GR"/>
              </w:rPr>
              <w:lastRenderedPageBreak/>
              <w:t>33</w:t>
            </w:r>
          </w:p>
        </w:tc>
        <w:tc>
          <w:tcPr>
            <w:tcW w:w="573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 xml:space="preserve">Αποκατάσταση ζημιών που προκλήθηκαν από θεομηνία σα κτίρια και τις εγκαταστάσεις του Δήμου (από κατανομή υπολοίπων ΣΑΤΑ) - </w:t>
            </w:r>
            <w:r w:rsidRPr="00212BE2">
              <w:rPr>
                <w:rFonts w:ascii="Tahoma" w:hAnsi="Tahoma" w:cs="Tahoma"/>
                <w:i/>
                <w:color w:val="000000" w:themeColor="text1"/>
                <w:sz w:val="22"/>
                <w:szCs w:val="22"/>
                <w:lang w:val="el-GR" w:eastAsia="el-GR"/>
              </w:rPr>
              <w:t>νέο</w:t>
            </w:r>
          </w:p>
        </w:tc>
        <w:tc>
          <w:tcPr>
            <w:tcW w:w="2699"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right"/>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18.386,57</w:t>
            </w:r>
          </w:p>
        </w:tc>
      </w:tr>
      <w:tr w:rsidR="00336CE0" w:rsidRPr="00212BE2" w:rsidTr="00DA08EB">
        <w:tc>
          <w:tcPr>
            <w:tcW w:w="745"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Pr>
                <w:rFonts w:ascii="Tahoma" w:hAnsi="Tahoma" w:cs="Tahoma"/>
                <w:color w:val="000000" w:themeColor="text1"/>
                <w:sz w:val="22"/>
                <w:szCs w:val="22"/>
                <w:lang w:val="el-GR" w:eastAsia="el-GR"/>
              </w:rPr>
              <w:t>34</w:t>
            </w:r>
          </w:p>
        </w:tc>
        <w:tc>
          <w:tcPr>
            <w:tcW w:w="573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 xml:space="preserve">Διάνοιξη αντιπυρικών ζωνών (από υπόλοιπα επιχορήγησης ΥΠΕΣ για πυροπροστασία) - </w:t>
            </w:r>
            <w:r w:rsidRPr="00212BE2">
              <w:rPr>
                <w:rFonts w:ascii="Tahoma" w:hAnsi="Tahoma" w:cs="Tahoma"/>
                <w:i/>
                <w:color w:val="000000" w:themeColor="text1"/>
                <w:sz w:val="22"/>
                <w:szCs w:val="22"/>
                <w:lang w:val="el-GR" w:eastAsia="el-GR"/>
              </w:rPr>
              <w:t>νέο</w:t>
            </w:r>
          </w:p>
        </w:tc>
        <w:tc>
          <w:tcPr>
            <w:tcW w:w="2699"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right"/>
              <w:rPr>
                <w:rFonts w:ascii="Tahoma" w:hAnsi="Tahoma" w:cs="Tahoma"/>
                <w:color w:val="000000" w:themeColor="text1"/>
                <w:lang w:val="el-GR" w:eastAsia="el-GR"/>
              </w:rPr>
            </w:pPr>
            <w:r w:rsidRPr="00212BE2">
              <w:rPr>
                <w:rFonts w:ascii="Tahoma" w:hAnsi="Tahoma" w:cs="Tahoma"/>
                <w:color w:val="000000" w:themeColor="text1"/>
                <w:sz w:val="22"/>
                <w:szCs w:val="22"/>
              </w:rPr>
              <w:t>13.086,91</w:t>
            </w:r>
          </w:p>
        </w:tc>
      </w:tr>
      <w:tr w:rsidR="00336CE0" w:rsidRPr="00212BE2" w:rsidTr="00DA08EB">
        <w:tc>
          <w:tcPr>
            <w:tcW w:w="745"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Pr>
                <w:rFonts w:ascii="Tahoma" w:hAnsi="Tahoma" w:cs="Tahoma"/>
                <w:color w:val="000000" w:themeColor="text1"/>
                <w:sz w:val="22"/>
                <w:szCs w:val="22"/>
                <w:lang w:val="el-GR" w:eastAsia="el-GR"/>
              </w:rPr>
              <w:t>35</w:t>
            </w:r>
          </w:p>
        </w:tc>
        <w:tc>
          <w:tcPr>
            <w:tcW w:w="573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Arial" w:hAnsi="Arial" w:cs="Arial"/>
                <w:color w:val="000000" w:themeColor="text1"/>
                <w:sz w:val="22"/>
                <w:szCs w:val="22"/>
                <w:lang w:val="el-GR"/>
              </w:rPr>
              <w:t xml:space="preserve">Αποκατάσταση βατότητας κεντρικού δρόμου Προφήτη Ηλία  ( </w:t>
            </w:r>
            <w:r w:rsidRPr="00212BE2">
              <w:rPr>
                <w:rFonts w:ascii="Arial" w:eastAsiaTheme="minorHAnsi" w:hAnsi="Arial" w:cs="Arial"/>
                <w:color w:val="000000" w:themeColor="text1"/>
                <w:sz w:val="22"/>
                <w:szCs w:val="22"/>
                <w:lang w:val="el-GR" w:eastAsia="en-US"/>
              </w:rPr>
              <w:t>από χρηματικά υπόλοιπα  πόρων ΚΑΠ Επενδυτικών Δαπανών (πρώην ΣΑΤΑ)- νέο</w:t>
            </w:r>
          </w:p>
        </w:tc>
        <w:tc>
          <w:tcPr>
            <w:tcW w:w="2699"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right"/>
              <w:rPr>
                <w:rFonts w:ascii="Tahoma" w:hAnsi="Tahoma" w:cs="Tahoma"/>
                <w:color w:val="000000" w:themeColor="text1"/>
                <w:lang w:val="el-GR"/>
              </w:rPr>
            </w:pPr>
            <w:r w:rsidRPr="00212BE2">
              <w:rPr>
                <w:rFonts w:ascii="Tahoma" w:hAnsi="Tahoma" w:cs="Tahoma"/>
                <w:color w:val="000000" w:themeColor="text1"/>
                <w:sz w:val="22"/>
                <w:szCs w:val="22"/>
                <w:lang w:val="el-GR"/>
              </w:rPr>
              <w:t>6.728,87</w:t>
            </w:r>
          </w:p>
        </w:tc>
      </w:tr>
      <w:tr w:rsidR="00336CE0" w:rsidRPr="00212BE2" w:rsidTr="00DA08EB">
        <w:tc>
          <w:tcPr>
            <w:tcW w:w="745"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Pr>
                <w:rFonts w:ascii="Tahoma" w:hAnsi="Tahoma" w:cs="Tahoma"/>
                <w:color w:val="000000" w:themeColor="text1"/>
                <w:sz w:val="22"/>
                <w:szCs w:val="22"/>
                <w:lang w:val="el-GR" w:eastAsia="el-GR"/>
              </w:rPr>
              <w:t>36</w:t>
            </w:r>
          </w:p>
        </w:tc>
        <w:tc>
          <w:tcPr>
            <w:tcW w:w="5736" w:type="dxa"/>
            <w:tcBorders>
              <w:top w:val="single" w:sz="4" w:space="0" w:color="000000"/>
              <w:left w:val="single" w:sz="4" w:space="0" w:color="000000"/>
              <w:bottom w:val="single" w:sz="4" w:space="0" w:color="000000"/>
              <w:right w:val="nil"/>
            </w:tcBorders>
          </w:tcPr>
          <w:p w:rsidR="00336CE0" w:rsidRPr="00212BE2" w:rsidRDefault="00336CE0" w:rsidP="00DA08EB">
            <w:pPr>
              <w:suppressAutoHyphens w:val="0"/>
              <w:spacing w:after="160" w:line="256" w:lineRule="auto"/>
              <w:contextualSpacing/>
              <w:rPr>
                <w:rFonts w:ascii="Arial" w:eastAsiaTheme="minorHAnsi" w:hAnsi="Arial" w:cs="Arial"/>
                <w:color w:val="000000" w:themeColor="text1"/>
                <w:lang w:val="el-GR" w:eastAsia="en-US"/>
              </w:rPr>
            </w:pPr>
            <w:r w:rsidRPr="00212BE2">
              <w:rPr>
                <w:rFonts w:ascii="Arial" w:eastAsiaTheme="minorHAnsi" w:hAnsi="Arial" w:cs="Arial"/>
                <w:color w:val="000000" w:themeColor="text1"/>
                <w:sz w:val="22"/>
                <w:szCs w:val="22"/>
                <w:lang w:val="el-GR" w:eastAsia="en-US"/>
              </w:rPr>
              <w:t>Αποκατάσταση λοιπών υποδομών του Δήμου λόγω των πλημμυρών στις 25 και 26 Σεπτεμβρίου 2017 ¨ (</w:t>
            </w:r>
            <w:r w:rsidRPr="00212BE2">
              <w:rPr>
                <w:rFonts w:ascii="Tahoma" w:eastAsia="Batang" w:hAnsi="Tahoma" w:cs="Tahoma"/>
                <w:color w:val="000000" w:themeColor="text1"/>
                <w:sz w:val="22"/>
                <w:szCs w:val="22"/>
                <w:lang w:val="el-GR" w:eastAsia="el-GR"/>
              </w:rPr>
              <w:t>από πιστώσεις του έργου του έργου 2014ΣΕ057100004 της ΣΑΕ 571 του Π.Δ.Ε.)- νέο</w:t>
            </w:r>
          </w:p>
          <w:p w:rsidR="00336CE0" w:rsidRPr="00212BE2" w:rsidRDefault="00336CE0" w:rsidP="00DA08EB">
            <w:pPr>
              <w:suppressAutoHyphens w:val="0"/>
              <w:spacing w:before="120" w:after="120" w:line="256" w:lineRule="auto"/>
              <w:rPr>
                <w:rFonts w:ascii="Arial" w:hAnsi="Arial" w:cs="Arial"/>
                <w:color w:val="000000" w:themeColor="text1"/>
                <w:lang w:val="el-GR"/>
              </w:rPr>
            </w:pPr>
          </w:p>
        </w:tc>
        <w:tc>
          <w:tcPr>
            <w:tcW w:w="2699"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right"/>
              <w:rPr>
                <w:rFonts w:ascii="Tahoma" w:hAnsi="Tahoma" w:cs="Tahoma"/>
                <w:color w:val="000000" w:themeColor="text1"/>
                <w:lang w:val="el-GR"/>
              </w:rPr>
            </w:pPr>
            <w:r w:rsidRPr="00212BE2">
              <w:rPr>
                <w:rFonts w:ascii="Tahoma" w:hAnsi="Tahoma" w:cs="Tahoma"/>
                <w:color w:val="000000" w:themeColor="text1"/>
                <w:sz w:val="22"/>
                <w:szCs w:val="22"/>
                <w:lang w:val="el-GR"/>
              </w:rPr>
              <w:t>9.104,55</w:t>
            </w:r>
          </w:p>
        </w:tc>
      </w:tr>
      <w:tr w:rsidR="00336CE0" w:rsidRPr="00212BE2" w:rsidTr="00DA08EB">
        <w:tc>
          <w:tcPr>
            <w:tcW w:w="6481" w:type="dxa"/>
            <w:gridSpan w:val="2"/>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b/>
                <w:color w:val="000000" w:themeColor="text1"/>
                <w:lang w:val="el-GR" w:eastAsia="el-GR"/>
              </w:rPr>
            </w:pPr>
            <w:r w:rsidRPr="00212BE2">
              <w:rPr>
                <w:rFonts w:ascii="Tahoma" w:hAnsi="Tahoma" w:cs="Tahoma"/>
                <w:b/>
                <w:color w:val="000000" w:themeColor="text1"/>
                <w:sz w:val="22"/>
                <w:szCs w:val="22"/>
                <w:lang w:val="el-GR" w:eastAsia="el-GR"/>
              </w:rPr>
              <w:t>ΓΕΝΙΚΟ ΣΥΝΟΛΟ ΠΡΟΫΠΟΛΟΓΙΣΜΟΥ ΤΕΧΝΙΚΟΥ ΠΡΟΓΡΑΜΜΑΤΟΣ ΕΤΟΥΣ 2018</w:t>
            </w:r>
          </w:p>
        </w:tc>
        <w:tc>
          <w:tcPr>
            <w:tcW w:w="2699"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line="256" w:lineRule="auto"/>
              <w:jc w:val="right"/>
              <w:rPr>
                <w:rFonts w:ascii="Tahoma" w:eastAsia="SimSun" w:hAnsi="Tahoma" w:cs="Tahoma"/>
                <w:b/>
                <w:color w:val="000000" w:themeColor="text1"/>
                <w:lang w:val="el-GR" w:eastAsia="el-GR"/>
              </w:rPr>
            </w:pPr>
            <w:r w:rsidRPr="0018492E">
              <w:rPr>
                <w:rFonts w:ascii="Tahoma" w:eastAsia="SimSun" w:hAnsi="Tahoma" w:cs="Tahoma"/>
                <w:b/>
                <w:color w:val="000000" w:themeColor="text1"/>
                <w:sz w:val="22"/>
                <w:szCs w:val="22"/>
                <w:lang w:val="el-GR" w:eastAsia="el-GR"/>
              </w:rPr>
              <w:t>6</w:t>
            </w:r>
            <w:r>
              <w:rPr>
                <w:rFonts w:ascii="Tahoma" w:eastAsia="SimSun" w:hAnsi="Tahoma" w:cs="Tahoma"/>
                <w:b/>
                <w:color w:val="000000" w:themeColor="text1"/>
                <w:sz w:val="22"/>
                <w:szCs w:val="22"/>
                <w:lang w:val="el-GR" w:eastAsia="el-GR"/>
              </w:rPr>
              <w:t>.949.228,72</w:t>
            </w:r>
          </w:p>
        </w:tc>
      </w:tr>
    </w:tbl>
    <w:p w:rsidR="00336CE0" w:rsidRPr="00212BE2" w:rsidRDefault="00336CE0" w:rsidP="00336CE0">
      <w:pPr>
        <w:suppressAutoHyphens w:val="0"/>
        <w:rPr>
          <w:rFonts w:ascii="Tahoma" w:hAnsi="Tahoma" w:cs="Tahoma"/>
          <w:color w:val="000000" w:themeColor="text1"/>
          <w:sz w:val="22"/>
          <w:szCs w:val="22"/>
          <w:lang w:val="el-GR" w:eastAsia="el-GR"/>
        </w:rPr>
      </w:pPr>
    </w:p>
    <w:p w:rsidR="00336CE0" w:rsidRPr="00212BE2" w:rsidRDefault="00336CE0" w:rsidP="00336CE0">
      <w:pPr>
        <w:suppressAutoHyphens w:val="0"/>
        <w:rPr>
          <w:rFonts w:ascii="Tahoma" w:hAnsi="Tahoma" w:cs="Tahoma"/>
          <w:b/>
          <w:color w:val="000000" w:themeColor="text1"/>
          <w:sz w:val="22"/>
          <w:szCs w:val="22"/>
          <w:u w:val="single"/>
          <w:lang w:val="el-GR" w:eastAsia="el-GR"/>
        </w:rPr>
      </w:pPr>
      <w:r w:rsidRPr="00212BE2">
        <w:rPr>
          <w:rFonts w:ascii="Tahoma" w:hAnsi="Tahoma" w:cs="Tahoma"/>
          <w:color w:val="000000" w:themeColor="text1"/>
          <w:sz w:val="22"/>
          <w:szCs w:val="22"/>
          <w:lang w:val="el-GR" w:eastAsia="el-GR"/>
        </w:rPr>
        <w:t xml:space="preserve">Ο Προϋπολογισμός του τεχνικού προγράμματος διαμορφώνεται από το ποσό των </w:t>
      </w:r>
      <w:r>
        <w:rPr>
          <w:rFonts w:ascii="Tahoma" w:hAnsi="Tahoma" w:cs="Tahoma"/>
          <w:b/>
          <w:color w:val="000000" w:themeColor="text1"/>
          <w:sz w:val="22"/>
          <w:szCs w:val="22"/>
          <w:u w:val="single"/>
          <w:lang w:val="el-GR" w:eastAsia="el-GR"/>
        </w:rPr>
        <w:t>6.957.929,41€ σε 6.949.228,72</w:t>
      </w:r>
      <w:r w:rsidRPr="00212BE2">
        <w:rPr>
          <w:rFonts w:ascii="Tahoma" w:hAnsi="Tahoma" w:cs="Tahoma"/>
          <w:b/>
          <w:color w:val="000000" w:themeColor="text1"/>
          <w:sz w:val="22"/>
          <w:szCs w:val="22"/>
          <w:u w:val="single"/>
          <w:lang w:val="el-GR" w:eastAsia="el-GR"/>
        </w:rPr>
        <w:t xml:space="preserve"> €</w:t>
      </w:r>
    </w:p>
    <w:p w:rsidR="00336CE0" w:rsidRPr="00212BE2" w:rsidRDefault="00336CE0" w:rsidP="00336CE0">
      <w:pPr>
        <w:suppressAutoHyphens w:val="0"/>
        <w:rPr>
          <w:rFonts w:ascii="Tahoma" w:hAnsi="Tahoma" w:cs="Tahoma"/>
          <w:b/>
          <w:color w:val="000000" w:themeColor="text1"/>
          <w:sz w:val="22"/>
          <w:szCs w:val="22"/>
          <w:u w:val="single"/>
          <w:lang w:val="el-GR" w:eastAsia="el-GR"/>
        </w:rPr>
      </w:pPr>
    </w:p>
    <w:p w:rsidR="00336CE0" w:rsidRPr="00212BE2" w:rsidRDefault="00336CE0" w:rsidP="00336CE0">
      <w:pPr>
        <w:suppressAutoHyphens w:val="0"/>
        <w:ind w:left="360"/>
        <w:rPr>
          <w:rFonts w:ascii="Tahoma" w:hAnsi="Tahoma" w:cs="Tahoma"/>
          <w:b/>
          <w:color w:val="000000" w:themeColor="text1"/>
          <w:sz w:val="22"/>
          <w:szCs w:val="22"/>
          <w:u w:val="single"/>
          <w:lang w:val="el-GR" w:eastAsia="el-GR"/>
        </w:rPr>
      </w:pPr>
    </w:p>
    <w:p w:rsidR="00336CE0" w:rsidRPr="00212BE2" w:rsidRDefault="00336CE0" w:rsidP="00336CE0">
      <w:pPr>
        <w:suppressAutoHyphens w:val="0"/>
        <w:rPr>
          <w:rFonts w:ascii="Tahoma" w:hAnsi="Tahoma" w:cs="Tahoma"/>
          <w:b/>
          <w:color w:val="000000" w:themeColor="text1"/>
          <w:sz w:val="22"/>
          <w:szCs w:val="22"/>
          <w:lang w:val="el-GR" w:eastAsia="el-GR"/>
        </w:rPr>
      </w:pPr>
      <w:r w:rsidRPr="00980167">
        <w:rPr>
          <w:rFonts w:ascii="Tahoma" w:eastAsia="Batang" w:hAnsi="Tahoma" w:cs="Tahoma"/>
          <w:b/>
          <w:color w:val="000000" w:themeColor="text1"/>
          <w:sz w:val="22"/>
          <w:szCs w:val="22"/>
          <w:lang w:val="el-GR" w:eastAsia="el-GR"/>
        </w:rPr>
        <w:t>Γ</w:t>
      </w:r>
      <w:r w:rsidRPr="00980167">
        <w:rPr>
          <w:rFonts w:ascii="Tahoma" w:eastAsia="Batang" w:hAnsi="Tahoma" w:cs="Tahoma"/>
          <w:color w:val="000000" w:themeColor="text1"/>
          <w:sz w:val="22"/>
          <w:szCs w:val="22"/>
          <w:lang w:val="el-GR" w:eastAsia="el-GR"/>
        </w:rPr>
        <w:t>.</w:t>
      </w:r>
      <w:r w:rsidRPr="00980167">
        <w:rPr>
          <w:rFonts w:ascii="Tahoma" w:hAnsi="Tahoma" w:cs="Tahoma"/>
          <w:color w:val="000000" w:themeColor="text1"/>
          <w:sz w:val="22"/>
          <w:szCs w:val="22"/>
          <w:lang w:val="el-GR" w:eastAsia="el-GR"/>
        </w:rPr>
        <w:t xml:space="preserve"> Η ένταξη στο</w:t>
      </w:r>
      <w:r w:rsidRPr="00212BE2">
        <w:rPr>
          <w:rFonts w:ascii="Tahoma" w:hAnsi="Tahoma" w:cs="Tahoma"/>
          <w:color w:val="000000" w:themeColor="text1"/>
          <w:sz w:val="22"/>
          <w:szCs w:val="22"/>
          <w:lang w:val="el-GR" w:eastAsia="el-GR"/>
        </w:rPr>
        <w:t xml:space="preserve"> πρόγραμμα μελετών του προγράμματος δράσης του Δήμου </w:t>
      </w:r>
      <w:r>
        <w:rPr>
          <w:rFonts w:ascii="Tahoma" w:hAnsi="Tahoma" w:cs="Tahoma"/>
          <w:b/>
          <w:color w:val="000000" w:themeColor="text1"/>
          <w:sz w:val="22"/>
          <w:szCs w:val="22"/>
          <w:lang w:val="el-GR" w:eastAsia="el-GR"/>
        </w:rPr>
        <w:t>των κάτωθι νέων μελετών</w:t>
      </w:r>
      <w:r w:rsidRPr="00212BE2">
        <w:rPr>
          <w:rFonts w:ascii="Tahoma" w:hAnsi="Tahoma" w:cs="Tahoma"/>
          <w:b/>
          <w:color w:val="000000" w:themeColor="text1"/>
          <w:sz w:val="22"/>
          <w:szCs w:val="22"/>
          <w:lang w:val="el-GR" w:eastAsia="el-GR"/>
        </w:rPr>
        <w:t>:</w:t>
      </w:r>
    </w:p>
    <w:p w:rsidR="00336CE0" w:rsidRDefault="00336CE0" w:rsidP="00336CE0">
      <w:pPr>
        <w:widowControl w:val="0"/>
        <w:numPr>
          <w:ilvl w:val="0"/>
          <w:numId w:val="8"/>
        </w:numPr>
        <w:suppressAutoHyphens w:val="0"/>
        <w:rPr>
          <w:rFonts w:ascii="Tahoma" w:hAnsi="Tahoma" w:cs="Tahoma"/>
          <w:i/>
          <w:color w:val="000000" w:themeColor="text1"/>
          <w:sz w:val="22"/>
          <w:szCs w:val="22"/>
          <w:lang w:val="el-GR" w:eastAsia="el-GR"/>
        </w:rPr>
      </w:pPr>
      <w:r w:rsidRPr="00212BE2">
        <w:rPr>
          <w:rFonts w:ascii="Tahoma" w:hAnsi="Tahoma" w:cs="Tahoma"/>
          <w:color w:val="000000" w:themeColor="text1"/>
          <w:sz w:val="22"/>
          <w:szCs w:val="22"/>
          <w:lang w:val="el-GR" w:eastAsia="el-GR"/>
        </w:rPr>
        <w:t>Αύξων αριθμός 32 τη μελέτη με τίτλο ¨</w:t>
      </w:r>
      <w:r w:rsidRPr="00212BE2">
        <w:rPr>
          <w:rFonts w:ascii="Tahoma" w:eastAsia="Batang" w:hAnsi="Tahoma" w:cs="Tahoma"/>
          <w:sz w:val="22"/>
          <w:szCs w:val="22"/>
          <w:lang w:val="el-GR"/>
        </w:rPr>
        <w:t xml:space="preserve"> Γεωτεχνική μελέτη για την αποκατάσταση των καταστροφικών φαινομένων στους οικισμούς Χώρα και Προφήτη Ηλία νήσου Σαμοθράκης</w:t>
      </w:r>
      <w:r>
        <w:rPr>
          <w:rFonts w:ascii="Tahoma" w:eastAsia="Batang" w:hAnsi="Tahoma" w:cs="Tahoma"/>
          <w:sz w:val="22"/>
          <w:szCs w:val="22"/>
          <w:lang w:val="el-GR"/>
        </w:rPr>
        <w:t>,</w:t>
      </w:r>
      <w:r w:rsidRPr="00212BE2">
        <w:rPr>
          <w:rFonts w:ascii="Tahoma" w:eastAsia="Batang" w:hAnsi="Tahoma" w:cs="Tahoma"/>
          <w:sz w:val="22"/>
          <w:szCs w:val="22"/>
          <w:lang w:val="el-GR"/>
        </w:rPr>
        <w:t xml:space="preserve"> προϋπολογισμού </w:t>
      </w:r>
      <w:r w:rsidRPr="00212BE2">
        <w:rPr>
          <w:rFonts w:ascii="Tahoma" w:eastAsia="Batang" w:hAnsi="Tahoma" w:cs="Tahoma"/>
          <w:b/>
          <w:sz w:val="22"/>
          <w:szCs w:val="22"/>
          <w:lang w:val="el-GR"/>
        </w:rPr>
        <w:t>17.106,00 €</w:t>
      </w:r>
      <w:r w:rsidRPr="00212BE2">
        <w:rPr>
          <w:rFonts w:ascii="Tahoma" w:eastAsia="Batang" w:hAnsi="Tahoma" w:cs="Tahoma"/>
          <w:color w:val="000000"/>
          <w:sz w:val="22"/>
          <w:szCs w:val="22"/>
          <w:lang w:val="el-GR"/>
        </w:rPr>
        <w:t>(</w:t>
      </w:r>
      <w:r w:rsidRPr="00212BE2">
        <w:rPr>
          <w:rFonts w:ascii="Tahoma" w:eastAsia="Batang" w:hAnsi="Tahoma" w:cs="Tahoma"/>
          <w:color w:val="000000"/>
          <w:sz w:val="22"/>
          <w:szCs w:val="22"/>
        </w:rPr>
        <w:t xml:space="preserve"> από πιστώσεις του έργου 2014ΣΕ057100004 της ΣΑΕ 571 του Π.Δ.Ε.</w:t>
      </w:r>
      <w:r w:rsidRPr="00212BE2">
        <w:rPr>
          <w:rFonts w:ascii="Tahoma" w:hAnsi="Tahoma" w:cs="Tahoma"/>
          <w:color w:val="000000" w:themeColor="text1"/>
          <w:sz w:val="22"/>
          <w:szCs w:val="22"/>
          <w:lang w:val="el-GR" w:eastAsia="el-GR"/>
        </w:rPr>
        <w:t xml:space="preserve">- </w:t>
      </w:r>
      <w:r w:rsidRPr="00212BE2">
        <w:rPr>
          <w:rFonts w:ascii="Tahoma" w:hAnsi="Tahoma" w:cs="Tahoma"/>
          <w:i/>
          <w:color w:val="000000" w:themeColor="text1"/>
          <w:sz w:val="22"/>
          <w:szCs w:val="22"/>
          <w:lang w:val="el-GR" w:eastAsia="el-GR"/>
        </w:rPr>
        <w:t xml:space="preserve">νέο </w:t>
      </w:r>
      <w:r w:rsidRPr="00212BE2">
        <w:rPr>
          <w:rFonts w:ascii="Tahoma" w:eastAsia="Batang" w:hAnsi="Tahoma" w:cs="Tahoma"/>
          <w:color w:val="000000" w:themeColor="text1"/>
          <w:sz w:val="22"/>
          <w:szCs w:val="22"/>
          <w:lang w:val="el-GR" w:eastAsia="el-GR"/>
        </w:rPr>
        <w:t>)</w:t>
      </w:r>
    </w:p>
    <w:p w:rsidR="00336CE0" w:rsidRPr="0059637A" w:rsidRDefault="00336CE0" w:rsidP="00336CE0">
      <w:pPr>
        <w:widowControl w:val="0"/>
        <w:numPr>
          <w:ilvl w:val="0"/>
          <w:numId w:val="8"/>
        </w:numPr>
        <w:suppressAutoHyphens w:val="0"/>
        <w:rPr>
          <w:rFonts w:ascii="Tahoma" w:hAnsi="Tahoma" w:cs="Tahoma"/>
          <w:i/>
          <w:color w:val="000000" w:themeColor="text1"/>
          <w:sz w:val="22"/>
          <w:szCs w:val="22"/>
          <w:lang w:val="el-GR" w:eastAsia="el-GR"/>
        </w:rPr>
      </w:pPr>
      <w:r w:rsidRPr="0059637A">
        <w:rPr>
          <w:rFonts w:ascii="Tahoma" w:eastAsia="Batang" w:hAnsi="Tahoma" w:cs="Tahoma"/>
          <w:color w:val="000000" w:themeColor="text1"/>
          <w:sz w:val="22"/>
          <w:szCs w:val="22"/>
          <w:lang w:val="el-GR" w:eastAsia="el-GR"/>
        </w:rPr>
        <w:t>Αύξων αριθμός 33 τη μελέτη με τίτλο ¨</w:t>
      </w:r>
      <w:r w:rsidRPr="0059637A">
        <w:rPr>
          <w:rFonts w:ascii="Tahoma" w:hAnsi="Tahoma" w:cs="Tahoma"/>
          <w:sz w:val="22"/>
          <w:szCs w:val="22"/>
          <w:lang w:val="el-GR" w:eastAsia="el-GR"/>
        </w:rPr>
        <w:t xml:space="preserve">Μελέτη εγκατάστασης επεξεργασίας και διάθεσης αποβλήτων δημοτικού σφαγείου¨, προϋπολογισμού </w:t>
      </w:r>
      <w:r w:rsidRPr="0059637A">
        <w:rPr>
          <w:rFonts w:ascii="Tahoma" w:hAnsi="Tahoma" w:cs="Tahoma"/>
          <w:b/>
          <w:sz w:val="22"/>
          <w:szCs w:val="22"/>
          <w:lang w:val="el-GR" w:eastAsia="el-GR"/>
        </w:rPr>
        <w:t>9.700,69 €</w:t>
      </w:r>
      <w:r>
        <w:rPr>
          <w:rFonts w:ascii="Tahoma" w:hAnsi="Tahoma" w:cs="Tahoma"/>
          <w:sz w:val="22"/>
          <w:szCs w:val="22"/>
          <w:lang w:val="el-GR" w:eastAsia="el-GR"/>
        </w:rPr>
        <w:t>(</w:t>
      </w:r>
      <w:r w:rsidRPr="0059637A">
        <w:rPr>
          <w:rFonts w:ascii="Tahoma" w:hAnsi="Tahoma" w:cs="Tahoma"/>
          <w:sz w:val="22"/>
          <w:szCs w:val="22"/>
          <w:lang w:val="el-GR" w:eastAsia="el-GR"/>
        </w:rPr>
        <w:t>από πόρους ΚΑΠ επενδυτικών δαπανών –πρώην ΣΑΤΑ</w:t>
      </w:r>
      <w:r>
        <w:rPr>
          <w:rFonts w:ascii="Tahoma" w:hAnsi="Tahoma" w:cs="Tahoma"/>
          <w:sz w:val="22"/>
          <w:szCs w:val="22"/>
          <w:lang w:val="el-GR" w:eastAsia="el-GR"/>
        </w:rPr>
        <w:t>- νέο</w:t>
      </w:r>
      <w:r w:rsidRPr="0059637A">
        <w:rPr>
          <w:rFonts w:ascii="Tahoma" w:hAnsi="Tahoma" w:cs="Tahoma"/>
          <w:sz w:val="22"/>
          <w:szCs w:val="22"/>
          <w:lang w:val="el-GR" w:eastAsia="el-GR"/>
        </w:rPr>
        <w:t xml:space="preserve">) </w:t>
      </w:r>
    </w:p>
    <w:p w:rsidR="00336CE0" w:rsidRPr="00212BE2" w:rsidRDefault="00336CE0" w:rsidP="00336CE0">
      <w:pPr>
        <w:suppressAutoHyphens w:val="0"/>
        <w:rPr>
          <w:rFonts w:ascii="Tahoma" w:eastAsia="Batang" w:hAnsi="Tahoma" w:cs="Tahoma"/>
          <w:color w:val="000000" w:themeColor="text1"/>
          <w:sz w:val="22"/>
          <w:szCs w:val="22"/>
          <w:lang w:val="el-GR" w:eastAsia="el-GR"/>
        </w:rPr>
      </w:pPr>
    </w:p>
    <w:p w:rsidR="00336CE0" w:rsidRPr="00212BE2" w:rsidRDefault="00336CE0" w:rsidP="00336CE0">
      <w:pPr>
        <w:suppressAutoHyphens w:val="0"/>
        <w:rPr>
          <w:rFonts w:ascii="Tahoma" w:hAnsi="Tahoma" w:cs="Tahoma"/>
          <w:color w:val="000000" w:themeColor="text1"/>
          <w:sz w:val="22"/>
          <w:szCs w:val="22"/>
          <w:lang w:val="el-GR" w:eastAsia="el-GR"/>
        </w:rPr>
      </w:pPr>
      <w:r w:rsidRPr="00212BE2">
        <w:rPr>
          <w:rFonts w:ascii="Tahoma" w:hAnsi="Tahoma" w:cs="Tahoma"/>
          <w:color w:val="000000" w:themeColor="text1"/>
          <w:sz w:val="22"/>
          <w:szCs w:val="22"/>
          <w:lang w:val="el-GR" w:eastAsia="el-GR"/>
        </w:rPr>
        <w:t>Ο πίνακας μελετών διαμορφώνεται ως εξής:</w:t>
      </w:r>
    </w:p>
    <w:p w:rsidR="00336CE0" w:rsidRPr="00212BE2" w:rsidRDefault="00336CE0" w:rsidP="00336CE0">
      <w:pPr>
        <w:suppressAutoHyphens w:val="0"/>
        <w:spacing w:before="120" w:after="120"/>
        <w:rPr>
          <w:rFonts w:ascii="Tahoma" w:hAnsi="Tahoma" w:cs="Tahoma"/>
          <w:b/>
          <w:color w:val="000000" w:themeColor="text1"/>
          <w:lang w:eastAsia="el-GR"/>
        </w:rPr>
      </w:pPr>
      <w:r w:rsidRPr="00212BE2">
        <w:rPr>
          <w:rFonts w:ascii="Tahoma" w:hAnsi="Tahoma" w:cs="Tahoma"/>
          <w:b/>
          <w:color w:val="000000" w:themeColor="text1"/>
          <w:lang w:eastAsia="el-GR"/>
        </w:rPr>
        <w:t>ΠΡΟΓΡΑΜΜΑ ΜΕΛΕΤΩΝ:</w:t>
      </w:r>
    </w:p>
    <w:tbl>
      <w:tblPr>
        <w:tblW w:w="9600" w:type="dxa"/>
        <w:tblInd w:w="-77" w:type="dxa"/>
        <w:tblLayout w:type="fixed"/>
        <w:tblLook w:val="04A0"/>
      </w:tblPr>
      <w:tblGrid>
        <w:gridCol w:w="746"/>
        <w:gridCol w:w="5558"/>
        <w:gridCol w:w="2880"/>
        <w:gridCol w:w="416"/>
      </w:tblGrid>
      <w:tr w:rsidR="00336CE0" w:rsidRPr="00212BE2" w:rsidTr="00DA08EB">
        <w:trPr>
          <w:gridAfter w:val="1"/>
          <w:wAfter w:w="416" w:type="dxa"/>
        </w:trPr>
        <w:tc>
          <w:tcPr>
            <w:tcW w:w="74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b/>
                <w:color w:val="000000" w:themeColor="text1"/>
                <w:lang w:eastAsia="el-GR"/>
              </w:rPr>
            </w:pPr>
            <w:r w:rsidRPr="00212BE2">
              <w:rPr>
                <w:rFonts w:ascii="Tahoma" w:hAnsi="Tahoma" w:cs="Tahoma"/>
                <w:b/>
                <w:color w:val="000000" w:themeColor="text1"/>
                <w:sz w:val="22"/>
                <w:szCs w:val="22"/>
                <w:lang w:eastAsia="el-GR"/>
              </w:rPr>
              <w:t>Α/α</w:t>
            </w:r>
          </w:p>
        </w:tc>
        <w:tc>
          <w:tcPr>
            <w:tcW w:w="5559"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b/>
                <w:color w:val="000000" w:themeColor="text1"/>
                <w:lang w:eastAsia="el-GR"/>
              </w:rPr>
            </w:pPr>
            <w:r w:rsidRPr="00212BE2">
              <w:rPr>
                <w:rFonts w:ascii="Tahoma" w:hAnsi="Tahoma" w:cs="Tahoma"/>
                <w:b/>
                <w:color w:val="000000" w:themeColor="text1"/>
                <w:sz w:val="22"/>
                <w:szCs w:val="22"/>
                <w:lang w:eastAsia="el-GR"/>
              </w:rPr>
              <w:t>Τίτλος έργου</w:t>
            </w:r>
          </w:p>
        </w:tc>
        <w:tc>
          <w:tcPr>
            <w:tcW w:w="2880"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rPr>
                <w:rFonts w:ascii="Tahoma" w:hAnsi="Tahoma" w:cs="Tahoma"/>
                <w:color w:val="000000" w:themeColor="text1"/>
                <w:lang w:eastAsia="el-GR"/>
              </w:rPr>
            </w:pPr>
            <w:r w:rsidRPr="00212BE2">
              <w:rPr>
                <w:rFonts w:ascii="Tahoma" w:hAnsi="Tahoma" w:cs="Tahoma"/>
                <w:b/>
                <w:color w:val="000000" w:themeColor="text1"/>
                <w:sz w:val="22"/>
                <w:szCs w:val="22"/>
                <w:lang w:eastAsia="el-GR"/>
              </w:rPr>
              <w:t>Προϋπολογισμός σε €</w:t>
            </w:r>
          </w:p>
        </w:tc>
      </w:tr>
      <w:tr w:rsidR="00336CE0" w:rsidRPr="00212BE2" w:rsidTr="00DA08EB">
        <w:trPr>
          <w:gridAfter w:val="1"/>
          <w:wAfter w:w="416" w:type="dxa"/>
        </w:trPr>
        <w:tc>
          <w:tcPr>
            <w:tcW w:w="74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eastAsia="el-GR"/>
              </w:rPr>
            </w:pPr>
            <w:r w:rsidRPr="00212BE2">
              <w:rPr>
                <w:rFonts w:ascii="Tahoma" w:hAnsi="Tahoma" w:cs="Tahoma"/>
                <w:color w:val="000000" w:themeColor="text1"/>
                <w:sz w:val="22"/>
                <w:szCs w:val="22"/>
                <w:lang w:eastAsia="el-GR"/>
              </w:rPr>
              <w:t>1</w:t>
            </w:r>
          </w:p>
        </w:tc>
        <w:tc>
          <w:tcPr>
            <w:tcW w:w="5559"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eastAsia="el-GR"/>
              </w:rPr>
            </w:pPr>
            <w:r w:rsidRPr="00212BE2">
              <w:rPr>
                <w:rFonts w:ascii="Tahoma" w:hAnsi="Tahoma" w:cs="Tahoma"/>
                <w:color w:val="000000" w:themeColor="text1"/>
                <w:sz w:val="22"/>
                <w:szCs w:val="22"/>
                <w:lang w:eastAsia="el-GR"/>
              </w:rPr>
              <w:t xml:space="preserve">Μελέτη ηλεκτροφωτισμού κάστρου Χώρας (σύμβαση διαδημοτικής συνεργασίας με Δήμο Αλεξανδρούπολης)- </w:t>
            </w:r>
            <w:r w:rsidRPr="00212BE2">
              <w:rPr>
                <w:rFonts w:ascii="Tahoma" w:hAnsi="Tahoma" w:cs="Tahoma"/>
                <w:i/>
                <w:color w:val="000000" w:themeColor="text1"/>
                <w:sz w:val="22"/>
                <w:szCs w:val="22"/>
                <w:lang w:eastAsia="el-GR"/>
              </w:rPr>
              <w:t>συνεχιζόμενο</w:t>
            </w:r>
          </w:p>
        </w:tc>
        <w:tc>
          <w:tcPr>
            <w:tcW w:w="2880"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center"/>
              <w:rPr>
                <w:rFonts w:ascii="Tahoma" w:hAnsi="Tahoma" w:cs="Tahoma"/>
                <w:color w:val="000000" w:themeColor="text1"/>
                <w:lang w:eastAsia="el-GR"/>
              </w:rPr>
            </w:pPr>
            <w:r w:rsidRPr="00212BE2">
              <w:rPr>
                <w:rFonts w:ascii="Tahoma" w:hAnsi="Tahoma" w:cs="Tahoma"/>
                <w:color w:val="000000" w:themeColor="text1"/>
                <w:sz w:val="22"/>
                <w:szCs w:val="22"/>
                <w:lang w:eastAsia="el-GR"/>
              </w:rPr>
              <w:t>-</w:t>
            </w:r>
          </w:p>
        </w:tc>
      </w:tr>
      <w:tr w:rsidR="00336CE0" w:rsidRPr="00212BE2" w:rsidTr="00DA08EB">
        <w:trPr>
          <w:gridAfter w:val="1"/>
          <w:wAfter w:w="416" w:type="dxa"/>
        </w:trPr>
        <w:tc>
          <w:tcPr>
            <w:tcW w:w="74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eastAsia="el-GR"/>
              </w:rPr>
            </w:pPr>
            <w:r w:rsidRPr="00212BE2">
              <w:rPr>
                <w:rFonts w:ascii="Tahoma" w:hAnsi="Tahoma" w:cs="Tahoma"/>
                <w:color w:val="000000" w:themeColor="text1"/>
                <w:sz w:val="22"/>
                <w:szCs w:val="22"/>
                <w:lang w:eastAsia="el-GR"/>
              </w:rPr>
              <w:t>2</w:t>
            </w:r>
          </w:p>
        </w:tc>
        <w:tc>
          <w:tcPr>
            <w:tcW w:w="5559"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eastAsia="el-GR"/>
              </w:rPr>
            </w:pPr>
            <w:r w:rsidRPr="00212BE2">
              <w:rPr>
                <w:rFonts w:ascii="Tahoma" w:hAnsi="Tahoma" w:cs="Tahoma"/>
                <w:color w:val="000000" w:themeColor="text1"/>
                <w:sz w:val="22"/>
                <w:szCs w:val="22"/>
                <w:lang w:eastAsia="el-GR"/>
              </w:rPr>
              <w:t xml:space="preserve">Εκπόνηση περιβαλλοντικών μελετών  για την έκδοση σήματος λειτουργίας δημοτικού υδροθεραπευτηρίου &amp; κάμπινγκ  (Αυτοτελές Γραφείο Τεχνικών Υπηρεσιών, Περιβάλλοντος και Ποιότητας Ζωής)- </w:t>
            </w:r>
            <w:r w:rsidRPr="00212BE2">
              <w:rPr>
                <w:rFonts w:ascii="Tahoma" w:hAnsi="Tahoma" w:cs="Tahoma"/>
                <w:i/>
                <w:color w:val="000000" w:themeColor="text1"/>
                <w:sz w:val="22"/>
                <w:szCs w:val="22"/>
                <w:lang w:eastAsia="el-GR"/>
              </w:rPr>
              <w:t>νέο</w:t>
            </w:r>
          </w:p>
        </w:tc>
        <w:tc>
          <w:tcPr>
            <w:tcW w:w="2880"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center"/>
              <w:rPr>
                <w:rFonts w:ascii="Tahoma" w:hAnsi="Tahoma" w:cs="Tahoma"/>
                <w:color w:val="000000" w:themeColor="text1"/>
                <w:lang w:eastAsia="el-GR"/>
              </w:rPr>
            </w:pPr>
            <w:r w:rsidRPr="00212BE2">
              <w:rPr>
                <w:rFonts w:ascii="Tahoma" w:hAnsi="Tahoma" w:cs="Tahoma"/>
                <w:color w:val="000000" w:themeColor="text1"/>
                <w:sz w:val="22"/>
                <w:szCs w:val="22"/>
                <w:lang w:eastAsia="el-GR"/>
              </w:rPr>
              <w:t>-</w:t>
            </w:r>
          </w:p>
        </w:tc>
      </w:tr>
      <w:tr w:rsidR="00336CE0" w:rsidRPr="00212BE2" w:rsidTr="00DA08EB">
        <w:trPr>
          <w:gridAfter w:val="1"/>
          <w:wAfter w:w="416" w:type="dxa"/>
        </w:trPr>
        <w:tc>
          <w:tcPr>
            <w:tcW w:w="74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eastAsia="el-GR"/>
              </w:rPr>
            </w:pPr>
            <w:r w:rsidRPr="00212BE2">
              <w:rPr>
                <w:rFonts w:ascii="Tahoma" w:hAnsi="Tahoma" w:cs="Tahoma"/>
                <w:color w:val="000000" w:themeColor="text1"/>
                <w:sz w:val="22"/>
                <w:szCs w:val="22"/>
                <w:lang w:eastAsia="el-GR"/>
              </w:rPr>
              <w:t>3</w:t>
            </w:r>
          </w:p>
        </w:tc>
        <w:tc>
          <w:tcPr>
            <w:tcW w:w="5559"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line="256" w:lineRule="auto"/>
              <w:rPr>
                <w:rFonts w:ascii="Tahoma" w:hAnsi="Tahoma" w:cs="Tahoma"/>
                <w:color w:val="000000" w:themeColor="text1"/>
                <w:lang w:eastAsia="el-GR"/>
              </w:rPr>
            </w:pPr>
            <w:r w:rsidRPr="00212BE2">
              <w:rPr>
                <w:rFonts w:ascii="Tahoma" w:hAnsi="Tahoma" w:cs="Tahoma"/>
                <w:color w:val="000000" w:themeColor="text1"/>
                <w:sz w:val="22"/>
                <w:szCs w:val="22"/>
                <w:lang w:eastAsia="el-GR"/>
              </w:rPr>
              <w:t xml:space="preserve">Μελέτη αποκατάστασης οδικού δικτύου από θεομηνίες (προγραμματική σύμβαση με ΠΑΘΜ)- </w:t>
            </w:r>
            <w:r w:rsidRPr="00212BE2">
              <w:rPr>
                <w:rFonts w:ascii="Tahoma" w:hAnsi="Tahoma" w:cs="Tahoma"/>
                <w:i/>
                <w:color w:val="000000" w:themeColor="text1"/>
                <w:sz w:val="22"/>
                <w:szCs w:val="22"/>
                <w:lang w:eastAsia="el-GR"/>
              </w:rPr>
              <w:t>συνεχιζόμενο</w:t>
            </w:r>
          </w:p>
        </w:tc>
        <w:tc>
          <w:tcPr>
            <w:tcW w:w="2880"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line="256" w:lineRule="auto"/>
              <w:jc w:val="center"/>
              <w:rPr>
                <w:rFonts w:ascii="Tahoma" w:hAnsi="Tahoma" w:cs="Tahoma"/>
                <w:color w:val="000000" w:themeColor="text1"/>
                <w:lang w:eastAsia="el-GR"/>
              </w:rPr>
            </w:pPr>
            <w:r w:rsidRPr="00212BE2">
              <w:rPr>
                <w:rFonts w:ascii="Tahoma" w:hAnsi="Tahoma" w:cs="Tahoma"/>
                <w:color w:val="000000" w:themeColor="text1"/>
                <w:sz w:val="22"/>
                <w:szCs w:val="22"/>
                <w:lang w:eastAsia="el-GR"/>
              </w:rPr>
              <w:t>-</w:t>
            </w:r>
          </w:p>
        </w:tc>
      </w:tr>
      <w:tr w:rsidR="00336CE0" w:rsidRPr="00212BE2" w:rsidTr="00DA08EB">
        <w:trPr>
          <w:gridAfter w:val="1"/>
          <w:wAfter w:w="416" w:type="dxa"/>
        </w:trPr>
        <w:tc>
          <w:tcPr>
            <w:tcW w:w="74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eastAsia="el-GR"/>
              </w:rPr>
            </w:pPr>
            <w:r w:rsidRPr="00212BE2">
              <w:rPr>
                <w:rFonts w:ascii="Tahoma" w:hAnsi="Tahoma" w:cs="Tahoma"/>
                <w:color w:val="000000" w:themeColor="text1"/>
                <w:sz w:val="22"/>
                <w:szCs w:val="22"/>
                <w:lang w:eastAsia="el-GR"/>
              </w:rPr>
              <w:t>4</w:t>
            </w:r>
          </w:p>
        </w:tc>
        <w:tc>
          <w:tcPr>
            <w:tcW w:w="5559"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line="256" w:lineRule="auto"/>
              <w:rPr>
                <w:rFonts w:ascii="Tahoma" w:hAnsi="Tahoma" w:cs="Tahoma"/>
                <w:color w:val="000000" w:themeColor="text1"/>
                <w:lang w:eastAsia="el-GR"/>
              </w:rPr>
            </w:pPr>
            <w:r w:rsidRPr="00212BE2">
              <w:rPr>
                <w:rFonts w:ascii="Tahoma" w:hAnsi="Tahoma" w:cs="Tahoma"/>
                <w:color w:val="000000" w:themeColor="text1"/>
                <w:sz w:val="22"/>
                <w:szCs w:val="22"/>
                <w:lang w:eastAsia="el-GR"/>
              </w:rPr>
              <w:t xml:space="preserve">Μελέτη αποκατάσταση οδικού δικτύου Δήμου Σαμοθράκης από θεομηνίες και τον σεισμό κατά τα έτη 2014-2015 (σύμβαση διαδημοτικής συνεργασίας με Δήμο Αλεξανδρούπολης)- </w:t>
            </w:r>
            <w:r w:rsidRPr="00212BE2">
              <w:rPr>
                <w:rFonts w:ascii="Tahoma" w:hAnsi="Tahoma" w:cs="Tahoma"/>
                <w:i/>
                <w:color w:val="000000" w:themeColor="text1"/>
                <w:sz w:val="22"/>
                <w:szCs w:val="22"/>
                <w:lang w:eastAsia="el-GR"/>
              </w:rPr>
              <w:t>συνεχιζόμενο</w:t>
            </w:r>
          </w:p>
        </w:tc>
        <w:tc>
          <w:tcPr>
            <w:tcW w:w="2880"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line="256" w:lineRule="auto"/>
              <w:jc w:val="center"/>
              <w:rPr>
                <w:rFonts w:ascii="Tahoma" w:hAnsi="Tahoma" w:cs="Tahoma"/>
                <w:color w:val="000000" w:themeColor="text1"/>
                <w:lang w:eastAsia="el-GR"/>
              </w:rPr>
            </w:pPr>
            <w:r w:rsidRPr="00212BE2">
              <w:rPr>
                <w:rFonts w:ascii="Tahoma" w:hAnsi="Tahoma" w:cs="Tahoma"/>
                <w:color w:val="000000" w:themeColor="text1"/>
                <w:sz w:val="22"/>
                <w:szCs w:val="22"/>
                <w:lang w:eastAsia="el-GR"/>
              </w:rPr>
              <w:t>-</w:t>
            </w:r>
          </w:p>
        </w:tc>
      </w:tr>
      <w:tr w:rsidR="00336CE0" w:rsidRPr="00212BE2" w:rsidTr="00DA08EB">
        <w:trPr>
          <w:gridAfter w:val="1"/>
          <w:wAfter w:w="416" w:type="dxa"/>
        </w:trPr>
        <w:tc>
          <w:tcPr>
            <w:tcW w:w="74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eastAsia="el-GR"/>
              </w:rPr>
            </w:pPr>
            <w:r w:rsidRPr="00212BE2">
              <w:rPr>
                <w:rFonts w:ascii="Tahoma" w:hAnsi="Tahoma" w:cs="Tahoma"/>
                <w:color w:val="000000" w:themeColor="text1"/>
                <w:sz w:val="22"/>
                <w:szCs w:val="22"/>
                <w:lang w:eastAsia="el-GR"/>
              </w:rPr>
              <w:lastRenderedPageBreak/>
              <w:t>6</w:t>
            </w:r>
          </w:p>
        </w:tc>
        <w:tc>
          <w:tcPr>
            <w:tcW w:w="5559"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eastAsia="el-GR"/>
              </w:rPr>
            </w:pPr>
            <w:r w:rsidRPr="00212BE2">
              <w:rPr>
                <w:rFonts w:ascii="Tahoma" w:hAnsi="Tahoma" w:cs="Tahoma"/>
                <w:color w:val="000000" w:themeColor="text1"/>
                <w:sz w:val="22"/>
                <w:szCs w:val="22"/>
                <w:lang w:eastAsia="el-GR"/>
              </w:rPr>
              <w:t>Μελέτη κατασκευής του έργου δημιουργίας πράσινων σημείων (Αυτοτελές Γραφείο Τεχνικών Υπηρεσιών, Περιβάλλοντος και Ποιότητας Ζωής</w:t>
            </w:r>
            <w:r w:rsidRPr="00212BE2">
              <w:rPr>
                <w:rFonts w:ascii="Tahoma" w:hAnsi="Tahoma" w:cs="Tahoma"/>
                <w:color w:val="000000" w:themeColor="text1"/>
                <w:sz w:val="22"/>
                <w:szCs w:val="22"/>
                <w:lang w:val="el-GR" w:eastAsia="el-GR"/>
              </w:rPr>
              <w:t xml:space="preserve"> σε συνεργασία με ΔΙΑΜΑΑΘ Α.Ε.</w:t>
            </w:r>
            <w:r w:rsidRPr="00212BE2">
              <w:rPr>
                <w:rFonts w:ascii="Tahoma" w:hAnsi="Tahoma" w:cs="Tahoma"/>
                <w:color w:val="000000" w:themeColor="text1"/>
                <w:sz w:val="22"/>
                <w:szCs w:val="22"/>
                <w:lang w:eastAsia="el-GR"/>
              </w:rPr>
              <w:t xml:space="preserve">)- </w:t>
            </w:r>
            <w:r w:rsidRPr="00212BE2">
              <w:rPr>
                <w:rFonts w:ascii="Tahoma" w:hAnsi="Tahoma" w:cs="Tahoma"/>
                <w:i/>
                <w:color w:val="000000" w:themeColor="text1"/>
                <w:sz w:val="22"/>
                <w:szCs w:val="22"/>
                <w:lang w:eastAsia="el-GR"/>
              </w:rPr>
              <w:t>συνεχιζόμενο</w:t>
            </w:r>
          </w:p>
        </w:tc>
        <w:tc>
          <w:tcPr>
            <w:tcW w:w="2880"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center"/>
              <w:rPr>
                <w:rFonts w:ascii="Tahoma" w:hAnsi="Tahoma" w:cs="Tahoma"/>
                <w:color w:val="000000" w:themeColor="text1"/>
                <w:lang w:eastAsia="el-GR"/>
              </w:rPr>
            </w:pPr>
            <w:r w:rsidRPr="00212BE2">
              <w:rPr>
                <w:rFonts w:ascii="Tahoma" w:hAnsi="Tahoma" w:cs="Tahoma"/>
                <w:color w:val="000000" w:themeColor="text1"/>
                <w:sz w:val="22"/>
                <w:szCs w:val="22"/>
                <w:lang w:eastAsia="el-GR"/>
              </w:rPr>
              <w:t>-</w:t>
            </w:r>
          </w:p>
        </w:tc>
      </w:tr>
      <w:tr w:rsidR="00336CE0" w:rsidRPr="00212BE2" w:rsidTr="00DA08EB">
        <w:trPr>
          <w:gridAfter w:val="1"/>
          <w:wAfter w:w="416" w:type="dxa"/>
        </w:trPr>
        <w:tc>
          <w:tcPr>
            <w:tcW w:w="74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eastAsia="el-GR"/>
              </w:rPr>
            </w:pPr>
            <w:r w:rsidRPr="00212BE2">
              <w:rPr>
                <w:rFonts w:ascii="Tahoma" w:hAnsi="Tahoma" w:cs="Tahoma"/>
                <w:color w:val="000000" w:themeColor="text1"/>
                <w:sz w:val="22"/>
                <w:szCs w:val="22"/>
                <w:lang w:eastAsia="el-GR"/>
              </w:rPr>
              <w:t>7</w:t>
            </w:r>
          </w:p>
        </w:tc>
        <w:tc>
          <w:tcPr>
            <w:tcW w:w="5559"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eastAsia="el-GR"/>
              </w:rPr>
            </w:pPr>
            <w:r w:rsidRPr="00212BE2">
              <w:rPr>
                <w:rFonts w:ascii="Tahoma" w:hAnsi="Tahoma" w:cs="Tahoma"/>
                <w:color w:val="000000" w:themeColor="text1"/>
                <w:sz w:val="22"/>
                <w:szCs w:val="22"/>
                <w:lang w:eastAsia="el-GR"/>
              </w:rPr>
              <w:t xml:space="preserve">Μελέτη κατασκευής του  έργου Βελτίωση- αναβάθμιση Γυμνασίου- Λυκείου Σαμοθράκης (Προγραμματική σύμβαση με Δήμο Αλεξανδρούπολης)- </w:t>
            </w:r>
            <w:r w:rsidRPr="00212BE2">
              <w:rPr>
                <w:rFonts w:ascii="Tahoma" w:hAnsi="Tahoma" w:cs="Tahoma"/>
                <w:i/>
                <w:color w:val="000000" w:themeColor="text1"/>
                <w:sz w:val="22"/>
                <w:szCs w:val="22"/>
                <w:lang w:eastAsia="el-GR"/>
              </w:rPr>
              <w:t>συνεχιζόμενο</w:t>
            </w:r>
          </w:p>
        </w:tc>
        <w:tc>
          <w:tcPr>
            <w:tcW w:w="2880"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center"/>
              <w:rPr>
                <w:rFonts w:ascii="Tahoma" w:hAnsi="Tahoma" w:cs="Tahoma"/>
                <w:color w:val="000000" w:themeColor="text1"/>
                <w:lang w:eastAsia="el-GR"/>
              </w:rPr>
            </w:pPr>
            <w:r w:rsidRPr="00212BE2">
              <w:rPr>
                <w:rFonts w:ascii="Tahoma" w:hAnsi="Tahoma" w:cs="Tahoma"/>
                <w:color w:val="000000" w:themeColor="text1"/>
                <w:sz w:val="22"/>
                <w:szCs w:val="22"/>
                <w:lang w:eastAsia="el-GR"/>
              </w:rPr>
              <w:t>-</w:t>
            </w:r>
          </w:p>
        </w:tc>
      </w:tr>
      <w:tr w:rsidR="00336CE0" w:rsidRPr="00212BE2" w:rsidTr="00DA08EB">
        <w:trPr>
          <w:gridAfter w:val="1"/>
          <w:wAfter w:w="416" w:type="dxa"/>
        </w:trPr>
        <w:tc>
          <w:tcPr>
            <w:tcW w:w="74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eastAsia="el-GR"/>
              </w:rPr>
            </w:pPr>
            <w:r w:rsidRPr="00212BE2">
              <w:rPr>
                <w:rFonts w:ascii="Tahoma" w:hAnsi="Tahoma" w:cs="Tahoma"/>
                <w:color w:val="000000" w:themeColor="text1"/>
                <w:sz w:val="22"/>
                <w:szCs w:val="22"/>
                <w:lang w:eastAsia="el-GR"/>
              </w:rPr>
              <w:t>8</w:t>
            </w:r>
          </w:p>
        </w:tc>
        <w:tc>
          <w:tcPr>
            <w:tcW w:w="5559"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eastAsia="el-GR"/>
              </w:rPr>
            </w:pPr>
            <w:r w:rsidRPr="00212BE2">
              <w:rPr>
                <w:rFonts w:ascii="Tahoma" w:hAnsi="Tahoma" w:cs="Tahoma"/>
                <w:color w:val="000000" w:themeColor="text1"/>
                <w:sz w:val="22"/>
                <w:szCs w:val="22"/>
                <w:lang w:eastAsia="el-GR"/>
              </w:rPr>
              <w:t>Ολοκλήρωση μελετών ανάπτυξης - αναβάθμιση υποδομών Κέντρου Υγείας Σαμοθράκης (Προγραμματική σύμβαση με 4</w:t>
            </w:r>
            <w:r w:rsidRPr="00212BE2">
              <w:rPr>
                <w:rFonts w:ascii="Tahoma" w:hAnsi="Tahoma" w:cs="Tahoma"/>
                <w:color w:val="000000" w:themeColor="text1"/>
                <w:sz w:val="22"/>
                <w:szCs w:val="22"/>
                <w:vertAlign w:val="superscript"/>
                <w:lang w:eastAsia="el-GR"/>
              </w:rPr>
              <w:t>η</w:t>
            </w:r>
            <w:r w:rsidRPr="00212BE2">
              <w:rPr>
                <w:rFonts w:ascii="Tahoma" w:hAnsi="Tahoma" w:cs="Tahoma"/>
                <w:color w:val="000000" w:themeColor="text1"/>
                <w:sz w:val="22"/>
                <w:szCs w:val="22"/>
                <w:lang w:eastAsia="el-GR"/>
              </w:rPr>
              <w:t xml:space="preserve"> ΥΠΕ και Δήμο Αλεξανδρούπολης)- </w:t>
            </w:r>
            <w:r w:rsidRPr="00212BE2">
              <w:rPr>
                <w:rFonts w:ascii="Tahoma" w:hAnsi="Tahoma" w:cs="Tahoma"/>
                <w:i/>
                <w:color w:val="000000" w:themeColor="text1"/>
                <w:sz w:val="22"/>
                <w:szCs w:val="22"/>
                <w:lang w:eastAsia="el-GR"/>
              </w:rPr>
              <w:t>συνεχιζόμενο</w:t>
            </w:r>
          </w:p>
        </w:tc>
        <w:tc>
          <w:tcPr>
            <w:tcW w:w="2880"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center"/>
              <w:rPr>
                <w:rFonts w:ascii="Tahoma" w:hAnsi="Tahoma" w:cs="Tahoma"/>
                <w:color w:val="000000" w:themeColor="text1"/>
                <w:lang w:eastAsia="el-GR"/>
              </w:rPr>
            </w:pPr>
            <w:r w:rsidRPr="00212BE2">
              <w:rPr>
                <w:rFonts w:ascii="Tahoma" w:hAnsi="Tahoma" w:cs="Tahoma"/>
                <w:color w:val="000000" w:themeColor="text1"/>
                <w:sz w:val="22"/>
                <w:szCs w:val="22"/>
                <w:lang w:eastAsia="el-GR"/>
              </w:rPr>
              <w:t>-</w:t>
            </w:r>
          </w:p>
        </w:tc>
      </w:tr>
      <w:tr w:rsidR="00336CE0" w:rsidRPr="00212BE2" w:rsidTr="00DA08EB">
        <w:trPr>
          <w:gridAfter w:val="1"/>
          <w:wAfter w:w="416" w:type="dxa"/>
        </w:trPr>
        <w:tc>
          <w:tcPr>
            <w:tcW w:w="74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eastAsia="el-GR"/>
              </w:rPr>
            </w:pPr>
            <w:r w:rsidRPr="00212BE2">
              <w:rPr>
                <w:rFonts w:ascii="Tahoma" w:hAnsi="Tahoma" w:cs="Tahoma"/>
                <w:color w:val="000000" w:themeColor="text1"/>
                <w:sz w:val="22"/>
                <w:szCs w:val="22"/>
                <w:lang w:eastAsia="el-GR"/>
              </w:rPr>
              <w:t>9</w:t>
            </w:r>
          </w:p>
        </w:tc>
        <w:tc>
          <w:tcPr>
            <w:tcW w:w="5559"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eastAsia="el-GR"/>
              </w:rPr>
            </w:pPr>
            <w:r w:rsidRPr="00212BE2">
              <w:rPr>
                <w:rFonts w:ascii="Tahoma" w:hAnsi="Tahoma" w:cs="Tahoma"/>
                <w:color w:val="000000" w:themeColor="text1"/>
                <w:sz w:val="22"/>
                <w:szCs w:val="22"/>
                <w:lang w:eastAsia="el-GR"/>
              </w:rPr>
              <w:t xml:space="preserve">Επικαιροποίηση τευχών δημοπράτησης κ.λ.π. για την δημιουργία εκθετηρίου πετρωμάτων στο παλαιό σχολείο Προφήτη Ηλία (Αυτοτελές Γραφείο Τεχνικών Υπηρεσιών, Περιβάλλοντος και Ποιότητας Ζωής- </w:t>
            </w:r>
            <w:r w:rsidRPr="00212BE2">
              <w:rPr>
                <w:rFonts w:ascii="Tahoma" w:hAnsi="Tahoma" w:cs="Tahoma"/>
                <w:i/>
                <w:color w:val="000000" w:themeColor="text1"/>
                <w:sz w:val="22"/>
                <w:szCs w:val="22"/>
                <w:lang w:eastAsia="el-GR"/>
              </w:rPr>
              <w:t>συνεχιζόμενο</w:t>
            </w:r>
          </w:p>
        </w:tc>
        <w:tc>
          <w:tcPr>
            <w:tcW w:w="2880"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center"/>
              <w:rPr>
                <w:rFonts w:ascii="Tahoma" w:hAnsi="Tahoma" w:cs="Tahoma"/>
                <w:color w:val="000000" w:themeColor="text1"/>
                <w:lang w:eastAsia="el-GR"/>
              </w:rPr>
            </w:pPr>
            <w:r w:rsidRPr="00212BE2">
              <w:rPr>
                <w:rFonts w:ascii="Tahoma" w:hAnsi="Tahoma" w:cs="Tahoma"/>
                <w:color w:val="000000" w:themeColor="text1"/>
                <w:sz w:val="22"/>
                <w:szCs w:val="22"/>
                <w:lang w:eastAsia="el-GR"/>
              </w:rPr>
              <w:t>-</w:t>
            </w:r>
          </w:p>
        </w:tc>
      </w:tr>
      <w:tr w:rsidR="00336CE0" w:rsidRPr="00212BE2" w:rsidTr="00DA08EB">
        <w:trPr>
          <w:gridAfter w:val="1"/>
          <w:wAfter w:w="416" w:type="dxa"/>
        </w:trPr>
        <w:tc>
          <w:tcPr>
            <w:tcW w:w="74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eastAsia="el-GR"/>
              </w:rPr>
            </w:pPr>
            <w:r w:rsidRPr="00212BE2">
              <w:rPr>
                <w:rFonts w:ascii="Tahoma" w:hAnsi="Tahoma" w:cs="Tahoma"/>
                <w:color w:val="000000" w:themeColor="text1"/>
                <w:sz w:val="22"/>
                <w:szCs w:val="22"/>
                <w:lang w:eastAsia="el-GR"/>
              </w:rPr>
              <w:t>10</w:t>
            </w:r>
          </w:p>
        </w:tc>
        <w:tc>
          <w:tcPr>
            <w:tcW w:w="5559"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eastAsia="el-GR"/>
              </w:rPr>
            </w:pPr>
            <w:r w:rsidRPr="00212BE2">
              <w:rPr>
                <w:rFonts w:ascii="Tahoma" w:hAnsi="Tahoma" w:cs="Tahoma"/>
                <w:color w:val="000000" w:themeColor="text1"/>
                <w:sz w:val="22"/>
                <w:szCs w:val="22"/>
                <w:lang w:eastAsia="el-GR"/>
              </w:rPr>
              <w:t xml:space="preserve">Επικαιροποίηση τευχών δημοπράτησης και τροποποίηση μελέτης για αξιοποίηση  παλαιού σχολείου Αλωνίων για κάλυψη αναγκών στέγασης κοινωνικών δομών (Αυτοτελές Γραφείο Τεχνικών Υπηρεσιών, Περιβάλλοντος και Ποιότητας Ζωής)- </w:t>
            </w:r>
            <w:r w:rsidRPr="00212BE2">
              <w:rPr>
                <w:rFonts w:ascii="Tahoma" w:hAnsi="Tahoma" w:cs="Tahoma"/>
                <w:i/>
                <w:color w:val="000000" w:themeColor="text1"/>
                <w:sz w:val="22"/>
                <w:szCs w:val="22"/>
                <w:lang w:eastAsia="el-GR"/>
              </w:rPr>
              <w:t>νέο</w:t>
            </w:r>
          </w:p>
        </w:tc>
        <w:tc>
          <w:tcPr>
            <w:tcW w:w="2880"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center"/>
              <w:rPr>
                <w:rFonts w:ascii="Tahoma" w:hAnsi="Tahoma" w:cs="Tahoma"/>
                <w:color w:val="000000" w:themeColor="text1"/>
                <w:lang w:eastAsia="el-GR"/>
              </w:rPr>
            </w:pPr>
            <w:r w:rsidRPr="00212BE2">
              <w:rPr>
                <w:rFonts w:ascii="Tahoma" w:hAnsi="Tahoma" w:cs="Tahoma"/>
                <w:color w:val="000000" w:themeColor="text1"/>
                <w:sz w:val="22"/>
                <w:szCs w:val="22"/>
                <w:lang w:eastAsia="el-GR"/>
              </w:rPr>
              <w:t>-</w:t>
            </w:r>
          </w:p>
        </w:tc>
      </w:tr>
      <w:tr w:rsidR="00336CE0" w:rsidRPr="00212BE2" w:rsidTr="00DA08EB">
        <w:trPr>
          <w:gridAfter w:val="1"/>
          <w:wAfter w:w="416" w:type="dxa"/>
        </w:trPr>
        <w:tc>
          <w:tcPr>
            <w:tcW w:w="74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eastAsia="el-GR"/>
              </w:rPr>
            </w:pPr>
            <w:r w:rsidRPr="00212BE2">
              <w:rPr>
                <w:rFonts w:ascii="Tahoma" w:hAnsi="Tahoma" w:cs="Tahoma"/>
                <w:color w:val="000000" w:themeColor="text1"/>
                <w:sz w:val="22"/>
                <w:szCs w:val="22"/>
                <w:lang w:eastAsia="el-GR"/>
              </w:rPr>
              <w:t>11</w:t>
            </w:r>
          </w:p>
        </w:tc>
        <w:tc>
          <w:tcPr>
            <w:tcW w:w="5559"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eastAsia="el-GR"/>
              </w:rPr>
            </w:pPr>
            <w:r w:rsidRPr="00212BE2">
              <w:rPr>
                <w:rFonts w:ascii="Tahoma" w:hAnsi="Tahoma" w:cs="Tahoma"/>
                <w:color w:val="000000" w:themeColor="text1"/>
                <w:sz w:val="22"/>
                <w:szCs w:val="22"/>
                <w:lang w:eastAsia="el-GR"/>
              </w:rPr>
              <w:t xml:space="preserve">Μελέτη συντήρησης  υδρευτικής εγκατάστασης Ξηροποτάμου για την εξασφάλιση ύδατος για κάλυψη αναγκών πυρόσβεσης (Αυτοτελές Γραφείο Τεχνικών Υπηρεσιών, Περιβάλλοντος και Ποιότητας Ζωής)- </w:t>
            </w:r>
            <w:r w:rsidRPr="00212BE2">
              <w:rPr>
                <w:rFonts w:ascii="Tahoma" w:hAnsi="Tahoma" w:cs="Tahoma"/>
                <w:i/>
                <w:color w:val="000000" w:themeColor="text1"/>
                <w:sz w:val="22"/>
                <w:szCs w:val="22"/>
                <w:lang w:eastAsia="el-GR"/>
              </w:rPr>
              <w:t>νέο</w:t>
            </w:r>
          </w:p>
        </w:tc>
        <w:tc>
          <w:tcPr>
            <w:tcW w:w="2880"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center"/>
              <w:rPr>
                <w:rFonts w:ascii="Tahoma" w:hAnsi="Tahoma" w:cs="Tahoma"/>
                <w:color w:val="000000" w:themeColor="text1"/>
                <w:lang w:eastAsia="el-GR"/>
              </w:rPr>
            </w:pPr>
            <w:r w:rsidRPr="00212BE2">
              <w:rPr>
                <w:rFonts w:ascii="Tahoma" w:hAnsi="Tahoma" w:cs="Tahoma"/>
                <w:color w:val="000000" w:themeColor="text1"/>
                <w:sz w:val="22"/>
                <w:szCs w:val="22"/>
                <w:lang w:eastAsia="el-GR"/>
              </w:rPr>
              <w:t>-</w:t>
            </w:r>
          </w:p>
        </w:tc>
      </w:tr>
      <w:tr w:rsidR="00336CE0" w:rsidRPr="00212BE2" w:rsidTr="00DA08EB">
        <w:trPr>
          <w:gridAfter w:val="1"/>
          <w:wAfter w:w="416" w:type="dxa"/>
        </w:trPr>
        <w:tc>
          <w:tcPr>
            <w:tcW w:w="74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eastAsia="el-GR"/>
              </w:rPr>
            </w:pPr>
            <w:r w:rsidRPr="00212BE2">
              <w:rPr>
                <w:rFonts w:ascii="Tahoma" w:hAnsi="Tahoma" w:cs="Tahoma"/>
                <w:color w:val="000000" w:themeColor="text1"/>
                <w:sz w:val="22"/>
                <w:szCs w:val="22"/>
                <w:lang w:eastAsia="el-GR"/>
              </w:rPr>
              <w:t>12</w:t>
            </w:r>
          </w:p>
        </w:tc>
        <w:tc>
          <w:tcPr>
            <w:tcW w:w="5559"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eastAsia="el-GR"/>
              </w:rPr>
            </w:pPr>
            <w:r w:rsidRPr="00212BE2">
              <w:rPr>
                <w:rFonts w:ascii="Tahoma" w:hAnsi="Tahoma" w:cs="Tahoma"/>
                <w:color w:val="000000" w:themeColor="text1"/>
                <w:sz w:val="22"/>
                <w:szCs w:val="22"/>
                <w:lang w:eastAsia="el-GR"/>
              </w:rPr>
              <w:t xml:space="preserve">Μελέτη συντήρηση υδροστρομίων για ανάγκες πυρόσβεσης (Αυτοτελές Γραφείο Τεχνικών Υπηρεσιών, Περιβάλλοντος και Ποιότητας Ζωής- </w:t>
            </w:r>
            <w:r w:rsidRPr="00212BE2">
              <w:rPr>
                <w:rFonts w:ascii="Tahoma" w:hAnsi="Tahoma" w:cs="Tahoma"/>
                <w:i/>
                <w:color w:val="000000" w:themeColor="text1"/>
                <w:sz w:val="22"/>
                <w:szCs w:val="22"/>
                <w:lang w:eastAsia="el-GR"/>
              </w:rPr>
              <w:t>νέο</w:t>
            </w:r>
          </w:p>
        </w:tc>
        <w:tc>
          <w:tcPr>
            <w:tcW w:w="2880"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center"/>
              <w:rPr>
                <w:rFonts w:ascii="Tahoma" w:hAnsi="Tahoma" w:cs="Tahoma"/>
                <w:color w:val="000000" w:themeColor="text1"/>
                <w:lang w:eastAsia="el-GR"/>
              </w:rPr>
            </w:pPr>
            <w:r w:rsidRPr="00212BE2">
              <w:rPr>
                <w:rFonts w:ascii="Tahoma" w:hAnsi="Tahoma" w:cs="Tahoma"/>
                <w:color w:val="000000" w:themeColor="text1"/>
                <w:sz w:val="22"/>
                <w:szCs w:val="22"/>
                <w:lang w:eastAsia="el-GR"/>
              </w:rPr>
              <w:t>-</w:t>
            </w:r>
          </w:p>
        </w:tc>
      </w:tr>
      <w:tr w:rsidR="00336CE0" w:rsidRPr="00212BE2" w:rsidTr="00DA08EB">
        <w:trPr>
          <w:gridAfter w:val="1"/>
          <w:wAfter w:w="416" w:type="dxa"/>
        </w:trPr>
        <w:tc>
          <w:tcPr>
            <w:tcW w:w="74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eastAsia="el-GR"/>
              </w:rPr>
            </w:pPr>
            <w:r w:rsidRPr="00212BE2">
              <w:rPr>
                <w:rFonts w:ascii="Tahoma" w:hAnsi="Tahoma" w:cs="Tahoma"/>
                <w:color w:val="000000" w:themeColor="text1"/>
                <w:sz w:val="22"/>
                <w:szCs w:val="22"/>
                <w:lang w:eastAsia="el-GR"/>
              </w:rPr>
              <w:t>13</w:t>
            </w:r>
          </w:p>
        </w:tc>
        <w:tc>
          <w:tcPr>
            <w:tcW w:w="5559"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eastAsia="el-GR"/>
              </w:rPr>
            </w:pPr>
            <w:r w:rsidRPr="00212BE2">
              <w:rPr>
                <w:rFonts w:ascii="Tahoma" w:hAnsi="Tahoma" w:cs="Tahoma"/>
                <w:color w:val="000000" w:themeColor="text1"/>
                <w:sz w:val="22"/>
                <w:szCs w:val="22"/>
                <w:lang w:eastAsia="el-GR"/>
              </w:rPr>
              <w:t xml:space="preserve">Μελέτη διάνοιξη-καθαρισμός  γεώτρησης ιαματικής πηγής(Αυτοτελές Γραφείο Τεχνικών Υπηρεσιών, Περιβάλλοντος και Ποιότητας Ζωής- </w:t>
            </w:r>
            <w:r w:rsidRPr="00212BE2">
              <w:rPr>
                <w:rFonts w:ascii="Tahoma" w:hAnsi="Tahoma" w:cs="Tahoma"/>
                <w:i/>
                <w:color w:val="000000" w:themeColor="text1"/>
                <w:sz w:val="22"/>
                <w:szCs w:val="22"/>
                <w:lang w:eastAsia="el-GR"/>
              </w:rPr>
              <w:t>νέο</w:t>
            </w:r>
          </w:p>
        </w:tc>
        <w:tc>
          <w:tcPr>
            <w:tcW w:w="2880"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center"/>
              <w:rPr>
                <w:rFonts w:ascii="Tahoma" w:hAnsi="Tahoma" w:cs="Tahoma"/>
                <w:color w:val="000000" w:themeColor="text1"/>
                <w:lang w:eastAsia="el-GR"/>
              </w:rPr>
            </w:pPr>
            <w:r w:rsidRPr="00212BE2">
              <w:rPr>
                <w:rFonts w:ascii="Tahoma" w:hAnsi="Tahoma" w:cs="Tahoma"/>
                <w:color w:val="000000" w:themeColor="text1"/>
                <w:sz w:val="22"/>
                <w:szCs w:val="22"/>
                <w:lang w:eastAsia="el-GR"/>
              </w:rPr>
              <w:t>-</w:t>
            </w:r>
          </w:p>
        </w:tc>
      </w:tr>
      <w:tr w:rsidR="00336CE0" w:rsidRPr="00212BE2" w:rsidTr="00DA08EB">
        <w:trPr>
          <w:gridAfter w:val="1"/>
          <w:wAfter w:w="416" w:type="dxa"/>
        </w:trPr>
        <w:tc>
          <w:tcPr>
            <w:tcW w:w="74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eastAsia="el-GR"/>
              </w:rPr>
            </w:pPr>
            <w:r w:rsidRPr="00212BE2">
              <w:rPr>
                <w:rFonts w:ascii="Tahoma" w:hAnsi="Tahoma" w:cs="Tahoma"/>
                <w:color w:val="000000" w:themeColor="text1"/>
                <w:sz w:val="22"/>
                <w:szCs w:val="22"/>
                <w:lang w:eastAsia="el-GR"/>
              </w:rPr>
              <w:t>14</w:t>
            </w:r>
          </w:p>
        </w:tc>
        <w:tc>
          <w:tcPr>
            <w:tcW w:w="5559"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eastAsia="el-GR"/>
              </w:rPr>
            </w:pPr>
            <w:r w:rsidRPr="00212BE2">
              <w:rPr>
                <w:rFonts w:ascii="Tahoma" w:hAnsi="Tahoma" w:cs="Tahoma"/>
                <w:color w:val="000000" w:themeColor="text1"/>
                <w:sz w:val="22"/>
                <w:szCs w:val="22"/>
                <w:lang w:eastAsia="el-GR"/>
              </w:rPr>
              <w:t xml:space="preserve">Μελέτη συντήρησης επισκευή δημοτικών κτιρίων (Αυτοτελές Γραφείο Τεχνικών Υπηρεσιών, Περιβάλλοντος και Ποιότητας Ζωής)- </w:t>
            </w:r>
            <w:r w:rsidRPr="00212BE2">
              <w:rPr>
                <w:rFonts w:ascii="Tahoma" w:hAnsi="Tahoma" w:cs="Tahoma"/>
                <w:i/>
                <w:color w:val="000000" w:themeColor="text1"/>
                <w:sz w:val="22"/>
                <w:szCs w:val="22"/>
                <w:lang w:eastAsia="el-GR"/>
              </w:rPr>
              <w:t>νέο</w:t>
            </w:r>
          </w:p>
        </w:tc>
        <w:tc>
          <w:tcPr>
            <w:tcW w:w="2880"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center"/>
              <w:rPr>
                <w:rFonts w:ascii="Tahoma" w:hAnsi="Tahoma" w:cs="Tahoma"/>
                <w:color w:val="000000" w:themeColor="text1"/>
                <w:lang w:eastAsia="el-GR"/>
              </w:rPr>
            </w:pPr>
            <w:r w:rsidRPr="00212BE2">
              <w:rPr>
                <w:rFonts w:ascii="Tahoma" w:hAnsi="Tahoma" w:cs="Tahoma"/>
                <w:color w:val="000000" w:themeColor="text1"/>
                <w:sz w:val="22"/>
                <w:szCs w:val="22"/>
                <w:lang w:eastAsia="el-GR"/>
              </w:rPr>
              <w:t>-</w:t>
            </w:r>
          </w:p>
        </w:tc>
      </w:tr>
      <w:tr w:rsidR="00336CE0" w:rsidRPr="00212BE2" w:rsidTr="00DA08EB">
        <w:trPr>
          <w:gridAfter w:val="1"/>
          <w:wAfter w:w="416" w:type="dxa"/>
        </w:trPr>
        <w:tc>
          <w:tcPr>
            <w:tcW w:w="74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eastAsia="el-GR"/>
              </w:rPr>
            </w:pPr>
            <w:r w:rsidRPr="00212BE2">
              <w:rPr>
                <w:rFonts w:ascii="Tahoma" w:hAnsi="Tahoma" w:cs="Tahoma"/>
                <w:color w:val="000000" w:themeColor="text1"/>
                <w:sz w:val="22"/>
                <w:szCs w:val="22"/>
                <w:lang w:eastAsia="el-GR"/>
              </w:rPr>
              <w:t>15</w:t>
            </w:r>
          </w:p>
        </w:tc>
        <w:tc>
          <w:tcPr>
            <w:tcW w:w="5559"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eastAsia="el-GR"/>
              </w:rPr>
            </w:pPr>
            <w:r w:rsidRPr="00212BE2">
              <w:rPr>
                <w:rFonts w:ascii="Tahoma" w:hAnsi="Tahoma" w:cs="Tahoma"/>
                <w:color w:val="000000" w:themeColor="text1"/>
                <w:sz w:val="22"/>
                <w:szCs w:val="22"/>
                <w:lang w:eastAsia="el-GR"/>
              </w:rPr>
              <w:t>Μελέτη συντήρησης  – επισκευή σχολικών κτιρίων (Αυτοτελές Γραφείο Τεχνικών Υπηρεσιών, Περιβάλλοντος και Ποιότητας Ζωής)-</w:t>
            </w:r>
            <w:r w:rsidRPr="00212BE2">
              <w:rPr>
                <w:rFonts w:ascii="Tahoma" w:hAnsi="Tahoma" w:cs="Tahoma"/>
                <w:i/>
                <w:color w:val="000000" w:themeColor="text1"/>
                <w:sz w:val="22"/>
                <w:szCs w:val="22"/>
                <w:lang w:eastAsia="el-GR"/>
              </w:rPr>
              <w:t>νέο</w:t>
            </w:r>
          </w:p>
        </w:tc>
        <w:tc>
          <w:tcPr>
            <w:tcW w:w="2880"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center"/>
              <w:rPr>
                <w:rFonts w:ascii="Tahoma" w:hAnsi="Tahoma" w:cs="Tahoma"/>
                <w:color w:val="000000" w:themeColor="text1"/>
                <w:lang w:eastAsia="el-GR"/>
              </w:rPr>
            </w:pPr>
            <w:r w:rsidRPr="00212BE2">
              <w:rPr>
                <w:rFonts w:ascii="Tahoma" w:hAnsi="Tahoma" w:cs="Tahoma"/>
                <w:color w:val="000000" w:themeColor="text1"/>
                <w:sz w:val="22"/>
                <w:szCs w:val="22"/>
                <w:lang w:eastAsia="el-GR"/>
              </w:rPr>
              <w:t>-</w:t>
            </w:r>
          </w:p>
        </w:tc>
      </w:tr>
      <w:tr w:rsidR="00336CE0" w:rsidRPr="00212BE2" w:rsidTr="00DA08EB">
        <w:trPr>
          <w:gridAfter w:val="1"/>
          <w:wAfter w:w="416" w:type="dxa"/>
        </w:trPr>
        <w:tc>
          <w:tcPr>
            <w:tcW w:w="74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eastAsia="el-GR"/>
              </w:rPr>
            </w:pPr>
            <w:r w:rsidRPr="00212BE2">
              <w:rPr>
                <w:rFonts w:ascii="Tahoma" w:hAnsi="Tahoma" w:cs="Tahoma"/>
                <w:color w:val="000000" w:themeColor="text1"/>
                <w:sz w:val="22"/>
                <w:szCs w:val="22"/>
                <w:lang w:eastAsia="el-GR"/>
              </w:rPr>
              <w:t>16</w:t>
            </w:r>
          </w:p>
        </w:tc>
        <w:tc>
          <w:tcPr>
            <w:tcW w:w="5559"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eastAsia="el-GR"/>
              </w:rPr>
            </w:pPr>
            <w:r w:rsidRPr="00212BE2">
              <w:rPr>
                <w:rFonts w:ascii="Tahoma" w:hAnsi="Tahoma" w:cs="Tahoma"/>
                <w:color w:val="000000" w:themeColor="text1"/>
                <w:sz w:val="22"/>
                <w:szCs w:val="22"/>
                <w:lang w:eastAsia="el-GR"/>
              </w:rPr>
              <w:t xml:space="preserve">Μελέτη συντήρηση αγροτικού οδικού δικτύου (Αυτοτελές Γραφείο Τεχνικών Υπηρεσιών, Περιβάλλοντος και Ποιότητας Ζωής)- </w:t>
            </w:r>
            <w:r w:rsidRPr="00212BE2">
              <w:rPr>
                <w:rFonts w:ascii="Tahoma" w:hAnsi="Tahoma" w:cs="Tahoma"/>
                <w:i/>
                <w:color w:val="000000" w:themeColor="text1"/>
                <w:sz w:val="22"/>
                <w:szCs w:val="22"/>
                <w:lang w:eastAsia="el-GR"/>
              </w:rPr>
              <w:t>νέο</w:t>
            </w:r>
          </w:p>
        </w:tc>
        <w:tc>
          <w:tcPr>
            <w:tcW w:w="2880"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center"/>
              <w:rPr>
                <w:rFonts w:ascii="Tahoma" w:hAnsi="Tahoma" w:cs="Tahoma"/>
                <w:color w:val="000000" w:themeColor="text1"/>
                <w:lang w:eastAsia="el-GR"/>
              </w:rPr>
            </w:pPr>
            <w:r w:rsidRPr="00212BE2">
              <w:rPr>
                <w:rFonts w:ascii="Tahoma" w:hAnsi="Tahoma" w:cs="Tahoma"/>
                <w:color w:val="000000" w:themeColor="text1"/>
                <w:sz w:val="22"/>
                <w:szCs w:val="22"/>
                <w:lang w:eastAsia="el-GR"/>
              </w:rPr>
              <w:t>-</w:t>
            </w:r>
          </w:p>
        </w:tc>
      </w:tr>
      <w:tr w:rsidR="00336CE0" w:rsidRPr="00212BE2" w:rsidTr="00DA08EB">
        <w:trPr>
          <w:gridAfter w:val="1"/>
          <w:wAfter w:w="416" w:type="dxa"/>
        </w:trPr>
        <w:tc>
          <w:tcPr>
            <w:tcW w:w="74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eastAsia="el-GR"/>
              </w:rPr>
            </w:pPr>
            <w:r w:rsidRPr="00212BE2">
              <w:rPr>
                <w:rFonts w:ascii="Tahoma" w:hAnsi="Tahoma" w:cs="Tahoma"/>
                <w:color w:val="000000" w:themeColor="text1"/>
                <w:sz w:val="22"/>
                <w:szCs w:val="22"/>
                <w:lang w:eastAsia="el-GR"/>
              </w:rPr>
              <w:t>17</w:t>
            </w:r>
          </w:p>
        </w:tc>
        <w:tc>
          <w:tcPr>
            <w:tcW w:w="5559"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eastAsia="el-GR"/>
              </w:rPr>
            </w:pPr>
            <w:r w:rsidRPr="00212BE2">
              <w:rPr>
                <w:rFonts w:ascii="Tahoma" w:hAnsi="Tahoma" w:cs="Tahoma"/>
                <w:color w:val="000000" w:themeColor="text1"/>
                <w:sz w:val="22"/>
                <w:szCs w:val="22"/>
                <w:lang w:eastAsia="el-GR"/>
              </w:rPr>
              <w:t xml:space="preserve">Μελέτη κατασκευής ακροβαθρών για την έδραση γέφυρας τύπου Μπέλεϋ στο γεφύρι Πλατιά (Αυτοτελές </w:t>
            </w:r>
            <w:r w:rsidRPr="00212BE2">
              <w:rPr>
                <w:rFonts w:ascii="Tahoma" w:hAnsi="Tahoma" w:cs="Tahoma"/>
                <w:color w:val="000000" w:themeColor="text1"/>
                <w:sz w:val="22"/>
                <w:szCs w:val="22"/>
                <w:lang w:eastAsia="el-GR"/>
              </w:rPr>
              <w:lastRenderedPageBreak/>
              <w:t>Γραφείο Τεχνικών Υπηρεσιών, Περιβάλλοντος και Ποιότητας Ζωής</w:t>
            </w:r>
            <w:r w:rsidRPr="00212BE2">
              <w:rPr>
                <w:rFonts w:ascii="Tahoma" w:hAnsi="Tahoma" w:cs="Tahoma"/>
                <w:color w:val="000000" w:themeColor="text1"/>
                <w:sz w:val="22"/>
                <w:szCs w:val="22"/>
                <w:lang w:val="el-GR" w:eastAsia="el-GR"/>
              </w:rPr>
              <w:t xml:space="preserve"> σε συνεργασία με το Υπουργείο Εθνικής Άμυνας</w:t>
            </w:r>
            <w:r w:rsidRPr="00212BE2">
              <w:rPr>
                <w:rFonts w:ascii="Tahoma" w:hAnsi="Tahoma" w:cs="Tahoma"/>
                <w:color w:val="000000" w:themeColor="text1"/>
                <w:sz w:val="22"/>
                <w:szCs w:val="22"/>
                <w:lang w:eastAsia="el-GR"/>
              </w:rPr>
              <w:t xml:space="preserve">)- </w:t>
            </w:r>
            <w:r w:rsidRPr="00212BE2">
              <w:rPr>
                <w:rFonts w:ascii="Tahoma" w:hAnsi="Tahoma" w:cs="Tahoma"/>
                <w:i/>
                <w:color w:val="000000" w:themeColor="text1"/>
                <w:sz w:val="22"/>
                <w:szCs w:val="22"/>
                <w:lang w:eastAsia="el-GR"/>
              </w:rPr>
              <w:t>συνεχιζόμενο</w:t>
            </w:r>
          </w:p>
        </w:tc>
        <w:tc>
          <w:tcPr>
            <w:tcW w:w="2880"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center"/>
              <w:rPr>
                <w:rFonts w:ascii="Tahoma" w:hAnsi="Tahoma" w:cs="Tahoma"/>
                <w:color w:val="000000" w:themeColor="text1"/>
                <w:lang w:eastAsia="el-GR"/>
              </w:rPr>
            </w:pPr>
            <w:r w:rsidRPr="00212BE2">
              <w:rPr>
                <w:rFonts w:ascii="Tahoma" w:hAnsi="Tahoma" w:cs="Tahoma"/>
                <w:color w:val="000000" w:themeColor="text1"/>
                <w:sz w:val="22"/>
                <w:szCs w:val="22"/>
                <w:lang w:eastAsia="el-GR"/>
              </w:rPr>
              <w:lastRenderedPageBreak/>
              <w:t>-</w:t>
            </w:r>
          </w:p>
        </w:tc>
      </w:tr>
      <w:tr w:rsidR="00336CE0" w:rsidRPr="00212BE2" w:rsidTr="00DA08EB">
        <w:trPr>
          <w:gridAfter w:val="1"/>
          <w:wAfter w:w="416" w:type="dxa"/>
        </w:trPr>
        <w:tc>
          <w:tcPr>
            <w:tcW w:w="74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eastAsia="el-GR"/>
              </w:rPr>
            </w:pPr>
            <w:r w:rsidRPr="00212BE2">
              <w:rPr>
                <w:rFonts w:ascii="Tahoma" w:hAnsi="Tahoma" w:cs="Tahoma"/>
                <w:color w:val="000000" w:themeColor="text1"/>
                <w:sz w:val="22"/>
                <w:szCs w:val="22"/>
                <w:lang w:eastAsia="el-GR"/>
              </w:rPr>
              <w:lastRenderedPageBreak/>
              <w:t>18</w:t>
            </w:r>
          </w:p>
        </w:tc>
        <w:tc>
          <w:tcPr>
            <w:tcW w:w="5559"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eastAsia="el-GR"/>
              </w:rPr>
            </w:pPr>
            <w:r w:rsidRPr="00212BE2">
              <w:rPr>
                <w:rFonts w:ascii="Tahoma" w:eastAsia="Batang" w:hAnsi="Tahoma" w:cs="Tahoma"/>
                <w:color w:val="000000" w:themeColor="text1"/>
                <w:sz w:val="22"/>
                <w:szCs w:val="22"/>
                <w:lang w:eastAsia="el-GR"/>
              </w:rPr>
              <w:t xml:space="preserve">Ολοκλήρωση μελετών κατασκευής αντλιοστασίου και αγωγού προσαγωγής δικτύου ακαθάρτων και ολοκλήρωση εγκατάστασης επεξεργασίας λυμάτων Καμαριώτισσας (Προγραμματική σύμβαση με ΔΕΥΑ Κομοτηνής)- </w:t>
            </w:r>
            <w:r w:rsidRPr="00212BE2">
              <w:rPr>
                <w:rFonts w:ascii="Tahoma" w:eastAsia="Batang" w:hAnsi="Tahoma" w:cs="Tahoma"/>
                <w:i/>
                <w:color w:val="000000" w:themeColor="text1"/>
                <w:sz w:val="22"/>
                <w:szCs w:val="22"/>
                <w:lang w:eastAsia="el-GR"/>
              </w:rPr>
              <w:t>συνεχιζόμενο</w:t>
            </w:r>
          </w:p>
        </w:tc>
        <w:tc>
          <w:tcPr>
            <w:tcW w:w="2880"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center"/>
              <w:rPr>
                <w:rFonts w:ascii="Tahoma" w:hAnsi="Tahoma" w:cs="Tahoma"/>
                <w:color w:val="000000" w:themeColor="text1"/>
                <w:lang w:eastAsia="el-GR"/>
              </w:rPr>
            </w:pPr>
            <w:r w:rsidRPr="00212BE2">
              <w:rPr>
                <w:rFonts w:ascii="Tahoma" w:hAnsi="Tahoma" w:cs="Tahoma"/>
                <w:color w:val="000000" w:themeColor="text1"/>
                <w:sz w:val="22"/>
                <w:szCs w:val="22"/>
                <w:lang w:eastAsia="el-GR"/>
              </w:rPr>
              <w:t>-</w:t>
            </w:r>
          </w:p>
        </w:tc>
      </w:tr>
      <w:tr w:rsidR="00336CE0" w:rsidRPr="00212BE2" w:rsidTr="00DA08EB">
        <w:trPr>
          <w:gridAfter w:val="1"/>
          <w:wAfter w:w="416" w:type="dxa"/>
        </w:trPr>
        <w:tc>
          <w:tcPr>
            <w:tcW w:w="74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19</w:t>
            </w:r>
          </w:p>
        </w:tc>
        <w:tc>
          <w:tcPr>
            <w:tcW w:w="5559"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eastAsia="el-GR"/>
              </w:rPr>
            </w:pPr>
            <w:r w:rsidRPr="00212BE2">
              <w:rPr>
                <w:rFonts w:ascii="Tahoma" w:hAnsi="Tahoma" w:cs="Tahoma"/>
                <w:color w:val="000000" w:themeColor="text1"/>
                <w:sz w:val="22"/>
                <w:szCs w:val="22"/>
                <w:lang w:eastAsia="el-GR"/>
              </w:rPr>
              <w:t>Εκπόνηση μελετών έργων ύδρευσης (ιδιώτες -Επιχορήγηση Ταμείου Παρακαταθηκών και Δανείων)</w:t>
            </w:r>
          </w:p>
        </w:tc>
        <w:tc>
          <w:tcPr>
            <w:tcW w:w="2880"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center"/>
              <w:rPr>
                <w:rFonts w:ascii="Tahoma" w:hAnsi="Tahoma" w:cs="Tahoma"/>
                <w:color w:val="000000" w:themeColor="text1"/>
                <w:lang w:eastAsia="el-GR"/>
              </w:rPr>
            </w:pPr>
            <w:r w:rsidRPr="00212BE2">
              <w:rPr>
                <w:rFonts w:ascii="Tahoma" w:hAnsi="Tahoma" w:cs="Tahoma"/>
                <w:color w:val="000000" w:themeColor="text1"/>
                <w:sz w:val="22"/>
                <w:szCs w:val="22"/>
                <w:lang w:eastAsia="el-GR"/>
              </w:rPr>
              <w:t>-</w:t>
            </w:r>
          </w:p>
        </w:tc>
      </w:tr>
      <w:tr w:rsidR="00336CE0" w:rsidRPr="00212BE2" w:rsidTr="00DA08EB">
        <w:trPr>
          <w:gridAfter w:val="1"/>
          <w:wAfter w:w="416" w:type="dxa"/>
        </w:trPr>
        <w:tc>
          <w:tcPr>
            <w:tcW w:w="74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eastAsia="el-GR"/>
              </w:rPr>
              <w:t>2</w:t>
            </w:r>
            <w:r w:rsidRPr="00212BE2">
              <w:rPr>
                <w:rFonts w:ascii="Tahoma" w:hAnsi="Tahoma" w:cs="Tahoma"/>
                <w:color w:val="000000" w:themeColor="text1"/>
                <w:sz w:val="22"/>
                <w:szCs w:val="22"/>
                <w:lang w:val="el-GR" w:eastAsia="el-GR"/>
              </w:rPr>
              <w:t>0</w:t>
            </w:r>
          </w:p>
        </w:tc>
        <w:tc>
          <w:tcPr>
            <w:tcW w:w="5559"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eastAsia="el-GR"/>
              </w:rPr>
            </w:pPr>
            <w:r w:rsidRPr="00212BE2">
              <w:rPr>
                <w:rFonts w:ascii="Tahoma" w:hAnsi="Tahoma" w:cs="Tahoma"/>
                <w:color w:val="000000" w:themeColor="text1"/>
                <w:sz w:val="22"/>
                <w:szCs w:val="22"/>
                <w:lang w:eastAsia="el-GR"/>
              </w:rPr>
              <w:t>Μελέτες βελτίωσης - επέκτασης αγροτικού οδικού δικτύου (Σύμβαση διαδημοτικής συνεργασίας με Δήμο Αλεξανδρούπολης)</w:t>
            </w:r>
          </w:p>
        </w:tc>
        <w:tc>
          <w:tcPr>
            <w:tcW w:w="2880"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center"/>
              <w:rPr>
                <w:rFonts w:ascii="Tahoma" w:hAnsi="Tahoma" w:cs="Tahoma"/>
                <w:color w:val="000000" w:themeColor="text1"/>
                <w:lang w:eastAsia="el-GR"/>
              </w:rPr>
            </w:pPr>
            <w:r w:rsidRPr="00212BE2">
              <w:rPr>
                <w:rFonts w:ascii="Tahoma" w:hAnsi="Tahoma" w:cs="Tahoma"/>
                <w:color w:val="000000" w:themeColor="text1"/>
                <w:sz w:val="22"/>
                <w:szCs w:val="22"/>
                <w:lang w:eastAsia="el-GR"/>
              </w:rPr>
              <w:t>-</w:t>
            </w:r>
          </w:p>
        </w:tc>
      </w:tr>
      <w:tr w:rsidR="00336CE0" w:rsidRPr="00212BE2" w:rsidTr="00DA08EB">
        <w:trPr>
          <w:gridAfter w:val="1"/>
          <w:wAfter w:w="416" w:type="dxa"/>
        </w:trPr>
        <w:tc>
          <w:tcPr>
            <w:tcW w:w="74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eastAsia="el-GR"/>
              </w:rPr>
              <w:t>2</w:t>
            </w:r>
            <w:r w:rsidRPr="00212BE2">
              <w:rPr>
                <w:rFonts w:ascii="Tahoma" w:hAnsi="Tahoma" w:cs="Tahoma"/>
                <w:color w:val="000000" w:themeColor="text1"/>
                <w:sz w:val="22"/>
                <w:szCs w:val="22"/>
                <w:lang w:val="el-GR" w:eastAsia="el-GR"/>
              </w:rPr>
              <w:t>1</w:t>
            </w:r>
          </w:p>
        </w:tc>
        <w:tc>
          <w:tcPr>
            <w:tcW w:w="5559"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eastAsia="el-GR"/>
              </w:rPr>
            </w:pPr>
            <w:r w:rsidRPr="00212BE2">
              <w:rPr>
                <w:rFonts w:ascii="Tahoma" w:hAnsi="Tahoma" w:cs="Tahoma"/>
                <w:color w:val="000000" w:themeColor="text1"/>
                <w:sz w:val="22"/>
                <w:szCs w:val="22"/>
                <w:lang w:eastAsia="el-GR"/>
              </w:rPr>
              <w:t xml:space="preserve">Μελέτη διάνοιξης υδρευτικής γεώτρησης Καμαριώτισσας (Αυτοτελές Γραφείο Τεχνικών Υπηρεσιών, Περιβάλλοντος και Ποιότητας Ζωής)- </w:t>
            </w:r>
            <w:r w:rsidRPr="00212BE2">
              <w:rPr>
                <w:rFonts w:ascii="Tahoma" w:hAnsi="Tahoma" w:cs="Tahoma"/>
                <w:i/>
                <w:color w:val="000000" w:themeColor="text1"/>
                <w:sz w:val="22"/>
                <w:szCs w:val="22"/>
                <w:lang w:eastAsia="el-GR"/>
              </w:rPr>
              <w:t>νέο</w:t>
            </w:r>
          </w:p>
        </w:tc>
        <w:tc>
          <w:tcPr>
            <w:tcW w:w="2880"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center"/>
              <w:rPr>
                <w:rFonts w:ascii="Tahoma" w:hAnsi="Tahoma" w:cs="Tahoma"/>
                <w:color w:val="000000" w:themeColor="text1"/>
                <w:lang w:eastAsia="el-GR"/>
              </w:rPr>
            </w:pPr>
            <w:r w:rsidRPr="00212BE2">
              <w:rPr>
                <w:rFonts w:ascii="Tahoma" w:hAnsi="Tahoma" w:cs="Tahoma"/>
                <w:color w:val="000000" w:themeColor="text1"/>
                <w:sz w:val="22"/>
                <w:szCs w:val="22"/>
                <w:lang w:eastAsia="el-GR"/>
              </w:rPr>
              <w:t>-</w:t>
            </w:r>
          </w:p>
        </w:tc>
      </w:tr>
      <w:tr w:rsidR="00336CE0" w:rsidRPr="00212BE2" w:rsidTr="00DA08EB">
        <w:trPr>
          <w:gridAfter w:val="1"/>
          <w:wAfter w:w="416" w:type="dxa"/>
        </w:trPr>
        <w:tc>
          <w:tcPr>
            <w:tcW w:w="74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22</w:t>
            </w:r>
          </w:p>
        </w:tc>
        <w:tc>
          <w:tcPr>
            <w:tcW w:w="5559"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 xml:space="preserve">Ταχυμετρική και υψομετρική αποτύπωση περιοχών με σκοπό την τεκμηρίωση καταστροφών λόγω θεομηνίας Δήμου Σαμοθράκης¨(ποσό 22.945,23 € από έκτακτη χρηματοδότηση Υπουργείου Υποδομών και Δικτύων κωδικός χρηματοδότησης έργου 2003ΣΕ00005 και ποσό 1.372,79 € από υπόλοιπα ΣΑΤΑ)- </w:t>
            </w:r>
            <w:r w:rsidRPr="00212BE2">
              <w:rPr>
                <w:rFonts w:ascii="Tahoma" w:hAnsi="Tahoma" w:cs="Tahoma"/>
                <w:i/>
                <w:color w:val="000000" w:themeColor="text1"/>
                <w:sz w:val="22"/>
                <w:szCs w:val="22"/>
                <w:lang w:val="el-GR" w:eastAsia="el-GR"/>
              </w:rPr>
              <w:t>συνεχιζόμενο</w:t>
            </w:r>
          </w:p>
        </w:tc>
        <w:tc>
          <w:tcPr>
            <w:tcW w:w="2880" w:type="dxa"/>
            <w:tcBorders>
              <w:top w:val="single" w:sz="4" w:space="0" w:color="000000"/>
              <w:left w:val="single" w:sz="4" w:space="0" w:color="000000"/>
              <w:bottom w:val="single" w:sz="4" w:space="0" w:color="000000"/>
              <w:right w:val="single" w:sz="4" w:space="0" w:color="000000"/>
            </w:tcBorders>
          </w:tcPr>
          <w:p w:rsidR="00336CE0" w:rsidRPr="00212BE2" w:rsidRDefault="00336CE0" w:rsidP="00DA08EB">
            <w:pPr>
              <w:suppressAutoHyphens w:val="0"/>
              <w:spacing w:before="120" w:after="120" w:line="256" w:lineRule="auto"/>
              <w:jc w:val="right"/>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24.318,02</w:t>
            </w:r>
          </w:p>
          <w:p w:rsidR="00336CE0" w:rsidRPr="00212BE2" w:rsidRDefault="00336CE0" w:rsidP="00DA08EB">
            <w:pPr>
              <w:suppressAutoHyphens w:val="0"/>
              <w:spacing w:before="120" w:after="120" w:line="256" w:lineRule="auto"/>
              <w:jc w:val="center"/>
              <w:rPr>
                <w:rFonts w:ascii="Tahoma" w:hAnsi="Tahoma" w:cs="Tahoma"/>
                <w:color w:val="000000" w:themeColor="text1"/>
                <w:lang w:val="el-GR" w:eastAsia="el-GR"/>
              </w:rPr>
            </w:pPr>
          </w:p>
          <w:p w:rsidR="00336CE0" w:rsidRPr="00212BE2" w:rsidRDefault="00336CE0" w:rsidP="00DA08EB">
            <w:pPr>
              <w:suppressAutoHyphens w:val="0"/>
              <w:spacing w:before="120" w:after="120" w:line="256" w:lineRule="auto"/>
              <w:jc w:val="center"/>
              <w:rPr>
                <w:rFonts w:ascii="Tahoma" w:hAnsi="Tahoma" w:cs="Tahoma"/>
                <w:color w:val="000000" w:themeColor="text1"/>
                <w:lang w:val="el-GR" w:eastAsia="el-GR"/>
              </w:rPr>
            </w:pPr>
          </w:p>
          <w:p w:rsidR="00336CE0" w:rsidRPr="00212BE2" w:rsidRDefault="00336CE0" w:rsidP="00DA08EB">
            <w:pPr>
              <w:suppressAutoHyphens w:val="0"/>
              <w:spacing w:before="120" w:after="120" w:line="256" w:lineRule="auto"/>
              <w:jc w:val="center"/>
              <w:rPr>
                <w:rFonts w:ascii="Tahoma" w:hAnsi="Tahoma" w:cs="Tahoma"/>
                <w:color w:val="000000" w:themeColor="text1"/>
                <w:lang w:val="el-GR" w:eastAsia="el-GR"/>
              </w:rPr>
            </w:pPr>
          </w:p>
        </w:tc>
      </w:tr>
      <w:tr w:rsidR="00336CE0" w:rsidRPr="00212BE2" w:rsidTr="00DA08EB">
        <w:trPr>
          <w:gridAfter w:val="1"/>
          <w:wAfter w:w="416" w:type="dxa"/>
        </w:trPr>
        <w:tc>
          <w:tcPr>
            <w:tcW w:w="74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23</w:t>
            </w:r>
          </w:p>
        </w:tc>
        <w:tc>
          <w:tcPr>
            <w:tcW w:w="5559"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 xml:space="preserve">Στατική οριστική μελέτη τοιχίου αντιστήριξης Δημοτικού Σχολείου Χώρας Δήμου Σαμοθράκης (Σαμοθράκης  (έκτακτη χρηματοδότηση Υπουργείου Υποδομών και Δικτύων κωδικός χρηματοδότησης έργου 2003ΣΕ00005)- </w:t>
            </w:r>
            <w:r w:rsidRPr="00212BE2">
              <w:rPr>
                <w:rFonts w:ascii="Tahoma" w:hAnsi="Tahoma" w:cs="Tahoma"/>
                <w:i/>
                <w:color w:val="000000" w:themeColor="text1"/>
                <w:sz w:val="22"/>
                <w:szCs w:val="22"/>
                <w:lang w:val="el-GR" w:eastAsia="el-GR"/>
              </w:rPr>
              <w:t>συνεχιζόμενο</w:t>
            </w:r>
          </w:p>
        </w:tc>
        <w:tc>
          <w:tcPr>
            <w:tcW w:w="2880"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right"/>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4.960,00</w:t>
            </w:r>
          </w:p>
        </w:tc>
      </w:tr>
      <w:tr w:rsidR="00336CE0" w:rsidRPr="00212BE2" w:rsidTr="00DA08EB">
        <w:trPr>
          <w:gridAfter w:val="1"/>
          <w:wAfter w:w="416" w:type="dxa"/>
        </w:trPr>
        <w:tc>
          <w:tcPr>
            <w:tcW w:w="74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24</w:t>
            </w:r>
          </w:p>
        </w:tc>
        <w:tc>
          <w:tcPr>
            <w:tcW w:w="5559"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 xml:space="preserve">Στατική οριστική μελέτη τοιχίου αντιστήριξης Δημοτικού Σχολείου Καμαριώτισσας Δήμου Σαμοθράκης  (έκτακτη χρηματοδότηση Υπουργείου Υποδομών και Δικτύων κωδικός χρηματοδότησης έργου 2003ΣΕ00005)- </w:t>
            </w:r>
            <w:r w:rsidRPr="00212BE2">
              <w:rPr>
                <w:rFonts w:ascii="Tahoma" w:hAnsi="Tahoma" w:cs="Tahoma"/>
                <w:i/>
                <w:color w:val="000000" w:themeColor="text1"/>
                <w:sz w:val="22"/>
                <w:szCs w:val="22"/>
                <w:lang w:val="el-GR" w:eastAsia="el-GR"/>
              </w:rPr>
              <w:t>συνεχιζόμενο</w:t>
            </w:r>
          </w:p>
        </w:tc>
        <w:tc>
          <w:tcPr>
            <w:tcW w:w="2880"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right"/>
              <w:rPr>
                <w:color w:val="000000" w:themeColor="text1"/>
                <w:lang w:eastAsia="el-GR"/>
              </w:rPr>
            </w:pPr>
            <w:r w:rsidRPr="00212BE2">
              <w:rPr>
                <w:rFonts w:ascii="Tahoma" w:hAnsi="Tahoma" w:cs="Tahoma"/>
                <w:color w:val="000000" w:themeColor="text1"/>
                <w:sz w:val="22"/>
                <w:szCs w:val="22"/>
                <w:lang w:val="el-GR" w:eastAsia="el-GR"/>
              </w:rPr>
              <w:t>7.440,00</w:t>
            </w:r>
          </w:p>
        </w:tc>
      </w:tr>
      <w:tr w:rsidR="00336CE0" w:rsidRPr="00212BE2" w:rsidTr="00DA08EB">
        <w:trPr>
          <w:gridAfter w:val="1"/>
          <w:wAfter w:w="416" w:type="dxa"/>
        </w:trPr>
        <w:tc>
          <w:tcPr>
            <w:tcW w:w="74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25</w:t>
            </w:r>
          </w:p>
        </w:tc>
        <w:tc>
          <w:tcPr>
            <w:tcW w:w="5559"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 xml:space="preserve">Μελέτη ελέγχου στατικής επάρκειας για την  επισκευή – ενίσχυση του Δημαρχείου Σαμοθράκης  (έκτακτη χρηματοδότηση Υπουργείου Υποδομών και Δικτύων κωδικός χρηματοδότησης έργου 2003ΣΕ00005)- </w:t>
            </w:r>
            <w:r w:rsidRPr="00212BE2">
              <w:rPr>
                <w:rFonts w:ascii="Tahoma" w:hAnsi="Tahoma" w:cs="Tahoma"/>
                <w:i/>
                <w:color w:val="000000" w:themeColor="text1"/>
                <w:sz w:val="22"/>
                <w:szCs w:val="22"/>
                <w:lang w:val="el-GR" w:eastAsia="el-GR"/>
              </w:rPr>
              <w:t>συνεχιζόμενο</w:t>
            </w:r>
          </w:p>
        </w:tc>
        <w:tc>
          <w:tcPr>
            <w:tcW w:w="2880"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right"/>
              <w:rPr>
                <w:color w:val="000000" w:themeColor="text1"/>
                <w:lang w:eastAsia="el-GR"/>
              </w:rPr>
            </w:pPr>
            <w:r w:rsidRPr="00212BE2">
              <w:rPr>
                <w:rFonts w:ascii="Tahoma" w:hAnsi="Tahoma" w:cs="Tahoma"/>
                <w:color w:val="000000" w:themeColor="text1"/>
                <w:sz w:val="22"/>
                <w:szCs w:val="22"/>
                <w:lang w:val="el-GR" w:eastAsia="el-GR"/>
              </w:rPr>
              <w:t>24.800,00</w:t>
            </w:r>
          </w:p>
        </w:tc>
      </w:tr>
      <w:tr w:rsidR="00336CE0" w:rsidRPr="00212BE2" w:rsidTr="00DA08EB">
        <w:trPr>
          <w:gridAfter w:val="1"/>
          <w:wAfter w:w="416" w:type="dxa"/>
        </w:trPr>
        <w:tc>
          <w:tcPr>
            <w:tcW w:w="74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26</w:t>
            </w:r>
          </w:p>
        </w:tc>
        <w:tc>
          <w:tcPr>
            <w:tcW w:w="5559"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 xml:space="preserve">Μελέτη αποκατάστασης </w:t>
            </w:r>
            <w:r w:rsidRPr="00212BE2">
              <w:rPr>
                <w:rFonts w:ascii="Tahoma" w:eastAsia="Batang" w:hAnsi="Tahoma" w:cs="Tahoma"/>
                <w:color w:val="000000" w:themeColor="text1"/>
                <w:sz w:val="22"/>
                <w:szCs w:val="22"/>
                <w:lang w:val="el-GR" w:eastAsia="el-GR"/>
              </w:rPr>
              <w:t xml:space="preserve">αστοχήσαντος κεντρικού αγωγού ρέματος Καμάρας στη Χώρα Σαμοθράκης¨ (από </w:t>
            </w:r>
            <w:r w:rsidRPr="00212BE2">
              <w:rPr>
                <w:rFonts w:ascii="Tahoma" w:hAnsi="Tahoma" w:cs="Tahoma"/>
                <w:color w:val="000000" w:themeColor="text1"/>
                <w:sz w:val="22"/>
                <w:szCs w:val="22"/>
                <w:lang w:val="el-GR" w:eastAsia="el-GR"/>
              </w:rPr>
              <w:t xml:space="preserve">πιστώσεις του έργου 2014ΣΕ057200002 της ΣΑΕ 572 του Π.Δ.Ε.) - </w:t>
            </w:r>
            <w:r w:rsidRPr="00212BE2">
              <w:rPr>
                <w:rFonts w:ascii="Tahoma" w:hAnsi="Tahoma" w:cs="Tahoma"/>
                <w:i/>
                <w:color w:val="000000" w:themeColor="text1"/>
                <w:sz w:val="22"/>
                <w:szCs w:val="22"/>
                <w:lang w:val="el-GR" w:eastAsia="el-GR"/>
              </w:rPr>
              <w:t>συνεχιζόμενο</w:t>
            </w:r>
          </w:p>
        </w:tc>
        <w:tc>
          <w:tcPr>
            <w:tcW w:w="2880" w:type="dxa"/>
            <w:tcBorders>
              <w:top w:val="single" w:sz="4" w:space="0" w:color="000000"/>
              <w:left w:val="single" w:sz="4" w:space="0" w:color="000000"/>
              <w:bottom w:val="single" w:sz="4" w:space="0" w:color="000000"/>
              <w:right w:val="single" w:sz="4" w:space="0" w:color="000000"/>
            </w:tcBorders>
          </w:tcPr>
          <w:p w:rsidR="00336CE0" w:rsidRPr="00212BE2" w:rsidRDefault="00336CE0" w:rsidP="00DA08EB">
            <w:pPr>
              <w:suppressAutoHyphens w:val="0"/>
              <w:spacing w:before="120" w:after="120" w:line="256" w:lineRule="auto"/>
              <w:jc w:val="right"/>
              <w:rPr>
                <w:rFonts w:ascii="Tahoma" w:eastAsia="Batang" w:hAnsi="Tahoma" w:cs="Tahoma"/>
                <w:color w:val="000000" w:themeColor="text1"/>
                <w:lang w:val="el-GR" w:eastAsia="el-GR"/>
              </w:rPr>
            </w:pPr>
            <w:r w:rsidRPr="00212BE2">
              <w:rPr>
                <w:rFonts w:ascii="Tahoma" w:eastAsia="Batang" w:hAnsi="Tahoma" w:cs="Tahoma"/>
                <w:color w:val="000000" w:themeColor="text1"/>
                <w:sz w:val="22"/>
                <w:szCs w:val="22"/>
                <w:lang w:val="el-GR" w:eastAsia="el-GR"/>
              </w:rPr>
              <w:t xml:space="preserve">24.697,08 </w:t>
            </w:r>
          </w:p>
          <w:p w:rsidR="00336CE0" w:rsidRPr="00212BE2" w:rsidRDefault="00336CE0" w:rsidP="00DA08EB">
            <w:pPr>
              <w:suppressAutoHyphens w:val="0"/>
              <w:spacing w:before="120" w:after="120" w:line="256" w:lineRule="auto"/>
              <w:jc w:val="right"/>
              <w:rPr>
                <w:color w:val="000000" w:themeColor="text1"/>
                <w:lang w:eastAsia="el-GR"/>
              </w:rPr>
            </w:pPr>
          </w:p>
        </w:tc>
      </w:tr>
      <w:tr w:rsidR="00336CE0" w:rsidRPr="00212BE2" w:rsidTr="00DA08EB">
        <w:trPr>
          <w:gridAfter w:val="1"/>
          <w:wAfter w:w="416" w:type="dxa"/>
        </w:trPr>
        <w:tc>
          <w:tcPr>
            <w:tcW w:w="74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27</w:t>
            </w:r>
          </w:p>
        </w:tc>
        <w:tc>
          <w:tcPr>
            <w:tcW w:w="5559"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eastAsia="el-GR"/>
              </w:rPr>
            </w:pPr>
            <w:r w:rsidRPr="00212BE2">
              <w:rPr>
                <w:rFonts w:ascii="Tahoma" w:eastAsia="Batang" w:hAnsi="Tahoma" w:cs="Tahoma"/>
                <w:color w:val="000000" w:themeColor="text1"/>
                <w:sz w:val="22"/>
                <w:szCs w:val="22"/>
                <w:lang w:val="el-GR" w:eastAsia="el-GR"/>
              </w:rPr>
              <w:t xml:space="preserve">Εκπόνηση μελετών ωρίμανσης του έργου </w:t>
            </w:r>
            <w:r w:rsidRPr="00212BE2">
              <w:rPr>
                <w:rFonts w:ascii="Tahoma" w:eastAsia="Batang" w:hAnsi="Tahoma" w:cs="Tahoma"/>
                <w:color w:val="000000" w:themeColor="text1"/>
                <w:sz w:val="22"/>
                <w:szCs w:val="22"/>
                <w:lang w:eastAsia="el-GR"/>
              </w:rPr>
              <w:t>Μονάδας Επεξεργασίας Απο</w:t>
            </w:r>
            <w:r w:rsidRPr="00212BE2">
              <w:rPr>
                <w:rFonts w:ascii="Tahoma" w:eastAsia="Batang" w:hAnsi="Tahoma" w:cs="Tahoma"/>
                <w:color w:val="000000" w:themeColor="text1"/>
                <w:sz w:val="22"/>
                <w:szCs w:val="22"/>
                <w:lang w:val="el-GR" w:eastAsia="el-GR"/>
              </w:rPr>
              <w:t xml:space="preserve">βλήτων (ΜΕΑ) στη Σαμοθράκη </w:t>
            </w:r>
            <w:r w:rsidRPr="00212BE2">
              <w:rPr>
                <w:rFonts w:ascii="Tahoma" w:eastAsia="Batang" w:hAnsi="Tahoma" w:cs="Tahoma"/>
                <w:color w:val="000000" w:themeColor="text1"/>
                <w:sz w:val="22"/>
                <w:szCs w:val="22"/>
                <w:lang w:val="el-GR" w:eastAsia="el-GR"/>
              </w:rPr>
              <w:lastRenderedPageBreak/>
              <w:t>(σύμμεικτα και προδιαλεγμένα οργανικά και χώρου υγειονομικής ταφής υπολειμμάτων (ΧΥΤΥ)</w:t>
            </w:r>
            <w:r w:rsidRPr="00212BE2">
              <w:rPr>
                <w:rFonts w:ascii="Tahoma" w:eastAsia="Batang" w:hAnsi="Tahoma" w:cs="Tahoma"/>
                <w:color w:val="000000" w:themeColor="text1"/>
                <w:sz w:val="22"/>
                <w:szCs w:val="22"/>
                <w:lang w:eastAsia="el-GR"/>
              </w:rPr>
              <w:t xml:space="preserve"> (</w:t>
            </w:r>
            <w:r w:rsidRPr="00212BE2">
              <w:rPr>
                <w:rFonts w:ascii="Tahoma" w:eastAsia="Batang" w:hAnsi="Tahoma" w:cs="Tahoma"/>
                <w:color w:val="000000" w:themeColor="text1"/>
                <w:sz w:val="22"/>
                <w:szCs w:val="22"/>
                <w:lang w:val="el-GR" w:eastAsia="el-GR"/>
              </w:rPr>
              <w:t xml:space="preserve">από την </w:t>
            </w:r>
            <w:r w:rsidRPr="00212BE2">
              <w:rPr>
                <w:rFonts w:ascii="Tahoma" w:eastAsia="Batang" w:hAnsi="Tahoma" w:cs="Tahoma"/>
                <w:color w:val="000000" w:themeColor="text1"/>
                <w:sz w:val="22"/>
                <w:szCs w:val="22"/>
                <w:lang w:eastAsia="el-GR"/>
              </w:rPr>
              <w:t>ΔΙΑΜΑΑΘ Α.Ε.</w:t>
            </w:r>
            <w:r w:rsidRPr="00212BE2">
              <w:rPr>
                <w:rFonts w:ascii="Tahoma" w:eastAsia="Batang" w:hAnsi="Tahoma" w:cs="Tahoma"/>
                <w:color w:val="000000" w:themeColor="text1"/>
                <w:sz w:val="22"/>
                <w:szCs w:val="22"/>
                <w:lang w:val="el-GR" w:eastAsia="el-GR"/>
              </w:rPr>
              <w:t xml:space="preserve"> –ποσό 126.368,59 € από χρηματοδότηση  του έργου 2018 ΣΕ2751005 και ποσό 30.328,46 € από δημόσια συμμετοχή</w:t>
            </w:r>
            <w:r w:rsidRPr="00212BE2">
              <w:rPr>
                <w:rFonts w:ascii="Tahoma" w:eastAsia="Batang" w:hAnsi="Tahoma" w:cs="Tahoma"/>
                <w:color w:val="000000" w:themeColor="text1"/>
                <w:sz w:val="22"/>
                <w:szCs w:val="22"/>
                <w:lang w:eastAsia="el-GR"/>
              </w:rPr>
              <w:t xml:space="preserve">)- </w:t>
            </w:r>
            <w:r w:rsidRPr="00212BE2">
              <w:rPr>
                <w:rFonts w:ascii="Tahoma" w:eastAsia="Batang" w:hAnsi="Tahoma" w:cs="Tahoma"/>
                <w:i/>
                <w:color w:val="000000" w:themeColor="text1"/>
                <w:sz w:val="22"/>
                <w:szCs w:val="22"/>
                <w:lang w:eastAsia="el-GR"/>
              </w:rPr>
              <w:t>νέο</w:t>
            </w:r>
          </w:p>
        </w:tc>
        <w:tc>
          <w:tcPr>
            <w:tcW w:w="2880"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center"/>
              <w:rPr>
                <w:rFonts w:ascii="Tahoma" w:hAnsi="Tahoma" w:cs="Tahoma"/>
                <w:color w:val="000000" w:themeColor="text1"/>
                <w:lang w:eastAsia="el-GR"/>
              </w:rPr>
            </w:pPr>
            <w:r w:rsidRPr="00212BE2">
              <w:rPr>
                <w:rFonts w:ascii="Tahoma" w:hAnsi="Tahoma" w:cs="Tahoma"/>
                <w:color w:val="000000" w:themeColor="text1"/>
                <w:sz w:val="22"/>
                <w:szCs w:val="22"/>
                <w:lang w:eastAsia="el-GR"/>
              </w:rPr>
              <w:lastRenderedPageBreak/>
              <w:t>-</w:t>
            </w:r>
          </w:p>
        </w:tc>
      </w:tr>
      <w:tr w:rsidR="00336CE0" w:rsidRPr="00212BE2" w:rsidTr="00DA08EB">
        <w:trPr>
          <w:gridAfter w:val="1"/>
          <w:wAfter w:w="416" w:type="dxa"/>
          <w:trHeight w:val="934"/>
        </w:trPr>
        <w:tc>
          <w:tcPr>
            <w:tcW w:w="74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lastRenderedPageBreak/>
              <w:t>28</w:t>
            </w:r>
          </w:p>
        </w:tc>
        <w:tc>
          <w:tcPr>
            <w:tcW w:w="5559"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eastAsia="Batang" w:hAnsi="Tahoma" w:cs="Tahoma"/>
                <w:color w:val="000000" w:themeColor="text1"/>
                <w:lang w:val="el-GR" w:eastAsia="el-GR"/>
              </w:rPr>
            </w:pPr>
            <w:r w:rsidRPr="00212BE2">
              <w:rPr>
                <w:rFonts w:ascii="Tahoma" w:hAnsi="Tahoma" w:cs="Tahoma"/>
                <w:color w:val="000000" w:themeColor="text1"/>
                <w:sz w:val="22"/>
                <w:szCs w:val="22"/>
                <w:lang w:val="el-GR" w:eastAsia="el-GR"/>
              </w:rPr>
              <w:t>Υ</w:t>
            </w:r>
            <w:r w:rsidRPr="00212BE2">
              <w:rPr>
                <w:rFonts w:ascii="Tahoma" w:eastAsia="Batang" w:hAnsi="Tahoma" w:cs="Tahoma"/>
                <w:color w:val="000000" w:themeColor="text1"/>
                <w:sz w:val="22"/>
                <w:szCs w:val="22"/>
                <w:lang w:val="el-GR" w:eastAsia="el-GR"/>
              </w:rPr>
              <w:t xml:space="preserve">δραυλική μελέτη εσωτερικού δικτύου οικισμού Αλωνίων¨(από κατανομή χρηματικών υπολοίπων ΣΑΤΑ) - </w:t>
            </w:r>
            <w:r w:rsidRPr="00212BE2">
              <w:rPr>
                <w:rFonts w:ascii="Tahoma" w:eastAsia="Batang" w:hAnsi="Tahoma" w:cs="Tahoma"/>
                <w:i/>
                <w:color w:val="000000" w:themeColor="text1"/>
                <w:sz w:val="22"/>
                <w:szCs w:val="22"/>
                <w:lang w:val="el-GR" w:eastAsia="el-GR"/>
              </w:rPr>
              <w:t>νέο</w:t>
            </w:r>
          </w:p>
        </w:tc>
        <w:tc>
          <w:tcPr>
            <w:tcW w:w="2880"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center"/>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24.014,47</w:t>
            </w:r>
          </w:p>
        </w:tc>
      </w:tr>
      <w:tr w:rsidR="00336CE0" w:rsidRPr="00212BE2" w:rsidTr="00DA08EB">
        <w:trPr>
          <w:gridAfter w:val="1"/>
          <w:wAfter w:w="416" w:type="dxa"/>
        </w:trPr>
        <w:tc>
          <w:tcPr>
            <w:tcW w:w="74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29</w:t>
            </w:r>
          </w:p>
        </w:tc>
        <w:tc>
          <w:tcPr>
            <w:tcW w:w="5559" w:type="dxa"/>
            <w:tcBorders>
              <w:top w:val="single" w:sz="4" w:space="0" w:color="000000"/>
              <w:left w:val="single" w:sz="4" w:space="0" w:color="000000"/>
              <w:bottom w:val="single" w:sz="4" w:space="0" w:color="000000"/>
              <w:right w:val="nil"/>
            </w:tcBorders>
            <w:hideMark/>
          </w:tcPr>
          <w:p w:rsidR="00336CE0" w:rsidRPr="00212BE2" w:rsidRDefault="00336CE0" w:rsidP="00DA08EB">
            <w:pPr>
              <w:widowControl w:val="0"/>
              <w:suppressAutoHyphens w:val="0"/>
              <w:spacing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 xml:space="preserve">Μελέτες τεχνικών υποδομών (από υπόλοιπα ΘΗΣΕΑ)- </w:t>
            </w:r>
            <w:r w:rsidRPr="00212BE2">
              <w:rPr>
                <w:rFonts w:ascii="Tahoma" w:hAnsi="Tahoma" w:cs="Tahoma"/>
                <w:i/>
                <w:color w:val="000000" w:themeColor="text1"/>
                <w:sz w:val="22"/>
                <w:szCs w:val="22"/>
                <w:lang w:val="el-GR" w:eastAsia="el-GR"/>
              </w:rPr>
              <w:t>συνεχιζόμενο</w:t>
            </w:r>
          </w:p>
        </w:tc>
        <w:tc>
          <w:tcPr>
            <w:tcW w:w="2880"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center"/>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11.402,41</w:t>
            </w:r>
          </w:p>
        </w:tc>
      </w:tr>
      <w:tr w:rsidR="00336CE0" w:rsidRPr="00212BE2" w:rsidTr="00DA08EB">
        <w:trPr>
          <w:gridAfter w:val="1"/>
          <w:wAfter w:w="416" w:type="dxa"/>
        </w:trPr>
        <w:tc>
          <w:tcPr>
            <w:tcW w:w="74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30</w:t>
            </w:r>
          </w:p>
        </w:tc>
        <w:tc>
          <w:tcPr>
            <w:tcW w:w="5559" w:type="dxa"/>
            <w:tcBorders>
              <w:top w:val="single" w:sz="4" w:space="0" w:color="000000"/>
              <w:left w:val="single" w:sz="4" w:space="0" w:color="000000"/>
              <w:bottom w:val="single" w:sz="4" w:space="0" w:color="000000"/>
              <w:right w:val="nil"/>
            </w:tcBorders>
            <w:hideMark/>
          </w:tcPr>
          <w:p w:rsidR="00336CE0" w:rsidRPr="00212BE2" w:rsidRDefault="00336CE0" w:rsidP="00DA08EB">
            <w:pPr>
              <w:widowControl w:val="0"/>
              <w:suppressAutoHyphens w:val="0"/>
              <w:spacing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 xml:space="preserve">Καθαρισμός ρεμάτων </w:t>
            </w:r>
            <w:r w:rsidRPr="00212BE2">
              <w:rPr>
                <w:rFonts w:ascii="Tahoma" w:eastAsia="Batang" w:hAnsi="Tahoma" w:cs="Tahoma"/>
                <w:color w:val="000000" w:themeColor="text1"/>
                <w:sz w:val="22"/>
                <w:szCs w:val="22"/>
                <w:lang w:val="el-GR" w:eastAsia="el-GR"/>
              </w:rPr>
              <w:t>(</w:t>
            </w:r>
            <w:r w:rsidRPr="00212BE2">
              <w:rPr>
                <w:rFonts w:ascii="Tahoma" w:hAnsi="Tahoma" w:cs="Tahoma"/>
                <w:color w:val="000000" w:themeColor="text1"/>
                <w:sz w:val="22"/>
                <w:szCs w:val="22"/>
                <w:lang w:val="el-GR" w:eastAsia="el-GR"/>
              </w:rPr>
              <w:t xml:space="preserve">από πιστώσεις του έργου 2014ΣΕ057200002 της ΣΑΕ 572 του Π.Δ.Ε.)- </w:t>
            </w:r>
            <w:r w:rsidRPr="00212BE2">
              <w:rPr>
                <w:rFonts w:ascii="Tahoma" w:hAnsi="Tahoma" w:cs="Tahoma"/>
                <w:i/>
                <w:color w:val="000000" w:themeColor="text1"/>
                <w:sz w:val="22"/>
                <w:szCs w:val="22"/>
                <w:lang w:val="el-GR" w:eastAsia="el-GR"/>
              </w:rPr>
              <w:t xml:space="preserve">συνεχιζόμενο  </w:t>
            </w:r>
            <w:r w:rsidRPr="00212BE2">
              <w:rPr>
                <w:rFonts w:ascii="Tahoma" w:eastAsia="Batang" w:hAnsi="Tahoma" w:cs="Tahoma"/>
                <w:color w:val="000000" w:themeColor="text1"/>
                <w:sz w:val="22"/>
                <w:szCs w:val="22"/>
                <w:lang w:val="el-GR" w:eastAsia="el-GR"/>
              </w:rPr>
              <w:t>)</w:t>
            </w:r>
          </w:p>
        </w:tc>
        <w:tc>
          <w:tcPr>
            <w:tcW w:w="2880"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center"/>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5.000,00</w:t>
            </w:r>
          </w:p>
        </w:tc>
      </w:tr>
      <w:tr w:rsidR="00336CE0" w:rsidRPr="00212BE2" w:rsidTr="00DA08EB">
        <w:trPr>
          <w:gridAfter w:val="1"/>
          <w:wAfter w:w="416" w:type="dxa"/>
        </w:trPr>
        <w:tc>
          <w:tcPr>
            <w:tcW w:w="74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31</w:t>
            </w:r>
          </w:p>
        </w:tc>
        <w:tc>
          <w:tcPr>
            <w:tcW w:w="5559" w:type="dxa"/>
            <w:tcBorders>
              <w:top w:val="single" w:sz="4" w:space="0" w:color="000000"/>
              <w:left w:val="single" w:sz="4" w:space="0" w:color="000000"/>
              <w:bottom w:val="single" w:sz="4" w:space="0" w:color="000000"/>
              <w:right w:val="nil"/>
            </w:tcBorders>
            <w:hideMark/>
          </w:tcPr>
          <w:p w:rsidR="00336CE0" w:rsidRPr="00212BE2" w:rsidRDefault="00336CE0" w:rsidP="00DA08EB">
            <w:pPr>
              <w:widowControl w:val="0"/>
              <w:suppressAutoHyphens w:val="0"/>
              <w:spacing w:line="256" w:lineRule="auto"/>
              <w:rPr>
                <w:rFonts w:ascii="Tahoma" w:hAnsi="Tahoma" w:cs="Tahoma"/>
                <w:color w:val="000000" w:themeColor="text1"/>
                <w:lang w:val="el-GR" w:eastAsia="el-GR"/>
              </w:rPr>
            </w:pPr>
            <w:r w:rsidRPr="00212BE2">
              <w:rPr>
                <w:rFonts w:ascii="Tahoma" w:eastAsia="Batang" w:hAnsi="Tahoma" w:cs="Tahoma"/>
                <w:color w:val="000000" w:themeColor="text1"/>
                <w:sz w:val="22"/>
                <w:szCs w:val="22"/>
                <w:lang w:val="el-GR" w:eastAsia="el-GR"/>
              </w:rPr>
              <w:t>Μελέτη επισκευής- ενίσχυσης του Δημαρχείου Σαμοθράκης &amp; μελέτη στατικής επάρκειας του σχολείου στη Χώρα Σαμοθράκης(</w:t>
            </w:r>
            <w:r w:rsidRPr="00212BE2">
              <w:rPr>
                <w:rFonts w:ascii="Tahoma" w:hAnsi="Tahoma" w:cs="Tahoma"/>
                <w:color w:val="000000" w:themeColor="text1"/>
                <w:sz w:val="22"/>
                <w:szCs w:val="22"/>
                <w:lang w:val="el-GR" w:eastAsia="el-GR"/>
              </w:rPr>
              <w:t xml:space="preserve">έκτακτη χρηματοδότηση Υπουργείου Υποδομών και Δικτύων κωδικός χρηματοδότησης έργου 2003ΣΕ00005)- </w:t>
            </w:r>
            <w:r w:rsidRPr="00212BE2">
              <w:rPr>
                <w:rFonts w:ascii="Tahoma" w:hAnsi="Tahoma" w:cs="Tahoma"/>
                <w:i/>
                <w:color w:val="000000" w:themeColor="text1"/>
                <w:sz w:val="22"/>
                <w:szCs w:val="22"/>
                <w:lang w:val="el-GR" w:eastAsia="el-GR"/>
              </w:rPr>
              <w:t>νέο</w:t>
            </w:r>
          </w:p>
        </w:tc>
        <w:tc>
          <w:tcPr>
            <w:tcW w:w="2880"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center"/>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82.853,50</w:t>
            </w:r>
          </w:p>
        </w:tc>
      </w:tr>
      <w:tr w:rsidR="00336CE0" w:rsidRPr="00212BE2" w:rsidTr="00DA08EB">
        <w:trPr>
          <w:gridAfter w:val="1"/>
          <w:wAfter w:w="416" w:type="dxa"/>
        </w:trPr>
        <w:tc>
          <w:tcPr>
            <w:tcW w:w="746" w:type="dxa"/>
            <w:tcBorders>
              <w:top w:val="single" w:sz="4" w:space="0" w:color="000000"/>
              <w:left w:val="single" w:sz="4" w:space="0" w:color="000000"/>
              <w:bottom w:val="single" w:sz="4" w:space="0" w:color="000000"/>
              <w:right w:val="nil"/>
            </w:tcBorders>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32</w:t>
            </w:r>
          </w:p>
        </w:tc>
        <w:tc>
          <w:tcPr>
            <w:tcW w:w="5559" w:type="dxa"/>
            <w:tcBorders>
              <w:top w:val="single" w:sz="4" w:space="0" w:color="000000"/>
              <w:left w:val="single" w:sz="4" w:space="0" w:color="000000"/>
              <w:bottom w:val="single" w:sz="4" w:space="0" w:color="000000"/>
              <w:right w:val="nil"/>
            </w:tcBorders>
          </w:tcPr>
          <w:p w:rsidR="00336CE0" w:rsidRPr="00212BE2" w:rsidRDefault="00336CE0" w:rsidP="00DA08EB">
            <w:pPr>
              <w:widowControl w:val="0"/>
              <w:suppressAutoHyphens w:val="0"/>
              <w:spacing w:line="256" w:lineRule="auto"/>
              <w:rPr>
                <w:rFonts w:ascii="Tahoma" w:eastAsia="Batang" w:hAnsi="Tahoma" w:cs="Tahoma"/>
                <w:color w:val="000000" w:themeColor="text1"/>
                <w:lang w:val="el-GR" w:eastAsia="el-GR"/>
              </w:rPr>
            </w:pPr>
            <w:r w:rsidRPr="00212BE2">
              <w:rPr>
                <w:rFonts w:ascii="Tahoma" w:eastAsia="Batang" w:hAnsi="Tahoma" w:cs="Tahoma"/>
                <w:sz w:val="22"/>
                <w:szCs w:val="22"/>
                <w:lang w:val="el-GR"/>
              </w:rPr>
              <w:t xml:space="preserve">Γεωτεχνική μελέτη για την αποκατάσταση των καταστροφικών φαινομένων στους οικισμούς Χώρα και Προφήτη Ηλία νήσου Σαμοθράκης </w:t>
            </w:r>
            <w:r w:rsidRPr="00212BE2">
              <w:rPr>
                <w:rFonts w:ascii="Tahoma" w:hAnsi="Tahoma" w:cs="Tahoma"/>
                <w:sz w:val="22"/>
                <w:szCs w:val="22"/>
                <w:lang w:val="el-GR"/>
              </w:rPr>
              <w:t xml:space="preserve">(έκτακτη χρηματοδότηση Υπουργείου </w:t>
            </w:r>
            <w:r w:rsidRPr="00212BE2">
              <w:rPr>
                <w:rFonts w:ascii="Tahoma" w:eastAsia="Batang" w:hAnsi="Tahoma" w:cs="Tahoma"/>
                <w:color w:val="000000"/>
                <w:sz w:val="22"/>
                <w:szCs w:val="22"/>
              </w:rPr>
              <w:t>Υποδομών και Μεταφορών από πιστώσεις του έργου 2014ΣΕ057100004 της ΣΑΕ 571)</w:t>
            </w:r>
            <w:r w:rsidRPr="00212BE2">
              <w:rPr>
                <w:rFonts w:ascii="Tahoma" w:eastAsia="Batang" w:hAnsi="Tahoma" w:cs="Tahoma"/>
                <w:color w:val="000000"/>
                <w:sz w:val="22"/>
                <w:szCs w:val="22"/>
                <w:lang w:val="el-GR"/>
              </w:rPr>
              <w:t>- νέο</w:t>
            </w:r>
          </w:p>
        </w:tc>
        <w:tc>
          <w:tcPr>
            <w:tcW w:w="2880" w:type="dxa"/>
            <w:tcBorders>
              <w:top w:val="single" w:sz="4" w:space="0" w:color="000000"/>
              <w:left w:val="single" w:sz="4" w:space="0" w:color="000000"/>
              <w:bottom w:val="single" w:sz="4" w:space="0" w:color="000000"/>
              <w:right w:val="single" w:sz="4" w:space="0" w:color="000000"/>
            </w:tcBorders>
          </w:tcPr>
          <w:p w:rsidR="00336CE0" w:rsidRPr="00212BE2" w:rsidRDefault="00336CE0" w:rsidP="00DA08EB">
            <w:pPr>
              <w:suppressAutoHyphens w:val="0"/>
              <w:spacing w:before="120" w:after="120" w:line="256" w:lineRule="auto"/>
              <w:jc w:val="center"/>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17.106,00</w:t>
            </w:r>
          </w:p>
        </w:tc>
      </w:tr>
      <w:tr w:rsidR="00336CE0" w:rsidRPr="00212BE2" w:rsidTr="00DA08EB">
        <w:trPr>
          <w:gridAfter w:val="1"/>
          <w:wAfter w:w="416" w:type="dxa"/>
        </w:trPr>
        <w:tc>
          <w:tcPr>
            <w:tcW w:w="746" w:type="dxa"/>
            <w:tcBorders>
              <w:top w:val="single" w:sz="4" w:space="0" w:color="000000"/>
              <w:left w:val="single" w:sz="4" w:space="0" w:color="000000"/>
              <w:bottom w:val="single" w:sz="4" w:space="0" w:color="000000"/>
              <w:right w:val="nil"/>
            </w:tcBorders>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Pr>
                <w:rFonts w:ascii="Tahoma" w:hAnsi="Tahoma" w:cs="Tahoma"/>
                <w:color w:val="000000" w:themeColor="text1"/>
                <w:sz w:val="22"/>
                <w:szCs w:val="22"/>
                <w:lang w:val="el-GR" w:eastAsia="el-GR"/>
              </w:rPr>
              <w:t>33</w:t>
            </w:r>
          </w:p>
        </w:tc>
        <w:tc>
          <w:tcPr>
            <w:tcW w:w="5559" w:type="dxa"/>
            <w:tcBorders>
              <w:top w:val="single" w:sz="4" w:space="0" w:color="000000"/>
              <w:left w:val="single" w:sz="4" w:space="0" w:color="000000"/>
              <w:bottom w:val="single" w:sz="4" w:space="0" w:color="000000"/>
              <w:right w:val="nil"/>
            </w:tcBorders>
          </w:tcPr>
          <w:p w:rsidR="00336CE0" w:rsidRPr="0059637A" w:rsidRDefault="00336CE0" w:rsidP="00DA08EB">
            <w:pPr>
              <w:widowControl w:val="0"/>
              <w:suppressAutoHyphens w:val="0"/>
              <w:rPr>
                <w:rFonts w:ascii="Tahoma" w:hAnsi="Tahoma" w:cs="Tahoma"/>
                <w:i/>
                <w:color w:val="000000" w:themeColor="text1"/>
                <w:lang w:val="el-GR" w:eastAsia="el-GR"/>
              </w:rPr>
            </w:pPr>
            <w:r w:rsidRPr="0059637A">
              <w:rPr>
                <w:rFonts w:ascii="Tahoma" w:hAnsi="Tahoma" w:cs="Tahoma"/>
                <w:sz w:val="22"/>
                <w:szCs w:val="22"/>
                <w:lang w:val="el-GR" w:eastAsia="el-GR"/>
              </w:rPr>
              <w:t>Μελέτη εγκατάστασης επεξεργασίας και διάθεσ</w:t>
            </w:r>
            <w:r>
              <w:rPr>
                <w:rFonts w:ascii="Tahoma" w:hAnsi="Tahoma" w:cs="Tahoma"/>
                <w:sz w:val="22"/>
                <w:szCs w:val="22"/>
                <w:lang w:val="el-GR" w:eastAsia="el-GR"/>
              </w:rPr>
              <w:t>ης αποβλήτων δημοτικού σφαγείου (</w:t>
            </w:r>
            <w:r w:rsidRPr="0059637A">
              <w:rPr>
                <w:rFonts w:ascii="Tahoma" w:hAnsi="Tahoma" w:cs="Tahoma"/>
                <w:sz w:val="22"/>
                <w:szCs w:val="22"/>
                <w:lang w:val="el-GR" w:eastAsia="el-GR"/>
              </w:rPr>
              <w:t>από πόρους ΚΑΠ επενδυτικών δαπανών –πρώην ΣΑΤΑ</w:t>
            </w:r>
            <w:r>
              <w:rPr>
                <w:rFonts w:ascii="Tahoma" w:hAnsi="Tahoma" w:cs="Tahoma"/>
                <w:sz w:val="22"/>
                <w:szCs w:val="22"/>
                <w:lang w:val="el-GR" w:eastAsia="el-GR"/>
              </w:rPr>
              <w:t>- νέο</w:t>
            </w:r>
            <w:r w:rsidRPr="0059637A">
              <w:rPr>
                <w:rFonts w:ascii="Tahoma" w:hAnsi="Tahoma" w:cs="Tahoma"/>
                <w:sz w:val="22"/>
                <w:szCs w:val="22"/>
                <w:lang w:val="el-GR" w:eastAsia="el-GR"/>
              </w:rPr>
              <w:t xml:space="preserve">) </w:t>
            </w:r>
          </w:p>
          <w:p w:rsidR="00336CE0" w:rsidRPr="00212BE2" w:rsidRDefault="00336CE0" w:rsidP="00DA08EB">
            <w:pPr>
              <w:widowControl w:val="0"/>
              <w:suppressAutoHyphens w:val="0"/>
              <w:spacing w:line="256" w:lineRule="auto"/>
              <w:rPr>
                <w:rFonts w:ascii="Tahoma" w:eastAsia="Batang" w:hAnsi="Tahoma" w:cs="Tahoma"/>
                <w:lang w:val="el-GR"/>
              </w:rPr>
            </w:pPr>
          </w:p>
        </w:tc>
        <w:tc>
          <w:tcPr>
            <w:tcW w:w="2880" w:type="dxa"/>
            <w:tcBorders>
              <w:top w:val="single" w:sz="4" w:space="0" w:color="000000"/>
              <w:left w:val="single" w:sz="4" w:space="0" w:color="000000"/>
              <w:bottom w:val="single" w:sz="4" w:space="0" w:color="000000"/>
              <w:right w:val="single" w:sz="4" w:space="0" w:color="000000"/>
            </w:tcBorders>
          </w:tcPr>
          <w:p w:rsidR="00336CE0" w:rsidRPr="00212BE2" w:rsidRDefault="00336CE0" w:rsidP="00DA08EB">
            <w:pPr>
              <w:suppressAutoHyphens w:val="0"/>
              <w:spacing w:before="120" w:after="120" w:line="256" w:lineRule="auto"/>
              <w:jc w:val="center"/>
              <w:rPr>
                <w:rFonts w:ascii="Tahoma" w:hAnsi="Tahoma" w:cs="Tahoma"/>
                <w:color w:val="000000" w:themeColor="text1"/>
                <w:lang w:val="el-GR" w:eastAsia="el-GR"/>
              </w:rPr>
            </w:pPr>
            <w:r>
              <w:rPr>
                <w:rFonts w:ascii="Tahoma" w:hAnsi="Tahoma" w:cs="Tahoma"/>
                <w:color w:val="000000" w:themeColor="text1"/>
                <w:sz w:val="22"/>
                <w:szCs w:val="22"/>
                <w:lang w:val="el-GR" w:eastAsia="el-GR"/>
              </w:rPr>
              <w:t>9.700,69</w:t>
            </w:r>
          </w:p>
        </w:tc>
      </w:tr>
      <w:tr w:rsidR="00336CE0" w:rsidRPr="00212BE2" w:rsidTr="00DA08EB">
        <w:tc>
          <w:tcPr>
            <w:tcW w:w="6305" w:type="dxa"/>
            <w:gridSpan w:val="2"/>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b/>
                <w:color w:val="000000" w:themeColor="text1"/>
                <w:lang w:eastAsia="el-GR"/>
              </w:rPr>
            </w:pPr>
            <w:r w:rsidRPr="00212BE2">
              <w:rPr>
                <w:rFonts w:ascii="Tahoma" w:hAnsi="Tahoma" w:cs="Tahoma"/>
                <w:b/>
                <w:color w:val="000000" w:themeColor="text1"/>
                <w:sz w:val="22"/>
                <w:szCs w:val="22"/>
                <w:lang w:eastAsia="el-GR"/>
              </w:rPr>
              <w:t>ΣΥΝΟΛΟ</w:t>
            </w:r>
          </w:p>
        </w:tc>
        <w:tc>
          <w:tcPr>
            <w:tcW w:w="2880"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center"/>
              <w:rPr>
                <w:rFonts w:ascii="Tahoma" w:eastAsia="Batang" w:hAnsi="Tahoma" w:cs="Tahoma"/>
                <w:b/>
                <w:color w:val="000000" w:themeColor="text1"/>
                <w:lang w:val="el-GR" w:eastAsia="el-GR"/>
              </w:rPr>
            </w:pPr>
            <w:r>
              <w:rPr>
                <w:rFonts w:ascii="Tahoma" w:eastAsia="Batang" w:hAnsi="Tahoma" w:cs="Tahoma"/>
                <w:b/>
                <w:color w:val="000000" w:themeColor="text1"/>
                <w:sz w:val="22"/>
                <w:szCs w:val="22"/>
                <w:lang w:val="el-GR" w:eastAsia="el-GR"/>
              </w:rPr>
              <w:t>236.292,17</w:t>
            </w:r>
            <w:r w:rsidRPr="00212BE2">
              <w:rPr>
                <w:rFonts w:ascii="Tahoma" w:eastAsia="Batang" w:hAnsi="Tahoma" w:cs="Tahoma"/>
                <w:b/>
                <w:color w:val="000000" w:themeColor="text1"/>
                <w:sz w:val="22"/>
                <w:szCs w:val="22"/>
                <w:lang w:val="el-GR" w:eastAsia="el-GR"/>
              </w:rPr>
              <w:t xml:space="preserve"> €</w:t>
            </w:r>
          </w:p>
        </w:tc>
        <w:tc>
          <w:tcPr>
            <w:tcW w:w="416" w:type="dxa"/>
            <w:hideMark/>
          </w:tcPr>
          <w:p w:rsidR="00336CE0" w:rsidRPr="00212BE2" w:rsidRDefault="00336CE0" w:rsidP="00DA08EB">
            <w:pPr>
              <w:suppressAutoHyphens w:val="0"/>
              <w:spacing w:before="120" w:after="120" w:line="256" w:lineRule="auto"/>
              <w:jc w:val="center"/>
              <w:rPr>
                <w:rFonts w:ascii="Tahoma" w:hAnsi="Tahoma" w:cs="Tahoma"/>
                <w:color w:val="000000" w:themeColor="text1"/>
                <w:lang w:eastAsia="el-GR"/>
              </w:rPr>
            </w:pPr>
          </w:p>
        </w:tc>
      </w:tr>
    </w:tbl>
    <w:p w:rsidR="00336CE0" w:rsidRPr="00212BE2" w:rsidRDefault="00336CE0" w:rsidP="00336CE0">
      <w:pPr>
        <w:suppressAutoHyphens w:val="0"/>
        <w:ind w:right="57" w:hanging="360"/>
        <w:rPr>
          <w:rFonts w:ascii="Tahoma" w:hAnsi="Tahoma" w:cs="Tahoma"/>
          <w:color w:val="000000" w:themeColor="text1"/>
          <w:sz w:val="22"/>
          <w:szCs w:val="22"/>
          <w:lang w:val="el-GR" w:eastAsia="el-GR"/>
        </w:rPr>
      </w:pPr>
    </w:p>
    <w:p w:rsidR="00336CE0" w:rsidRPr="00212BE2" w:rsidRDefault="00336CE0" w:rsidP="00336CE0">
      <w:pPr>
        <w:suppressAutoHyphens w:val="0"/>
        <w:autoSpaceDE w:val="0"/>
        <w:autoSpaceDN w:val="0"/>
        <w:adjustRightInd w:val="0"/>
        <w:rPr>
          <w:rFonts w:ascii="Tahoma" w:hAnsi="Tahoma" w:cs="Tahoma"/>
          <w:color w:val="000000" w:themeColor="text1"/>
          <w:sz w:val="22"/>
          <w:szCs w:val="22"/>
          <w:lang w:val="el-GR" w:eastAsia="el-GR"/>
        </w:rPr>
      </w:pPr>
    </w:p>
    <w:p w:rsidR="00336CE0" w:rsidRDefault="00336CE0" w:rsidP="00336CE0">
      <w:pPr>
        <w:pStyle w:val="Default"/>
        <w:rPr>
          <w:sz w:val="22"/>
          <w:szCs w:val="22"/>
          <w:lang w:val="el-GR"/>
        </w:rPr>
      </w:pPr>
      <w:r w:rsidRPr="00980167">
        <w:rPr>
          <w:sz w:val="22"/>
          <w:szCs w:val="22"/>
          <w:lang w:val="el-GR"/>
        </w:rPr>
        <w:t xml:space="preserve">Το Δημοτικό Συμβούλιο καλείται να αποφασίσει σχετικά. </w:t>
      </w:r>
    </w:p>
    <w:p w:rsidR="00336CE0" w:rsidRPr="00980167" w:rsidRDefault="00336CE0" w:rsidP="00336CE0">
      <w:pPr>
        <w:pStyle w:val="Default"/>
        <w:rPr>
          <w:sz w:val="22"/>
          <w:szCs w:val="22"/>
          <w:lang w:val="el-GR"/>
        </w:rPr>
      </w:pPr>
      <w:r w:rsidRPr="00980167">
        <w:rPr>
          <w:sz w:val="22"/>
          <w:szCs w:val="22"/>
          <w:lang w:val="el-GR"/>
        </w:rPr>
        <w:t xml:space="preserve">Το Δημοτικό Συμβούλιο αφού άκουσε τα ανωτέρω και κατόπι διαλογικής συζήτησης </w:t>
      </w:r>
    </w:p>
    <w:p w:rsidR="00336CE0" w:rsidRDefault="00336CE0" w:rsidP="00336CE0">
      <w:pPr>
        <w:pStyle w:val="Default"/>
        <w:rPr>
          <w:sz w:val="22"/>
          <w:szCs w:val="22"/>
          <w:lang w:val="el-GR"/>
        </w:rPr>
      </w:pPr>
    </w:p>
    <w:p w:rsidR="00336CE0" w:rsidRDefault="00336CE0" w:rsidP="00336CE0">
      <w:pPr>
        <w:pStyle w:val="Default"/>
        <w:ind w:left="4320" w:firstLine="720"/>
        <w:rPr>
          <w:b/>
          <w:sz w:val="22"/>
          <w:szCs w:val="22"/>
          <w:lang w:val="el-GR"/>
        </w:rPr>
      </w:pPr>
      <w:r w:rsidRPr="00980167">
        <w:rPr>
          <w:b/>
          <w:sz w:val="22"/>
          <w:szCs w:val="22"/>
          <w:lang w:val="el-GR"/>
        </w:rPr>
        <w:t xml:space="preserve">ΑΠΟΦΑΣΙΖΕΙ ΟΜΟΦΩΝΑ </w:t>
      </w:r>
    </w:p>
    <w:p w:rsidR="00336CE0" w:rsidRPr="00980167" w:rsidRDefault="00336CE0" w:rsidP="00336CE0">
      <w:pPr>
        <w:pStyle w:val="Default"/>
        <w:ind w:left="4320" w:firstLine="720"/>
        <w:rPr>
          <w:b/>
          <w:sz w:val="22"/>
          <w:szCs w:val="22"/>
          <w:lang w:val="el-GR"/>
        </w:rPr>
      </w:pPr>
    </w:p>
    <w:p w:rsidR="00336CE0" w:rsidRDefault="00336CE0" w:rsidP="00336CE0">
      <w:pPr>
        <w:pStyle w:val="Default"/>
        <w:rPr>
          <w:rFonts w:ascii="Tahoma" w:hAnsi="Tahoma" w:cs="Tahoma"/>
          <w:sz w:val="22"/>
          <w:szCs w:val="22"/>
          <w:lang w:val="el-GR"/>
        </w:rPr>
      </w:pPr>
      <w:r w:rsidRPr="00980167">
        <w:rPr>
          <w:rFonts w:ascii="Tahoma" w:hAnsi="Tahoma" w:cs="Tahoma"/>
          <w:b/>
          <w:bCs/>
          <w:sz w:val="22"/>
          <w:szCs w:val="22"/>
          <w:lang w:val="el-GR"/>
        </w:rPr>
        <w:t xml:space="preserve">Α) Εγκρίνει την τροποποίηση του ετήσιου πρόγραμμα δράσης </w:t>
      </w:r>
      <w:r w:rsidRPr="00980167">
        <w:rPr>
          <w:rFonts w:ascii="Tahoma" w:hAnsi="Tahoma" w:cs="Tahoma"/>
          <w:sz w:val="22"/>
          <w:szCs w:val="22"/>
          <w:lang w:val="el-GR"/>
        </w:rPr>
        <w:t xml:space="preserve">του Δήμου για το έτος 2018 ως εξής: </w:t>
      </w:r>
    </w:p>
    <w:p w:rsidR="00336CE0" w:rsidRPr="00212BE2" w:rsidRDefault="00336CE0" w:rsidP="00336CE0">
      <w:pPr>
        <w:suppressAutoHyphens w:val="0"/>
        <w:rPr>
          <w:lang w:eastAsia="el-GR"/>
        </w:rPr>
      </w:pPr>
    </w:p>
    <w:p w:rsidR="00336CE0" w:rsidRPr="00212BE2" w:rsidRDefault="00336CE0" w:rsidP="00336CE0">
      <w:pPr>
        <w:suppressAutoHyphens w:val="0"/>
        <w:rPr>
          <w:rFonts w:ascii="Tahoma" w:hAnsi="Tahoma" w:cs="Tahoma"/>
          <w:color w:val="000000" w:themeColor="text1"/>
          <w:sz w:val="22"/>
          <w:szCs w:val="22"/>
          <w:lang w:val="el-GR" w:eastAsia="el-GR"/>
        </w:rPr>
      </w:pPr>
      <w:r w:rsidRPr="00212BE2">
        <w:rPr>
          <w:rFonts w:ascii="Tahoma" w:hAnsi="Tahoma" w:cs="Tahoma"/>
          <w:b/>
          <w:color w:val="000000" w:themeColor="text1"/>
          <w:sz w:val="22"/>
          <w:szCs w:val="22"/>
          <w:lang w:val="el-GR" w:eastAsia="el-GR"/>
        </w:rPr>
        <w:t>1</w:t>
      </w:r>
      <w:r w:rsidRPr="00212BE2">
        <w:rPr>
          <w:rFonts w:ascii="Tahoma" w:hAnsi="Tahoma" w:cs="Tahoma"/>
          <w:b/>
          <w:color w:val="000000" w:themeColor="text1"/>
          <w:sz w:val="22"/>
          <w:szCs w:val="22"/>
          <w:vertAlign w:val="superscript"/>
          <w:lang w:val="el-GR" w:eastAsia="el-GR"/>
        </w:rPr>
        <w:t>ο</w:t>
      </w:r>
      <w:r w:rsidRPr="00212BE2">
        <w:rPr>
          <w:rFonts w:ascii="Tahoma" w:hAnsi="Tahoma" w:cs="Tahoma"/>
          <w:color w:val="000000" w:themeColor="text1"/>
          <w:sz w:val="22"/>
          <w:szCs w:val="22"/>
          <w:lang w:val="el-GR" w:eastAsia="el-GR"/>
        </w:rPr>
        <w:t xml:space="preserve"> Τροποποιεί το πρόγραμμα δράσης του Αυτοτελούς Τμήματος Τεχνικών Υπηρεσιών, Περιβάλλοντος και Ποιότητας Ζωής  και του Αυτοτελούς Γραφείου Οικο</w:t>
      </w:r>
      <w:r>
        <w:rPr>
          <w:rFonts w:ascii="Tahoma" w:hAnsi="Tahoma" w:cs="Tahoma"/>
          <w:color w:val="000000" w:themeColor="text1"/>
          <w:sz w:val="22"/>
          <w:szCs w:val="22"/>
          <w:lang w:val="el-GR" w:eastAsia="el-GR"/>
        </w:rPr>
        <w:t>νομικών Υπηρεσιών ως εξής</w:t>
      </w:r>
      <w:r w:rsidRPr="00212BE2">
        <w:rPr>
          <w:rFonts w:ascii="Tahoma" w:hAnsi="Tahoma" w:cs="Tahoma"/>
          <w:color w:val="000000" w:themeColor="text1"/>
          <w:sz w:val="22"/>
          <w:szCs w:val="22"/>
          <w:lang w:val="el-GR" w:eastAsia="el-GR"/>
        </w:rPr>
        <w:t xml:space="preserve">: </w:t>
      </w:r>
    </w:p>
    <w:p w:rsidR="00336CE0" w:rsidRPr="00085DDE" w:rsidRDefault="00336CE0" w:rsidP="00336CE0">
      <w:pPr>
        <w:numPr>
          <w:ilvl w:val="0"/>
          <w:numId w:val="7"/>
        </w:numPr>
        <w:suppressAutoHyphens w:val="0"/>
        <w:rPr>
          <w:rFonts w:ascii="Tahoma" w:hAnsi="Tahoma" w:cs="Tahoma"/>
          <w:color w:val="000000" w:themeColor="text1"/>
          <w:sz w:val="22"/>
          <w:szCs w:val="22"/>
          <w:lang w:val="el-GR" w:eastAsia="el-GR"/>
        </w:rPr>
      </w:pPr>
      <w:r w:rsidRPr="00212BE2">
        <w:rPr>
          <w:rFonts w:ascii="Tahoma" w:eastAsia="Batang" w:hAnsi="Tahoma" w:cs="Tahoma"/>
          <w:color w:val="000000" w:themeColor="text1"/>
          <w:sz w:val="22"/>
          <w:szCs w:val="22"/>
          <w:lang w:val="el-GR" w:eastAsia="el-GR"/>
        </w:rPr>
        <w:t>Διαγράφει την παροχή τεχνικής βοήθειας του Δήμου Σαμοθράκης κατεπειγόντως για την επίβλεψη έργων αποκατάστασης  που προκλήθηκαν από την θεομηνία της 25</w:t>
      </w:r>
      <w:r w:rsidRPr="00212BE2">
        <w:rPr>
          <w:rFonts w:ascii="Tahoma" w:eastAsia="Batang" w:hAnsi="Tahoma" w:cs="Tahoma"/>
          <w:color w:val="000000" w:themeColor="text1"/>
          <w:sz w:val="22"/>
          <w:szCs w:val="22"/>
          <w:vertAlign w:val="superscript"/>
          <w:lang w:val="el-GR" w:eastAsia="el-GR"/>
        </w:rPr>
        <w:t>ης</w:t>
      </w:r>
      <w:r w:rsidRPr="00212BE2">
        <w:rPr>
          <w:rFonts w:ascii="Tahoma" w:eastAsia="Batang" w:hAnsi="Tahoma" w:cs="Tahoma"/>
          <w:color w:val="000000" w:themeColor="text1"/>
          <w:sz w:val="22"/>
          <w:szCs w:val="22"/>
          <w:lang w:val="el-GR" w:eastAsia="el-GR"/>
        </w:rPr>
        <w:t xml:space="preserve"> και 26</w:t>
      </w:r>
      <w:r w:rsidRPr="00212BE2">
        <w:rPr>
          <w:rFonts w:ascii="Tahoma" w:eastAsia="Batang" w:hAnsi="Tahoma" w:cs="Tahoma"/>
          <w:color w:val="000000" w:themeColor="text1"/>
          <w:sz w:val="22"/>
          <w:szCs w:val="22"/>
          <w:vertAlign w:val="superscript"/>
          <w:lang w:val="el-GR" w:eastAsia="el-GR"/>
        </w:rPr>
        <w:t>ης</w:t>
      </w:r>
      <w:r w:rsidRPr="00212BE2">
        <w:rPr>
          <w:rFonts w:ascii="Tahoma" w:eastAsia="Batang" w:hAnsi="Tahoma" w:cs="Tahoma"/>
          <w:color w:val="000000" w:themeColor="text1"/>
          <w:sz w:val="22"/>
          <w:szCs w:val="22"/>
          <w:lang w:val="el-GR" w:eastAsia="el-GR"/>
        </w:rPr>
        <w:t xml:space="preserve">, προϋπολογισμού </w:t>
      </w:r>
      <w:r w:rsidRPr="00212BE2">
        <w:rPr>
          <w:rFonts w:ascii="Tahoma" w:eastAsia="Batang" w:hAnsi="Tahoma" w:cs="Tahoma"/>
          <w:b/>
          <w:color w:val="000000" w:themeColor="text1"/>
          <w:sz w:val="22"/>
          <w:szCs w:val="22"/>
          <w:lang w:val="el-GR" w:eastAsia="el-GR"/>
        </w:rPr>
        <w:t>10.000,00 €</w:t>
      </w:r>
      <w:r w:rsidRPr="00212BE2">
        <w:rPr>
          <w:rFonts w:ascii="Tahoma" w:eastAsia="Batang" w:hAnsi="Tahoma" w:cs="Tahoma"/>
          <w:color w:val="000000" w:themeColor="text1"/>
          <w:sz w:val="22"/>
          <w:szCs w:val="22"/>
          <w:lang w:val="el-GR" w:eastAsia="el-GR"/>
        </w:rPr>
        <w:t xml:space="preserve"> (</w:t>
      </w:r>
      <w:r w:rsidRPr="00212BE2">
        <w:rPr>
          <w:rFonts w:ascii="Tahoma" w:hAnsi="Tahoma" w:cs="Tahoma"/>
          <w:color w:val="000000" w:themeColor="text1"/>
          <w:sz w:val="22"/>
          <w:szCs w:val="22"/>
          <w:lang w:val="el-GR" w:eastAsia="el-GR"/>
        </w:rPr>
        <w:t xml:space="preserve">από χρηματοδότηση </w:t>
      </w:r>
      <w:r w:rsidRPr="00212BE2">
        <w:rPr>
          <w:rFonts w:ascii="Tahoma" w:eastAsia="Batang" w:hAnsi="Tahoma" w:cs="Tahoma"/>
          <w:color w:val="000000" w:themeColor="text1"/>
          <w:sz w:val="22"/>
          <w:szCs w:val="22"/>
          <w:lang w:val="el-GR" w:eastAsia="el-GR"/>
        </w:rPr>
        <w:t>για την αντιμετώπιση προβλημάτων που δημιουργήθηκαν από την  λειψυδρία (ΣΑΕ 055)</w:t>
      </w:r>
    </w:p>
    <w:p w:rsidR="00336CE0" w:rsidRPr="00085DDE" w:rsidRDefault="00336CE0" w:rsidP="00336CE0">
      <w:pPr>
        <w:numPr>
          <w:ilvl w:val="0"/>
          <w:numId w:val="7"/>
        </w:numPr>
        <w:suppressAutoHyphens w:val="0"/>
        <w:rPr>
          <w:rFonts w:ascii="Tahoma" w:hAnsi="Tahoma" w:cs="Tahoma"/>
          <w:color w:val="000000" w:themeColor="text1"/>
          <w:sz w:val="22"/>
          <w:szCs w:val="22"/>
          <w:lang w:val="el-GR" w:eastAsia="el-GR"/>
        </w:rPr>
      </w:pPr>
      <w:r>
        <w:rPr>
          <w:rFonts w:ascii="Tahoma" w:hAnsi="Tahoma" w:cs="Tahoma"/>
          <w:color w:val="000000" w:themeColor="text1"/>
          <w:sz w:val="22"/>
          <w:szCs w:val="22"/>
          <w:lang w:val="el-GR" w:eastAsia="el-GR"/>
        </w:rPr>
        <w:t>Αυξάνει τον προϋπολογισμό για ¨</w:t>
      </w:r>
      <w:r w:rsidRPr="00085DDE">
        <w:rPr>
          <w:rFonts w:ascii="Tahoma" w:eastAsiaTheme="minorHAnsi" w:hAnsi="Tahoma" w:cs="Tahoma"/>
          <w:color w:val="000000"/>
          <w:sz w:val="22"/>
          <w:szCs w:val="22"/>
          <w:lang w:val="el-GR" w:eastAsia="en-US"/>
        </w:rPr>
        <w:t>Προμήθειες εξοπλισμού για την αντιμετώπιση προβλημάτων λειψυδρίας που δημιουργήθηκαν από την θεομηνία που έπληξε το νησ</w:t>
      </w:r>
      <w:r>
        <w:rPr>
          <w:rFonts w:ascii="Tahoma" w:eastAsiaTheme="minorHAnsi" w:hAnsi="Tahoma" w:cs="Tahoma"/>
          <w:color w:val="000000"/>
          <w:sz w:val="22"/>
          <w:szCs w:val="22"/>
          <w:lang w:val="el-GR" w:eastAsia="en-US"/>
        </w:rPr>
        <w:t>ί της Σαμοθράκης, από</w:t>
      </w:r>
      <w:r w:rsidRPr="00085DDE">
        <w:rPr>
          <w:rFonts w:ascii="Tahoma" w:eastAsiaTheme="minorHAnsi" w:hAnsi="Tahoma" w:cs="Tahoma"/>
          <w:b/>
          <w:bCs/>
          <w:color w:val="000000"/>
          <w:sz w:val="22"/>
          <w:szCs w:val="22"/>
          <w:lang w:val="el-GR" w:eastAsia="en-US"/>
        </w:rPr>
        <w:t xml:space="preserve">46.671,32 € </w:t>
      </w:r>
      <w:r>
        <w:rPr>
          <w:rFonts w:ascii="Tahoma" w:eastAsiaTheme="minorHAnsi" w:hAnsi="Tahoma" w:cs="Tahoma"/>
          <w:b/>
          <w:bCs/>
          <w:color w:val="000000"/>
          <w:sz w:val="22"/>
          <w:szCs w:val="22"/>
          <w:lang w:val="el-GR" w:eastAsia="en-US"/>
        </w:rPr>
        <w:t xml:space="preserve">σε 56.671,32 </w:t>
      </w:r>
      <w:r w:rsidRPr="00085DDE">
        <w:rPr>
          <w:rFonts w:ascii="Tahoma" w:eastAsiaTheme="minorHAnsi" w:hAnsi="Tahoma" w:cs="Tahoma"/>
          <w:color w:val="000000"/>
          <w:sz w:val="22"/>
          <w:szCs w:val="22"/>
          <w:lang w:val="el-GR" w:eastAsia="en-US"/>
        </w:rPr>
        <w:t xml:space="preserve">(από χρηματοδότηση για την αντιμετώπιση προβλημάτων που δημιουργήθηκαν από την λειψυδρία (ΣΑΕ 055) </w:t>
      </w:r>
    </w:p>
    <w:p w:rsidR="00336CE0" w:rsidRDefault="00336CE0" w:rsidP="00336CE0">
      <w:pPr>
        <w:numPr>
          <w:ilvl w:val="0"/>
          <w:numId w:val="7"/>
        </w:numPr>
        <w:suppressAutoHyphens w:val="0"/>
        <w:rPr>
          <w:rFonts w:ascii="Tahoma" w:hAnsi="Tahoma" w:cs="Tahoma"/>
          <w:color w:val="000000" w:themeColor="text1"/>
          <w:sz w:val="22"/>
          <w:szCs w:val="22"/>
          <w:lang w:val="el-GR" w:eastAsia="el-GR"/>
        </w:rPr>
      </w:pPr>
      <w:r w:rsidRPr="008C35D8">
        <w:rPr>
          <w:rFonts w:ascii="Tahoma" w:eastAsia="Batang" w:hAnsi="Tahoma" w:cs="Tahoma"/>
          <w:color w:val="000000" w:themeColor="text1"/>
          <w:sz w:val="22"/>
          <w:szCs w:val="22"/>
          <w:lang w:val="el-GR" w:eastAsia="el-GR"/>
        </w:rPr>
        <w:t xml:space="preserve">Εντάσσει </w:t>
      </w:r>
      <w:r w:rsidRPr="008C35D8">
        <w:rPr>
          <w:rFonts w:ascii="Tahoma" w:hAnsi="Tahoma" w:cs="Tahoma"/>
          <w:sz w:val="22"/>
          <w:szCs w:val="22"/>
          <w:lang w:val="el-GR" w:eastAsia="el-GR"/>
        </w:rPr>
        <w:t xml:space="preserve">την παροχή υπηρεσιών με τίτλο ¨Συντήρηση και λειτουργία εγκαταστάσεων επεξεργασίας αποβλήτων δημοτικού σφαγείου¨, προϋπολογισμού </w:t>
      </w:r>
      <w:r w:rsidRPr="008C35D8">
        <w:rPr>
          <w:rFonts w:ascii="Tahoma" w:hAnsi="Tahoma" w:cs="Tahoma"/>
          <w:b/>
          <w:sz w:val="22"/>
          <w:szCs w:val="22"/>
          <w:lang w:val="el-GR" w:eastAsia="el-GR"/>
        </w:rPr>
        <w:t>6.000,00 €</w:t>
      </w:r>
      <w:r w:rsidRPr="008C35D8">
        <w:rPr>
          <w:rFonts w:ascii="Tahoma" w:hAnsi="Tahoma" w:cs="Tahoma"/>
          <w:sz w:val="22"/>
          <w:szCs w:val="22"/>
          <w:lang w:val="el-GR" w:eastAsia="el-GR"/>
        </w:rPr>
        <w:t xml:space="preserve"> (από πόρους ΚΑΠ επενδυτικών δαπανών –πρώην ΣΑΤΑ) </w:t>
      </w:r>
    </w:p>
    <w:p w:rsidR="00336CE0" w:rsidRPr="00212BE2" w:rsidRDefault="00336CE0" w:rsidP="00336CE0">
      <w:pPr>
        <w:suppressAutoHyphens w:val="0"/>
        <w:rPr>
          <w:rFonts w:ascii="Tahoma" w:eastAsia="Batang" w:hAnsi="Tahoma" w:cs="Tahoma"/>
          <w:color w:val="000000" w:themeColor="text1"/>
          <w:sz w:val="22"/>
          <w:szCs w:val="22"/>
          <w:lang w:val="el-GR" w:eastAsia="el-GR"/>
        </w:rPr>
      </w:pPr>
    </w:p>
    <w:p w:rsidR="00336CE0" w:rsidRPr="00212BE2" w:rsidRDefault="00336CE0" w:rsidP="00336CE0">
      <w:pPr>
        <w:suppressAutoHyphens w:val="0"/>
        <w:rPr>
          <w:rFonts w:ascii="Tahoma" w:hAnsi="Tahoma" w:cs="Tahoma"/>
          <w:color w:val="000000" w:themeColor="text1"/>
          <w:sz w:val="22"/>
          <w:szCs w:val="22"/>
          <w:lang w:val="el-GR" w:eastAsia="el-GR"/>
        </w:rPr>
      </w:pPr>
      <w:r>
        <w:rPr>
          <w:rFonts w:ascii="Tahoma" w:hAnsi="Tahoma" w:cs="Tahoma"/>
          <w:b/>
          <w:color w:val="000000" w:themeColor="text1"/>
          <w:sz w:val="22"/>
          <w:szCs w:val="22"/>
          <w:lang w:val="el-GR" w:eastAsia="el-GR"/>
        </w:rPr>
        <w:t>2</w:t>
      </w:r>
      <w:r w:rsidRPr="00212BE2">
        <w:rPr>
          <w:rFonts w:ascii="Tahoma" w:hAnsi="Tahoma" w:cs="Tahoma"/>
          <w:b/>
          <w:color w:val="000000" w:themeColor="text1"/>
          <w:sz w:val="22"/>
          <w:szCs w:val="22"/>
          <w:vertAlign w:val="superscript"/>
          <w:lang w:val="el-GR" w:eastAsia="el-GR"/>
        </w:rPr>
        <w:t>ο</w:t>
      </w:r>
      <w:r w:rsidRPr="00212BE2">
        <w:rPr>
          <w:rFonts w:ascii="Tahoma" w:hAnsi="Tahoma" w:cs="Tahoma"/>
          <w:color w:val="000000" w:themeColor="text1"/>
          <w:sz w:val="22"/>
          <w:szCs w:val="22"/>
          <w:lang w:val="el-GR" w:eastAsia="el-GR"/>
        </w:rPr>
        <w:t xml:space="preserve"> Τροποποιεί το πρόγραμμα δράσης του Αυτοτελούς Τμήματος Τεχνικών Υπηρεσιών, Περιβάλλοντος με την ένταξη όλων των σχετικών ενεργειών για την ανάθεση </w:t>
      </w:r>
      <w:r>
        <w:rPr>
          <w:rFonts w:ascii="Tahoma" w:hAnsi="Tahoma" w:cs="Tahoma"/>
          <w:color w:val="000000" w:themeColor="text1"/>
          <w:sz w:val="22"/>
          <w:szCs w:val="22"/>
          <w:lang w:val="el-GR" w:eastAsia="el-GR"/>
        </w:rPr>
        <w:t>τ</w:t>
      </w:r>
      <w:r w:rsidRPr="00212BE2">
        <w:rPr>
          <w:rFonts w:ascii="Tahoma" w:hAnsi="Tahoma" w:cs="Tahoma"/>
          <w:color w:val="000000" w:themeColor="text1"/>
          <w:sz w:val="22"/>
          <w:szCs w:val="22"/>
          <w:lang w:val="el-GR" w:eastAsia="el-GR"/>
        </w:rPr>
        <w:t>και υλοποίηση των έργων και τεχνικών εργασιών που προβλέπονται στο τροποποιημένο με την παρούσα τεχνικό πρόγραμμα και στο πρόγραμμα μελετών.</w:t>
      </w:r>
    </w:p>
    <w:p w:rsidR="00336CE0" w:rsidRPr="00212BE2" w:rsidRDefault="00336CE0" w:rsidP="00336CE0">
      <w:pPr>
        <w:suppressAutoHyphens w:val="0"/>
        <w:rPr>
          <w:rFonts w:ascii="Tahoma" w:hAnsi="Tahoma" w:cs="Tahoma"/>
          <w:color w:val="000000" w:themeColor="text1"/>
          <w:sz w:val="22"/>
          <w:szCs w:val="22"/>
          <w:lang w:val="el-GR" w:eastAsia="el-GR"/>
        </w:rPr>
      </w:pPr>
    </w:p>
    <w:p w:rsidR="00336CE0" w:rsidRPr="00212BE2" w:rsidRDefault="00336CE0" w:rsidP="00336CE0">
      <w:pPr>
        <w:suppressAutoHyphens w:val="0"/>
        <w:rPr>
          <w:rFonts w:ascii="Tahoma" w:hAnsi="Tahoma" w:cs="Tahoma"/>
          <w:b/>
          <w:color w:val="000000" w:themeColor="text1"/>
          <w:sz w:val="22"/>
          <w:szCs w:val="22"/>
          <w:u w:val="single"/>
          <w:lang w:val="el-GR" w:eastAsia="el-GR"/>
        </w:rPr>
      </w:pPr>
      <w:r w:rsidRPr="00212BE2">
        <w:rPr>
          <w:rFonts w:ascii="Tahoma" w:hAnsi="Tahoma" w:cs="Tahoma"/>
          <w:b/>
          <w:color w:val="000000" w:themeColor="text1"/>
          <w:sz w:val="22"/>
          <w:szCs w:val="22"/>
          <w:u w:val="single"/>
          <w:lang w:val="el-GR" w:eastAsia="el-GR"/>
        </w:rPr>
        <w:t xml:space="preserve">Β)   </w:t>
      </w:r>
      <w:r>
        <w:rPr>
          <w:rFonts w:ascii="Tahoma" w:hAnsi="Tahoma" w:cs="Tahoma"/>
          <w:b/>
          <w:color w:val="000000" w:themeColor="text1"/>
          <w:sz w:val="22"/>
          <w:szCs w:val="22"/>
          <w:u w:val="single"/>
          <w:lang w:val="el-GR" w:eastAsia="el-GR"/>
        </w:rPr>
        <w:t xml:space="preserve">Εγκρίνει την </w:t>
      </w:r>
      <w:r w:rsidRPr="00212BE2">
        <w:rPr>
          <w:rFonts w:ascii="Tahoma" w:hAnsi="Tahoma" w:cs="Tahoma"/>
          <w:b/>
          <w:color w:val="000000" w:themeColor="text1"/>
          <w:sz w:val="22"/>
          <w:szCs w:val="22"/>
          <w:u w:val="single"/>
          <w:lang w:val="el-GR" w:eastAsia="el-GR"/>
        </w:rPr>
        <w:t>τροποποίηση του τεχνικού προγράμματος έτους 2018  ως εξής:</w:t>
      </w:r>
    </w:p>
    <w:p w:rsidR="00336CE0" w:rsidRPr="00212BE2" w:rsidRDefault="00336CE0" w:rsidP="00336CE0">
      <w:pPr>
        <w:suppressAutoHyphens w:val="0"/>
        <w:autoSpaceDE w:val="0"/>
        <w:autoSpaceDN w:val="0"/>
        <w:adjustRightInd w:val="0"/>
        <w:rPr>
          <w:rFonts w:ascii="Tahoma" w:hAnsi="Tahoma" w:cs="Tahoma"/>
          <w:color w:val="000000" w:themeColor="text1"/>
          <w:sz w:val="22"/>
          <w:szCs w:val="22"/>
          <w:lang w:val="el-GR" w:eastAsia="el-GR"/>
        </w:rPr>
      </w:pPr>
    </w:p>
    <w:p w:rsidR="00336CE0" w:rsidRPr="00437F0D" w:rsidRDefault="00336CE0" w:rsidP="00336CE0">
      <w:pPr>
        <w:pStyle w:val="a4"/>
        <w:numPr>
          <w:ilvl w:val="0"/>
          <w:numId w:val="9"/>
        </w:numPr>
        <w:suppressAutoHyphens w:val="0"/>
        <w:spacing w:line="256" w:lineRule="auto"/>
        <w:rPr>
          <w:rFonts w:ascii="Tahoma" w:hAnsi="Tahoma" w:cs="Tahoma"/>
          <w:color w:val="000000" w:themeColor="text1"/>
          <w:sz w:val="22"/>
          <w:szCs w:val="22"/>
          <w:lang w:val="el-GR" w:eastAsia="el-GR"/>
        </w:rPr>
      </w:pPr>
      <w:r w:rsidRPr="00AE776A">
        <w:rPr>
          <w:rFonts w:ascii="Tahoma" w:eastAsia="Batang" w:hAnsi="Tahoma" w:cs="Tahoma"/>
          <w:color w:val="000000" w:themeColor="text1"/>
          <w:sz w:val="22"/>
          <w:szCs w:val="22"/>
          <w:lang w:val="el-GR" w:eastAsia="el-GR"/>
        </w:rPr>
        <w:t>Στο έργο με τίτλο ¨</w:t>
      </w:r>
      <w:r w:rsidRPr="00AE776A">
        <w:rPr>
          <w:rFonts w:ascii="Tahoma" w:hAnsi="Tahoma" w:cs="Tahoma"/>
          <w:color w:val="000000" w:themeColor="text1"/>
          <w:sz w:val="22"/>
          <w:szCs w:val="22"/>
          <w:lang w:val="el-GR" w:eastAsia="el-GR"/>
        </w:rPr>
        <w:t>Έδραση γέφυρας τύπου Μπέλει στο ρέμα Πλατιά</w:t>
      </w:r>
      <w:r>
        <w:rPr>
          <w:rFonts w:ascii="Tahoma" w:hAnsi="Tahoma" w:cs="Tahoma"/>
          <w:color w:val="000000" w:themeColor="text1"/>
          <w:sz w:val="22"/>
          <w:szCs w:val="22"/>
          <w:lang w:val="el-GR" w:eastAsia="el-GR"/>
        </w:rPr>
        <w:t>¨ με αύξοντα αριθμό 10 εγγράφει προϋπολογισμό ποσού 31.229,31 € (ποσό 24.299,31 € από πόρους ΚΑΠ Επενδυτικών δαπανών και ποσό 7.000,00 € από ιδίους πόρους ) και στην παρένθεση συμπληρώνει (Προγραμματική σύμβαση με το Υπουργείο</w:t>
      </w:r>
      <w:r w:rsidRPr="00AE776A">
        <w:rPr>
          <w:rFonts w:ascii="Tahoma" w:hAnsi="Tahoma" w:cs="Tahoma"/>
          <w:color w:val="000000" w:themeColor="text1"/>
          <w:sz w:val="22"/>
          <w:szCs w:val="22"/>
          <w:lang w:val="el-GR" w:eastAsia="el-GR"/>
        </w:rPr>
        <w:t xml:space="preserve"> Εθνικής Άμυνας- Στρατό)- </w:t>
      </w:r>
      <w:r>
        <w:rPr>
          <w:rFonts w:ascii="Tahoma" w:hAnsi="Tahoma" w:cs="Tahoma"/>
          <w:i/>
          <w:color w:val="000000" w:themeColor="text1"/>
          <w:sz w:val="22"/>
          <w:szCs w:val="22"/>
          <w:lang w:val="el-GR" w:eastAsia="el-GR"/>
        </w:rPr>
        <w:t>συνεχιζόμενο</w:t>
      </w:r>
    </w:p>
    <w:p w:rsidR="00336CE0" w:rsidRPr="00212BE2" w:rsidRDefault="00336CE0" w:rsidP="00336CE0">
      <w:pPr>
        <w:numPr>
          <w:ilvl w:val="0"/>
          <w:numId w:val="9"/>
        </w:numPr>
        <w:suppressAutoHyphens w:val="0"/>
        <w:spacing w:line="256" w:lineRule="auto"/>
        <w:contextualSpacing/>
        <w:rPr>
          <w:rFonts w:ascii="Tahoma" w:eastAsia="Batang" w:hAnsi="Tahoma" w:cs="Tahoma"/>
          <w:color w:val="000000" w:themeColor="text1"/>
          <w:sz w:val="22"/>
          <w:szCs w:val="22"/>
          <w:lang w:val="el-GR" w:eastAsia="el-GR"/>
        </w:rPr>
      </w:pPr>
      <w:r w:rsidRPr="00212BE2">
        <w:rPr>
          <w:rFonts w:ascii="Tahoma" w:hAnsi="Tahoma" w:cs="Tahoma"/>
          <w:color w:val="000000" w:themeColor="text1"/>
          <w:sz w:val="22"/>
          <w:szCs w:val="22"/>
          <w:lang w:val="el-GR" w:eastAsia="el-GR"/>
        </w:rPr>
        <w:t>Μειώνει τον προϋπολογισμό του έργου  με τίτλο ¨</w:t>
      </w:r>
      <w:r w:rsidRPr="00212BE2">
        <w:rPr>
          <w:rFonts w:ascii="Tahoma" w:eastAsia="Batang" w:hAnsi="Tahoma" w:cs="Tahoma"/>
          <w:color w:val="000000" w:themeColor="text1"/>
          <w:sz w:val="22"/>
          <w:szCs w:val="22"/>
          <w:lang w:val="el-GR" w:eastAsia="el-GR"/>
        </w:rPr>
        <w:t>Αντιμετώπιση κατολισθητικών φαινομένων</w:t>
      </w:r>
      <w:r w:rsidRPr="00212BE2">
        <w:rPr>
          <w:rFonts w:ascii="Tahoma" w:hAnsi="Tahoma" w:cs="Tahoma"/>
          <w:color w:val="000000" w:themeColor="text1"/>
          <w:sz w:val="22"/>
          <w:szCs w:val="22"/>
          <w:lang w:val="el-GR" w:eastAsia="el-GR"/>
        </w:rPr>
        <w:t xml:space="preserve"> λόγω πλημμυρών της 25</w:t>
      </w:r>
      <w:r w:rsidRPr="00212BE2">
        <w:rPr>
          <w:rFonts w:ascii="Tahoma" w:eastAsia="Batang" w:hAnsi="Tahoma" w:cs="Tahoma"/>
          <w:color w:val="000000" w:themeColor="text1"/>
          <w:sz w:val="22"/>
          <w:szCs w:val="22"/>
          <w:lang w:val="el-GR" w:eastAsia="el-GR"/>
        </w:rPr>
        <w:t xml:space="preserve">και 26 Σεπτεμβρίου 2017   με αύξοντα αριθμό 28 </w:t>
      </w:r>
      <w:r w:rsidRPr="00212BE2">
        <w:rPr>
          <w:rFonts w:ascii="Tahoma" w:hAnsi="Tahoma" w:cs="Tahoma"/>
          <w:color w:val="000000" w:themeColor="text1"/>
          <w:sz w:val="22"/>
          <w:szCs w:val="22"/>
          <w:lang w:val="el-GR" w:eastAsia="el-GR"/>
        </w:rPr>
        <w:t xml:space="preserve">από  </w:t>
      </w:r>
      <w:r w:rsidRPr="00212BE2">
        <w:rPr>
          <w:rFonts w:ascii="Tahoma" w:hAnsi="Tahoma" w:cs="Tahoma"/>
          <w:b/>
          <w:color w:val="000000" w:themeColor="text1"/>
          <w:sz w:val="22"/>
          <w:szCs w:val="22"/>
          <w:lang w:val="el-GR" w:eastAsia="el-GR"/>
        </w:rPr>
        <w:t xml:space="preserve">52.630,00 </w:t>
      </w:r>
      <w:r w:rsidRPr="00212BE2">
        <w:rPr>
          <w:rFonts w:ascii="Tahoma" w:hAnsi="Tahoma" w:cs="Tahoma"/>
          <w:b/>
          <w:color w:val="000000" w:themeColor="text1"/>
          <w:sz w:val="22"/>
          <w:szCs w:val="22"/>
          <w:lang w:eastAsia="el-GR"/>
        </w:rPr>
        <w:t>€</w:t>
      </w:r>
      <w:r w:rsidRPr="00212BE2">
        <w:rPr>
          <w:rFonts w:ascii="Tahoma" w:hAnsi="Tahoma" w:cs="Tahoma"/>
          <w:b/>
          <w:color w:val="000000" w:themeColor="text1"/>
          <w:sz w:val="22"/>
          <w:szCs w:val="22"/>
          <w:lang w:val="el-GR" w:eastAsia="el-GR"/>
        </w:rPr>
        <w:t xml:space="preserve"> σε </w:t>
      </w:r>
      <w:r w:rsidRPr="00212BE2">
        <w:rPr>
          <w:rFonts w:ascii="Tahoma" w:eastAsia="Batang" w:hAnsi="Tahoma" w:cs="Tahoma"/>
          <w:b/>
          <w:color w:val="000000"/>
          <w:sz w:val="22"/>
          <w:szCs w:val="22"/>
          <w:lang w:val="el-GR"/>
        </w:rPr>
        <w:t>35.524,00 € €</w:t>
      </w:r>
      <w:r w:rsidRPr="00212BE2">
        <w:rPr>
          <w:rFonts w:ascii="Tahoma" w:eastAsia="Batang" w:hAnsi="Tahoma" w:cs="Tahoma"/>
          <w:color w:val="000000" w:themeColor="text1"/>
          <w:sz w:val="22"/>
          <w:szCs w:val="22"/>
          <w:lang w:val="el-GR" w:eastAsia="el-GR"/>
        </w:rPr>
        <w:t>(</w:t>
      </w:r>
      <w:r w:rsidRPr="00212BE2">
        <w:rPr>
          <w:rFonts w:ascii="Tahoma" w:hAnsi="Tahoma" w:cs="Tahoma"/>
          <w:color w:val="000000" w:themeColor="text1"/>
          <w:sz w:val="22"/>
          <w:szCs w:val="22"/>
          <w:lang w:val="el-GR" w:eastAsia="el-GR"/>
        </w:rPr>
        <w:t xml:space="preserve">από πιστώσεις του έργου του έργου 2014ΣΕ057100004 της ΣΑΕ 571 του Π.Δ.Ε.) </w:t>
      </w:r>
      <w:r>
        <w:rPr>
          <w:rFonts w:ascii="Tahoma" w:hAnsi="Tahoma" w:cs="Tahoma"/>
          <w:color w:val="000000" w:themeColor="text1"/>
          <w:sz w:val="22"/>
          <w:szCs w:val="22"/>
          <w:lang w:val="el-GR" w:eastAsia="el-GR"/>
        </w:rPr>
        <w:t>–</w:t>
      </w:r>
      <w:r w:rsidRPr="00212BE2">
        <w:rPr>
          <w:rFonts w:ascii="Tahoma" w:hAnsi="Tahoma" w:cs="Tahoma"/>
          <w:i/>
          <w:color w:val="000000" w:themeColor="text1"/>
          <w:sz w:val="22"/>
          <w:szCs w:val="22"/>
          <w:lang w:val="el-GR" w:eastAsia="el-GR"/>
        </w:rPr>
        <w:t>συνεχιζόμενο</w:t>
      </w:r>
    </w:p>
    <w:p w:rsidR="00336CE0" w:rsidRPr="001D5872" w:rsidRDefault="00336CE0" w:rsidP="00336CE0">
      <w:pPr>
        <w:numPr>
          <w:ilvl w:val="0"/>
          <w:numId w:val="9"/>
        </w:numPr>
        <w:suppressAutoHyphens w:val="0"/>
        <w:spacing w:line="256" w:lineRule="auto"/>
        <w:contextualSpacing/>
        <w:rPr>
          <w:rFonts w:ascii="Tahoma" w:eastAsia="Batang" w:hAnsi="Tahoma" w:cs="Tahoma"/>
          <w:color w:val="000000" w:themeColor="text1"/>
          <w:sz w:val="22"/>
          <w:szCs w:val="22"/>
          <w:lang w:val="el-GR" w:eastAsia="el-GR"/>
        </w:rPr>
      </w:pPr>
      <w:r w:rsidRPr="00212BE2">
        <w:rPr>
          <w:rFonts w:ascii="Tahoma" w:hAnsi="Tahoma" w:cs="Tahoma"/>
          <w:color w:val="000000" w:themeColor="text1"/>
          <w:sz w:val="22"/>
          <w:szCs w:val="22"/>
          <w:lang w:val="el-GR" w:eastAsia="el-GR"/>
        </w:rPr>
        <w:t>Διαγράφει το έργο με τίτλο ¨</w:t>
      </w:r>
      <w:r w:rsidRPr="00212BE2">
        <w:rPr>
          <w:rFonts w:ascii="Tahoma" w:hAnsi="Tahoma" w:cs="Tahoma"/>
          <w:color w:val="000000" w:themeColor="text1"/>
          <w:sz w:val="22"/>
          <w:szCs w:val="22"/>
          <w:lang w:eastAsia="el-GR"/>
        </w:rPr>
        <w:t>Εγκατάσταση 3</w:t>
      </w:r>
      <w:r w:rsidRPr="00212BE2">
        <w:rPr>
          <w:rFonts w:ascii="Tahoma" w:hAnsi="Tahoma" w:cs="Tahoma"/>
          <w:color w:val="000000" w:themeColor="text1"/>
          <w:sz w:val="22"/>
          <w:szCs w:val="22"/>
          <w:vertAlign w:val="superscript"/>
          <w:lang w:eastAsia="el-GR"/>
        </w:rPr>
        <w:t>ου</w:t>
      </w:r>
      <w:r w:rsidRPr="00212BE2">
        <w:rPr>
          <w:rFonts w:ascii="Tahoma" w:hAnsi="Tahoma" w:cs="Tahoma"/>
          <w:color w:val="000000" w:themeColor="text1"/>
          <w:sz w:val="22"/>
          <w:szCs w:val="22"/>
          <w:lang w:eastAsia="el-GR"/>
        </w:rPr>
        <w:t xml:space="preserve"> βάθμιου βιολογικού σφαγείου</w:t>
      </w:r>
      <w:r>
        <w:rPr>
          <w:rFonts w:ascii="Tahoma" w:hAnsi="Tahoma" w:cs="Tahoma"/>
          <w:color w:val="000000" w:themeColor="text1"/>
          <w:sz w:val="22"/>
          <w:szCs w:val="22"/>
          <w:lang w:val="el-GR" w:eastAsia="el-GR"/>
        </w:rPr>
        <w:t>¨</w:t>
      </w:r>
      <w:r w:rsidRPr="00212BE2">
        <w:rPr>
          <w:rFonts w:ascii="Tahoma" w:hAnsi="Tahoma" w:cs="Tahoma"/>
          <w:color w:val="000000" w:themeColor="text1"/>
          <w:sz w:val="22"/>
          <w:szCs w:val="22"/>
          <w:lang w:val="el-GR" w:eastAsia="el-GR"/>
        </w:rPr>
        <w:t xml:space="preserve">με αύξοντα αριθμό 32 και προϋπολογισμό </w:t>
      </w:r>
      <w:r w:rsidRPr="00212BE2">
        <w:rPr>
          <w:rFonts w:ascii="Tahoma" w:hAnsi="Tahoma" w:cs="Tahoma"/>
          <w:b/>
          <w:color w:val="000000" w:themeColor="text1"/>
          <w:sz w:val="22"/>
          <w:szCs w:val="22"/>
          <w:lang w:val="el-GR" w:eastAsia="el-GR"/>
        </w:rPr>
        <w:t>40.000,00 €</w:t>
      </w:r>
      <w:r w:rsidRPr="00212BE2">
        <w:rPr>
          <w:rFonts w:ascii="Tahoma" w:hAnsi="Tahoma" w:cs="Tahoma"/>
          <w:color w:val="000000" w:themeColor="text1"/>
          <w:sz w:val="22"/>
          <w:szCs w:val="22"/>
          <w:lang w:val="el-GR" w:eastAsia="el-GR"/>
        </w:rPr>
        <w:t xml:space="preserve">  (πόροι ΣΑΤΑ έτους 2018)- νέο</w:t>
      </w:r>
    </w:p>
    <w:p w:rsidR="00336CE0" w:rsidRPr="001D5872" w:rsidRDefault="00336CE0" w:rsidP="00336CE0">
      <w:pPr>
        <w:numPr>
          <w:ilvl w:val="0"/>
          <w:numId w:val="9"/>
        </w:numPr>
        <w:suppressAutoHyphens w:val="0"/>
        <w:spacing w:line="256" w:lineRule="auto"/>
        <w:contextualSpacing/>
        <w:rPr>
          <w:rFonts w:ascii="Tahoma" w:eastAsia="Batang" w:hAnsi="Tahoma" w:cs="Tahoma"/>
          <w:color w:val="000000" w:themeColor="text1"/>
          <w:sz w:val="22"/>
          <w:szCs w:val="22"/>
          <w:lang w:val="el-GR" w:eastAsia="el-GR"/>
        </w:rPr>
      </w:pPr>
      <w:r>
        <w:rPr>
          <w:rFonts w:ascii="Tahoma" w:hAnsi="Tahoma" w:cs="Tahoma"/>
          <w:color w:val="000000" w:themeColor="text1"/>
          <w:sz w:val="22"/>
          <w:szCs w:val="22"/>
          <w:lang w:val="el-GR" w:eastAsia="el-GR"/>
        </w:rPr>
        <w:t xml:space="preserve">Μετά την διαγραφή του έργου με τίτλο </w:t>
      </w:r>
      <w:r w:rsidRPr="00212BE2">
        <w:rPr>
          <w:rFonts w:ascii="Tahoma" w:hAnsi="Tahoma" w:cs="Tahoma"/>
          <w:color w:val="000000" w:themeColor="text1"/>
          <w:sz w:val="22"/>
          <w:szCs w:val="22"/>
          <w:lang w:val="el-GR" w:eastAsia="el-GR"/>
        </w:rPr>
        <w:t>¨</w:t>
      </w:r>
      <w:r w:rsidRPr="00212BE2">
        <w:rPr>
          <w:rFonts w:ascii="Tahoma" w:hAnsi="Tahoma" w:cs="Tahoma"/>
          <w:color w:val="000000" w:themeColor="text1"/>
          <w:sz w:val="22"/>
          <w:szCs w:val="22"/>
          <w:lang w:eastAsia="el-GR"/>
        </w:rPr>
        <w:t>Εγκατάσταση 3</w:t>
      </w:r>
      <w:r w:rsidRPr="00212BE2">
        <w:rPr>
          <w:rFonts w:ascii="Tahoma" w:hAnsi="Tahoma" w:cs="Tahoma"/>
          <w:color w:val="000000" w:themeColor="text1"/>
          <w:sz w:val="22"/>
          <w:szCs w:val="22"/>
          <w:vertAlign w:val="superscript"/>
          <w:lang w:eastAsia="el-GR"/>
        </w:rPr>
        <w:t>ου</w:t>
      </w:r>
      <w:r w:rsidRPr="00212BE2">
        <w:rPr>
          <w:rFonts w:ascii="Tahoma" w:hAnsi="Tahoma" w:cs="Tahoma"/>
          <w:color w:val="000000" w:themeColor="text1"/>
          <w:sz w:val="22"/>
          <w:szCs w:val="22"/>
          <w:lang w:eastAsia="el-GR"/>
        </w:rPr>
        <w:t xml:space="preserve"> βάθμιου βιολογικού σφαγείου</w:t>
      </w:r>
      <w:r>
        <w:rPr>
          <w:rFonts w:ascii="Tahoma" w:hAnsi="Tahoma" w:cs="Tahoma"/>
          <w:color w:val="000000" w:themeColor="text1"/>
          <w:sz w:val="22"/>
          <w:szCs w:val="22"/>
          <w:lang w:val="el-GR" w:eastAsia="el-GR"/>
        </w:rPr>
        <w:t xml:space="preserve"> αλλάξει η αρίθμηση των  έργων με αύξοντα αριθμό 33 σε 32, 34 σε 33, 35 σε 34, 37 σε 36.</w:t>
      </w:r>
    </w:p>
    <w:p w:rsidR="00336CE0" w:rsidRPr="00212BE2" w:rsidRDefault="00336CE0" w:rsidP="00336CE0">
      <w:pPr>
        <w:widowControl w:val="0"/>
        <w:ind w:left="360"/>
        <w:rPr>
          <w:rFonts w:ascii="Tahoma" w:hAnsi="Tahoma" w:cs="Tahoma"/>
          <w:b/>
          <w:bCs/>
          <w:color w:val="000000" w:themeColor="text1"/>
          <w:sz w:val="22"/>
          <w:szCs w:val="22"/>
          <w:shd w:val="clear" w:color="auto" w:fill="FFFFFF"/>
          <w:lang w:val="el-GR" w:eastAsia="el-GR"/>
        </w:rPr>
      </w:pPr>
    </w:p>
    <w:p w:rsidR="00336CE0" w:rsidRPr="00212BE2" w:rsidRDefault="00336CE0" w:rsidP="00336CE0">
      <w:pPr>
        <w:suppressAutoHyphens w:val="0"/>
        <w:rPr>
          <w:rFonts w:ascii="Tahoma" w:hAnsi="Tahoma" w:cs="Tahoma"/>
          <w:color w:val="000000" w:themeColor="text1"/>
          <w:sz w:val="22"/>
          <w:szCs w:val="22"/>
          <w:lang w:val="el-GR" w:eastAsia="el-GR"/>
        </w:rPr>
      </w:pPr>
      <w:r w:rsidRPr="00212BE2">
        <w:rPr>
          <w:rFonts w:ascii="Tahoma" w:hAnsi="Tahoma" w:cs="Tahoma"/>
          <w:color w:val="000000" w:themeColor="text1"/>
          <w:sz w:val="22"/>
          <w:szCs w:val="22"/>
          <w:lang w:val="el-GR" w:eastAsia="el-GR"/>
        </w:rPr>
        <w:t>Το τεχνικό πρόγραμμα με την προτεινόμενη τροποποίηση διαμορφώνεται ως εξής:</w:t>
      </w:r>
    </w:p>
    <w:tbl>
      <w:tblPr>
        <w:tblW w:w="9180" w:type="dxa"/>
        <w:tblInd w:w="-77" w:type="dxa"/>
        <w:tblLayout w:type="fixed"/>
        <w:tblLook w:val="04A0"/>
      </w:tblPr>
      <w:tblGrid>
        <w:gridCol w:w="745"/>
        <w:gridCol w:w="5736"/>
        <w:gridCol w:w="2699"/>
      </w:tblGrid>
      <w:tr w:rsidR="00336CE0" w:rsidRPr="00212BE2" w:rsidTr="00DA08EB">
        <w:tc>
          <w:tcPr>
            <w:tcW w:w="745"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b/>
                <w:color w:val="000000" w:themeColor="text1"/>
                <w:lang w:eastAsia="el-GR"/>
              </w:rPr>
            </w:pPr>
            <w:r w:rsidRPr="00212BE2">
              <w:rPr>
                <w:rFonts w:ascii="Tahoma" w:hAnsi="Tahoma" w:cs="Tahoma"/>
                <w:b/>
                <w:color w:val="000000" w:themeColor="text1"/>
                <w:sz w:val="22"/>
                <w:szCs w:val="22"/>
                <w:lang w:eastAsia="el-GR"/>
              </w:rPr>
              <w:t>Α/α</w:t>
            </w:r>
          </w:p>
        </w:tc>
        <w:tc>
          <w:tcPr>
            <w:tcW w:w="573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b/>
                <w:color w:val="000000" w:themeColor="text1"/>
                <w:lang w:eastAsia="el-GR"/>
              </w:rPr>
            </w:pPr>
            <w:r w:rsidRPr="00212BE2">
              <w:rPr>
                <w:rFonts w:ascii="Tahoma" w:hAnsi="Tahoma" w:cs="Tahoma"/>
                <w:b/>
                <w:color w:val="000000" w:themeColor="text1"/>
                <w:sz w:val="22"/>
                <w:szCs w:val="22"/>
                <w:lang w:eastAsia="el-GR"/>
              </w:rPr>
              <w:t>Τίτλος έργου</w:t>
            </w:r>
          </w:p>
        </w:tc>
        <w:tc>
          <w:tcPr>
            <w:tcW w:w="2699"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rPr>
                <w:rFonts w:ascii="Tahoma" w:hAnsi="Tahoma" w:cs="Tahoma"/>
                <w:color w:val="000000" w:themeColor="text1"/>
                <w:lang w:eastAsia="el-GR"/>
              </w:rPr>
            </w:pPr>
            <w:r w:rsidRPr="00212BE2">
              <w:rPr>
                <w:rFonts w:ascii="Tahoma" w:hAnsi="Tahoma" w:cs="Tahoma"/>
                <w:b/>
                <w:color w:val="000000" w:themeColor="text1"/>
                <w:sz w:val="22"/>
                <w:szCs w:val="22"/>
                <w:lang w:eastAsia="el-GR"/>
              </w:rPr>
              <w:t>Προϋπολογισμός σε €</w:t>
            </w:r>
          </w:p>
        </w:tc>
      </w:tr>
      <w:tr w:rsidR="00336CE0" w:rsidRPr="00212BE2" w:rsidTr="00DA08EB">
        <w:tc>
          <w:tcPr>
            <w:tcW w:w="745"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eastAsia="el-GR"/>
              </w:rPr>
            </w:pPr>
            <w:r w:rsidRPr="00212BE2">
              <w:rPr>
                <w:rFonts w:ascii="Tahoma" w:hAnsi="Tahoma" w:cs="Tahoma"/>
                <w:color w:val="000000" w:themeColor="text1"/>
                <w:sz w:val="22"/>
                <w:szCs w:val="22"/>
                <w:lang w:eastAsia="el-GR"/>
              </w:rPr>
              <w:t>1</w:t>
            </w:r>
          </w:p>
        </w:tc>
        <w:tc>
          <w:tcPr>
            <w:tcW w:w="573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eastAsia="el-GR"/>
              </w:rPr>
              <w:t>Αποκατάσταση οδικού δικτύου Δήμου Σαμοθράκης από θεομηνίες και τον σεισμό κατά τα έτη 2014-2015</w:t>
            </w:r>
            <w:r w:rsidRPr="00212BE2">
              <w:rPr>
                <w:rFonts w:ascii="Tahoma" w:hAnsi="Tahoma" w:cs="Tahoma"/>
                <w:color w:val="000000" w:themeColor="text1"/>
                <w:sz w:val="22"/>
                <w:szCs w:val="22"/>
                <w:lang w:val="el-GR" w:eastAsia="el-GR"/>
              </w:rPr>
              <w:t xml:space="preserve">(έκτακτη επιχορήγηση Υπουργείου Υποδομών και Δικτύων)- </w:t>
            </w:r>
            <w:r w:rsidRPr="00212BE2">
              <w:rPr>
                <w:rFonts w:ascii="Tahoma" w:hAnsi="Tahoma" w:cs="Tahoma"/>
                <w:i/>
                <w:color w:val="000000" w:themeColor="text1"/>
                <w:sz w:val="22"/>
                <w:szCs w:val="22"/>
                <w:lang w:val="el-GR" w:eastAsia="el-GR"/>
              </w:rPr>
              <w:t xml:space="preserve">συνεχιζόμενο </w:t>
            </w:r>
          </w:p>
        </w:tc>
        <w:tc>
          <w:tcPr>
            <w:tcW w:w="2699"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right"/>
              <w:rPr>
                <w:rFonts w:ascii="Tahoma" w:hAnsi="Tahoma" w:cs="Tahoma"/>
                <w:color w:val="000000" w:themeColor="text1"/>
                <w:lang w:eastAsia="el-GR"/>
              </w:rPr>
            </w:pPr>
            <w:r w:rsidRPr="00212BE2">
              <w:rPr>
                <w:rFonts w:ascii="Tahoma" w:hAnsi="Tahoma" w:cs="Tahoma"/>
                <w:color w:val="000000" w:themeColor="text1"/>
                <w:sz w:val="22"/>
                <w:szCs w:val="22"/>
                <w:lang w:eastAsia="el-GR"/>
              </w:rPr>
              <w:t>300.000,00</w:t>
            </w:r>
          </w:p>
        </w:tc>
      </w:tr>
      <w:tr w:rsidR="00336CE0" w:rsidRPr="00212BE2" w:rsidTr="00DA08EB">
        <w:tc>
          <w:tcPr>
            <w:tcW w:w="745"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2</w:t>
            </w:r>
          </w:p>
        </w:tc>
        <w:tc>
          <w:tcPr>
            <w:tcW w:w="573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eastAsia="el-GR"/>
              </w:rPr>
            </w:pPr>
            <w:r w:rsidRPr="00212BE2">
              <w:rPr>
                <w:rFonts w:ascii="Tahoma" w:hAnsi="Tahoma" w:cs="Tahoma"/>
                <w:color w:val="000000" w:themeColor="text1"/>
                <w:sz w:val="22"/>
                <w:szCs w:val="22"/>
                <w:lang w:val="el-GR" w:eastAsia="el-GR"/>
              </w:rPr>
              <w:t>Α</w:t>
            </w:r>
            <w:r w:rsidRPr="00212BE2">
              <w:rPr>
                <w:rFonts w:ascii="Tahoma" w:hAnsi="Tahoma" w:cs="Tahoma"/>
                <w:color w:val="000000" w:themeColor="text1"/>
                <w:sz w:val="22"/>
                <w:szCs w:val="22"/>
                <w:lang w:eastAsia="el-GR"/>
              </w:rPr>
              <w:t>ποκατάστασης οδικού δικτύου από θεομηνίες (προγραμματική σύμβαση με ΠΑΘΜ)</w:t>
            </w:r>
            <w:r w:rsidRPr="00212BE2">
              <w:rPr>
                <w:rFonts w:ascii="Tahoma" w:hAnsi="Tahoma" w:cs="Tahoma"/>
                <w:color w:val="000000" w:themeColor="text1"/>
                <w:sz w:val="22"/>
                <w:szCs w:val="22"/>
                <w:lang w:val="el-GR" w:eastAsia="el-GR"/>
              </w:rPr>
              <w:t xml:space="preserve">- </w:t>
            </w:r>
            <w:r w:rsidRPr="00212BE2">
              <w:rPr>
                <w:rFonts w:ascii="Tahoma" w:hAnsi="Tahoma" w:cs="Tahoma"/>
                <w:i/>
                <w:color w:val="000000" w:themeColor="text1"/>
                <w:sz w:val="22"/>
                <w:szCs w:val="22"/>
                <w:lang w:val="el-GR" w:eastAsia="el-GR"/>
              </w:rPr>
              <w:t>συνεχιζόμενο</w:t>
            </w:r>
          </w:p>
        </w:tc>
        <w:tc>
          <w:tcPr>
            <w:tcW w:w="2699"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right"/>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w:t>
            </w:r>
          </w:p>
        </w:tc>
      </w:tr>
      <w:tr w:rsidR="00336CE0" w:rsidRPr="00212BE2" w:rsidTr="00DA08EB">
        <w:tc>
          <w:tcPr>
            <w:tcW w:w="745"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3</w:t>
            </w:r>
          </w:p>
        </w:tc>
        <w:tc>
          <w:tcPr>
            <w:tcW w:w="573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 xml:space="preserve">Βελτίωση- Ενίσχυση Ύδρευσης των οικισμών του Δήμου Σαμοθράκης  (ΕΣΠΑ Ε.Π. Ανατολικής Μακεδονίας- Θράκης )- </w:t>
            </w:r>
            <w:r w:rsidRPr="00212BE2">
              <w:rPr>
                <w:rFonts w:ascii="Tahoma" w:hAnsi="Tahoma" w:cs="Tahoma"/>
                <w:i/>
                <w:color w:val="000000" w:themeColor="text1"/>
                <w:sz w:val="22"/>
                <w:szCs w:val="22"/>
                <w:lang w:val="el-GR" w:eastAsia="el-GR"/>
              </w:rPr>
              <w:t xml:space="preserve">συνεχιζόμενο </w:t>
            </w:r>
          </w:p>
        </w:tc>
        <w:tc>
          <w:tcPr>
            <w:tcW w:w="2699"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right"/>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722.000,00</w:t>
            </w:r>
          </w:p>
        </w:tc>
      </w:tr>
      <w:tr w:rsidR="00336CE0" w:rsidRPr="00212BE2" w:rsidTr="00DA08EB">
        <w:tc>
          <w:tcPr>
            <w:tcW w:w="745"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4</w:t>
            </w:r>
          </w:p>
        </w:tc>
        <w:tc>
          <w:tcPr>
            <w:tcW w:w="573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 xml:space="preserve">Βελτίωση και αναβάθμιση υποδομών δημοτικού σχολείου Καμαριώτισσας Δήμου Σαμοθράκης- (ΕΣΠΑ)  - </w:t>
            </w:r>
            <w:r w:rsidRPr="00212BE2">
              <w:rPr>
                <w:rFonts w:ascii="Tahoma" w:hAnsi="Tahoma" w:cs="Tahoma"/>
                <w:i/>
                <w:color w:val="000000" w:themeColor="text1"/>
                <w:sz w:val="22"/>
                <w:szCs w:val="22"/>
                <w:lang w:val="el-GR" w:eastAsia="el-GR"/>
              </w:rPr>
              <w:t xml:space="preserve">συνεχιζόμενο </w:t>
            </w:r>
          </w:p>
        </w:tc>
        <w:tc>
          <w:tcPr>
            <w:tcW w:w="2699"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right"/>
              <w:rPr>
                <w:rFonts w:ascii="Tahoma" w:hAnsi="Tahoma" w:cs="Tahoma"/>
                <w:color w:val="000000" w:themeColor="text1"/>
                <w:lang w:eastAsia="el-GR"/>
              </w:rPr>
            </w:pPr>
            <w:r w:rsidRPr="00212BE2">
              <w:rPr>
                <w:rFonts w:ascii="Tahoma" w:eastAsia="SimSun" w:hAnsi="Tahoma" w:cs="Tahoma"/>
                <w:color w:val="000000" w:themeColor="text1"/>
                <w:sz w:val="22"/>
                <w:szCs w:val="22"/>
                <w:lang w:eastAsia="el-GR"/>
              </w:rPr>
              <w:t>452.997,15</w:t>
            </w:r>
          </w:p>
        </w:tc>
      </w:tr>
      <w:tr w:rsidR="00336CE0" w:rsidRPr="00212BE2" w:rsidTr="00DA08EB">
        <w:tc>
          <w:tcPr>
            <w:tcW w:w="745"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5</w:t>
            </w:r>
          </w:p>
        </w:tc>
        <w:tc>
          <w:tcPr>
            <w:tcW w:w="573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 xml:space="preserve">Συντήρηση – επισκευή σχολικών κτιρίων (ποσό 6.300,00 € πόροι από χρηματοδότηση ΥΠΕΣΔΔΑ, ποσό 6.450,74 € από χρηματικό υπόλοιπο χρηματοδότησης Υπουργείου Εσωτερικών)- </w:t>
            </w:r>
            <w:r w:rsidRPr="00212BE2">
              <w:rPr>
                <w:rFonts w:ascii="Tahoma" w:hAnsi="Tahoma" w:cs="Tahoma"/>
                <w:i/>
                <w:color w:val="000000" w:themeColor="text1"/>
                <w:sz w:val="22"/>
                <w:szCs w:val="22"/>
                <w:lang w:val="el-GR" w:eastAsia="el-GR"/>
              </w:rPr>
              <w:t>νέο</w:t>
            </w:r>
          </w:p>
        </w:tc>
        <w:tc>
          <w:tcPr>
            <w:tcW w:w="2699"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right"/>
              <w:rPr>
                <w:rFonts w:ascii="Tahoma" w:hAnsi="Tahoma" w:cs="Tahoma"/>
                <w:color w:val="000000" w:themeColor="text1"/>
                <w:lang w:eastAsia="el-GR"/>
              </w:rPr>
            </w:pPr>
            <w:r w:rsidRPr="00212BE2">
              <w:rPr>
                <w:rFonts w:ascii="Tahoma" w:hAnsi="Tahoma" w:cs="Tahoma"/>
                <w:color w:val="000000" w:themeColor="text1"/>
                <w:sz w:val="22"/>
                <w:szCs w:val="22"/>
                <w:lang w:eastAsia="el-GR"/>
              </w:rPr>
              <w:t>12.750,74</w:t>
            </w:r>
          </w:p>
        </w:tc>
      </w:tr>
      <w:tr w:rsidR="00336CE0" w:rsidRPr="00212BE2" w:rsidTr="00DA08EB">
        <w:tc>
          <w:tcPr>
            <w:tcW w:w="745"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6</w:t>
            </w:r>
          </w:p>
        </w:tc>
        <w:tc>
          <w:tcPr>
            <w:tcW w:w="573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Arial" w:hAnsi="Arial" w:cs="Arial"/>
                <w:color w:val="000000" w:themeColor="text1"/>
                <w:sz w:val="22"/>
                <w:szCs w:val="22"/>
                <w:lang w:val="el-GR"/>
              </w:rPr>
              <w:t xml:space="preserve">Αποκατάσταση ζημιών που προκλήθηκαν από θεομηνία στους εσωτερικούς δρόμους οικισμών¨ </w:t>
            </w:r>
            <w:r w:rsidRPr="00212BE2">
              <w:rPr>
                <w:rFonts w:ascii="Tahoma" w:hAnsi="Tahoma" w:cs="Tahoma"/>
                <w:color w:val="000000" w:themeColor="text1"/>
                <w:sz w:val="22"/>
                <w:szCs w:val="22"/>
                <w:lang w:val="el-GR" w:eastAsia="el-GR"/>
              </w:rPr>
              <w:t xml:space="preserve">(ΣΑΤΑ)- </w:t>
            </w:r>
            <w:r w:rsidRPr="00212BE2">
              <w:rPr>
                <w:rFonts w:ascii="Tahoma" w:hAnsi="Tahoma" w:cs="Tahoma"/>
                <w:i/>
                <w:color w:val="000000" w:themeColor="text1"/>
                <w:sz w:val="22"/>
                <w:szCs w:val="22"/>
                <w:lang w:val="el-GR" w:eastAsia="el-GR"/>
              </w:rPr>
              <w:t>νέο</w:t>
            </w:r>
          </w:p>
        </w:tc>
        <w:tc>
          <w:tcPr>
            <w:tcW w:w="2699"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right"/>
              <w:rPr>
                <w:rFonts w:ascii="Tahoma" w:hAnsi="Tahoma" w:cs="Tahoma"/>
                <w:color w:val="000000" w:themeColor="text1"/>
                <w:lang w:eastAsia="el-GR"/>
              </w:rPr>
            </w:pPr>
            <w:r w:rsidRPr="00212BE2">
              <w:rPr>
                <w:rFonts w:ascii="Tahoma" w:hAnsi="Tahoma" w:cs="Tahoma"/>
                <w:color w:val="000000" w:themeColor="text1"/>
                <w:sz w:val="22"/>
                <w:szCs w:val="22"/>
                <w:lang w:eastAsia="el-GR"/>
              </w:rPr>
              <w:t>5.000,00</w:t>
            </w:r>
          </w:p>
        </w:tc>
      </w:tr>
      <w:tr w:rsidR="00336CE0" w:rsidRPr="00212BE2" w:rsidTr="00DA08EB">
        <w:tc>
          <w:tcPr>
            <w:tcW w:w="745"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7</w:t>
            </w:r>
          </w:p>
        </w:tc>
        <w:tc>
          <w:tcPr>
            <w:tcW w:w="573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 xml:space="preserve">Συντήρησης  υδρευτικής εγκατάστασης Ξηροποτάμου για την εξασφάλιση ύδατος για κάλυψη αναγκών πυρόσβεσης  (από επιχορήγηση ΥΠΕΣ για πυροπροστασία)- </w:t>
            </w:r>
            <w:r w:rsidRPr="00212BE2">
              <w:rPr>
                <w:rFonts w:ascii="Tahoma" w:hAnsi="Tahoma" w:cs="Tahoma"/>
                <w:i/>
                <w:color w:val="000000" w:themeColor="text1"/>
                <w:sz w:val="22"/>
                <w:szCs w:val="22"/>
                <w:lang w:val="el-GR" w:eastAsia="el-GR"/>
              </w:rPr>
              <w:t>νέο</w:t>
            </w:r>
          </w:p>
        </w:tc>
        <w:tc>
          <w:tcPr>
            <w:tcW w:w="2699"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right"/>
              <w:rPr>
                <w:rFonts w:ascii="Tahoma" w:hAnsi="Tahoma" w:cs="Tahoma"/>
                <w:color w:val="000000" w:themeColor="text1"/>
                <w:lang w:eastAsia="el-GR"/>
              </w:rPr>
            </w:pPr>
            <w:r w:rsidRPr="00212BE2">
              <w:rPr>
                <w:rFonts w:ascii="Tahoma" w:hAnsi="Tahoma" w:cs="Tahoma"/>
                <w:color w:val="000000" w:themeColor="text1"/>
                <w:sz w:val="22"/>
                <w:szCs w:val="22"/>
                <w:lang w:val="el-GR" w:eastAsia="el-GR"/>
              </w:rPr>
              <w:t>8</w:t>
            </w:r>
            <w:r w:rsidRPr="00212BE2">
              <w:rPr>
                <w:rFonts w:ascii="Tahoma" w:hAnsi="Tahoma" w:cs="Tahoma"/>
                <w:color w:val="000000" w:themeColor="text1"/>
                <w:sz w:val="22"/>
                <w:szCs w:val="22"/>
                <w:lang w:eastAsia="el-GR"/>
              </w:rPr>
              <w:t>.000,00</w:t>
            </w:r>
          </w:p>
        </w:tc>
      </w:tr>
      <w:tr w:rsidR="00336CE0" w:rsidRPr="00212BE2" w:rsidTr="00DA08EB">
        <w:tc>
          <w:tcPr>
            <w:tcW w:w="745"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lastRenderedPageBreak/>
              <w:t>8</w:t>
            </w:r>
          </w:p>
        </w:tc>
        <w:tc>
          <w:tcPr>
            <w:tcW w:w="573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 xml:space="preserve">Συντήρηση υδροστρομίων για ανάγκες πυρόσβεσης (από επιχορήγηση ΥΠΕΣ για πυροπροστασία)- </w:t>
            </w:r>
            <w:r w:rsidRPr="00212BE2">
              <w:rPr>
                <w:rFonts w:ascii="Tahoma" w:hAnsi="Tahoma" w:cs="Tahoma"/>
                <w:i/>
                <w:color w:val="000000" w:themeColor="text1"/>
                <w:sz w:val="22"/>
                <w:szCs w:val="22"/>
                <w:lang w:val="el-GR" w:eastAsia="el-GR"/>
              </w:rPr>
              <w:t>νέο</w:t>
            </w:r>
          </w:p>
        </w:tc>
        <w:tc>
          <w:tcPr>
            <w:tcW w:w="2699"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right"/>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2.000,00</w:t>
            </w:r>
          </w:p>
        </w:tc>
      </w:tr>
      <w:tr w:rsidR="00336CE0" w:rsidRPr="00212BE2" w:rsidTr="00DA08EB">
        <w:tc>
          <w:tcPr>
            <w:tcW w:w="745"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9</w:t>
            </w:r>
          </w:p>
        </w:tc>
        <w:tc>
          <w:tcPr>
            <w:tcW w:w="573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 xml:space="preserve">Διάνοιξη-καθαρισμός  γεώτρησης ιαματικής πηγής) (ίδιοι πόροι) - </w:t>
            </w:r>
            <w:r w:rsidRPr="00212BE2">
              <w:rPr>
                <w:rFonts w:ascii="Tahoma" w:hAnsi="Tahoma" w:cs="Tahoma"/>
                <w:i/>
                <w:color w:val="000000" w:themeColor="text1"/>
                <w:sz w:val="22"/>
                <w:szCs w:val="22"/>
                <w:lang w:val="el-GR" w:eastAsia="el-GR"/>
              </w:rPr>
              <w:t>νέο</w:t>
            </w:r>
          </w:p>
        </w:tc>
        <w:tc>
          <w:tcPr>
            <w:tcW w:w="2699"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right"/>
              <w:rPr>
                <w:rFonts w:ascii="Tahoma" w:hAnsi="Tahoma" w:cs="Tahoma"/>
                <w:color w:val="000000" w:themeColor="text1"/>
                <w:lang w:eastAsia="el-GR"/>
              </w:rPr>
            </w:pPr>
            <w:r w:rsidRPr="00212BE2">
              <w:rPr>
                <w:rFonts w:ascii="Tahoma" w:hAnsi="Tahoma" w:cs="Tahoma"/>
                <w:color w:val="000000" w:themeColor="text1"/>
                <w:sz w:val="22"/>
                <w:szCs w:val="22"/>
                <w:lang w:eastAsia="el-GR"/>
              </w:rPr>
              <w:t>6.000,00</w:t>
            </w:r>
          </w:p>
        </w:tc>
      </w:tr>
      <w:tr w:rsidR="00336CE0" w:rsidRPr="00212BE2" w:rsidTr="00DA08EB">
        <w:tc>
          <w:tcPr>
            <w:tcW w:w="745"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10</w:t>
            </w:r>
          </w:p>
        </w:tc>
        <w:tc>
          <w:tcPr>
            <w:tcW w:w="573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Έδραση γέφυρας τύπου Μπέλει στο ρέμα Πλατιά (</w:t>
            </w:r>
            <w:r>
              <w:rPr>
                <w:rFonts w:ascii="Tahoma" w:hAnsi="Tahoma" w:cs="Tahoma"/>
                <w:color w:val="000000" w:themeColor="text1"/>
                <w:sz w:val="22"/>
                <w:szCs w:val="22"/>
                <w:lang w:val="el-GR" w:eastAsia="el-GR"/>
              </w:rPr>
              <w:t xml:space="preserve">ποσό 24.299,31 € από </w:t>
            </w:r>
            <w:r w:rsidRPr="008C35D8">
              <w:rPr>
                <w:rFonts w:ascii="Tahoma" w:hAnsi="Tahoma" w:cs="Tahoma"/>
                <w:sz w:val="22"/>
                <w:szCs w:val="22"/>
                <w:lang w:val="el-GR" w:eastAsia="el-GR"/>
              </w:rPr>
              <w:t xml:space="preserve">πόρους ΚΑΠ επενδυτικών δαπανών–πρώην ΣΑΤΑ </w:t>
            </w:r>
            <w:r>
              <w:rPr>
                <w:rFonts w:ascii="Tahoma" w:hAnsi="Tahoma" w:cs="Tahoma"/>
                <w:sz w:val="22"/>
                <w:szCs w:val="22"/>
                <w:lang w:val="el-GR" w:eastAsia="el-GR"/>
              </w:rPr>
              <w:t xml:space="preserve">και ποσό 7.000,00 € από ιδίους πόρους </w:t>
            </w:r>
            <w:r>
              <w:rPr>
                <w:rFonts w:ascii="Tahoma" w:hAnsi="Tahoma" w:cs="Tahoma"/>
                <w:color w:val="000000" w:themeColor="text1"/>
                <w:sz w:val="22"/>
                <w:szCs w:val="22"/>
                <w:lang w:val="el-GR" w:eastAsia="el-GR"/>
              </w:rPr>
              <w:t>Προγραμματική σύμβαση με το Υπουργείο</w:t>
            </w:r>
            <w:r w:rsidRPr="00212BE2">
              <w:rPr>
                <w:rFonts w:ascii="Tahoma" w:hAnsi="Tahoma" w:cs="Tahoma"/>
                <w:color w:val="000000" w:themeColor="text1"/>
                <w:sz w:val="22"/>
                <w:szCs w:val="22"/>
                <w:lang w:val="el-GR" w:eastAsia="el-GR"/>
              </w:rPr>
              <w:t xml:space="preserve"> Εθνικής Άμυνας- Στρατό)- </w:t>
            </w:r>
            <w:r w:rsidRPr="00212BE2">
              <w:rPr>
                <w:rFonts w:ascii="Tahoma" w:hAnsi="Tahoma" w:cs="Tahoma"/>
                <w:i/>
                <w:color w:val="000000" w:themeColor="text1"/>
                <w:sz w:val="22"/>
                <w:szCs w:val="22"/>
                <w:lang w:val="el-GR" w:eastAsia="el-GR"/>
              </w:rPr>
              <w:t>συνεχιζόμενο</w:t>
            </w:r>
          </w:p>
        </w:tc>
        <w:tc>
          <w:tcPr>
            <w:tcW w:w="2699"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center"/>
              <w:rPr>
                <w:rFonts w:ascii="Tahoma" w:hAnsi="Tahoma" w:cs="Tahoma"/>
                <w:color w:val="000000" w:themeColor="text1"/>
                <w:lang w:val="el-GR" w:eastAsia="el-GR"/>
              </w:rPr>
            </w:pPr>
            <w:r>
              <w:rPr>
                <w:rFonts w:ascii="Tahoma" w:hAnsi="Tahoma" w:cs="Tahoma"/>
                <w:color w:val="000000" w:themeColor="text1"/>
                <w:sz w:val="22"/>
                <w:szCs w:val="22"/>
                <w:lang w:val="el-GR" w:eastAsia="el-GR"/>
              </w:rPr>
              <w:t>31.299,31</w:t>
            </w:r>
          </w:p>
        </w:tc>
      </w:tr>
      <w:tr w:rsidR="00336CE0" w:rsidRPr="00212BE2" w:rsidTr="00DA08EB">
        <w:tc>
          <w:tcPr>
            <w:tcW w:w="745"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eastAsia="el-GR"/>
              </w:rPr>
              <w:t>1</w:t>
            </w:r>
            <w:r w:rsidRPr="00212BE2">
              <w:rPr>
                <w:rFonts w:ascii="Tahoma" w:hAnsi="Tahoma" w:cs="Tahoma"/>
                <w:color w:val="000000" w:themeColor="text1"/>
                <w:sz w:val="22"/>
                <w:szCs w:val="22"/>
                <w:lang w:val="el-GR" w:eastAsia="el-GR"/>
              </w:rPr>
              <w:t>1</w:t>
            </w:r>
          </w:p>
        </w:tc>
        <w:tc>
          <w:tcPr>
            <w:tcW w:w="573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 xml:space="preserve">Βελτίωση και αναβάθμιση Γυμνασίου- Λυκείου Δήμου Σαμοθράκης – Προς ένταξη στο ΕΣΠΑ- </w:t>
            </w:r>
            <w:r w:rsidRPr="00212BE2">
              <w:rPr>
                <w:rFonts w:ascii="Tahoma" w:hAnsi="Tahoma" w:cs="Tahoma"/>
                <w:i/>
                <w:color w:val="000000" w:themeColor="text1"/>
                <w:sz w:val="22"/>
                <w:szCs w:val="22"/>
                <w:lang w:val="el-GR" w:eastAsia="el-GR"/>
              </w:rPr>
              <w:t xml:space="preserve">συνεχιζόμενο </w:t>
            </w:r>
          </w:p>
        </w:tc>
        <w:tc>
          <w:tcPr>
            <w:tcW w:w="2699"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center"/>
              <w:rPr>
                <w:rFonts w:ascii="Tahoma" w:hAnsi="Tahoma" w:cs="Tahoma"/>
                <w:color w:val="000000" w:themeColor="text1"/>
                <w:lang w:eastAsia="el-GR"/>
              </w:rPr>
            </w:pPr>
            <w:r w:rsidRPr="00212BE2">
              <w:rPr>
                <w:rFonts w:ascii="Tahoma" w:hAnsi="Tahoma" w:cs="Tahoma"/>
                <w:color w:val="000000" w:themeColor="text1"/>
                <w:sz w:val="22"/>
                <w:szCs w:val="22"/>
                <w:lang w:eastAsia="el-GR"/>
              </w:rPr>
              <w:t>-</w:t>
            </w:r>
          </w:p>
        </w:tc>
      </w:tr>
      <w:tr w:rsidR="00336CE0" w:rsidRPr="00212BE2" w:rsidTr="00DA08EB">
        <w:tc>
          <w:tcPr>
            <w:tcW w:w="745"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eastAsia="el-GR"/>
              </w:rPr>
              <w:t>1</w:t>
            </w:r>
            <w:r w:rsidRPr="00212BE2">
              <w:rPr>
                <w:rFonts w:ascii="Tahoma" w:hAnsi="Tahoma" w:cs="Tahoma"/>
                <w:color w:val="000000" w:themeColor="text1"/>
                <w:sz w:val="22"/>
                <w:szCs w:val="22"/>
                <w:lang w:val="el-GR" w:eastAsia="el-GR"/>
              </w:rPr>
              <w:t>2</w:t>
            </w:r>
          </w:p>
        </w:tc>
        <w:tc>
          <w:tcPr>
            <w:tcW w:w="573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 xml:space="preserve">Δημιουργία εκθετηρίου πετρωμάτων στο παλαιό σχολείο Προφήτη Ηλία- προϋπολογισμός 204.079,58 €- Προς ένταξη στο </w:t>
            </w:r>
            <w:r w:rsidRPr="00212BE2">
              <w:rPr>
                <w:rFonts w:ascii="Tahoma" w:hAnsi="Tahoma" w:cs="Tahoma"/>
                <w:color w:val="000000" w:themeColor="text1"/>
                <w:sz w:val="22"/>
                <w:szCs w:val="22"/>
                <w:lang w:val="en-US" w:eastAsia="el-GR"/>
              </w:rPr>
              <w:t>LEADER</w:t>
            </w:r>
            <w:r w:rsidRPr="00212BE2">
              <w:rPr>
                <w:rFonts w:ascii="Tahoma" w:hAnsi="Tahoma" w:cs="Tahoma"/>
                <w:color w:val="000000" w:themeColor="text1"/>
                <w:sz w:val="22"/>
                <w:szCs w:val="22"/>
                <w:lang w:val="el-GR" w:eastAsia="el-GR"/>
              </w:rPr>
              <w:t xml:space="preserve">- </w:t>
            </w:r>
            <w:r w:rsidRPr="00212BE2">
              <w:rPr>
                <w:rFonts w:ascii="Tahoma" w:hAnsi="Tahoma" w:cs="Tahoma"/>
                <w:i/>
                <w:color w:val="000000" w:themeColor="text1"/>
                <w:sz w:val="22"/>
                <w:szCs w:val="22"/>
                <w:lang w:val="el-GR" w:eastAsia="el-GR"/>
              </w:rPr>
              <w:t>συνεχιζόμενο</w:t>
            </w:r>
          </w:p>
        </w:tc>
        <w:tc>
          <w:tcPr>
            <w:tcW w:w="2699"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center"/>
              <w:rPr>
                <w:rFonts w:ascii="Tahoma" w:hAnsi="Tahoma" w:cs="Tahoma"/>
                <w:color w:val="000000" w:themeColor="text1"/>
                <w:lang w:eastAsia="el-GR"/>
              </w:rPr>
            </w:pPr>
            <w:r w:rsidRPr="00212BE2">
              <w:rPr>
                <w:rFonts w:ascii="Tahoma" w:hAnsi="Tahoma" w:cs="Tahoma"/>
                <w:color w:val="000000" w:themeColor="text1"/>
                <w:sz w:val="22"/>
                <w:szCs w:val="22"/>
                <w:lang w:eastAsia="el-GR"/>
              </w:rPr>
              <w:t>-</w:t>
            </w:r>
          </w:p>
        </w:tc>
      </w:tr>
      <w:tr w:rsidR="00336CE0" w:rsidRPr="00212BE2" w:rsidTr="00DA08EB">
        <w:tc>
          <w:tcPr>
            <w:tcW w:w="745"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eastAsia="el-GR"/>
              </w:rPr>
              <w:t>1</w:t>
            </w:r>
            <w:r w:rsidRPr="00212BE2">
              <w:rPr>
                <w:rFonts w:ascii="Tahoma" w:hAnsi="Tahoma" w:cs="Tahoma"/>
                <w:color w:val="000000" w:themeColor="text1"/>
                <w:sz w:val="22"/>
                <w:szCs w:val="22"/>
                <w:lang w:val="el-GR" w:eastAsia="el-GR"/>
              </w:rPr>
              <w:t>3</w:t>
            </w:r>
          </w:p>
        </w:tc>
        <w:tc>
          <w:tcPr>
            <w:tcW w:w="573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 xml:space="preserve">Αξιοποίηση  παλαιού σχολείου Αλωνίων για κάλυψη αναγκών στέγασης κοινωνικών δομών- προϋπολογισμός 227.037,75 €-Προς ένταξη στο ΕΣΠΑ - </w:t>
            </w:r>
            <w:r w:rsidRPr="00212BE2">
              <w:rPr>
                <w:rFonts w:ascii="Tahoma" w:hAnsi="Tahoma" w:cs="Tahoma"/>
                <w:i/>
                <w:color w:val="000000" w:themeColor="text1"/>
                <w:sz w:val="22"/>
                <w:szCs w:val="22"/>
                <w:lang w:val="el-GR" w:eastAsia="el-GR"/>
              </w:rPr>
              <w:t>νέο</w:t>
            </w:r>
          </w:p>
        </w:tc>
        <w:tc>
          <w:tcPr>
            <w:tcW w:w="2699"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center"/>
              <w:rPr>
                <w:rFonts w:ascii="Tahoma" w:hAnsi="Tahoma" w:cs="Tahoma"/>
                <w:color w:val="000000" w:themeColor="text1"/>
                <w:lang w:eastAsia="el-GR"/>
              </w:rPr>
            </w:pPr>
            <w:r w:rsidRPr="00212BE2">
              <w:rPr>
                <w:rFonts w:ascii="Tahoma" w:hAnsi="Tahoma" w:cs="Tahoma"/>
                <w:color w:val="000000" w:themeColor="text1"/>
                <w:sz w:val="22"/>
                <w:szCs w:val="22"/>
                <w:lang w:eastAsia="el-GR"/>
              </w:rPr>
              <w:t>-</w:t>
            </w:r>
          </w:p>
        </w:tc>
      </w:tr>
      <w:tr w:rsidR="00336CE0" w:rsidRPr="00212BE2" w:rsidTr="00DA08EB">
        <w:tc>
          <w:tcPr>
            <w:tcW w:w="745"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eastAsia="el-GR"/>
              </w:rPr>
              <w:t>1</w:t>
            </w:r>
            <w:r w:rsidRPr="00212BE2">
              <w:rPr>
                <w:rFonts w:ascii="Tahoma" w:hAnsi="Tahoma" w:cs="Tahoma"/>
                <w:color w:val="000000" w:themeColor="text1"/>
                <w:sz w:val="22"/>
                <w:szCs w:val="22"/>
                <w:lang w:val="el-GR" w:eastAsia="el-GR"/>
              </w:rPr>
              <w:t>4</w:t>
            </w:r>
          </w:p>
        </w:tc>
        <w:tc>
          <w:tcPr>
            <w:tcW w:w="573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eastAsia="Batang" w:hAnsi="Tahoma" w:cs="Tahoma"/>
                <w:color w:val="000000" w:themeColor="text1"/>
                <w:sz w:val="22"/>
                <w:szCs w:val="22"/>
                <w:lang w:val="el-GR" w:eastAsia="el-GR"/>
              </w:rPr>
              <w:t xml:space="preserve">Κατασκευή αντλιοστασίου και αγωγού προσαγωγής δικτύου ακαθάρτων και ολοκλήρωση εγκατάστασης επεξεργασίας λυμάτων Καμαριώτισσας-προϋπολογισμός 6.527.322,65 €- Προς ένταξη χρηματοδότησης στο ΕΣΠΑ- </w:t>
            </w:r>
            <w:r w:rsidRPr="00212BE2">
              <w:rPr>
                <w:rFonts w:ascii="Tahoma" w:eastAsia="Batang" w:hAnsi="Tahoma" w:cs="Tahoma"/>
                <w:i/>
                <w:color w:val="000000" w:themeColor="text1"/>
                <w:sz w:val="22"/>
                <w:szCs w:val="22"/>
                <w:lang w:val="el-GR" w:eastAsia="el-GR"/>
              </w:rPr>
              <w:t>συνεχιζόμενο</w:t>
            </w:r>
          </w:p>
        </w:tc>
        <w:tc>
          <w:tcPr>
            <w:tcW w:w="2699"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right"/>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4.021.320,00</w:t>
            </w:r>
          </w:p>
        </w:tc>
      </w:tr>
      <w:tr w:rsidR="00336CE0" w:rsidRPr="00212BE2" w:rsidTr="00DA08EB">
        <w:tc>
          <w:tcPr>
            <w:tcW w:w="745"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eastAsia="el-GR"/>
              </w:rPr>
              <w:t>1</w:t>
            </w:r>
            <w:r w:rsidRPr="00212BE2">
              <w:rPr>
                <w:rFonts w:ascii="Tahoma" w:hAnsi="Tahoma" w:cs="Tahoma"/>
                <w:color w:val="000000" w:themeColor="text1"/>
                <w:sz w:val="22"/>
                <w:szCs w:val="22"/>
                <w:lang w:val="el-GR" w:eastAsia="el-GR"/>
              </w:rPr>
              <w:t>5</w:t>
            </w:r>
          </w:p>
        </w:tc>
        <w:tc>
          <w:tcPr>
            <w:tcW w:w="573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eastAsia="Batang" w:hAnsi="Tahoma" w:cs="Tahoma"/>
                <w:color w:val="000000" w:themeColor="text1"/>
                <w:lang w:val="el-GR" w:eastAsia="el-GR"/>
              </w:rPr>
            </w:pPr>
            <w:r w:rsidRPr="00212BE2">
              <w:rPr>
                <w:rFonts w:ascii="Tahoma" w:eastAsia="Batang" w:hAnsi="Tahoma" w:cs="Tahoma"/>
                <w:color w:val="000000" w:themeColor="text1"/>
                <w:sz w:val="22"/>
                <w:szCs w:val="22"/>
                <w:lang w:val="el-GR" w:eastAsia="el-GR"/>
              </w:rPr>
              <w:t xml:space="preserve">Δημιουργία πράσινων σημείων- προς ένταξη στο ΕΣΠΑ- </w:t>
            </w:r>
            <w:r w:rsidRPr="00212BE2">
              <w:rPr>
                <w:rFonts w:ascii="Tahoma" w:eastAsia="Batang" w:hAnsi="Tahoma" w:cs="Tahoma"/>
                <w:i/>
                <w:color w:val="000000" w:themeColor="text1"/>
                <w:sz w:val="22"/>
                <w:szCs w:val="22"/>
                <w:lang w:val="el-GR" w:eastAsia="el-GR"/>
              </w:rPr>
              <w:t>συνεχιζόμενο</w:t>
            </w:r>
          </w:p>
        </w:tc>
        <w:tc>
          <w:tcPr>
            <w:tcW w:w="2699"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center"/>
              <w:rPr>
                <w:rFonts w:ascii="Tahoma" w:hAnsi="Tahoma" w:cs="Tahoma"/>
                <w:color w:val="000000" w:themeColor="text1"/>
                <w:lang w:eastAsia="el-GR"/>
              </w:rPr>
            </w:pPr>
            <w:r w:rsidRPr="00212BE2">
              <w:rPr>
                <w:rFonts w:ascii="Tahoma" w:hAnsi="Tahoma" w:cs="Tahoma"/>
                <w:color w:val="000000" w:themeColor="text1"/>
                <w:sz w:val="22"/>
                <w:szCs w:val="22"/>
                <w:lang w:eastAsia="el-GR"/>
              </w:rPr>
              <w:t>-</w:t>
            </w:r>
          </w:p>
        </w:tc>
      </w:tr>
      <w:tr w:rsidR="00336CE0" w:rsidRPr="00212BE2" w:rsidTr="00DA08EB">
        <w:tc>
          <w:tcPr>
            <w:tcW w:w="745"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16</w:t>
            </w:r>
          </w:p>
        </w:tc>
        <w:tc>
          <w:tcPr>
            <w:tcW w:w="573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eastAsia="Batang" w:hAnsi="Tahoma" w:cs="Tahoma"/>
                <w:color w:val="000000" w:themeColor="text1"/>
                <w:lang w:val="el-GR" w:eastAsia="el-GR"/>
              </w:rPr>
            </w:pPr>
            <w:r w:rsidRPr="00212BE2">
              <w:rPr>
                <w:rFonts w:ascii="Tahoma" w:eastAsia="Batang" w:hAnsi="Tahoma" w:cs="Tahoma"/>
                <w:color w:val="000000" w:themeColor="text1"/>
                <w:sz w:val="22"/>
                <w:szCs w:val="22"/>
                <w:lang w:val="el-GR" w:eastAsia="el-GR"/>
              </w:rPr>
              <w:t xml:space="preserve">Κατασκευή Μονάδας Επεξεργασίας Απορριμμάτων – προς ένταξη στο ΕΣΠΑ- </w:t>
            </w:r>
            <w:r w:rsidRPr="00212BE2">
              <w:rPr>
                <w:rFonts w:ascii="Tahoma" w:eastAsia="Batang" w:hAnsi="Tahoma" w:cs="Tahoma"/>
                <w:i/>
                <w:color w:val="000000" w:themeColor="text1"/>
                <w:sz w:val="22"/>
                <w:szCs w:val="22"/>
                <w:lang w:val="el-GR" w:eastAsia="el-GR"/>
              </w:rPr>
              <w:t>νέο</w:t>
            </w:r>
          </w:p>
        </w:tc>
        <w:tc>
          <w:tcPr>
            <w:tcW w:w="2699"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center"/>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w:t>
            </w:r>
          </w:p>
        </w:tc>
      </w:tr>
      <w:tr w:rsidR="00336CE0" w:rsidRPr="00212BE2" w:rsidTr="00DA08EB">
        <w:tc>
          <w:tcPr>
            <w:tcW w:w="745"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eastAsia="el-GR"/>
              </w:rPr>
              <w:t>1</w:t>
            </w:r>
            <w:r w:rsidRPr="00212BE2">
              <w:rPr>
                <w:rFonts w:ascii="Tahoma" w:hAnsi="Tahoma" w:cs="Tahoma"/>
                <w:color w:val="000000" w:themeColor="text1"/>
                <w:sz w:val="22"/>
                <w:szCs w:val="22"/>
                <w:lang w:val="el-GR" w:eastAsia="el-GR"/>
              </w:rPr>
              <w:t>7</w:t>
            </w:r>
          </w:p>
        </w:tc>
        <w:tc>
          <w:tcPr>
            <w:tcW w:w="573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eastAsia="Batang" w:hAnsi="Tahoma" w:cs="Tahoma"/>
                <w:color w:val="000000" w:themeColor="text1"/>
                <w:lang w:val="el-GR" w:eastAsia="el-GR"/>
              </w:rPr>
            </w:pPr>
            <w:r w:rsidRPr="00212BE2">
              <w:rPr>
                <w:rFonts w:ascii="Tahoma" w:eastAsia="Batang" w:hAnsi="Tahoma" w:cs="Tahoma"/>
                <w:color w:val="000000" w:themeColor="text1"/>
                <w:sz w:val="22"/>
                <w:szCs w:val="22"/>
                <w:lang w:val="el-GR" w:eastAsia="el-GR"/>
              </w:rPr>
              <w:t xml:space="preserve">Κατασκευή ΧΥΤΥ – προς ένταξη στο ΕΣΠΑ - </w:t>
            </w:r>
            <w:r w:rsidRPr="00212BE2">
              <w:rPr>
                <w:rFonts w:ascii="Tahoma" w:eastAsia="Batang" w:hAnsi="Tahoma" w:cs="Tahoma"/>
                <w:i/>
                <w:color w:val="000000" w:themeColor="text1"/>
                <w:sz w:val="22"/>
                <w:szCs w:val="22"/>
                <w:lang w:val="el-GR" w:eastAsia="el-GR"/>
              </w:rPr>
              <w:t>συνεχιζόμενο</w:t>
            </w:r>
          </w:p>
        </w:tc>
        <w:tc>
          <w:tcPr>
            <w:tcW w:w="2699"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center"/>
              <w:rPr>
                <w:rFonts w:ascii="Tahoma" w:hAnsi="Tahoma" w:cs="Tahoma"/>
                <w:color w:val="000000" w:themeColor="text1"/>
                <w:lang w:val="el-GR" w:eastAsia="el-GR"/>
              </w:rPr>
            </w:pPr>
            <w:r w:rsidRPr="00212BE2">
              <w:rPr>
                <w:rFonts w:ascii="Tahoma" w:hAnsi="Tahoma" w:cs="Tahoma"/>
                <w:color w:val="000000" w:themeColor="text1"/>
                <w:sz w:val="22"/>
                <w:szCs w:val="22"/>
                <w:lang w:eastAsia="el-GR"/>
              </w:rPr>
              <w:t>-</w:t>
            </w:r>
          </w:p>
        </w:tc>
      </w:tr>
      <w:tr w:rsidR="00336CE0" w:rsidRPr="00212BE2" w:rsidTr="00DA08EB">
        <w:tc>
          <w:tcPr>
            <w:tcW w:w="745"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18</w:t>
            </w:r>
          </w:p>
        </w:tc>
        <w:tc>
          <w:tcPr>
            <w:tcW w:w="573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eastAsia="Batang" w:hAnsi="Tahoma" w:cs="Tahoma"/>
                <w:color w:val="000000" w:themeColor="text1"/>
                <w:lang w:eastAsia="el-GR"/>
              </w:rPr>
            </w:pPr>
            <w:r w:rsidRPr="00212BE2">
              <w:rPr>
                <w:rFonts w:ascii="Tahoma" w:hAnsi="Tahoma" w:cs="Tahoma"/>
                <w:color w:val="000000" w:themeColor="text1"/>
                <w:sz w:val="22"/>
                <w:szCs w:val="22"/>
                <w:lang w:val="el-GR" w:eastAsia="el-GR"/>
              </w:rPr>
              <w:t xml:space="preserve">Ανάπτυξη –Αναβάθμιση υποδομών Κέντρου Υγείας Σαμοθράκης – προς ένταξη στο ΕΣΠΑ- </w:t>
            </w:r>
            <w:r w:rsidRPr="00212BE2">
              <w:rPr>
                <w:rFonts w:ascii="Tahoma" w:hAnsi="Tahoma" w:cs="Tahoma"/>
                <w:i/>
                <w:color w:val="000000" w:themeColor="text1"/>
                <w:sz w:val="22"/>
                <w:szCs w:val="22"/>
                <w:lang w:val="el-GR" w:eastAsia="el-GR"/>
              </w:rPr>
              <w:t xml:space="preserve">συνεχιζόμενο </w:t>
            </w:r>
          </w:p>
        </w:tc>
        <w:tc>
          <w:tcPr>
            <w:tcW w:w="2699" w:type="dxa"/>
            <w:tcBorders>
              <w:top w:val="single" w:sz="4" w:space="0" w:color="000000"/>
              <w:left w:val="single" w:sz="4" w:space="0" w:color="000000"/>
              <w:bottom w:val="single" w:sz="4" w:space="0" w:color="000000"/>
              <w:right w:val="single" w:sz="4" w:space="0" w:color="000000"/>
            </w:tcBorders>
          </w:tcPr>
          <w:p w:rsidR="00336CE0" w:rsidRPr="00212BE2" w:rsidRDefault="00336CE0" w:rsidP="00DA08EB">
            <w:pPr>
              <w:suppressAutoHyphens w:val="0"/>
              <w:spacing w:before="120" w:after="120" w:line="256" w:lineRule="auto"/>
              <w:jc w:val="center"/>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w:t>
            </w:r>
          </w:p>
          <w:p w:rsidR="00336CE0" w:rsidRPr="00212BE2" w:rsidRDefault="00336CE0" w:rsidP="00DA08EB">
            <w:pPr>
              <w:suppressAutoHyphens w:val="0"/>
              <w:spacing w:before="120" w:after="120" w:line="256" w:lineRule="auto"/>
              <w:jc w:val="right"/>
              <w:rPr>
                <w:rFonts w:ascii="Tahoma" w:hAnsi="Tahoma" w:cs="Tahoma"/>
                <w:color w:val="000000" w:themeColor="text1"/>
                <w:lang w:val="el-GR" w:eastAsia="el-GR"/>
              </w:rPr>
            </w:pPr>
          </w:p>
        </w:tc>
      </w:tr>
      <w:tr w:rsidR="00336CE0" w:rsidRPr="00212BE2" w:rsidTr="00DA08EB">
        <w:tc>
          <w:tcPr>
            <w:tcW w:w="745"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19</w:t>
            </w:r>
          </w:p>
        </w:tc>
        <w:tc>
          <w:tcPr>
            <w:tcW w:w="573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 xml:space="preserve">Ηλεκτροφωτισμός Κάστρου Χώρας- </w:t>
            </w:r>
            <w:r w:rsidRPr="00212BE2">
              <w:rPr>
                <w:rFonts w:ascii="Tahoma" w:hAnsi="Tahoma" w:cs="Tahoma"/>
                <w:i/>
                <w:color w:val="000000" w:themeColor="text1"/>
                <w:sz w:val="22"/>
                <w:szCs w:val="22"/>
                <w:lang w:val="el-GR" w:eastAsia="el-GR"/>
              </w:rPr>
              <w:t xml:space="preserve">συνεχιζόμενο </w:t>
            </w:r>
          </w:p>
        </w:tc>
        <w:tc>
          <w:tcPr>
            <w:tcW w:w="2699"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center"/>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w:t>
            </w:r>
          </w:p>
        </w:tc>
      </w:tr>
      <w:tr w:rsidR="00336CE0" w:rsidRPr="00212BE2" w:rsidTr="00DA08EB">
        <w:tc>
          <w:tcPr>
            <w:tcW w:w="745"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20</w:t>
            </w:r>
          </w:p>
        </w:tc>
        <w:tc>
          <w:tcPr>
            <w:tcW w:w="573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 xml:space="preserve">Βελτίωση – επέκταση αγροτικού οδικού δικτύου – προς ένταξη στο ΕΣΠΑ- </w:t>
            </w:r>
            <w:r w:rsidRPr="00212BE2">
              <w:rPr>
                <w:rFonts w:ascii="Tahoma" w:hAnsi="Tahoma" w:cs="Tahoma"/>
                <w:i/>
                <w:color w:val="000000" w:themeColor="text1"/>
                <w:sz w:val="22"/>
                <w:szCs w:val="22"/>
                <w:lang w:val="el-GR" w:eastAsia="el-GR"/>
              </w:rPr>
              <w:t>νέο</w:t>
            </w:r>
          </w:p>
        </w:tc>
        <w:tc>
          <w:tcPr>
            <w:tcW w:w="2699"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center"/>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w:t>
            </w:r>
          </w:p>
        </w:tc>
      </w:tr>
      <w:tr w:rsidR="00336CE0" w:rsidRPr="00212BE2" w:rsidTr="00DA08EB">
        <w:tc>
          <w:tcPr>
            <w:tcW w:w="745"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21</w:t>
            </w:r>
          </w:p>
        </w:tc>
        <w:tc>
          <w:tcPr>
            <w:tcW w:w="573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 xml:space="preserve">Διάνοιξη υδρευτικής γεώτρησης Καμαριώτισσας –προς ένταξη στο πρόγραμμα δημοσίων επενδύσεων- </w:t>
            </w:r>
            <w:r w:rsidRPr="00212BE2">
              <w:rPr>
                <w:rFonts w:ascii="Tahoma" w:hAnsi="Tahoma" w:cs="Tahoma"/>
                <w:i/>
                <w:color w:val="000000" w:themeColor="text1"/>
                <w:sz w:val="22"/>
                <w:szCs w:val="22"/>
                <w:lang w:val="el-GR" w:eastAsia="el-GR"/>
              </w:rPr>
              <w:t>νέο</w:t>
            </w:r>
          </w:p>
        </w:tc>
        <w:tc>
          <w:tcPr>
            <w:tcW w:w="2699"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center"/>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w:t>
            </w:r>
          </w:p>
        </w:tc>
      </w:tr>
      <w:tr w:rsidR="00336CE0" w:rsidRPr="00212BE2" w:rsidTr="00DA08EB">
        <w:tc>
          <w:tcPr>
            <w:tcW w:w="745"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22</w:t>
            </w:r>
          </w:p>
        </w:tc>
        <w:tc>
          <w:tcPr>
            <w:tcW w:w="573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line="256" w:lineRule="auto"/>
              <w:rPr>
                <w:rFonts w:ascii="Tahoma" w:hAnsi="Tahoma" w:cs="Tahoma"/>
                <w:color w:val="000000" w:themeColor="text1"/>
                <w:lang w:val="el-GR" w:eastAsia="el-GR"/>
              </w:rPr>
            </w:pPr>
            <w:r w:rsidRPr="00212BE2">
              <w:rPr>
                <w:rFonts w:ascii="Tahoma" w:eastAsia="Batang" w:hAnsi="Tahoma" w:cs="Tahoma"/>
                <w:color w:val="000000" w:themeColor="text1"/>
                <w:sz w:val="22"/>
                <w:szCs w:val="22"/>
                <w:lang w:val="el-GR" w:eastAsia="el-GR"/>
              </w:rPr>
              <w:t>Αποκατάσταση αστοχήσαντος κεντρικού αγωγού ρέματος Καμάρας στη Χώρα Σαμοθράκης (</w:t>
            </w:r>
            <w:r w:rsidRPr="00212BE2">
              <w:rPr>
                <w:rFonts w:ascii="Tahoma" w:hAnsi="Tahoma" w:cs="Tahoma"/>
                <w:color w:val="000000" w:themeColor="text1"/>
                <w:sz w:val="22"/>
                <w:szCs w:val="22"/>
                <w:lang w:val="el-GR" w:eastAsia="el-GR"/>
              </w:rPr>
              <w:t xml:space="preserve">από πιστώσεις του έργου 2014ΣΕ057200002 της ΣΑΕ 572 του Π.Δ.Ε.)- </w:t>
            </w:r>
            <w:r w:rsidRPr="00212BE2">
              <w:rPr>
                <w:rFonts w:ascii="Tahoma" w:hAnsi="Tahoma" w:cs="Tahoma"/>
                <w:i/>
                <w:color w:val="000000" w:themeColor="text1"/>
                <w:sz w:val="22"/>
                <w:szCs w:val="22"/>
                <w:lang w:val="el-GR" w:eastAsia="el-GR"/>
              </w:rPr>
              <w:t>συνεχιζόμενο</w:t>
            </w:r>
          </w:p>
        </w:tc>
        <w:tc>
          <w:tcPr>
            <w:tcW w:w="2699" w:type="dxa"/>
            <w:tcBorders>
              <w:top w:val="single" w:sz="4" w:space="0" w:color="000000"/>
              <w:left w:val="single" w:sz="4" w:space="0" w:color="000000"/>
              <w:bottom w:val="single" w:sz="4" w:space="0" w:color="000000"/>
              <w:right w:val="single" w:sz="4" w:space="0" w:color="000000"/>
            </w:tcBorders>
          </w:tcPr>
          <w:p w:rsidR="00336CE0" w:rsidRPr="00212BE2" w:rsidRDefault="00336CE0" w:rsidP="00DA08EB">
            <w:pPr>
              <w:suppressAutoHyphens w:val="0"/>
              <w:spacing w:before="120" w:after="120" w:line="256" w:lineRule="auto"/>
              <w:jc w:val="right"/>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 xml:space="preserve">767.094,91 </w:t>
            </w:r>
          </w:p>
          <w:p w:rsidR="00336CE0" w:rsidRPr="00212BE2" w:rsidRDefault="00336CE0" w:rsidP="00DA08EB">
            <w:pPr>
              <w:suppressAutoHyphens w:val="0"/>
              <w:spacing w:before="120" w:after="120" w:line="256" w:lineRule="auto"/>
              <w:jc w:val="right"/>
              <w:rPr>
                <w:rFonts w:ascii="Tahoma" w:hAnsi="Tahoma" w:cs="Tahoma"/>
                <w:color w:val="000000" w:themeColor="text1"/>
                <w:lang w:val="el-GR" w:eastAsia="el-GR"/>
              </w:rPr>
            </w:pPr>
          </w:p>
        </w:tc>
      </w:tr>
      <w:tr w:rsidR="00336CE0" w:rsidRPr="00212BE2" w:rsidTr="00DA08EB">
        <w:tc>
          <w:tcPr>
            <w:tcW w:w="745"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23</w:t>
            </w:r>
          </w:p>
        </w:tc>
        <w:tc>
          <w:tcPr>
            <w:tcW w:w="573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line="256" w:lineRule="auto"/>
              <w:rPr>
                <w:rFonts w:ascii="Tahoma" w:eastAsia="Batang" w:hAnsi="Tahoma" w:cs="Tahoma"/>
                <w:color w:val="000000" w:themeColor="text1"/>
                <w:lang w:val="el-GR" w:eastAsia="el-GR"/>
              </w:rPr>
            </w:pPr>
            <w:r w:rsidRPr="00212BE2">
              <w:rPr>
                <w:rFonts w:ascii="Tahoma" w:hAnsi="Tahoma" w:cs="Tahoma"/>
                <w:color w:val="000000" w:themeColor="text1"/>
                <w:sz w:val="22"/>
                <w:szCs w:val="22"/>
                <w:lang w:val="el-GR" w:eastAsia="el-GR"/>
              </w:rPr>
              <w:t xml:space="preserve">Καθαρισμός ρεμάτων νήσου Σαμοθράκης </w:t>
            </w:r>
            <w:r w:rsidRPr="00212BE2">
              <w:rPr>
                <w:rFonts w:ascii="Tahoma" w:eastAsia="Batang" w:hAnsi="Tahoma" w:cs="Tahoma"/>
                <w:color w:val="000000" w:themeColor="text1"/>
                <w:sz w:val="22"/>
                <w:szCs w:val="22"/>
                <w:lang w:val="el-GR" w:eastAsia="el-GR"/>
              </w:rPr>
              <w:t>(</w:t>
            </w:r>
            <w:r w:rsidRPr="00212BE2">
              <w:rPr>
                <w:rFonts w:ascii="Tahoma" w:hAnsi="Tahoma" w:cs="Tahoma"/>
                <w:color w:val="000000" w:themeColor="text1"/>
                <w:sz w:val="22"/>
                <w:szCs w:val="22"/>
                <w:lang w:val="el-GR" w:eastAsia="el-GR"/>
              </w:rPr>
              <w:t xml:space="preserve">από πιστώσεις του έργου 2014ΣΕ057200002 της ΣΑΕ 572 του Π.Δ.Ε.)- </w:t>
            </w:r>
            <w:r w:rsidRPr="00212BE2">
              <w:rPr>
                <w:rFonts w:ascii="Tahoma" w:hAnsi="Tahoma" w:cs="Tahoma"/>
                <w:i/>
                <w:color w:val="000000" w:themeColor="text1"/>
                <w:sz w:val="22"/>
                <w:szCs w:val="22"/>
                <w:lang w:val="el-GR" w:eastAsia="el-GR"/>
              </w:rPr>
              <w:t xml:space="preserve">συνεχιζόμενο  </w:t>
            </w:r>
          </w:p>
        </w:tc>
        <w:tc>
          <w:tcPr>
            <w:tcW w:w="2699"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right"/>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70.302,92</w:t>
            </w:r>
          </w:p>
        </w:tc>
      </w:tr>
      <w:tr w:rsidR="00336CE0" w:rsidRPr="00212BE2" w:rsidTr="00DA08EB">
        <w:tc>
          <w:tcPr>
            <w:tcW w:w="745"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lastRenderedPageBreak/>
              <w:t>24</w:t>
            </w:r>
          </w:p>
        </w:tc>
        <w:tc>
          <w:tcPr>
            <w:tcW w:w="5736" w:type="dxa"/>
            <w:tcBorders>
              <w:top w:val="single" w:sz="4" w:space="0" w:color="000000"/>
              <w:left w:val="single" w:sz="4" w:space="0" w:color="000000"/>
              <w:bottom w:val="single" w:sz="4" w:space="0" w:color="000000"/>
              <w:right w:val="nil"/>
            </w:tcBorders>
            <w:hideMark/>
          </w:tcPr>
          <w:p w:rsidR="00336CE0" w:rsidRPr="00212BE2" w:rsidRDefault="00336CE0" w:rsidP="00DA08EB">
            <w:pPr>
              <w:spacing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 xml:space="preserve">’Έργα συντήρησης για την αντιμετώπιση εκτάκτων πλημμυρικών φαινομένων’’ </w:t>
            </w:r>
            <w:r w:rsidRPr="00212BE2">
              <w:rPr>
                <w:rFonts w:ascii="Tahoma" w:eastAsia="Batang" w:hAnsi="Tahoma" w:cs="Tahoma"/>
                <w:color w:val="000000" w:themeColor="text1"/>
                <w:sz w:val="22"/>
                <w:szCs w:val="22"/>
                <w:lang w:val="el-GR" w:eastAsia="el-GR"/>
              </w:rPr>
              <w:t>(</w:t>
            </w:r>
            <w:r w:rsidRPr="00212BE2">
              <w:rPr>
                <w:rFonts w:ascii="Tahoma" w:hAnsi="Tahoma" w:cs="Tahoma"/>
                <w:color w:val="000000" w:themeColor="text1"/>
                <w:sz w:val="22"/>
                <w:szCs w:val="22"/>
                <w:lang w:val="el-GR" w:eastAsia="el-GR"/>
              </w:rPr>
              <w:t xml:space="preserve">από πιστώσεις του έργου 2014ΣΕ057200002 της ΣΑΕ 572 του Π.Δ.Ε.) – </w:t>
            </w:r>
            <w:r w:rsidRPr="00212BE2">
              <w:rPr>
                <w:rFonts w:ascii="Tahoma" w:hAnsi="Tahoma" w:cs="Tahoma"/>
                <w:i/>
                <w:color w:val="000000" w:themeColor="text1"/>
                <w:sz w:val="22"/>
                <w:szCs w:val="22"/>
                <w:lang w:val="el-GR" w:eastAsia="el-GR"/>
              </w:rPr>
              <w:t>συνεχιζόμενο</w:t>
            </w:r>
          </w:p>
        </w:tc>
        <w:tc>
          <w:tcPr>
            <w:tcW w:w="2699"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right"/>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132.905,09</w:t>
            </w:r>
          </w:p>
        </w:tc>
      </w:tr>
      <w:tr w:rsidR="00336CE0" w:rsidRPr="00212BE2" w:rsidTr="00DA08EB">
        <w:tc>
          <w:tcPr>
            <w:tcW w:w="745"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25</w:t>
            </w:r>
          </w:p>
        </w:tc>
        <w:tc>
          <w:tcPr>
            <w:tcW w:w="5736" w:type="dxa"/>
            <w:tcBorders>
              <w:top w:val="single" w:sz="4" w:space="0" w:color="000000"/>
              <w:left w:val="single" w:sz="4" w:space="0" w:color="000000"/>
              <w:bottom w:val="single" w:sz="4" w:space="0" w:color="000000"/>
              <w:right w:val="nil"/>
            </w:tcBorders>
            <w:hideMark/>
          </w:tcPr>
          <w:p w:rsidR="00336CE0" w:rsidRPr="00212BE2" w:rsidRDefault="00336CE0" w:rsidP="00DA08EB">
            <w:pPr>
              <w:spacing w:line="256" w:lineRule="auto"/>
              <w:rPr>
                <w:rFonts w:ascii="Tahoma" w:hAnsi="Tahoma" w:cs="Tahoma"/>
                <w:color w:val="000000" w:themeColor="text1"/>
                <w:lang w:val="el-GR" w:eastAsia="el-GR"/>
              </w:rPr>
            </w:pPr>
            <w:r w:rsidRPr="00212BE2">
              <w:rPr>
                <w:rFonts w:ascii="Tahoma" w:eastAsia="Batang" w:hAnsi="Tahoma" w:cs="Tahoma"/>
                <w:color w:val="000000" w:themeColor="text1"/>
                <w:sz w:val="22"/>
                <w:szCs w:val="22"/>
                <w:lang w:val="el-GR" w:eastAsia="el-GR"/>
              </w:rPr>
              <w:t xml:space="preserve">Αποκατάσταση τοιχίου αντιστήριξης Δημ. Σχολείου Χώρας λόγω πλημμυρών της 25 και 26 Σεπτεμβρίου 2017 (από πιστώσεις του έργου του έργου 2014ΣΕ057100004 της ΣΑΕ 571 του Π.Δ.Ε.)- </w:t>
            </w:r>
            <w:r w:rsidRPr="00212BE2">
              <w:rPr>
                <w:rFonts w:ascii="Tahoma" w:eastAsia="Batang" w:hAnsi="Tahoma" w:cs="Tahoma"/>
                <w:i/>
                <w:color w:val="000000" w:themeColor="text1"/>
                <w:sz w:val="22"/>
                <w:szCs w:val="22"/>
                <w:lang w:val="el-GR" w:eastAsia="el-GR"/>
              </w:rPr>
              <w:t>συνεχιζόμενο</w:t>
            </w:r>
          </w:p>
        </w:tc>
        <w:tc>
          <w:tcPr>
            <w:tcW w:w="2699"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right"/>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67.326,21</w:t>
            </w:r>
          </w:p>
        </w:tc>
      </w:tr>
      <w:tr w:rsidR="00336CE0" w:rsidRPr="00212BE2" w:rsidTr="00DA08EB">
        <w:tc>
          <w:tcPr>
            <w:tcW w:w="745"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26</w:t>
            </w:r>
          </w:p>
        </w:tc>
        <w:tc>
          <w:tcPr>
            <w:tcW w:w="5736" w:type="dxa"/>
            <w:tcBorders>
              <w:top w:val="single" w:sz="4" w:space="0" w:color="000000"/>
              <w:left w:val="single" w:sz="4" w:space="0" w:color="000000"/>
              <w:bottom w:val="single" w:sz="4" w:space="0" w:color="000000"/>
              <w:right w:val="nil"/>
            </w:tcBorders>
            <w:hideMark/>
          </w:tcPr>
          <w:p w:rsidR="00336CE0" w:rsidRPr="00212BE2" w:rsidRDefault="00336CE0" w:rsidP="00DA08EB">
            <w:pPr>
              <w:spacing w:line="256" w:lineRule="auto"/>
              <w:jc w:val="both"/>
              <w:rPr>
                <w:rFonts w:ascii="Tahoma" w:eastAsia="Batang" w:hAnsi="Tahoma" w:cs="Tahoma"/>
                <w:color w:val="000000" w:themeColor="text1"/>
                <w:lang w:val="el-GR" w:eastAsia="el-GR"/>
              </w:rPr>
            </w:pPr>
            <w:r w:rsidRPr="00212BE2">
              <w:rPr>
                <w:rFonts w:ascii="Tahoma" w:eastAsia="Batang" w:hAnsi="Tahoma" w:cs="Tahoma"/>
                <w:color w:val="000000" w:themeColor="text1"/>
                <w:sz w:val="22"/>
                <w:szCs w:val="22"/>
                <w:lang w:val="el-GR" w:eastAsia="el-GR"/>
              </w:rPr>
              <w:t xml:space="preserve">Αποκατάσταση τοιχίου αντιστήριξης Δημ. Σχολείου Καμαριώτισσας λόγω πλημμυρών της 25 και 26 Σεπτεμβρίου 2017 (από πιστώσεις του έργου του έργου 2014ΣΕ057100004 της ΣΑΕ 571 του Π.Δ.Ε.)- </w:t>
            </w:r>
          </w:p>
          <w:p w:rsidR="00336CE0" w:rsidRPr="00212BE2" w:rsidRDefault="00336CE0" w:rsidP="00DA08EB">
            <w:pPr>
              <w:spacing w:line="256" w:lineRule="auto"/>
              <w:jc w:val="both"/>
              <w:rPr>
                <w:rFonts w:ascii="Tahoma" w:eastAsia="Batang" w:hAnsi="Tahoma" w:cs="Tahoma"/>
                <w:i/>
                <w:color w:val="000000" w:themeColor="text1"/>
                <w:lang w:val="el-GR" w:eastAsia="el-GR"/>
              </w:rPr>
            </w:pPr>
            <w:r w:rsidRPr="00212BE2">
              <w:rPr>
                <w:rFonts w:ascii="Tahoma" w:eastAsia="Batang" w:hAnsi="Tahoma" w:cs="Tahoma"/>
                <w:i/>
                <w:color w:val="000000" w:themeColor="text1"/>
                <w:sz w:val="22"/>
                <w:szCs w:val="22"/>
                <w:lang w:val="el-GR" w:eastAsia="el-GR"/>
              </w:rPr>
              <w:t>συνεχιζόμενο</w:t>
            </w:r>
          </w:p>
        </w:tc>
        <w:tc>
          <w:tcPr>
            <w:tcW w:w="2699"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right"/>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33.946,21</w:t>
            </w:r>
          </w:p>
        </w:tc>
      </w:tr>
      <w:tr w:rsidR="00336CE0" w:rsidRPr="00212BE2" w:rsidTr="00DA08EB">
        <w:tc>
          <w:tcPr>
            <w:tcW w:w="745"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27</w:t>
            </w:r>
          </w:p>
        </w:tc>
        <w:tc>
          <w:tcPr>
            <w:tcW w:w="5736" w:type="dxa"/>
            <w:tcBorders>
              <w:top w:val="single" w:sz="4" w:space="0" w:color="000000"/>
              <w:left w:val="single" w:sz="4" w:space="0" w:color="000000"/>
              <w:bottom w:val="single" w:sz="4" w:space="0" w:color="000000"/>
              <w:right w:val="nil"/>
            </w:tcBorders>
            <w:hideMark/>
          </w:tcPr>
          <w:p w:rsidR="00336CE0" w:rsidRPr="00212BE2" w:rsidRDefault="00336CE0" w:rsidP="00DA08EB">
            <w:pPr>
              <w:spacing w:line="256" w:lineRule="auto"/>
              <w:jc w:val="both"/>
              <w:rPr>
                <w:rFonts w:ascii="Tahoma" w:eastAsia="Batang" w:hAnsi="Tahoma" w:cs="Tahoma"/>
                <w:color w:val="000000" w:themeColor="text1"/>
                <w:lang w:val="el-GR" w:eastAsia="el-GR"/>
              </w:rPr>
            </w:pPr>
            <w:r w:rsidRPr="00212BE2">
              <w:rPr>
                <w:rFonts w:ascii="Tahoma" w:hAnsi="Tahoma" w:cs="Tahoma"/>
                <w:color w:val="000000" w:themeColor="text1"/>
                <w:sz w:val="22"/>
                <w:szCs w:val="22"/>
                <w:lang w:val="el-GR" w:eastAsia="el-GR"/>
              </w:rPr>
              <w:t>Αποκατάσταση βατότητας αγροτικού οδικού δικτύου λόγω πλημμυρών της 25</w:t>
            </w:r>
            <w:r w:rsidRPr="00212BE2">
              <w:rPr>
                <w:rFonts w:ascii="Tahoma" w:eastAsia="Batang" w:hAnsi="Tahoma" w:cs="Tahoma"/>
                <w:color w:val="000000" w:themeColor="text1"/>
                <w:sz w:val="22"/>
                <w:szCs w:val="22"/>
                <w:lang w:val="el-GR" w:eastAsia="el-GR"/>
              </w:rPr>
              <w:t>και 26 Σεπτεμβρίου 2017  (</w:t>
            </w:r>
            <w:r w:rsidRPr="00212BE2">
              <w:rPr>
                <w:rFonts w:ascii="Tahoma" w:hAnsi="Tahoma" w:cs="Tahoma"/>
                <w:color w:val="000000" w:themeColor="text1"/>
                <w:sz w:val="22"/>
                <w:szCs w:val="22"/>
                <w:lang w:val="el-GR" w:eastAsia="el-GR"/>
              </w:rPr>
              <w:t xml:space="preserve">από πιστώσεις του έργου του έργου 2014ΣΕ057100004 της ΣΑΕ 571 του Π.Δ.Ε.)- </w:t>
            </w:r>
            <w:r w:rsidRPr="00212BE2">
              <w:rPr>
                <w:rFonts w:ascii="Tahoma" w:hAnsi="Tahoma" w:cs="Tahoma"/>
                <w:i/>
                <w:color w:val="000000" w:themeColor="text1"/>
                <w:sz w:val="22"/>
                <w:szCs w:val="22"/>
                <w:lang w:val="el-GR" w:eastAsia="el-GR"/>
              </w:rPr>
              <w:t xml:space="preserve">συνεχιζόμενο </w:t>
            </w:r>
          </w:p>
        </w:tc>
        <w:tc>
          <w:tcPr>
            <w:tcW w:w="2699"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right"/>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56.993,03</w:t>
            </w:r>
          </w:p>
        </w:tc>
      </w:tr>
      <w:tr w:rsidR="00336CE0" w:rsidRPr="00212BE2" w:rsidTr="00DA08EB">
        <w:tc>
          <w:tcPr>
            <w:tcW w:w="745"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28</w:t>
            </w:r>
          </w:p>
        </w:tc>
        <w:tc>
          <w:tcPr>
            <w:tcW w:w="5736" w:type="dxa"/>
            <w:tcBorders>
              <w:top w:val="single" w:sz="4" w:space="0" w:color="000000"/>
              <w:left w:val="single" w:sz="4" w:space="0" w:color="000000"/>
              <w:bottom w:val="single" w:sz="4" w:space="0" w:color="000000"/>
              <w:right w:val="nil"/>
            </w:tcBorders>
            <w:hideMark/>
          </w:tcPr>
          <w:p w:rsidR="00336CE0" w:rsidRPr="00212BE2" w:rsidRDefault="00336CE0" w:rsidP="00DA08EB">
            <w:pPr>
              <w:spacing w:line="256" w:lineRule="auto"/>
              <w:jc w:val="both"/>
              <w:rPr>
                <w:rFonts w:ascii="Tahoma" w:eastAsia="Batang" w:hAnsi="Tahoma" w:cs="Tahoma"/>
                <w:color w:val="000000" w:themeColor="text1"/>
                <w:lang w:val="el-GR" w:eastAsia="el-GR"/>
              </w:rPr>
            </w:pPr>
            <w:r w:rsidRPr="00212BE2">
              <w:rPr>
                <w:rFonts w:ascii="Tahoma" w:eastAsia="Batang" w:hAnsi="Tahoma" w:cs="Tahoma"/>
                <w:color w:val="000000" w:themeColor="text1"/>
                <w:sz w:val="22"/>
                <w:szCs w:val="22"/>
                <w:lang w:val="el-GR" w:eastAsia="el-GR"/>
              </w:rPr>
              <w:t>Αντιμετώπιση κατολισθητικών φαινομένων</w:t>
            </w:r>
            <w:r w:rsidRPr="00212BE2">
              <w:rPr>
                <w:rFonts w:ascii="Tahoma" w:hAnsi="Tahoma" w:cs="Tahoma"/>
                <w:color w:val="000000" w:themeColor="text1"/>
                <w:sz w:val="22"/>
                <w:szCs w:val="22"/>
                <w:lang w:val="el-GR" w:eastAsia="el-GR"/>
              </w:rPr>
              <w:t xml:space="preserve"> λόγω πλημμυρών της 25</w:t>
            </w:r>
            <w:r w:rsidRPr="00212BE2">
              <w:rPr>
                <w:rFonts w:ascii="Tahoma" w:eastAsia="Batang" w:hAnsi="Tahoma" w:cs="Tahoma"/>
                <w:color w:val="000000" w:themeColor="text1"/>
                <w:sz w:val="22"/>
                <w:szCs w:val="22"/>
                <w:lang w:val="el-GR" w:eastAsia="el-GR"/>
              </w:rPr>
              <w:t>και 26 Σεπτεμβρίου 2017  (</w:t>
            </w:r>
            <w:r w:rsidRPr="00212BE2">
              <w:rPr>
                <w:rFonts w:ascii="Tahoma" w:hAnsi="Tahoma" w:cs="Tahoma"/>
                <w:color w:val="000000" w:themeColor="text1"/>
                <w:sz w:val="22"/>
                <w:szCs w:val="22"/>
                <w:lang w:val="el-GR" w:eastAsia="el-GR"/>
              </w:rPr>
              <w:t xml:space="preserve">από πιστώσεις του έργου του έργου 2014ΣΕ057100004 της ΣΑΕ 571 του Π.Δ.Ε.) - </w:t>
            </w:r>
            <w:r w:rsidRPr="00212BE2">
              <w:rPr>
                <w:rFonts w:ascii="Tahoma" w:hAnsi="Tahoma" w:cs="Tahoma"/>
                <w:i/>
                <w:color w:val="000000" w:themeColor="text1"/>
                <w:sz w:val="22"/>
                <w:szCs w:val="22"/>
                <w:lang w:val="el-GR" w:eastAsia="el-GR"/>
              </w:rPr>
              <w:t>συνεχιζόμενο</w:t>
            </w:r>
          </w:p>
        </w:tc>
        <w:tc>
          <w:tcPr>
            <w:tcW w:w="2699"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right"/>
              <w:rPr>
                <w:rFonts w:ascii="Tahoma" w:hAnsi="Tahoma" w:cs="Tahoma"/>
                <w:color w:val="000000" w:themeColor="text1"/>
                <w:lang w:val="el-GR" w:eastAsia="el-GR"/>
              </w:rPr>
            </w:pPr>
            <w:r w:rsidRPr="00212BE2">
              <w:rPr>
                <w:rFonts w:ascii="Tahoma" w:eastAsia="Batang" w:hAnsi="Tahoma" w:cs="Tahoma"/>
                <w:color w:val="000000"/>
                <w:sz w:val="22"/>
                <w:szCs w:val="22"/>
                <w:lang w:val="el-GR"/>
              </w:rPr>
              <w:t xml:space="preserve">35.524,00 </w:t>
            </w:r>
          </w:p>
        </w:tc>
      </w:tr>
      <w:tr w:rsidR="00336CE0" w:rsidRPr="00212BE2" w:rsidTr="00DA08EB">
        <w:tc>
          <w:tcPr>
            <w:tcW w:w="745"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29</w:t>
            </w:r>
          </w:p>
        </w:tc>
        <w:tc>
          <w:tcPr>
            <w:tcW w:w="5736" w:type="dxa"/>
            <w:tcBorders>
              <w:top w:val="single" w:sz="4" w:space="0" w:color="000000"/>
              <w:left w:val="single" w:sz="4" w:space="0" w:color="000000"/>
              <w:bottom w:val="single" w:sz="4" w:space="0" w:color="000000"/>
              <w:right w:val="nil"/>
            </w:tcBorders>
            <w:hideMark/>
          </w:tcPr>
          <w:p w:rsidR="00336CE0" w:rsidRPr="00212BE2" w:rsidRDefault="00336CE0" w:rsidP="00DA08EB">
            <w:pPr>
              <w:spacing w:line="256" w:lineRule="auto"/>
              <w:jc w:val="both"/>
              <w:rPr>
                <w:rFonts w:ascii="Tahoma" w:eastAsia="Batang" w:hAnsi="Tahoma" w:cs="Tahoma"/>
                <w:color w:val="000000" w:themeColor="text1"/>
                <w:lang w:val="el-GR" w:eastAsia="el-GR"/>
              </w:rPr>
            </w:pPr>
            <w:r w:rsidRPr="00212BE2">
              <w:rPr>
                <w:rFonts w:ascii="Tahoma" w:hAnsi="Tahoma" w:cs="Tahoma"/>
                <w:color w:val="000000" w:themeColor="text1"/>
                <w:sz w:val="22"/>
                <w:szCs w:val="22"/>
                <w:lang w:val="el-GR" w:eastAsia="el-GR"/>
              </w:rPr>
              <w:t>Κατασκευή υδρευτικών γεωτρήσεων (θέση Κούκος και Τρύπα) λόγω των καταστροφών που υπέστησαν τα δίκτυα και οι υδρομαστεύσεις από την θεομηνία της 25</w:t>
            </w:r>
            <w:r w:rsidRPr="00212BE2">
              <w:rPr>
                <w:rFonts w:ascii="Tahoma" w:hAnsi="Tahoma" w:cs="Tahoma"/>
                <w:color w:val="000000" w:themeColor="text1"/>
                <w:sz w:val="22"/>
                <w:szCs w:val="22"/>
                <w:vertAlign w:val="superscript"/>
                <w:lang w:val="el-GR" w:eastAsia="el-GR"/>
              </w:rPr>
              <w:t>ης</w:t>
            </w:r>
            <w:r w:rsidRPr="00212BE2">
              <w:rPr>
                <w:rFonts w:ascii="Tahoma" w:hAnsi="Tahoma" w:cs="Tahoma"/>
                <w:color w:val="000000" w:themeColor="text1"/>
                <w:sz w:val="22"/>
                <w:szCs w:val="22"/>
                <w:lang w:val="el-GR" w:eastAsia="el-GR"/>
              </w:rPr>
              <w:t xml:space="preserve"> και 26</w:t>
            </w:r>
            <w:r w:rsidRPr="00212BE2">
              <w:rPr>
                <w:rFonts w:ascii="Tahoma" w:hAnsi="Tahoma" w:cs="Tahoma"/>
                <w:color w:val="000000" w:themeColor="text1"/>
                <w:sz w:val="22"/>
                <w:szCs w:val="22"/>
                <w:vertAlign w:val="superscript"/>
                <w:lang w:val="el-GR" w:eastAsia="el-GR"/>
              </w:rPr>
              <w:t>ης</w:t>
            </w:r>
            <w:r w:rsidRPr="00212BE2">
              <w:rPr>
                <w:rFonts w:ascii="Tahoma" w:hAnsi="Tahoma" w:cs="Tahoma"/>
                <w:color w:val="000000" w:themeColor="text1"/>
                <w:sz w:val="22"/>
                <w:szCs w:val="22"/>
                <w:lang w:val="el-GR" w:eastAsia="el-GR"/>
              </w:rPr>
              <w:t xml:space="preserve"> Σεπτεμβρίου 2017 (από χρηματοδότηση </w:t>
            </w:r>
            <w:r w:rsidRPr="00212BE2">
              <w:rPr>
                <w:rFonts w:ascii="Tahoma" w:eastAsia="Batang" w:hAnsi="Tahoma" w:cs="Tahoma"/>
                <w:color w:val="000000" w:themeColor="text1"/>
                <w:sz w:val="22"/>
                <w:szCs w:val="22"/>
                <w:lang w:val="el-GR" w:eastAsia="el-GR"/>
              </w:rPr>
              <w:t xml:space="preserve">για την αντιμετώπιση προβλημάτων που δημιουργήθηκαν από την  λειψυδρία (ΣΑΕ 055)- </w:t>
            </w:r>
            <w:r w:rsidRPr="00212BE2">
              <w:rPr>
                <w:rFonts w:ascii="Tahoma" w:eastAsia="Batang" w:hAnsi="Tahoma" w:cs="Tahoma"/>
                <w:i/>
                <w:color w:val="000000" w:themeColor="text1"/>
                <w:sz w:val="22"/>
                <w:szCs w:val="22"/>
                <w:lang w:val="el-GR" w:eastAsia="el-GR"/>
              </w:rPr>
              <w:t>συνεχιζόμενο</w:t>
            </w:r>
          </w:p>
        </w:tc>
        <w:tc>
          <w:tcPr>
            <w:tcW w:w="2699"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right"/>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95.860,00</w:t>
            </w:r>
          </w:p>
        </w:tc>
      </w:tr>
      <w:tr w:rsidR="00336CE0" w:rsidRPr="00212BE2" w:rsidTr="00DA08EB">
        <w:tc>
          <w:tcPr>
            <w:tcW w:w="745"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30</w:t>
            </w:r>
          </w:p>
        </w:tc>
        <w:tc>
          <w:tcPr>
            <w:tcW w:w="5736" w:type="dxa"/>
            <w:tcBorders>
              <w:top w:val="single" w:sz="4" w:space="0" w:color="000000"/>
              <w:left w:val="single" w:sz="4" w:space="0" w:color="000000"/>
              <w:bottom w:val="single" w:sz="4" w:space="0" w:color="000000"/>
              <w:right w:val="nil"/>
            </w:tcBorders>
            <w:hideMark/>
          </w:tcPr>
          <w:p w:rsidR="00336CE0" w:rsidRPr="00212BE2" w:rsidRDefault="00336CE0" w:rsidP="00DA08EB">
            <w:pPr>
              <w:spacing w:line="256" w:lineRule="auto"/>
              <w:jc w:val="both"/>
              <w:rPr>
                <w:rFonts w:ascii="Tahoma" w:eastAsia="Batang" w:hAnsi="Tahoma" w:cs="Tahoma"/>
                <w:color w:val="000000" w:themeColor="text1"/>
                <w:lang w:val="el-GR" w:eastAsia="el-GR"/>
              </w:rPr>
            </w:pPr>
            <w:r w:rsidRPr="00212BE2">
              <w:rPr>
                <w:rFonts w:ascii="Tahoma" w:hAnsi="Tahoma" w:cs="Tahoma"/>
                <w:color w:val="000000" w:themeColor="text1"/>
                <w:sz w:val="22"/>
                <w:szCs w:val="22"/>
                <w:lang w:val="el-GR" w:eastAsia="el-GR"/>
              </w:rPr>
              <w:t>Συντήρηση αναβάθμιση δικτύων ύδρευσης στην περιοχή Κάτω Καριώτες λόγω της καταστροφής που υπέστη το δίκτυο από την θεομηνία της 25</w:t>
            </w:r>
            <w:r w:rsidRPr="00212BE2">
              <w:rPr>
                <w:rFonts w:ascii="Tahoma" w:hAnsi="Tahoma" w:cs="Tahoma"/>
                <w:color w:val="000000" w:themeColor="text1"/>
                <w:sz w:val="22"/>
                <w:szCs w:val="22"/>
                <w:vertAlign w:val="superscript"/>
                <w:lang w:val="el-GR" w:eastAsia="el-GR"/>
              </w:rPr>
              <w:t>ης</w:t>
            </w:r>
            <w:r w:rsidRPr="00212BE2">
              <w:rPr>
                <w:rFonts w:ascii="Tahoma" w:hAnsi="Tahoma" w:cs="Tahoma"/>
                <w:color w:val="000000" w:themeColor="text1"/>
                <w:sz w:val="22"/>
                <w:szCs w:val="22"/>
                <w:lang w:val="el-GR" w:eastAsia="el-GR"/>
              </w:rPr>
              <w:t xml:space="preserve"> και 26</w:t>
            </w:r>
            <w:r w:rsidRPr="00212BE2">
              <w:rPr>
                <w:rFonts w:ascii="Tahoma" w:hAnsi="Tahoma" w:cs="Tahoma"/>
                <w:color w:val="000000" w:themeColor="text1"/>
                <w:sz w:val="22"/>
                <w:szCs w:val="22"/>
                <w:vertAlign w:val="superscript"/>
                <w:lang w:val="el-GR" w:eastAsia="el-GR"/>
              </w:rPr>
              <w:t>ης</w:t>
            </w:r>
            <w:r w:rsidRPr="00212BE2">
              <w:rPr>
                <w:rFonts w:ascii="Tahoma" w:hAnsi="Tahoma" w:cs="Tahoma"/>
                <w:color w:val="000000" w:themeColor="text1"/>
                <w:sz w:val="22"/>
                <w:szCs w:val="22"/>
                <w:lang w:val="el-GR" w:eastAsia="el-GR"/>
              </w:rPr>
              <w:t xml:space="preserve"> Σεπτεμβρίου 2017 (από χρηματοδότηση </w:t>
            </w:r>
            <w:r w:rsidRPr="00212BE2">
              <w:rPr>
                <w:rFonts w:ascii="Tahoma" w:eastAsia="Batang" w:hAnsi="Tahoma" w:cs="Tahoma"/>
                <w:color w:val="000000" w:themeColor="text1"/>
                <w:sz w:val="22"/>
                <w:szCs w:val="22"/>
                <w:lang w:val="el-GR" w:eastAsia="el-GR"/>
              </w:rPr>
              <w:t xml:space="preserve">για την αντιμετώπιση προβλημάτων που δημιουργήθηκαν από την  λειψυδρία (ΣΑΕ 055)- </w:t>
            </w:r>
            <w:r w:rsidRPr="00212BE2">
              <w:rPr>
                <w:rFonts w:ascii="Tahoma" w:eastAsia="Batang" w:hAnsi="Tahoma" w:cs="Tahoma"/>
                <w:i/>
                <w:color w:val="000000" w:themeColor="text1"/>
                <w:sz w:val="22"/>
                <w:szCs w:val="22"/>
                <w:lang w:val="el-GR" w:eastAsia="el-GR"/>
              </w:rPr>
              <w:t>συνεχιζόμενο</w:t>
            </w:r>
          </w:p>
        </w:tc>
        <w:tc>
          <w:tcPr>
            <w:tcW w:w="2699"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right"/>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46.810,00</w:t>
            </w:r>
          </w:p>
        </w:tc>
      </w:tr>
      <w:tr w:rsidR="00336CE0" w:rsidRPr="00212BE2" w:rsidTr="00DA08EB">
        <w:tc>
          <w:tcPr>
            <w:tcW w:w="745"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31</w:t>
            </w:r>
          </w:p>
        </w:tc>
        <w:tc>
          <w:tcPr>
            <w:tcW w:w="5736" w:type="dxa"/>
            <w:tcBorders>
              <w:top w:val="single" w:sz="4" w:space="0" w:color="000000"/>
              <w:left w:val="single" w:sz="4" w:space="0" w:color="000000"/>
              <w:bottom w:val="single" w:sz="4" w:space="0" w:color="000000"/>
              <w:right w:val="nil"/>
            </w:tcBorders>
            <w:hideMark/>
          </w:tcPr>
          <w:p w:rsidR="00336CE0" w:rsidRPr="00212BE2" w:rsidRDefault="00336CE0" w:rsidP="00DA08EB">
            <w:pPr>
              <w:widowControl w:val="0"/>
              <w:spacing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 xml:space="preserve">Συντήρησης  υδρευτικής εγκατάστασης για την εξασφάλιση ύδατος για κάλυψη αναγκών πυρόσβεσης  (από επιχορήγηση ΥΠΕΣ για πυροπροστασία)- </w:t>
            </w:r>
            <w:r w:rsidRPr="00212BE2">
              <w:rPr>
                <w:rFonts w:ascii="Tahoma" w:hAnsi="Tahoma" w:cs="Tahoma"/>
                <w:i/>
                <w:color w:val="000000" w:themeColor="text1"/>
                <w:sz w:val="22"/>
                <w:szCs w:val="22"/>
                <w:lang w:val="el-GR" w:eastAsia="el-GR"/>
              </w:rPr>
              <w:t>συνεχιζόμενο</w:t>
            </w:r>
          </w:p>
        </w:tc>
        <w:tc>
          <w:tcPr>
            <w:tcW w:w="2699"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right"/>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15.000,00</w:t>
            </w:r>
          </w:p>
        </w:tc>
      </w:tr>
      <w:tr w:rsidR="00336CE0" w:rsidRPr="00212BE2" w:rsidTr="00DA08EB">
        <w:tc>
          <w:tcPr>
            <w:tcW w:w="745"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Pr>
                <w:rFonts w:ascii="Tahoma" w:hAnsi="Tahoma" w:cs="Tahoma"/>
                <w:color w:val="000000" w:themeColor="text1"/>
                <w:sz w:val="22"/>
                <w:szCs w:val="22"/>
                <w:lang w:val="el-GR" w:eastAsia="el-GR"/>
              </w:rPr>
              <w:t>32</w:t>
            </w:r>
          </w:p>
        </w:tc>
        <w:tc>
          <w:tcPr>
            <w:tcW w:w="573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eastAsia="el-GR"/>
              </w:rPr>
            </w:pPr>
            <w:r w:rsidRPr="00212BE2">
              <w:rPr>
                <w:rFonts w:ascii="Tahoma" w:hAnsi="Tahoma" w:cs="Tahoma"/>
                <w:color w:val="000000" w:themeColor="text1"/>
                <w:sz w:val="22"/>
                <w:szCs w:val="22"/>
                <w:lang w:val="el-GR" w:eastAsia="el-GR"/>
              </w:rPr>
              <w:t xml:space="preserve">Καθαρισμός οχετού δρόμου (λεύκες) οικισμού Καμαριώτισσας (από κατανομή υπολοίπων ΣΑΤΑ)- </w:t>
            </w:r>
            <w:r w:rsidRPr="00212BE2">
              <w:rPr>
                <w:rFonts w:ascii="Tahoma" w:hAnsi="Tahoma" w:cs="Tahoma"/>
                <w:i/>
                <w:color w:val="000000" w:themeColor="text1"/>
                <w:sz w:val="22"/>
                <w:szCs w:val="22"/>
                <w:lang w:val="el-GR" w:eastAsia="el-GR"/>
              </w:rPr>
              <w:t>συνεχιζόμενο</w:t>
            </w:r>
          </w:p>
        </w:tc>
        <w:tc>
          <w:tcPr>
            <w:tcW w:w="2699"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right"/>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1.686,25</w:t>
            </w:r>
          </w:p>
        </w:tc>
      </w:tr>
      <w:tr w:rsidR="00336CE0" w:rsidRPr="00212BE2" w:rsidTr="00DA08EB">
        <w:tc>
          <w:tcPr>
            <w:tcW w:w="745"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Pr>
                <w:rFonts w:ascii="Tahoma" w:hAnsi="Tahoma" w:cs="Tahoma"/>
                <w:color w:val="000000" w:themeColor="text1"/>
                <w:sz w:val="22"/>
                <w:szCs w:val="22"/>
                <w:lang w:val="el-GR" w:eastAsia="el-GR"/>
              </w:rPr>
              <w:t>33</w:t>
            </w:r>
          </w:p>
        </w:tc>
        <w:tc>
          <w:tcPr>
            <w:tcW w:w="573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 xml:space="preserve">Αποκατάσταση ζημιών που προκλήθηκαν από θεομηνία σα κτίρια και τις εγκαταστάσεις του Δήμου (από κατανομή υπολοίπων ΣΑΤΑ) - </w:t>
            </w:r>
            <w:r w:rsidRPr="00212BE2">
              <w:rPr>
                <w:rFonts w:ascii="Tahoma" w:hAnsi="Tahoma" w:cs="Tahoma"/>
                <w:i/>
                <w:color w:val="000000" w:themeColor="text1"/>
                <w:sz w:val="22"/>
                <w:szCs w:val="22"/>
                <w:lang w:val="el-GR" w:eastAsia="el-GR"/>
              </w:rPr>
              <w:t>νέο</w:t>
            </w:r>
          </w:p>
        </w:tc>
        <w:tc>
          <w:tcPr>
            <w:tcW w:w="2699"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right"/>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18.386,57</w:t>
            </w:r>
          </w:p>
        </w:tc>
      </w:tr>
      <w:tr w:rsidR="00336CE0" w:rsidRPr="00212BE2" w:rsidTr="00DA08EB">
        <w:tc>
          <w:tcPr>
            <w:tcW w:w="745"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Pr>
                <w:rFonts w:ascii="Tahoma" w:hAnsi="Tahoma" w:cs="Tahoma"/>
                <w:color w:val="000000" w:themeColor="text1"/>
                <w:sz w:val="22"/>
                <w:szCs w:val="22"/>
                <w:lang w:val="el-GR" w:eastAsia="el-GR"/>
              </w:rPr>
              <w:t>34</w:t>
            </w:r>
          </w:p>
        </w:tc>
        <w:tc>
          <w:tcPr>
            <w:tcW w:w="573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 xml:space="preserve">Διάνοιξη αντιπυρικών ζωνών (από υπόλοιπα επιχορήγησης ΥΠΕΣ για πυροπροστασία) - </w:t>
            </w:r>
            <w:r w:rsidRPr="00212BE2">
              <w:rPr>
                <w:rFonts w:ascii="Tahoma" w:hAnsi="Tahoma" w:cs="Tahoma"/>
                <w:i/>
                <w:color w:val="000000" w:themeColor="text1"/>
                <w:sz w:val="22"/>
                <w:szCs w:val="22"/>
                <w:lang w:val="el-GR" w:eastAsia="el-GR"/>
              </w:rPr>
              <w:t>νέο</w:t>
            </w:r>
          </w:p>
        </w:tc>
        <w:tc>
          <w:tcPr>
            <w:tcW w:w="2699"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right"/>
              <w:rPr>
                <w:rFonts w:ascii="Tahoma" w:hAnsi="Tahoma" w:cs="Tahoma"/>
                <w:color w:val="000000" w:themeColor="text1"/>
                <w:lang w:val="el-GR" w:eastAsia="el-GR"/>
              </w:rPr>
            </w:pPr>
            <w:r w:rsidRPr="00212BE2">
              <w:rPr>
                <w:rFonts w:ascii="Tahoma" w:hAnsi="Tahoma" w:cs="Tahoma"/>
                <w:color w:val="000000" w:themeColor="text1"/>
                <w:sz w:val="22"/>
                <w:szCs w:val="22"/>
              </w:rPr>
              <w:t>13.086,91</w:t>
            </w:r>
          </w:p>
        </w:tc>
      </w:tr>
      <w:tr w:rsidR="00336CE0" w:rsidRPr="00212BE2" w:rsidTr="00DA08EB">
        <w:tc>
          <w:tcPr>
            <w:tcW w:w="745"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Pr>
                <w:rFonts w:ascii="Tahoma" w:hAnsi="Tahoma" w:cs="Tahoma"/>
                <w:color w:val="000000" w:themeColor="text1"/>
                <w:sz w:val="22"/>
                <w:szCs w:val="22"/>
                <w:lang w:val="el-GR" w:eastAsia="el-GR"/>
              </w:rPr>
              <w:t>35</w:t>
            </w:r>
          </w:p>
        </w:tc>
        <w:tc>
          <w:tcPr>
            <w:tcW w:w="573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Arial" w:hAnsi="Arial" w:cs="Arial"/>
                <w:color w:val="000000" w:themeColor="text1"/>
                <w:sz w:val="22"/>
                <w:szCs w:val="22"/>
                <w:lang w:val="el-GR"/>
              </w:rPr>
              <w:t xml:space="preserve">Αποκατάσταση βατότητας κεντρικού δρόμου Προφήτη Ηλία  ( </w:t>
            </w:r>
            <w:r w:rsidRPr="00212BE2">
              <w:rPr>
                <w:rFonts w:ascii="Arial" w:eastAsiaTheme="minorHAnsi" w:hAnsi="Arial" w:cs="Arial"/>
                <w:color w:val="000000" w:themeColor="text1"/>
                <w:sz w:val="22"/>
                <w:szCs w:val="22"/>
                <w:lang w:val="el-GR" w:eastAsia="en-US"/>
              </w:rPr>
              <w:t>από χρηματικά υπόλοιπα  πόρων ΚΑΠ Επενδυτικών Δαπανών (πρώην ΣΑΤΑ)- νέο</w:t>
            </w:r>
          </w:p>
        </w:tc>
        <w:tc>
          <w:tcPr>
            <w:tcW w:w="2699"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right"/>
              <w:rPr>
                <w:rFonts w:ascii="Tahoma" w:hAnsi="Tahoma" w:cs="Tahoma"/>
                <w:color w:val="000000" w:themeColor="text1"/>
                <w:lang w:val="el-GR"/>
              </w:rPr>
            </w:pPr>
            <w:r w:rsidRPr="00212BE2">
              <w:rPr>
                <w:rFonts w:ascii="Tahoma" w:hAnsi="Tahoma" w:cs="Tahoma"/>
                <w:color w:val="000000" w:themeColor="text1"/>
                <w:sz w:val="22"/>
                <w:szCs w:val="22"/>
                <w:lang w:val="el-GR"/>
              </w:rPr>
              <w:t>6.728,87</w:t>
            </w:r>
          </w:p>
        </w:tc>
      </w:tr>
      <w:tr w:rsidR="00336CE0" w:rsidRPr="00212BE2" w:rsidTr="00DA08EB">
        <w:tc>
          <w:tcPr>
            <w:tcW w:w="745"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Pr>
                <w:rFonts w:ascii="Tahoma" w:hAnsi="Tahoma" w:cs="Tahoma"/>
                <w:color w:val="000000" w:themeColor="text1"/>
                <w:sz w:val="22"/>
                <w:szCs w:val="22"/>
                <w:lang w:val="el-GR" w:eastAsia="el-GR"/>
              </w:rPr>
              <w:lastRenderedPageBreak/>
              <w:t>36</w:t>
            </w:r>
          </w:p>
        </w:tc>
        <w:tc>
          <w:tcPr>
            <w:tcW w:w="5736" w:type="dxa"/>
            <w:tcBorders>
              <w:top w:val="single" w:sz="4" w:space="0" w:color="000000"/>
              <w:left w:val="single" w:sz="4" w:space="0" w:color="000000"/>
              <w:bottom w:val="single" w:sz="4" w:space="0" w:color="000000"/>
              <w:right w:val="nil"/>
            </w:tcBorders>
          </w:tcPr>
          <w:p w:rsidR="00336CE0" w:rsidRPr="00212BE2" w:rsidRDefault="00336CE0" w:rsidP="00DA08EB">
            <w:pPr>
              <w:suppressAutoHyphens w:val="0"/>
              <w:spacing w:after="160" w:line="256" w:lineRule="auto"/>
              <w:contextualSpacing/>
              <w:rPr>
                <w:rFonts w:ascii="Arial" w:eastAsiaTheme="minorHAnsi" w:hAnsi="Arial" w:cs="Arial"/>
                <w:color w:val="000000" w:themeColor="text1"/>
                <w:lang w:val="el-GR" w:eastAsia="en-US"/>
              </w:rPr>
            </w:pPr>
            <w:r w:rsidRPr="00212BE2">
              <w:rPr>
                <w:rFonts w:ascii="Arial" w:eastAsiaTheme="minorHAnsi" w:hAnsi="Arial" w:cs="Arial"/>
                <w:color w:val="000000" w:themeColor="text1"/>
                <w:sz w:val="22"/>
                <w:szCs w:val="22"/>
                <w:lang w:val="el-GR" w:eastAsia="en-US"/>
              </w:rPr>
              <w:t>Αποκατάσταση λοιπών υποδομών του Δήμου λόγω των πλημμυρών στις 25 και 26 Σεπτεμβρίου 2017 ¨ (</w:t>
            </w:r>
            <w:r w:rsidRPr="00212BE2">
              <w:rPr>
                <w:rFonts w:ascii="Tahoma" w:eastAsia="Batang" w:hAnsi="Tahoma" w:cs="Tahoma"/>
                <w:color w:val="000000" w:themeColor="text1"/>
                <w:sz w:val="22"/>
                <w:szCs w:val="22"/>
                <w:lang w:val="el-GR" w:eastAsia="el-GR"/>
              </w:rPr>
              <w:t>από πιστώσεις του έργου του έργου 2014ΣΕ057100004 της ΣΑΕ 571 του Π.Δ.Ε.)- νέο</w:t>
            </w:r>
          </w:p>
          <w:p w:rsidR="00336CE0" w:rsidRPr="00212BE2" w:rsidRDefault="00336CE0" w:rsidP="00DA08EB">
            <w:pPr>
              <w:suppressAutoHyphens w:val="0"/>
              <w:spacing w:before="120" w:after="120" w:line="256" w:lineRule="auto"/>
              <w:rPr>
                <w:rFonts w:ascii="Arial" w:hAnsi="Arial" w:cs="Arial"/>
                <w:color w:val="000000" w:themeColor="text1"/>
                <w:lang w:val="el-GR"/>
              </w:rPr>
            </w:pPr>
          </w:p>
        </w:tc>
        <w:tc>
          <w:tcPr>
            <w:tcW w:w="2699"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right"/>
              <w:rPr>
                <w:rFonts w:ascii="Tahoma" w:hAnsi="Tahoma" w:cs="Tahoma"/>
                <w:color w:val="000000" w:themeColor="text1"/>
                <w:lang w:val="el-GR"/>
              </w:rPr>
            </w:pPr>
            <w:r w:rsidRPr="00212BE2">
              <w:rPr>
                <w:rFonts w:ascii="Tahoma" w:hAnsi="Tahoma" w:cs="Tahoma"/>
                <w:color w:val="000000" w:themeColor="text1"/>
                <w:sz w:val="22"/>
                <w:szCs w:val="22"/>
                <w:lang w:val="el-GR"/>
              </w:rPr>
              <w:t>9.104,55</w:t>
            </w:r>
          </w:p>
        </w:tc>
      </w:tr>
      <w:tr w:rsidR="00336CE0" w:rsidRPr="00212BE2" w:rsidTr="00DA08EB">
        <w:tc>
          <w:tcPr>
            <w:tcW w:w="6481" w:type="dxa"/>
            <w:gridSpan w:val="2"/>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b/>
                <w:color w:val="000000" w:themeColor="text1"/>
                <w:lang w:val="el-GR" w:eastAsia="el-GR"/>
              </w:rPr>
            </w:pPr>
            <w:r w:rsidRPr="00212BE2">
              <w:rPr>
                <w:rFonts w:ascii="Tahoma" w:hAnsi="Tahoma" w:cs="Tahoma"/>
                <w:b/>
                <w:color w:val="000000" w:themeColor="text1"/>
                <w:sz w:val="22"/>
                <w:szCs w:val="22"/>
                <w:lang w:val="el-GR" w:eastAsia="el-GR"/>
              </w:rPr>
              <w:t>ΓΕΝΙΚΟ ΣΥΝΟΛΟ ΠΡΟΫΠΟΛΟΓΙΣΜΟΥ ΤΕΧΝΙΚΟΥ ΠΡΟΓΡΑΜΜΑΤΟΣ ΕΤΟΥΣ 2018</w:t>
            </w:r>
          </w:p>
        </w:tc>
        <w:tc>
          <w:tcPr>
            <w:tcW w:w="2699"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line="256" w:lineRule="auto"/>
              <w:jc w:val="right"/>
              <w:rPr>
                <w:rFonts w:ascii="Tahoma" w:eastAsia="SimSun" w:hAnsi="Tahoma" w:cs="Tahoma"/>
                <w:b/>
                <w:color w:val="000000" w:themeColor="text1"/>
                <w:lang w:val="el-GR" w:eastAsia="el-GR"/>
              </w:rPr>
            </w:pPr>
            <w:r>
              <w:rPr>
                <w:rFonts w:ascii="Tahoma" w:eastAsia="SimSun" w:hAnsi="Tahoma" w:cs="Tahoma"/>
                <w:b/>
                <w:color w:val="000000" w:themeColor="text1"/>
                <w:sz w:val="22"/>
                <w:szCs w:val="22"/>
                <w:lang w:val="el-GR" w:eastAsia="el-GR"/>
              </w:rPr>
              <w:t>6.949.228,72</w:t>
            </w:r>
          </w:p>
        </w:tc>
      </w:tr>
    </w:tbl>
    <w:p w:rsidR="00336CE0" w:rsidRPr="00212BE2" w:rsidRDefault="00336CE0" w:rsidP="00336CE0">
      <w:pPr>
        <w:suppressAutoHyphens w:val="0"/>
        <w:rPr>
          <w:rFonts w:ascii="Tahoma" w:hAnsi="Tahoma" w:cs="Tahoma"/>
          <w:color w:val="000000" w:themeColor="text1"/>
          <w:sz w:val="22"/>
          <w:szCs w:val="22"/>
          <w:lang w:val="el-GR" w:eastAsia="el-GR"/>
        </w:rPr>
      </w:pPr>
    </w:p>
    <w:p w:rsidR="00336CE0" w:rsidRPr="00212BE2" w:rsidRDefault="00336CE0" w:rsidP="00336CE0">
      <w:pPr>
        <w:suppressAutoHyphens w:val="0"/>
        <w:rPr>
          <w:rFonts w:ascii="Tahoma" w:hAnsi="Tahoma" w:cs="Tahoma"/>
          <w:b/>
          <w:color w:val="000000" w:themeColor="text1"/>
          <w:sz w:val="22"/>
          <w:szCs w:val="22"/>
          <w:u w:val="single"/>
          <w:lang w:val="el-GR" w:eastAsia="el-GR"/>
        </w:rPr>
      </w:pPr>
      <w:r w:rsidRPr="00212BE2">
        <w:rPr>
          <w:rFonts w:ascii="Tahoma" w:hAnsi="Tahoma" w:cs="Tahoma"/>
          <w:color w:val="000000" w:themeColor="text1"/>
          <w:sz w:val="22"/>
          <w:szCs w:val="22"/>
          <w:lang w:val="el-GR" w:eastAsia="el-GR"/>
        </w:rPr>
        <w:t xml:space="preserve">Ο Προϋπολογισμός του τεχνικού προγράμματος διαμορφώνεται από το ποσό των </w:t>
      </w:r>
      <w:r>
        <w:rPr>
          <w:rFonts w:ascii="Tahoma" w:hAnsi="Tahoma" w:cs="Tahoma"/>
          <w:b/>
          <w:color w:val="000000" w:themeColor="text1"/>
          <w:sz w:val="22"/>
          <w:szCs w:val="22"/>
          <w:u w:val="single"/>
          <w:lang w:val="el-GR" w:eastAsia="el-GR"/>
        </w:rPr>
        <w:t>6.957.929,41€ σε 6.949.228,72</w:t>
      </w:r>
      <w:r w:rsidRPr="00212BE2">
        <w:rPr>
          <w:rFonts w:ascii="Tahoma" w:hAnsi="Tahoma" w:cs="Tahoma"/>
          <w:b/>
          <w:color w:val="000000" w:themeColor="text1"/>
          <w:sz w:val="22"/>
          <w:szCs w:val="22"/>
          <w:u w:val="single"/>
          <w:lang w:val="el-GR" w:eastAsia="el-GR"/>
        </w:rPr>
        <w:t xml:space="preserve"> €</w:t>
      </w:r>
    </w:p>
    <w:p w:rsidR="00336CE0" w:rsidRPr="00212BE2" w:rsidRDefault="00336CE0" w:rsidP="00336CE0">
      <w:pPr>
        <w:suppressAutoHyphens w:val="0"/>
        <w:ind w:left="360"/>
        <w:rPr>
          <w:rFonts w:ascii="Tahoma" w:hAnsi="Tahoma" w:cs="Tahoma"/>
          <w:b/>
          <w:color w:val="000000" w:themeColor="text1"/>
          <w:sz w:val="22"/>
          <w:szCs w:val="22"/>
          <w:u w:val="single"/>
          <w:lang w:val="el-GR" w:eastAsia="el-GR"/>
        </w:rPr>
      </w:pPr>
    </w:p>
    <w:p w:rsidR="00336CE0" w:rsidRPr="00212BE2" w:rsidRDefault="00336CE0" w:rsidP="00336CE0">
      <w:pPr>
        <w:suppressAutoHyphens w:val="0"/>
        <w:rPr>
          <w:rFonts w:ascii="Tahoma" w:hAnsi="Tahoma" w:cs="Tahoma"/>
          <w:b/>
          <w:color w:val="000000" w:themeColor="text1"/>
          <w:sz w:val="22"/>
          <w:szCs w:val="22"/>
          <w:lang w:val="el-GR" w:eastAsia="el-GR"/>
        </w:rPr>
      </w:pPr>
      <w:r w:rsidRPr="00980167">
        <w:rPr>
          <w:rFonts w:ascii="Tahoma" w:eastAsia="Batang" w:hAnsi="Tahoma" w:cs="Tahoma"/>
          <w:b/>
          <w:color w:val="000000" w:themeColor="text1"/>
          <w:sz w:val="22"/>
          <w:szCs w:val="22"/>
          <w:lang w:val="el-GR" w:eastAsia="el-GR"/>
        </w:rPr>
        <w:t>Γ.</w:t>
      </w:r>
      <w:r w:rsidRPr="00212BE2">
        <w:rPr>
          <w:rFonts w:ascii="Tahoma" w:hAnsi="Tahoma" w:cs="Tahoma"/>
          <w:color w:val="000000" w:themeColor="text1"/>
          <w:sz w:val="22"/>
          <w:szCs w:val="22"/>
          <w:lang w:val="el-GR" w:eastAsia="el-GR"/>
        </w:rPr>
        <w:t xml:space="preserve"> Εντάσσει στο πρόγραμμα μελετών του προγράμματος δράσης του Δήμου </w:t>
      </w:r>
      <w:r w:rsidRPr="00212BE2">
        <w:rPr>
          <w:rFonts w:ascii="Tahoma" w:hAnsi="Tahoma" w:cs="Tahoma"/>
          <w:b/>
          <w:color w:val="000000" w:themeColor="text1"/>
          <w:sz w:val="22"/>
          <w:szCs w:val="22"/>
          <w:lang w:val="el-GR" w:eastAsia="el-GR"/>
        </w:rPr>
        <w:t>τις κάτωθι νέες μελέτες:</w:t>
      </w:r>
    </w:p>
    <w:p w:rsidR="00336CE0" w:rsidRDefault="00336CE0" w:rsidP="00336CE0">
      <w:pPr>
        <w:widowControl w:val="0"/>
        <w:numPr>
          <w:ilvl w:val="0"/>
          <w:numId w:val="8"/>
        </w:numPr>
        <w:suppressAutoHyphens w:val="0"/>
        <w:rPr>
          <w:rFonts w:ascii="Tahoma" w:hAnsi="Tahoma" w:cs="Tahoma"/>
          <w:i/>
          <w:color w:val="000000" w:themeColor="text1"/>
          <w:sz w:val="22"/>
          <w:szCs w:val="22"/>
          <w:lang w:val="el-GR" w:eastAsia="el-GR"/>
        </w:rPr>
      </w:pPr>
      <w:r w:rsidRPr="00212BE2">
        <w:rPr>
          <w:rFonts w:ascii="Tahoma" w:hAnsi="Tahoma" w:cs="Tahoma"/>
          <w:color w:val="000000" w:themeColor="text1"/>
          <w:sz w:val="22"/>
          <w:szCs w:val="22"/>
          <w:lang w:val="el-GR" w:eastAsia="el-GR"/>
        </w:rPr>
        <w:t>Αύξων αριθμός 32 τη μελέτη με τίτλο ¨</w:t>
      </w:r>
      <w:r w:rsidRPr="00212BE2">
        <w:rPr>
          <w:rFonts w:ascii="Tahoma" w:eastAsia="Batang" w:hAnsi="Tahoma" w:cs="Tahoma"/>
          <w:sz w:val="22"/>
          <w:szCs w:val="22"/>
          <w:lang w:val="el-GR"/>
        </w:rPr>
        <w:t xml:space="preserve"> Γεωτεχνική μελέτη για την αποκατάσταση των καταστροφικών φαινομένων στους οικισμούς Χώρα και Προφήτη Ηλία νήσου Σαμοθράκης</w:t>
      </w:r>
      <w:r>
        <w:rPr>
          <w:rFonts w:ascii="Tahoma" w:eastAsia="Batang" w:hAnsi="Tahoma" w:cs="Tahoma"/>
          <w:sz w:val="22"/>
          <w:szCs w:val="22"/>
          <w:lang w:val="el-GR"/>
        </w:rPr>
        <w:t>,</w:t>
      </w:r>
      <w:r w:rsidRPr="00212BE2">
        <w:rPr>
          <w:rFonts w:ascii="Tahoma" w:eastAsia="Batang" w:hAnsi="Tahoma" w:cs="Tahoma"/>
          <w:sz w:val="22"/>
          <w:szCs w:val="22"/>
          <w:lang w:val="el-GR"/>
        </w:rPr>
        <w:t xml:space="preserve"> προϋπολογισμού </w:t>
      </w:r>
      <w:r w:rsidRPr="00212BE2">
        <w:rPr>
          <w:rFonts w:ascii="Tahoma" w:eastAsia="Batang" w:hAnsi="Tahoma" w:cs="Tahoma"/>
          <w:b/>
          <w:sz w:val="22"/>
          <w:szCs w:val="22"/>
          <w:lang w:val="el-GR"/>
        </w:rPr>
        <w:t>17.106,00 €</w:t>
      </w:r>
      <w:r w:rsidRPr="00212BE2">
        <w:rPr>
          <w:rFonts w:ascii="Tahoma" w:eastAsia="Batang" w:hAnsi="Tahoma" w:cs="Tahoma"/>
          <w:color w:val="000000"/>
          <w:sz w:val="22"/>
          <w:szCs w:val="22"/>
          <w:lang w:val="el-GR"/>
        </w:rPr>
        <w:t>(</w:t>
      </w:r>
      <w:r w:rsidRPr="00212BE2">
        <w:rPr>
          <w:rFonts w:ascii="Tahoma" w:eastAsia="Batang" w:hAnsi="Tahoma" w:cs="Tahoma"/>
          <w:color w:val="000000"/>
          <w:sz w:val="22"/>
          <w:szCs w:val="22"/>
        </w:rPr>
        <w:t xml:space="preserve"> από πιστώσεις του έργου 2014ΣΕ057100004 της ΣΑΕ 571 του Π.Δ.Ε.</w:t>
      </w:r>
      <w:r w:rsidRPr="00212BE2">
        <w:rPr>
          <w:rFonts w:ascii="Tahoma" w:hAnsi="Tahoma" w:cs="Tahoma"/>
          <w:color w:val="000000" w:themeColor="text1"/>
          <w:sz w:val="22"/>
          <w:szCs w:val="22"/>
          <w:lang w:val="el-GR" w:eastAsia="el-GR"/>
        </w:rPr>
        <w:t xml:space="preserve">- </w:t>
      </w:r>
      <w:r w:rsidRPr="00212BE2">
        <w:rPr>
          <w:rFonts w:ascii="Tahoma" w:hAnsi="Tahoma" w:cs="Tahoma"/>
          <w:i/>
          <w:color w:val="000000" w:themeColor="text1"/>
          <w:sz w:val="22"/>
          <w:szCs w:val="22"/>
          <w:lang w:val="el-GR" w:eastAsia="el-GR"/>
        </w:rPr>
        <w:t xml:space="preserve">νέο </w:t>
      </w:r>
      <w:r w:rsidRPr="00212BE2">
        <w:rPr>
          <w:rFonts w:ascii="Tahoma" w:eastAsia="Batang" w:hAnsi="Tahoma" w:cs="Tahoma"/>
          <w:color w:val="000000" w:themeColor="text1"/>
          <w:sz w:val="22"/>
          <w:szCs w:val="22"/>
          <w:lang w:val="el-GR" w:eastAsia="el-GR"/>
        </w:rPr>
        <w:t>)</w:t>
      </w:r>
    </w:p>
    <w:p w:rsidR="00336CE0" w:rsidRPr="0059637A" w:rsidRDefault="00336CE0" w:rsidP="00336CE0">
      <w:pPr>
        <w:widowControl w:val="0"/>
        <w:numPr>
          <w:ilvl w:val="0"/>
          <w:numId w:val="8"/>
        </w:numPr>
        <w:suppressAutoHyphens w:val="0"/>
        <w:rPr>
          <w:rFonts w:ascii="Tahoma" w:hAnsi="Tahoma" w:cs="Tahoma"/>
          <w:i/>
          <w:color w:val="000000" w:themeColor="text1"/>
          <w:sz w:val="22"/>
          <w:szCs w:val="22"/>
          <w:lang w:val="el-GR" w:eastAsia="el-GR"/>
        </w:rPr>
      </w:pPr>
      <w:r w:rsidRPr="0059637A">
        <w:rPr>
          <w:rFonts w:ascii="Tahoma" w:eastAsia="Batang" w:hAnsi="Tahoma" w:cs="Tahoma"/>
          <w:color w:val="000000" w:themeColor="text1"/>
          <w:sz w:val="22"/>
          <w:szCs w:val="22"/>
          <w:lang w:val="el-GR" w:eastAsia="el-GR"/>
        </w:rPr>
        <w:t>Αύξων αριθμός 33 τη μελέτη με τίτλο ¨</w:t>
      </w:r>
      <w:r w:rsidRPr="0059637A">
        <w:rPr>
          <w:rFonts w:ascii="Tahoma" w:hAnsi="Tahoma" w:cs="Tahoma"/>
          <w:sz w:val="22"/>
          <w:szCs w:val="22"/>
          <w:lang w:val="el-GR" w:eastAsia="el-GR"/>
        </w:rPr>
        <w:t xml:space="preserve">Μελέτη εγκατάστασης επεξεργασίας και διάθεσης αποβλήτων δημοτικού σφαγείου¨, προϋπολογισμού </w:t>
      </w:r>
      <w:r w:rsidRPr="0059637A">
        <w:rPr>
          <w:rFonts w:ascii="Tahoma" w:hAnsi="Tahoma" w:cs="Tahoma"/>
          <w:b/>
          <w:sz w:val="22"/>
          <w:szCs w:val="22"/>
          <w:lang w:val="el-GR" w:eastAsia="el-GR"/>
        </w:rPr>
        <w:t>9.700,69 €</w:t>
      </w:r>
      <w:r>
        <w:rPr>
          <w:rFonts w:ascii="Tahoma" w:hAnsi="Tahoma" w:cs="Tahoma"/>
          <w:sz w:val="22"/>
          <w:szCs w:val="22"/>
          <w:lang w:val="el-GR" w:eastAsia="el-GR"/>
        </w:rPr>
        <w:t>(</w:t>
      </w:r>
      <w:r w:rsidRPr="0059637A">
        <w:rPr>
          <w:rFonts w:ascii="Tahoma" w:hAnsi="Tahoma" w:cs="Tahoma"/>
          <w:sz w:val="22"/>
          <w:szCs w:val="22"/>
          <w:lang w:val="el-GR" w:eastAsia="el-GR"/>
        </w:rPr>
        <w:t>από πόρους ΚΑΠ επενδυτικών δαπανών –πρώην ΣΑΤΑ</w:t>
      </w:r>
      <w:r>
        <w:rPr>
          <w:rFonts w:ascii="Tahoma" w:hAnsi="Tahoma" w:cs="Tahoma"/>
          <w:sz w:val="22"/>
          <w:szCs w:val="22"/>
          <w:lang w:val="el-GR" w:eastAsia="el-GR"/>
        </w:rPr>
        <w:t>- νέο</w:t>
      </w:r>
      <w:r w:rsidRPr="0059637A">
        <w:rPr>
          <w:rFonts w:ascii="Tahoma" w:hAnsi="Tahoma" w:cs="Tahoma"/>
          <w:sz w:val="22"/>
          <w:szCs w:val="22"/>
          <w:lang w:val="el-GR" w:eastAsia="el-GR"/>
        </w:rPr>
        <w:t xml:space="preserve">) </w:t>
      </w:r>
    </w:p>
    <w:p w:rsidR="00336CE0" w:rsidRPr="00212BE2" w:rsidRDefault="00336CE0" w:rsidP="00336CE0">
      <w:pPr>
        <w:suppressAutoHyphens w:val="0"/>
        <w:rPr>
          <w:rFonts w:ascii="Tahoma" w:eastAsia="Batang" w:hAnsi="Tahoma" w:cs="Tahoma"/>
          <w:color w:val="000000" w:themeColor="text1"/>
          <w:sz w:val="22"/>
          <w:szCs w:val="22"/>
          <w:lang w:val="el-GR" w:eastAsia="el-GR"/>
        </w:rPr>
      </w:pPr>
    </w:p>
    <w:p w:rsidR="00336CE0" w:rsidRPr="00212BE2" w:rsidRDefault="00336CE0" w:rsidP="00336CE0">
      <w:pPr>
        <w:suppressAutoHyphens w:val="0"/>
        <w:rPr>
          <w:rFonts w:ascii="Tahoma" w:hAnsi="Tahoma" w:cs="Tahoma"/>
          <w:color w:val="000000" w:themeColor="text1"/>
          <w:sz w:val="22"/>
          <w:szCs w:val="22"/>
          <w:lang w:val="el-GR" w:eastAsia="el-GR"/>
        </w:rPr>
      </w:pPr>
      <w:r w:rsidRPr="00212BE2">
        <w:rPr>
          <w:rFonts w:ascii="Tahoma" w:hAnsi="Tahoma" w:cs="Tahoma"/>
          <w:color w:val="000000" w:themeColor="text1"/>
          <w:sz w:val="22"/>
          <w:szCs w:val="22"/>
          <w:lang w:val="el-GR" w:eastAsia="el-GR"/>
        </w:rPr>
        <w:t>Ο πίνακας μελετών διαμορφώνεται ως εξής:</w:t>
      </w:r>
    </w:p>
    <w:p w:rsidR="00336CE0" w:rsidRPr="00212BE2" w:rsidRDefault="00336CE0" w:rsidP="00336CE0">
      <w:pPr>
        <w:suppressAutoHyphens w:val="0"/>
        <w:rPr>
          <w:rFonts w:ascii="Tahoma" w:hAnsi="Tahoma" w:cs="Tahoma"/>
          <w:b/>
          <w:color w:val="000000" w:themeColor="text1"/>
          <w:sz w:val="22"/>
          <w:szCs w:val="22"/>
          <w:lang w:val="el-GR" w:eastAsia="el-GR"/>
        </w:rPr>
      </w:pPr>
    </w:p>
    <w:p w:rsidR="00336CE0" w:rsidRPr="00212BE2" w:rsidRDefault="00336CE0" w:rsidP="00336CE0">
      <w:pPr>
        <w:suppressAutoHyphens w:val="0"/>
        <w:spacing w:before="120" w:after="120"/>
        <w:rPr>
          <w:rFonts w:ascii="Tahoma" w:hAnsi="Tahoma" w:cs="Tahoma"/>
          <w:b/>
          <w:color w:val="000000" w:themeColor="text1"/>
          <w:lang w:eastAsia="el-GR"/>
        </w:rPr>
      </w:pPr>
      <w:r w:rsidRPr="00212BE2">
        <w:rPr>
          <w:rFonts w:ascii="Tahoma" w:hAnsi="Tahoma" w:cs="Tahoma"/>
          <w:b/>
          <w:color w:val="000000" w:themeColor="text1"/>
          <w:lang w:eastAsia="el-GR"/>
        </w:rPr>
        <w:t>ΠΡΟΓΡΑΜΜΑ ΜΕΛΕΤΩΝ:</w:t>
      </w:r>
    </w:p>
    <w:tbl>
      <w:tblPr>
        <w:tblW w:w="9600" w:type="dxa"/>
        <w:tblInd w:w="-77" w:type="dxa"/>
        <w:tblLayout w:type="fixed"/>
        <w:tblLook w:val="04A0"/>
      </w:tblPr>
      <w:tblGrid>
        <w:gridCol w:w="746"/>
        <w:gridCol w:w="5558"/>
        <w:gridCol w:w="2880"/>
        <w:gridCol w:w="416"/>
      </w:tblGrid>
      <w:tr w:rsidR="00336CE0" w:rsidRPr="00212BE2" w:rsidTr="00DA08EB">
        <w:trPr>
          <w:gridAfter w:val="1"/>
          <w:wAfter w:w="416" w:type="dxa"/>
        </w:trPr>
        <w:tc>
          <w:tcPr>
            <w:tcW w:w="74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b/>
                <w:color w:val="000000" w:themeColor="text1"/>
                <w:lang w:eastAsia="el-GR"/>
              </w:rPr>
            </w:pPr>
            <w:r w:rsidRPr="00212BE2">
              <w:rPr>
                <w:rFonts w:ascii="Tahoma" w:hAnsi="Tahoma" w:cs="Tahoma"/>
                <w:b/>
                <w:color w:val="000000" w:themeColor="text1"/>
                <w:sz w:val="22"/>
                <w:szCs w:val="22"/>
                <w:lang w:eastAsia="el-GR"/>
              </w:rPr>
              <w:t>Α/α</w:t>
            </w:r>
          </w:p>
        </w:tc>
        <w:tc>
          <w:tcPr>
            <w:tcW w:w="5559"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b/>
                <w:color w:val="000000" w:themeColor="text1"/>
                <w:lang w:eastAsia="el-GR"/>
              </w:rPr>
            </w:pPr>
            <w:r w:rsidRPr="00212BE2">
              <w:rPr>
                <w:rFonts w:ascii="Tahoma" w:hAnsi="Tahoma" w:cs="Tahoma"/>
                <w:b/>
                <w:color w:val="000000" w:themeColor="text1"/>
                <w:sz w:val="22"/>
                <w:szCs w:val="22"/>
                <w:lang w:eastAsia="el-GR"/>
              </w:rPr>
              <w:t>Τίτλος έργου</w:t>
            </w:r>
          </w:p>
        </w:tc>
        <w:tc>
          <w:tcPr>
            <w:tcW w:w="2880"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rPr>
                <w:rFonts w:ascii="Tahoma" w:hAnsi="Tahoma" w:cs="Tahoma"/>
                <w:color w:val="000000" w:themeColor="text1"/>
                <w:lang w:eastAsia="el-GR"/>
              </w:rPr>
            </w:pPr>
            <w:r w:rsidRPr="00212BE2">
              <w:rPr>
                <w:rFonts w:ascii="Tahoma" w:hAnsi="Tahoma" w:cs="Tahoma"/>
                <w:b/>
                <w:color w:val="000000" w:themeColor="text1"/>
                <w:sz w:val="22"/>
                <w:szCs w:val="22"/>
                <w:lang w:eastAsia="el-GR"/>
              </w:rPr>
              <w:t>Προϋπολογισμός σε €</w:t>
            </w:r>
          </w:p>
        </w:tc>
      </w:tr>
      <w:tr w:rsidR="00336CE0" w:rsidRPr="00212BE2" w:rsidTr="00DA08EB">
        <w:trPr>
          <w:gridAfter w:val="1"/>
          <w:wAfter w:w="416" w:type="dxa"/>
        </w:trPr>
        <w:tc>
          <w:tcPr>
            <w:tcW w:w="74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eastAsia="el-GR"/>
              </w:rPr>
            </w:pPr>
            <w:r w:rsidRPr="00212BE2">
              <w:rPr>
                <w:rFonts w:ascii="Tahoma" w:hAnsi="Tahoma" w:cs="Tahoma"/>
                <w:color w:val="000000" w:themeColor="text1"/>
                <w:sz w:val="22"/>
                <w:szCs w:val="22"/>
                <w:lang w:eastAsia="el-GR"/>
              </w:rPr>
              <w:t>1</w:t>
            </w:r>
          </w:p>
        </w:tc>
        <w:tc>
          <w:tcPr>
            <w:tcW w:w="5559"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eastAsia="el-GR"/>
              </w:rPr>
            </w:pPr>
            <w:r w:rsidRPr="00212BE2">
              <w:rPr>
                <w:rFonts w:ascii="Tahoma" w:hAnsi="Tahoma" w:cs="Tahoma"/>
                <w:color w:val="000000" w:themeColor="text1"/>
                <w:sz w:val="22"/>
                <w:szCs w:val="22"/>
                <w:lang w:eastAsia="el-GR"/>
              </w:rPr>
              <w:t xml:space="preserve">Μελέτη ηλεκτροφωτισμού κάστρου Χώρας (σύμβαση διαδημοτικής συνεργασίας με Δήμο Αλεξανδρούπολης)- </w:t>
            </w:r>
            <w:r w:rsidRPr="00212BE2">
              <w:rPr>
                <w:rFonts w:ascii="Tahoma" w:hAnsi="Tahoma" w:cs="Tahoma"/>
                <w:i/>
                <w:color w:val="000000" w:themeColor="text1"/>
                <w:sz w:val="22"/>
                <w:szCs w:val="22"/>
                <w:lang w:eastAsia="el-GR"/>
              </w:rPr>
              <w:t>συνεχιζόμενο</w:t>
            </w:r>
          </w:p>
        </w:tc>
        <w:tc>
          <w:tcPr>
            <w:tcW w:w="2880"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center"/>
              <w:rPr>
                <w:rFonts w:ascii="Tahoma" w:hAnsi="Tahoma" w:cs="Tahoma"/>
                <w:color w:val="000000" w:themeColor="text1"/>
                <w:lang w:eastAsia="el-GR"/>
              </w:rPr>
            </w:pPr>
            <w:r w:rsidRPr="00212BE2">
              <w:rPr>
                <w:rFonts w:ascii="Tahoma" w:hAnsi="Tahoma" w:cs="Tahoma"/>
                <w:color w:val="000000" w:themeColor="text1"/>
                <w:sz w:val="22"/>
                <w:szCs w:val="22"/>
                <w:lang w:eastAsia="el-GR"/>
              </w:rPr>
              <w:t>-</w:t>
            </w:r>
          </w:p>
        </w:tc>
      </w:tr>
      <w:tr w:rsidR="00336CE0" w:rsidRPr="00212BE2" w:rsidTr="00DA08EB">
        <w:trPr>
          <w:gridAfter w:val="1"/>
          <w:wAfter w:w="416" w:type="dxa"/>
        </w:trPr>
        <w:tc>
          <w:tcPr>
            <w:tcW w:w="74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eastAsia="el-GR"/>
              </w:rPr>
            </w:pPr>
            <w:r w:rsidRPr="00212BE2">
              <w:rPr>
                <w:rFonts w:ascii="Tahoma" w:hAnsi="Tahoma" w:cs="Tahoma"/>
                <w:color w:val="000000" w:themeColor="text1"/>
                <w:sz w:val="22"/>
                <w:szCs w:val="22"/>
                <w:lang w:eastAsia="el-GR"/>
              </w:rPr>
              <w:t>2</w:t>
            </w:r>
          </w:p>
        </w:tc>
        <w:tc>
          <w:tcPr>
            <w:tcW w:w="5559"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eastAsia="el-GR"/>
              </w:rPr>
            </w:pPr>
            <w:r w:rsidRPr="00212BE2">
              <w:rPr>
                <w:rFonts w:ascii="Tahoma" w:hAnsi="Tahoma" w:cs="Tahoma"/>
                <w:color w:val="000000" w:themeColor="text1"/>
                <w:sz w:val="22"/>
                <w:szCs w:val="22"/>
                <w:lang w:eastAsia="el-GR"/>
              </w:rPr>
              <w:t xml:space="preserve">Εκπόνηση περιβαλλοντικών μελετών  για την έκδοση σήματος λειτουργίας δημοτικού υδροθεραπευτηρίου &amp; κάμπινγκ  (Αυτοτελές Γραφείο Τεχνικών Υπηρεσιών, Περιβάλλοντος και Ποιότητας Ζωής)- </w:t>
            </w:r>
            <w:r w:rsidRPr="00212BE2">
              <w:rPr>
                <w:rFonts w:ascii="Tahoma" w:hAnsi="Tahoma" w:cs="Tahoma"/>
                <w:i/>
                <w:color w:val="000000" w:themeColor="text1"/>
                <w:sz w:val="22"/>
                <w:szCs w:val="22"/>
                <w:lang w:eastAsia="el-GR"/>
              </w:rPr>
              <w:t>νέο</w:t>
            </w:r>
          </w:p>
        </w:tc>
        <w:tc>
          <w:tcPr>
            <w:tcW w:w="2880"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center"/>
              <w:rPr>
                <w:rFonts w:ascii="Tahoma" w:hAnsi="Tahoma" w:cs="Tahoma"/>
                <w:color w:val="000000" w:themeColor="text1"/>
                <w:lang w:eastAsia="el-GR"/>
              </w:rPr>
            </w:pPr>
            <w:r w:rsidRPr="00212BE2">
              <w:rPr>
                <w:rFonts w:ascii="Tahoma" w:hAnsi="Tahoma" w:cs="Tahoma"/>
                <w:color w:val="000000" w:themeColor="text1"/>
                <w:sz w:val="22"/>
                <w:szCs w:val="22"/>
                <w:lang w:eastAsia="el-GR"/>
              </w:rPr>
              <w:t>-</w:t>
            </w:r>
          </w:p>
        </w:tc>
      </w:tr>
      <w:tr w:rsidR="00336CE0" w:rsidRPr="00212BE2" w:rsidTr="00DA08EB">
        <w:trPr>
          <w:gridAfter w:val="1"/>
          <w:wAfter w:w="416" w:type="dxa"/>
        </w:trPr>
        <w:tc>
          <w:tcPr>
            <w:tcW w:w="74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eastAsia="el-GR"/>
              </w:rPr>
            </w:pPr>
            <w:r w:rsidRPr="00212BE2">
              <w:rPr>
                <w:rFonts w:ascii="Tahoma" w:hAnsi="Tahoma" w:cs="Tahoma"/>
                <w:color w:val="000000" w:themeColor="text1"/>
                <w:sz w:val="22"/>
                <w:szCs w:val="22"/>
                <w:lang w:eastAsia="el-GR"/>
              </w:rPr>
              <w:t>3</w:t>
            </w:r>
          </w:p>
        </w:tc>
        <w:tc>
          <w:tcPr>
            <w:tcW w:w="5559"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line="256" w:lineRule="auto"/>
              <w:rPr>
                <w:rFonts w:ascii="Tahoma" w:hAnsi="Tahoma" w:cs="Tahoma"/>
                <w:color w:val="000000" w:themeColor="text1"/>
                <w:lang w:eastAsia="el-GR"/>
              </w:rPr>
            </w:pPr>
            <w:r w:rsidRPr="00212BE2">
              <w:rPr>
                <w:rFonts w:ascii="Tahoma" w:hAnsi="Tahoma" w:cs="Tahoma"/>
                <w:color w:val="000000" w:themeColor="text1"/>
                <w:sz w:val="22"/>
                <w:szCs w:val="22"/>
                <w:lang w:eastAsia="el-GR"/>
              </w:rPr>
              <w:t xml:space="preserve">Μελέτη αποκατάστασης οδικού δικτύου από θεομηνίες (προγραμματική σύμβαση με ΠΑΘΜ)- </w:t>
            </w:r>
            <w:r w:rsidRPr="00212BE2">
              <w:rPr>
                <w:rFonts w:ascii="Tahoma" w:hAnsi="Tahoma" w:cs="Tahoma"/>
                <w:i/>
                <w:color w:val="000000" w:themeColor="text1"/>
                <w:sz w:val="22"/>
                <w:szCs w:val="22"/>
                <w:lang w:eastAsia="el-GR"/>
              </w:rPr>
              <w:t>συνεχιζόμενο</w:t>
            </w:r>
          </w:p>
        </w:tc>
        <w:tc>
          <w:tcPr>
            <w:tcW w:w="2880"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line="256" w:lineRule="auto"/>
              <w:jc w:val="center"/>
              <w:rPr>
                <w:rFonts w:ascii="Tahoma" w:hAnsi="Tahoma" w:cs="Tahoma"/>
                <w:color w:val="000000" w:themeColor="text1"/>
                <w:lang w:eastAsia="el-GR"/>
              </w:rPr>
            </w:pPr>
            <w:r w:rsidRPr="00212BE2">
              <w:rPr>
                <w:rFonts w:ascii="Tahoma" w:hAnsi="Tahoma" w:cs="Tahoma"/>
                <w:color w:val="000000" w:themeColor="text1"/>
                <w:sz w:val="22"/>
                <w:szCs w:val="22"/>
                <w:lang w:eastAsia="el-GR"/>
              </w:rPr>
              <w:t>-</w:t>
            </w:r>
          </w:p>
        </w:tc>
      </w:tr>
      <w:tr w:rsidR="00336CE0" w:rsidRPr="00212BE2" w:rsidTr="00DA08EB">
        <w:trPr>
          <w:gridAfter w:val="1"/>
          <w:wAfter w:w="416" w:type="dxa"/>
        </w:trPr>
        <w:tc>
          <w:tcPr>
            <w:tcW w:w="74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eastAsia="el-GR"/>
              </w:rPr>
            </w:pPr>
            <w:r w:rsidRPr="00212BE2">
              <w:rPr>
                <w:rFonts w:ascii="Tahoma" w:hAnsi="Tahoma" w:cs="Tahoma"/>
                <w:color w:val="000000" w:themeColor="text1"/>
                <w:sz w:val="22"/>
                <w:szCs w:val="22"/>
                <w:lang w:eastAsia="el-GR"/>
              </w:rPr>
              <w:t>4</w:t>
            </w:r>
          </w:p>
        </w:tc>
        <w:tc>
          <w:tcPr>
            <w:tcW w:w="5559"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line="256" w:lineRule="auto"/>
              <w:rPr>
                <w:rFonts w:ascii="Tahoma" w:hAnsi="Tahoma" w:cs="Tahoma"/>
                <w:color w:val="000000" w:themeColor="text1"/>
                <w:lang w:eastAsia="el-GR"/>
              </w:rPr>
            </w:pPr>
            <w:r w:rsidRPr="00212BE2">
              <w:rPr>
                <w:rFonts w:ascii="Tahoma" w:hAnsi="Tahoma" w:cs="Tahoma"/>
                <w:color w:val="000000" w:themeColor="text1"/>
                <w:sz w:val="22"/>
                <w:szCs w:val="22"/>
                <w:lang w:eastAsia="el-GR"/>
              </w:rPr>
              <w:t xml:space="preserve">Μελέτη αποκατάσταση οδικού δικτύου Δήμου Σαμοθράκης από θεομηνίες και τον σεισμό κατά τα έτη 2014-2015 (σύμβαση διαδημοτικής συνεργασίας με Δήμο Αλεξανδρούπολης)- </w:t>
            </w:r>
            <w:r w:rsidRPr="00212BE2">
              <w:rPr>
                <w:rFonts w:ascii="Tahoma" w:hAnsi="Tahoma" w:cs="Tahoma"/>
                <w:i/>
                <w:color w:val="000000" w:themeColor="text1"/>
                <w:sz w:val="22"/>
                <w:szCs w:val="22"/>
                <w:lang w:eastAsia="el-GR"/>
              </w:rPr>
              <w:t>συνεχιζόμενο</w:t>
            </w:r>
          </w:p>
        </w:tc>
        <w:tc>
          <w:tcPr>
            <w:tcW w:w="2880"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line="256" w:lineRule="auto"/>
              <w:jc w:val="center"/>
              <w:rPr>
                <w:rFonts w:ascii="Tahoma" w:hAnsi="Tahoma" w:cs="Tahoma"/>
                <w:color w:val="000000" w:themeColor="text1"/>
                <w:lang w:eastAsia="el-GR"/>
              </w:rPr>
            </w:pPr>
            <w:r w:rsidRPr="00212BE2">
              <w:rPr>
                <w:rFonts w:ascii="Tahoma" w:hAnsi="Tahoma" w:cs="Tahoma"/>
                <w:color w:val="000000" w:themeColor="text1"/>
                <w:sz w:val="22"/>
                <w:szCs w:val="22"/>
                <w:lang w:eastAsia="el-GR"/>
              </w:rPr>
              <w:t>-</w:t>
            </w:r>
          </w:p>
        </w:tc>
      </w:tr>
      <w:tr w:rsidR="00336CE0" w:rsidRPr="00212BE2" w:rsidTr="00DA08EB">
        <w:trPr>
          <w:gridAfter w:val="1"/>
          <w:wAfter w:w="416" w:type="dxa"/>
        </w:trPr>
        <w:tc>
          <w:tcPr>
            <w:tcW w:w="74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eastAsia="el-GR"/>
              </w:rPr>
            </w:pPr>
            <w:r w:rsidRPr="00212BE2">
              <w:rPr>
                <w:rFonts w:ascii="Tahoma" w:hAnsi="Tahoma" w:cs="Tahoma"/>
                <w:color w:val="000000" w:themeColor="text1"/>
                <w:sz w:val="22"/>
                <w:szCs w:val="22"/>
                <w:lang w:eastAsia="el-GR"/>
              </w:rPr>
              <w:t>6</w:t>
            </w:r>
          </w:p>
        </w:tc>
        <w:tc>
          <w:tcPr>
            <w:tcW w:w="5559"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eastAsia="el-GR"/>
              </w:rPr>
            </w:pPr>
            <w:r w:rsidRPr="00212BE2">
              <w:rPr>
                <w:rFonts w:ascii="Tahoma" w:hAnsi="Tahoma" w:cs="Tahoma"/>
                <w:color w:val="000000" w:themeColor="text1"/>
                <w:sz w:val="22"/>
                <w:szCs w:val="22"/>
                <w:lang w:eastAsia="el-GR"/>
              </w:rPr>
              <w:t>Μελέτη κατασκευής του έργου δημιουργίας πράσινων σημείων (Αυτοτελές Γραφείο Τεχνικών Υπηρεσιών, Περιβάλλοντος και Ποιότητας Ζωής</w:t>
            </w:r>
            <w:r w:rsidRPr="00212BE2">
              <w:rPr>
                <w:rFonts w:ascii="Tahoma" w:hAnsi="Tahoma" w:cs="Tahoma"/>
                <w:color w:val="000000" w:themeColor="text1"/>
                <w:sz w:val="22"/>
                <w:szCs w:val="22"/>
                <w:lang w:val="el-GR" w:eastAsia="el-GR"/>
              </w:rPr>
              <w:t xml:space="preserve"> σε συνεργασία με ΔΙΑΜΑΑΘ Α.Ε.</w:t>
            </w:r>
            <w:r w:rsidRPr="00212BE2">
              <w:rPr>
                <w:rFonts w:ascii="Tahoma" w:hAnsi="Tahoma" w:cs="Tahoma"/>
                <w:color w:val="000000" w:themeColor="text1"/>
                <w:sz w:val="22"/>
                <w:szCs w:val="22"/>
                <w:lang w:eastAsia="el-GR"/>
              </w:rPr>
              <w:t xml:space="preserve">)- </w:t>
            </w:r>
            <w:r w:rsidRPr="00212BE2">
              <w:rPr>
                <w:rFonts w:ascii="Tahoma" w:hAnsi="Tahoma" w:cs="Tahoma"/>
                <w:i/>
                <w:color w:val="000000" w:themeColor="text1"/>
                <w:sz w:val="22"/>
                <w:szCs w:val="22"/>
                <w:lang w:eastAsia="el-GR"/>
              </w:rPr>
              <w:t>συνεχιζόμενο</w:t>
            </w:r>
          </w:p>
        </w:tc>
        <w:tc>
          <w:tcPr>
            <w:tcW w:w="2880"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center"/>
              <w:rPr>
                <w:rFonts w:ascii="Tahoma" w:hAnsi="Tahoma" w:cs="Tahoma"/>
                <w:color w:val="000000" w:themeColor="text1"/>
                <w:lang w:eastAsia="el-GR"/>
              </w:rPr>
            </w:pPr>
            <w:r w:rsidRPr="00212BE2">
              <w:rPr>
                <w:rFonts w:ascii="Tahoma" w:hAnsi="Tahoma" w:cs="Tahoma"/>
                <w:color w:val="000000" w:themeColor="text1"/>
                <w:sz w:val="22"/>
                <w:szCs w:val="22"/>
                <w:lang w:eastAsia="el-GR"/>
              </w:rPr>
              <w:t>-</w:t>
            </w:r>
          </w:p>
        </w:tc>
      </w:tr>
      <w:tr w:rsidR="00336CE0" w:rsidRPr="00212BE2" w:rsidTr="00DA08EB">
        <w:trPr>
          <w:gridAfter w:val="1"/>
          <w:wAfter w:w="416" w:type="dxa"/>
        </w:trPr>
        <w:tc>
          <w:tcPr>
            <w:tcW w:w="74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eastAsia="el-GR"/>
              </w:rPr>
            </w:pPr>
            <w:r w:rsidRPr="00212BE2">
              <w:rPr>
                <w:rFonts w:ascii="Tahoma" w:hAnsi="Tahoma" w:cs="Tahoma"/>
                <w:color w:val="000000" w:themeColor="text1"/>
                <w:sz w:val="22"/>
                <w:szCs w:val="22"/>
                <w:lang w:eastAsia="el-GR"/>
              </w:rPr>
              <w:t>7</w:t>
            </w:r>
          </w:p>
        </w:tc>
        <w:tc>
          <w:tcPr>
            <w:tcW w:w="5559"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eastAsia="el-GR"/>
              </w:rPr>
            </w:pPr>
            <w:r w:rsidRPr="00212BE2">
              <w:rPr>
                <w:rFonts w:ascii="Tahoma" w:hAnsi="Tahoma" w:cs="Tahoma"/>
                <w:color w:val="000000" w:themeColor="text1"/>
                <w:sz w:val="22"/>
                <w:szCs w:val="22"/>
                <w:lang w:eastAsia="el-GR"/>
              </w:rPr>
              <w:t xml:space="preserve">Μελέτη κατασκευής του  έργου Βελτίωση- αναβάθμιση Γυμνασίου- Λυκείου Σαμοθράκης (Προγραμματική σύμβαση με Δήμο Αλεξανδρούπολης)- </w:t>
            </w:r>
            <w:r w:rsidRPr="00212BE2">
              <w:rPr>
                <w:rFonts w:ascii="Tahoma" w:hAnsi="Tahoma" w:cs="Tahoma"/>
                <w:i/>
                <w:color w:val="000000" w:themeColor="text1"/>
                <w:sz w:val="22"/>
                <w:szCs w:val="22"/>
                <w:lang w:eastAsia="el-GR"/>
              </w:rPr>
              <w:t>συνεχιζόμενο</w:t>
            </w:r>
          </w:p>
        </w:tc>
        <w:tc>
          <w:tcPr>
            <w:tcW w:w="2880"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center"/>
              <w:rPr>
                <w:rFonts w:ascii="Tahoma" w:hAnsi="Tahoma" w:cs="Tahoma"/>
                <w:color w:val="000000" w:themeColor="text1"/>
                <w:lang w:eastAsia="el-GR"/>
              </w:rPr>
            </w:pPr>
            <w:r w:rsidRPr="00212BE2">
              <w:rPr>
                <w:rFonts w:ascii="Tahoma" w:hAnsi="Tahoma" w:cs="Tahoma"/>
                <w:color w:val="000000" w:themeColor="text1"/>
                <w:sz w:val="22"/>
                <w:szCs w:val="22"/>
                <w:lang w:eastAsia="el-GR"/>
              </w:rPr>
              <w:t>-</w:t>
            </w:r>
          </w:p>
        </w:tc>
      </w:tr>
      <w:tr w:rsidR="00336CE0" w:rsidRPr="00212BE2" w:rsidTr="00DA08EB">
        <w:trPr>
          <w:gridAfter w:val="1"/>
          <w:wAfter w:w="416" w:type="dxa"/>
        </w:trPr>
        <w:tc>
          <w:tcPr>
            <w:tcW w:w="74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eastAsia="el-GR"/>
              </w:rPr>
            </w:pPr>
            <w:r w:rsidRPr="00212BE2">
              <w:rPr>
                <w:rFonts w:ascii="Tahoma" w:hAnsi="Tahoma" w:cs="Tahoma"/>
                <w:color w:val="000000" w:themeColor="text1"/>
                <w:sz w:val="22"/>
                <w:szCs w:val="22"/>
                <w:lang w:eastAsia="el-GR"/>
              </w:rPr>
              <w:t>8</w:t>
            </w:r>
          </w:p>
        </w:tc>
        <w:tc>
          <w:tcPr>
            <w:tcW w:w="5559"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eastAsia="el-GR"/>
              </w:rPr>
            </w:pPr>
            <w:r w:rsidRPr="00212BE2">
              <w:rPr>
                <w:rFonts w:ascii="Tahoma" w:hAnsi="Tahoma" w:cs="Tahoma"/>
                <w:color w:val="000000" w:themeColor="text1"/>
                <w:sz w:val="22"/>
                <w:szCs w:val="22"/>
                <w:lang w:eastAsia="el-GR"/>
              </w:rPr>
              <w:t xml:space="preserve">Ολοκλήρωση μελετών ανάπτυξης - αναβάθμιση </w:t>
            </w:r>
            <w:r w:rsidRPr="00212BE2">
              <w:rPr>
                <w:rFonts w:ascii="Tahoma" w:hAnsi="Tahoma" w:cs="Tahoma"/>
                <w:color w:val="000000" w:themeColor="text1"/>
                <w:sz w:val="22"/>
                <w:szCs w:val="22"/>
                <w:lang w:eastAsia="el-GR"/>
              </w:rPr>
              <w:lastRenderedPageBreak/>
              <w:t>υποδομών Κέντρου Υγείας Σαμοθράκης (Προγραμματική σύμβαση με 4</w:t>
            </w:r>
            <w:r w:rsidRPr="00212BE2">
              <w:rPr>
                <w:rFonts w:ascii="Tahoma" w:hAnsi="Tahoma" w:cs="Tahoma"/>
                <w:color w:val="000000" w:themeColor="text1"/>
                <w:sz w:val="22"/>
                <w:szCs w:val="22"/>
                <w:vertAlign w:val="superscript"/>
                <w:lang w:eastAsia="el-GR"/>
              </w:rPr>
              <w:t>η</w:t>
            </w:r>
            <w:r w:rsidRPr="00212BE2">
              <w:rPr>
                <w:rFonts w:ascii="Tahoma" w:hAnsi="Tahoma" w:cs="Tahoma"/>
                <w:color w:val="000000" w:themeColor="text1"/>
                <w:sz w:val="22"/>
                <w:szCs w:val="22"/>
                <w:lang w:eastAsia="el-GR"/>
              </w:rPr>
              <w:t xml:space="preserve"> ΥΠΕ και Δήμο Αλεξανδρούπολης)- </w:t>
            </w:r>
            <w:r w:rsidRPr="00212BE2">
              <w:rPr>
                <w:rFonts w:ascii="Tahoma" w:hAnsi="Tahoma" w:cs="Tahoma"/>
                <w:i/>
                <w:color w:val="000000" w:themeColor="text1"/>
                <w:sz w:val="22"/>
                <w:szCs w:val="22"/>
                <w:lang w:eastAsia="el-GR"/>
              </w:rPr>
              <w:t>συνεχιζόμενο</w:t>
            </w:r>
          </w:p>
        </w:tc>
        <w:tc>
          <w:tcPr>
            <w:tcW w:w="2880"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center"/>
              <w:rPr>
                <w:rFonts w:ascii="Tahoma" w:hAnsi="Tahoma" w:cs="Tahoma"/>
                <w:color w:val="000000" w:themeColor="text1"/>
                <w:lang w:eastAsia="el-GR"/>
              </w:rPr>
            </w:pPr>
            <w:r w:rsidRPr="00212BE2">
              <w:rPr>
                <w:rFonts w:ascii="Tahoma" w:hAnsi="Tahoma" w:cs="Tahoma"/>
                <w:color w:val="000000" w:themeColor="text1"/>
                <w:sz w:val="22"/>
                <w:szCs w:val="22"/>
                <w:lang w:eastAsia="el-GR"/>
              </w:rPr>
              <w:lastRenderedPageBreak/>
              <w:t>-</w:t>
            </w:r>
          </w:p>
        </w:tc>
      </w:tr>
      <w:tr w:rsidR="00336CE0" w:rsidRPr="00212BE2" w:rsidTr="00DA08EB">
        <w:trPr>
          <w:gridAfter w:val="1"/>
          <w:wAfter w:w="416" w:type="dxa"/>
        </w:trPr>
        <w:tc>
          <w:tcPr>
            <w:tcW w:w="74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eastAsia="el-GR"/>
              </w:rPr>
            </w:pPr>
            <w:r w:rsidRPr="00212BE2">
              <w:rPr>
                <w:rFonts w:ascii="Tahoma" w:hAnsi="Tahoma" w:cs="Tahoma"/>
                <w:color w:val="000000" w:themeColor="text1"/>
                <w:sz w:val="22"/>
                <w:szCs w:val="22"/>
                <w:lang w:eastAsia="el-GR"/>
              </w:rPr>
              <w:lastRenderedPageBreak/>
              <w:t>9</w:t>
            </w:r>
          </w:p>
        </w:tc>
        <w:tc>
          <w:tcPr>
            <w:tcW w:w="5559"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eastAsia="el-GR"/>
              </w:rPr>
            </w:pPr>
            <w:r w:rsidRPr="00212BE2">
              <w:rPr>
                <w:rFonts w:ascii="Tahoma" w:hAnsi="Tahoma" w:cs="Tahoma"/>
                <w:color w:val="000000" w:themeColor="text1"/>
                <w:sz w:val="22"/>
                <w:szCs w:val="22"/>
                <w:lang w:eastAsia="el-GR"/>
              </w:rPr>
              <w:t xml:space="preserve">Επικαιροποίηση τευχών δημοπράτησης κ.λ.π. για την δημιουργία εκθετηρίου πετρωμάτων στο παλαιό σχολείο Προφήτη Ηλία (Αυτοτελές Γραφείο Τεχνικών Υπηρεσιών, Περιβάλλοντος και Ποιότητας Ζωής- </w:t>
            </w:r>
            <w:r w:rsidRPr="00212BE2">
              <w:rPr>
                <w:rFonts w:ascii="Tahoma" w:hAnsi="Tahoma" w:cs="Tahoma"/>
                <w:i/>
                <w:color w:val="000000" w:themeColor="text1"/>
                <w:sz w:val="22"/>
                <w:szCs w:val="22"/>
                <w:lang w:eastAsia="el-GR"/>
              </w:rPr>
              <w:t>συνεχιζόμενο</w:t>
            </w:r>
          </w:p>
        </w:tc>
        <w:tc>
          <w:tcPr>
            <w:tcW w:w="2880"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center"/>
              <w:rPr>
                <w:rFonts w:ascii="Tahoma" w:hAnsi="Tahoma" w:cs="Tahoma"/>
                <w:color w:val="000000" w:themeColor="text1"/>
                <w:lang w:eastAsia="el-GR"/>
              </w:rPr>
            </w:pPr>
            <w:r w:rsidRPr="00212BE2">
              <w:rPr>
                <w:rFonts w:ascii="Tahoma" w:hAnsi="Tahoma" w:cs="Tahoma"/>
                <w:color w:val="000000" w:themeColor="text1"/>
                <w:sz w:val="22"/>
                <w:szCs w:val="22"/>
                <w:lang w:eastAsia="el-GR"/>
              </w:rPr>
              <w:t>-</w:t>
            </w:r>
          </w:p>
        </w:tc>
      </w:tr>
      <w:tr w:rsidR="00336CE0" w:rsidRPr="00212BE2" w:rsidTr="00DA08EB">
        <w:trPr>
          <w:gridAfter w:val="1"/>
          <w:wAfter w:w="416" w:type="dxa"/>
        </w:trPr>
        <w:tc>
          <w:tcPr>
            <w:tcW w:w="74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eastAsia="el-GR"/>
              </w:rPr>
            </w:pPr>
            <w:r w:rsidRPr="00212BE2">
              <w:rPr>
                <w:rFonts w:ascii="Tahoma" w:hAnsi="Tahoma" w:cs="Tahoma"/>
                <w:color w:val="000000" w:themeColor="text1"/>
                <w:sz w:val="22"/>
                <w:szCs w:val="22"/>
                <w:lang w:eastAsia="el-GR"/>
              </w:rPr>
              <w:t>10</w:t>
            </w:r>
          </w:p>
        </w:tc>
        <w:tc>
          <w:tcPr>
            <w:tcW w:w="5559"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eastAsia="el-GR"/>
              </w:rPr>
            </w:pPr>
            <w:r w:rsidRPr="00212BE2">
              <w:rPr>
                <w:rFonts w:ascii="Tahoma" w:hAnsi="Tahoma" w:cs="Tahoma"/>
                <w:color w:val="000000" w:themeColor="text1"/>
                <w:sz w:val="22"/>
                <w:szCs w:val="22"/>
                <w:lang w:eastAsia="el-GR"/>
              </w:rPr>
              <w:t xml:space="preserve">Επικαιροποίηση τευχών δημοπράτησης και τροποποίηση μελέτης για αξιοποίηση  παλαιού σχολείου Αλωνίων για κάλυψη αναγκών στέγασης κοινωνικών δομών (Αυτοτελές Γραφείο Τεχνικών Υπηρεσιών, Περιβάλλοντος και Ποιότητας Ζωής)- </w:t>
            </w:r>
            <w:r w:rsidRPr="00212BE2">
              <w:rPr>
                <w:rFonts w:ascii="Tahoma" w:hAnsi="Tahoma" w:cs="Tahoma"/>
                <w:i/>
                <w:color w:val="000000" w:themeColor="text1"/>
                <w:sz w:val="22"/>
                <w:szCs w:val="22"/>
                <w:lang w:eastAsia="el-GR"/>
              </w:rPr>
              <w:t>νέο</w:t>
            </w:r>
          </w:p>
        </w:tc>
        <w:tc>
          <w:tcPr>
            <w:tcW w:w="2880"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center"/>
              <w:rPr>
                <w:rFonts w:ascii="Tahoma" w:hAnsi="Tahoma" w:cs="Tahoma"/>
                <w:color w:val="000000" w:themeColor="text1"/>
                <w:lang w:eastAsia="el-GR"/>
              </w:rPr>
            </w:pPr>
            <w:r w:rsidRPr="00212BE2">
              <w:rPr>
                <w:rFonts w:ascii="Tahoma" w:hAnsi="Tahoma" w:cs="Tahoma"/>
                <w:color w:val="000000" w:themeColor="text1"/>
                <w:sz w:val="22"/>
                <w:szCs w:val="22"/>
                <w:lang w:eastAsia="el-GR"/>
              </w:rPr>
              <w:t>-</w:t>
            </w:r>
          </w:p>
        </w:tc>
      </w:tr>
      <w:tr w:rsidR="00336CE0" w:rsidRPr="00212BE2" w:rsidTr="00DA08EB">
        <w:trPr>
          <w:gridAfter w:val="1"/>
          <w:wAfter w:w="416" w:type="dxa"/>
        </w:trPr>
        <w:tc>
          <w:tcPr>
            <w:tcW w:w="74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eastAsia="el-GR"/>
              </w:rPr>
            </w:pPr>
            <w:r w:rsidRPr="00212BE2">
              <w:rPr>
                <w:rFonts w:ascii="Tahoma" w:hAnsi="Tahoma" w:cs="Tahoma"/>
                <w:color w:val="000000" w:themeColor="text1"/>
                <w:sz w:val="22"/>
                <w:szCs w:val="22"/>
                <w:lang w:eastAsia="el-GR"/>
              </w:rPr>
              <w:t>11</w:t>
            </w:r>
          </w:p>
        </w:tc>
        <w:tc>
          <w:tcPr>
            <w:tcW w:w="5559"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eastAsia="el-GR"/>
              </w:rPr>
            </w:pPr>
            <w:r w:rsidRPr="00212BE2">
              <w:rPr>
                <w:rFonts w:ascii="Tahoma" w:hAnsi="Tahoma" w:cs="Tahoma"/>
                <w:color w:val="000000" w:themeColor="text1"/>
                <w:sz w:val="22"/>
                <w:szCs w:val="22"/>
                <w:lang w:eastAsia="el-GR"/>
              </w:rPr>
              <w:t xml:space="preserve">Μελέτη συντήρησης  υδρευτικής εγκατάστασης Ξηροποτάμου για την εξασφάλιση ύδατος για κάλυψη αναγκών πυρόσβεσης (Αυτοτελές Γραφείο Τεχνικών Υπηρεσιών, Περιβάλλοντος και Ποιότητας Ζωής)- </w:t>
            </w:r>
            <w:r w:rsidRPr="00212BE2">
              <w:rPr>
                <w:rFonts w:ascii="Tahoma" w:hAnsi="Tahoma" w:cs="Tahoma"/>
                <w:i/>
                <w:color w:val="000000" w:themeColor="text1"/>
                <w:sz w:val="22"/>
                <w:szCs w:val="22"/>
                <w:lang w:eastAsia="el-GR"/>
              </w:rPr>
              <w:t>νέο</w:t>
            </w:r>
          </w:p>
        </w:tc>
        <w:tc>
          <w:tcPr>
            <w:tcW w:w="2880"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center"/>
              <w:rPr>
                <w:rFonts w:ascii="Tahoma" w:hAnsi="Tahoma" w:cs="Tahoma"/>
                <w:color w:val="000000" w:themeColor="text1"/>
                <w:lang w:eastAsia="el-GR"/>
              </w:rPr>
            </w:pPr>
            <w:r w:rsidRPr="00212BE2">
              <w:rPr>
                <w:rFonts w:ascii="Tahoma" w:hAnsi="Tahoma" w:cs="Tahoma"/>
                <w:color w:val="000000" w:themeColor="text1"/>
                <w:sz w:val="22"/>
                <w:szCs w:val="22"/>
                <w:lang w:eastAsia="el-GR"/>
              </w:rPr>
              <w:t>-</w:t>
            </w:r>
          </w:p>
        </w:tc>
      </w:tr>
      <w:tr w:rsidR="00336CE0" w:rsidRPr="00212BE2" w:rsidTr="00DA08EB">
        <w:trPr>
          <w:gridAfter w:val="1"/>
          <w:wAfter w:w="416" w:type="dxa"/>
        </w:trPr>
        <w:tc>
          <w:tcPr>
            <w:tcW w:w="74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eastAsia="el-GR"/>
              </w:rPr>
            </w:pPr>
            <w:r w:rsidRPr="00212BE2">
              <w:rPr>
                <w:rFonts w:ascii="Tahoma" w:hAnsi="Tahoma" w:cs="Tahoma"/>
                <w:color w:val="000000" w:themeColor="text1"/>
                <w:sz w:val="22"/>
                <w:szCs w:val="22"/>
                <w:lang w:eastAsia="el-GR"/>
              </w:rPr>
              <w:t>12</w:t>
            </w:r>
          </w:p>
        </w:tc>
        <w:tc>
          <w:tcPr>
            <w:tcW w:w="5559"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eastAsia="el-GR"/>
              </w:rPr>
            </w:pPr>
            <w:r w:rsidRPr="00212BE2">
              <w:rPr>
                <w:rFonts w:ascii="Tahoma" w:hAnsi="Tahoma" w:cs="Tahoma"/>
                <w:color w:val="000000" w:themeColor="text1"/>
                <w:sz w:val="22"/>
                <w:szCs w:val="22"/>
                <w:lang w:eastAsia="el-GR"/>
              </w:rPr>
              <w:t xml:space="preserve">Μελέτη συντήρηση υδροστρομίων για ανάγκες πυρόσβεσης (Αυτοτελές Γραφείο Τεχνικών Υπηρεσιών, Περιβάλλοντος και Ποιότητας Ζωής- </w:t>
            </w:r>
            <w:r w:rsidRPr="00212BE2">
              <w:rPr>
                <w:rFonts w:ascii="Tahoma" w:hAnsi="Tahoma" w:cs="Tahoma"/>
                <w:i/>
                <w:color w:val="000000" w:themeColor="text1"/>
                <w:sz w:val="22"/>
                <w:szCs w:val="22"/>
                <w:lang w:eastAsia="el-GR"/>
              </w:rPr>
              <w:t>νέο</w:t>
            </w:r>
          </w:p>
        </w:tc>
        <w:tc>
          <w:tcPr>
            <w:tcW w:w="2880"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center"/>
              <w:rPr>
                <w:rFonts w:ascii="Tahoma" w:hAnsi="Tahoma" w:cs="Tahoma"/>
                <w:color w:val="000000" w:themeColor="text1"/>
                <w:lang w:eastAsia="el-GR"/>
              </w:rPr>
            </w:pPr>
            <w:r w:rsidRPr="00212BE2">
              <w:rPr>
                <w:rFonts w:ascii="Tahoma" w:hAnsi="Tahoma" w:cs="Tahoma"/>
                <w:color w:val="000000" w:themeColor="text1"/>
                <w:sz w:val="22"/>
                <w:szCs w:val="22"/>
                <w:lang w:eastAsia="el-GR"/>
              </w:rPr>
              <w:t>-</w:t>
            </w:r>
          </w:p>
        </w:tc>
      </w:tr>
      <w:tr w:rsidR="00336CE0" w:rsidRPr="00212BE2" w:rsidTr="00DA08EB">
        <w:trPr>
          <w:gridAfter w:val="1"/>
          <w:wAfter w:w="416" w:type="dxa"/>
        </w:trPr>
        <w:tc>
          <w:tcPr>
            <w:tcW w:w="74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eastAsia="el-GR"/>
              </w:rPr>
            </w:pPr>
            <w:r w:rsidRPr="00212BE2">
              <w:rPr>
                <w:rFonts w:ascii="Tahoma" w:hAnsi="Tahoma" w:cs="Tahoma"/>
                <w:color w:val="000000" w:themeColor="text1"/>
                <w:sz w:val="22"/>
                <w:szCs w:val="22"/>
                <w:lang w:eastAsia="el-GR"/>
              </w:rPr>
              <w:t>13</w:t>
            </w:r>
          </w:p>
        </w:tc>
        <w:tc>
          <w:tcPr>
            <w:tcW w:w="5559"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eastAsia="el-GR"/>
              </w:rPr>
            </w:pPr>
            <w:r w:rsidRPr="00212BE2">
              <w:rPr>
                <w:rFonts w:ascii="Tahoma" w:hAnsi="Tahoma" w:cs="Tahoma"/>
                <w:color w:val="000000" w:themeColor="text1"/>
                <w:sz w:val="22"/>
                <w:szCs w:val="22"/>
                <w:lang w:eastAsia="el-GR"/>
              </w:rPr>
              <w:t xml:space="preserve">Μελέτη διάνοιξη-καθαρισμός  γεώτρησης ιαματικής πηγής(Αυτοτελές Γραφείο Τεχνικών Υπηρεσιών, Περιβάλλοντος και Ποιότητας Ζωής- </w:t>
            </w:r>
            <w:r w:rsidRPr="00212BE2">
              <w:rPr>
                <w:rFonts w:ascii="Tahoma" w:hAnsi="Tahoma" w:cs="Tahoma"/>
                <w:i/>
                <w:color w:val="000000" w:themeColor="text1"/>
                <w:sz w:val="22"/>
                <w:szCs w:val="22"/>
                <w:lang w:eastAsia="el-GR"/>
              </w:rPr>
              <w:t>νέο</w:t>
            </w:r>
          </w:p>
        </w:tc>
        <w:tc>
          <w:tcPr>
            <w:tcW w:w="2880"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center"/>
              <w:rPr>
                <w:rFonts w:ascii="Tahoma" w:hAnsi="Tahoma" w:cs="Tahoma"/>
                <w:color w:val="000000" w:themeColor="text1"/>
                <w:lang w:eastAsia="el-GR"/>
              </w:rPr>
            </w:pPr>
            <w:r w:rsidRPr="00212BE2">
              <w:rPr>
                <w:rFonts w:ascii="Tahoma" w:hAnsi="Tahoma" w:cs="Tahoma"/>
                <w:color w:val="000000" w:themeColor="text1"/>
                <w:sz w:val="22"/>
                <w:szCs w:val="22"/>
                <w:lang w:eastAsia="el-GR"/>
              </w:rPr>
              <w:t>-</w:t>
            </w:r>
          </w:p>
        </w:tc>
      </w:tr>
      <w:tr w:rsidR="00336CE0" w:rsidRPr="00212BE2" w:rsidTr="00DA08EB">
        <w:trPr>
          <w:gridAfter w:val="1"/>
          <w:wAfter w:w="416" w:type="dxa"/>
        </w:trPr>
        <w:tc>
          <w:tcPr>
            <w:tcW w:w="74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eastAsia="el-GR"/>
              </w:rPr>
            </w:pPr>
            <w:r w:rsidRPr="00212BE2">
              <w:rPr>
                <w:rFonts w:ascii="Tahoma" w:hAnsi="Tahoma" w:cs="Tahoma"/>
                <w:color w:val="000000" w:themeColor="text1"/>
                <w:sz w:val="22"/>
                <w:szCs w:val="22"/>
                <w:lang w:eastAsia="el-GR"/>
              </w:rPr>
              <w:t>14</w:t>
            </w:r>
          </w:p>
        </w:tc>
        <w:tc>
          <w:tcPr>
            <w:tcW w:w="5559"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eastAsia="el-GR"/>
              </w:rPr>
            </w:pPr>
            <w:r w:rsidRPr="00212BE2">
              <w:rPr>
                <w:rFonts w:ascii="Tahoma" w:hAnsi="Tahoma" w:cs="Tahoma"/>
                <w:color w:val="000000" w:themeColor="text1"/>
                <w:sz w:val="22"/>
                <w:szCs w:val="22"/>
                <w:lang w:eastAsia="el-GR"/>
              </w:rPr>
              <w:t xml:space="preserve">Μελέτη συντήρησης επισκευή δημοτικών κτιρίων (Αυτοτελές Γραφείο Τεχνικών Υπηρεσιών, Περιβάλλοντος και Ποιότητας Ζωής)- </w:t>
            </w:r>
            <w:r w:rsidRPr="00212BE2">
              <w:rPr>
                <w:rFonts w:ascii="Tahoma" w:hAnsi="Tahoma" w:cs="Tahoma"/>
                <w:i/>
                <w:color w:val="000000" w:themeColor="text1"/>
                <w:sz w:val="22"/>
                <w:szCs w:val="22"/>
                <w:lang w:eastAsia="el-GR"/>
              </w:rPr>
              <w:t>νέο</w:t>
            </w:r>
          </w:p>
        </w:tc>
        <w:tc>
          <w:tcPr>
            <w:tcW w:w="2880"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center"/>
              <w:rPr>
                <w:rFonts w:ascii="Tahoma" w:hAnsi="Tahoma" w:cs="Tahoma"/>
                <w:color w:val="000000" w:themeColor="text1"/>
                <w:lang w:eastAsia="el-GR"/>
              </w:rPr>
            </w:pPr>
            <w:r w:rsidRPr="00212BE2">
              <w:rPr>
                <w:rFonts w:ascii="Tahoma" w:hAnsi="Tahoma" w:cs="Tahoma"/>
                <w:color w:val="000000" w:themeColor="text1"/>
                <w:sz w:val="22"/>
                <w:szCs w:val="22"/>
                <w:lang w:eastAsia="el-GR"/>
              </w:rPr>
              <w:t>-</w:t>
            </w:r>
          </w:p>
        </w:tc>
      </w:tr>
      <w:tr w:rsidR="00336CE0" w:rsidRPr="00212BE2" w:rsidTr="00DA08EB">
        <w:trPr>
          <w:gridAfter w:val="1"/>
          <w:wAfter w:w="416" w:type="dxa"/>
        </w:trPr>
        <w:tc>
          <w:tcPr>
            <w:tcW w:w="74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eastAsia="el-GR"/>
              </w:rPr>
            </w:pPr>
            <w:r w:rsidRPr="00212BE2">
              <w:rPr>
                <w:rFonts w:ascii="Tahoma" w:hAnsi="Tahoma" w:cs="Tahoma"/>
                <w:color w:val="000000" w:themeColor="text1"/>
                <w:sz w:val="22"/>
                <w:szCs w:val="22"/>
                <w:lang w:eastAsia="el-GR"/>
              </w:rPr>
              <w:t>15</w:t>
            </w:r>
          </w:p>
        </w:tc>
        <w:tc>
          <w:tcPr>
            <w:tcW w:w="5559"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eastAsia="el-GR"/>
              </w:rPr>
            </w:pPr>
            <w:r w:rsidRPr="00212BE2">
              <w:rPr>
                <w:rFonts w:ascii="Tahoma" w:hAnsi="Tahoma" w:cs="Tahoma"/>
                <w:color w:val="000000" w:themeColor="text1"/>
                <w:sz w:val="22"/>
                <w:szCs w:val="22"/>
                <w:lang w:eastAsia="el-GR"/>
              </w:rPr>
              <w:t>Μελέτη συντήρησης  – επισκευή σχολικών κτιρίων (Αυτοτελές Γραφείο Τεχνικών Υπηρεσιών, Περιβάλλοντος και Ποιότητας Ζωής)-</w:t>
            </w:r>
            <w:r w:rsidRPr="00212BE2">
              <w:rPr>
                <w:rFonts w:ascii="Tahoma" w:hAnsi="Tahoma" w:cs="Tahoma"/>
                <w:i/>
                <w:color w:val="000000" w:themeColor="text1"/>
                <w:sz w:val="22"/>
                <w:szCs w:val="22"/>
                <w:lang w:eastAsia="el-GR"/>
              </w:rPr>
              <w:t>νέο</w:t>
            </w:r>
          </w:p>
        </w:tc>
        <w:tc>
          <w:tcPr>
            <w:tcW w:w="2880"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center"/>
              <w:rPr>
                <w:rFonts w:ascii="Tahoma" w:hAnsi="Tahoma" w:cs="Tahoma"/>
                <w:color w:val="000000" w:themeColor="text1"/>
                <w:lang w:eastAsia="el-GR"/>
              </w:rPr>
            </w:pPr>
            <w:r w:rsidRPr="00212BE2">
              <w:rPr>
                <w:rFonts w:ascii="Tahoma" w:hAnsi="Tahoma" w:cs="Tahoma"/>
                <w:color w:val="000000" w:themeColor="text1"/>
                <w:sz w:val="22"/>
                <w:szCs w:val="22"/>
                <w:lang w:eastAsia="el-GR"/>
              </w:rPr>
              <w:t>-</w:t>
            </w:r>
          </w:p>
        </w:tc>
      </w:tr>
      <w:tr w:rsidR="00336CE0" w:rsidRPr="00212BE2" w:rsidTr="00DA08EB">
        <w:trPr>
          <w:gridAfter w:val="1"/>
          <w:wAfter w:w="416" w:type="dxa"/>
        </w:trPr>
        <w:tc>
          <w:tcPr>
            <w:tcW w:w="74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eastAsia="el-GR"/>
              </w:rPr>
            </w:pPr>
            <w:r w:rsidRPr="00212BE2">
              <w:rPr>
                <w:rFonts w:ascii="Tahoma" w:hAnsi="Tahoma" w:cs="Tahoma"/>
                <w:color w:val="000000" w:themeColor="text1"/>
                <w:sz w:val="22"/>
                <w:szCs w:val="22"/>
                <w:lang w:eastAsia="el-GR"/>
              </w:rPr>
              <w:t>16</w:t>
            </w:r>
          </w:p>
        </w:tc>
        <w:tc>
          <w:tcPr>
            <w:tcW w:w="5559"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eastAsia="el-GR"/>
              </w:rPr>
            </w:pPr>
            <w:r w:rsidRPr="00212BE2">
              <w:rPr>
                <w:rFonts w:ascii="Tahoma" w:hAnsi="Tahoma" w:cs="Tahoma"/>
                <w:color w:val="000000" w:themeColor="text1"/>
                <w:sz w:val="22"/>
                <w:szCs w:val="22"/>
                <w:lang w:eastAsia="el-GR"/>
              </w:rPr>
              <w:t xml:space="preserve">Μελέτη συντήρηση αγροτικού οδικού δικτύου (Αυτοτελές Γραφείο Τεχνικών Υπηρεσιών, Περιβάλλοντος και Ποιότητας Ζωής)- </w:t>
            </w:r>
            <w:r w:rsidRPr="00212BE2">
              <w:rPr>
                <w:rFonts w:ascii="Tahoma" w:hAnsi="Tahoma" w:cs="Tahoma"/>
                <w:i/>
                <w:color w:val="000000" w:themeColor="text1"/>
                <w:sz w:val="22"/>
                <w:szCs w:val="22"/>
                <w:lang w:eastAsia="el-GR"/>
              </w:rPr>
              <w:t>νέο</w:t>
            </w:r>
          </w:p>
        </w:tc>
        <w:tc>
          <w:tcPr>
            <w:tcW w:w="2880"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center"/>
              <w:rPr>
                <w:rFonts w:ascii="Tahoma" w:hAnsi="Tahoma" w:cs="Tahoma"/>
                <w:color w:val="000000" w:themeColor="text1"/>
                <w:lang w:eastAsia="el-GR"/>
              </w:rPr>
            </w:pPr>
            <w:r w:rsidRPr="00212BE2">
              <w:rPr>
                <w:rFonts w:ascii="Tahoma" w:hAnsi="Tahoma" w:cs="Tahoma"/>
                <w:color w:val="000000" w:themeColor="text1"/>
                <w:sz w:val="22"/>
                <w:szCs w:val="22"/>
                <w:lang w:eastAsia="el-GR"/>
              </w:rPr>
              <w:t>-</w:t>
            </w:r>
          </w:p>
        </w:tc>
      </w:tr>
      <w:tr w:rsidR="00336CE0" w:rsidRPr="00212BE2" w:rsidTr="00DA08EB">
        <w:trPr>
          <w:gridAfter w:val="1"/>
          <w:wAfter w:w="416" w:type="dxa"/>
        </w:trPr>
        <w:tc>
          <w:tcPr>
            <w:tcW w:w="74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eastAsia="el-GR"/>
              </w:rPr>
            </w:pPr>
            <w:r w:rsidRPr="00212BE2">
              <w:rPr>
                <w:rFonts w:ascii="Tahoma" w:hAnsi="Tahoma" w:cs="Tahoma"/>
                <w:color w:val="000000" w:themeColor="text1"/>
                <w:sz w:val="22"/>
                <w:szCs w:val="22"/>
                <w:lang w:eastAsia="el-GR"/>
              </w:rPr>
              <w:t>17</w:t>
            </w:r>
          </w:p>
        </w:tc>
        <w:tc>
          <w:tcPr>
            <w:tcW w:w="5559"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eastAsia="el-GR"/>
              </w:rPr>
            </w:pPr>
            <w:r w:rsidRPr="00212BE2">
              <w:rPr>
                <w:rFonts w:ascii="Tahoma" w:hAnsi="Tahoma" w:cs="Tahoma"/>
                <w:color w:val="000000" w:themeColor="text1"/>
                <w:sz w:val="22"/>
                <w:szCs w:val="22"/>
                <w:lang w:eastAsia="el-GR"/>
              </w:rPr>
              <w:t>Μελέτη κατασκευής ακροβαθρών για την έδραση γέφυρας τύπου Μπέλεϋ στο γεφύρι Πλατιά (Αυτοτελές Γραφείο Τεχνικών Υπηρεσιών, Περιβάλλοντος και Ποιότητας Ζωής</w:t>
            </w:r>
            <w:r w:rsidRPr="00212BE2">
              <w:rPr>
                <w:rFonts w:ascii="Tahoma" w:hAnsi="Tahoma" w:cs="Tahoma"/>
                <w:color w:val="000000" w:themeColor="text1"/>
                <w:sz w:val="22"/>
                <w:szCs w:val="22"/>
                <w:lang w:val="el-GR" w:eastAsia="el-GR"/>
              </w:rPr>
              <w:t xml:space="preserve"> σε συνεργασία με το Υπουργείο Εθνικής Άμυνας</w:t>
            </w:r>
            <w:r w:rsidRPr="00212BE2">
              <w:rPr>
                <w:rFonts w:ascii="Tahoma" w:hAnsi="Tahoma" w:cs="Tahoma"/>
                <w:color w:val="000000" w:themeColor="text1"/>
                <w:sz w:val="22"/>
                <w:szCs w:val="22"/>
                <w:lang w:eastAsia="el-GR"/>
              </w:rPr>
              <w:t xml:space="preserve">)- </w:t>
            </w:r>
            <w:r w:rsidRPr="00212BE2">
              <w:rPr>
                <w:rFonts w:ascii="Tahoma" w:hAnsi="Tahoma" w:cs="Tahoma"/>
                <w:i/>
                <w:color w:val="000000" w:themeColor="text1"/>
                <w:sz w:val="22"/>
                <w:szCs w:val="22"/>
                <w:lang w:eastAsia="el-GR"/>
              </w:rPr>
              <w:t>συνεχιζόμενο</w:t>
            </w:r>
          </w:p>
        </w:tc>
        <w:tc>
          <w:tcPr>
            <w:tcW w:w="2880"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center"/>
              <w:rPr>
                <w:rFonts w:ascii="Tahoma" w:hAnsi="Tahoma" w:cs="Tahoma"/>
                <w:color w:val="000000" w:themeColor="text1"/>
                <w:lang w:eastAsia="el-GR"/>
              </w:rPr>
            </w:pPr>
            <w:r w:rsidRPr="00212BE2">
              <w:rPr>
                <w:rFonts w:ascii="Tahoma" w:hAnsi="Tahoma" w:cs="Tahoma"/>
                <w:color w:val="000000" w:themeColor="text1"/>
                <w:sz w:val="22"/>
                <w:szCs w:val="22"/>
                <w:lang w:eastAsia="el-GR"/>
              </w:rPr>
              <w:t>-</w:t>
            </w:r>
          </w:p>
        </w:tc>
      </w:tr>
      <w:tr w:rsidR="00336CE0" w:rsidRPr="00212BE2" w:rsidTr="00DA08EB">
        <w:trPr>
          <w:gridAfter w:val="1"/>
          <w:wAfter w:w="416" w:type="dxa"/>
        </w:trPr>
        <w:tc>
          <w:tcPr>
            <w:tcW w:w="74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eastAsia="el-GR"/>
              </w:rPr>
            </w:pPr>
            <w:r w:rsidRPr="00212BE2">
              <w:rPr>
                <w:rFonts w:ascii="Tahoma" w:hAnsi="Tahoma" w:cs="Tahoma"/>
                <w:color w:val="000000" w:themeColor="text1"/>
                <w:sz w:val="22"/>
                <w:szCs w:val="22"/>
                <w:lang w:eastAsia="el-GR"/>
              </w:rPr>
              <w:t>18</w:t>
            </w:r>
          </w:p>
        </w:tc>
        <w:tc>
          <w:tcPr>
            <w:tcW w:w="5559"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eastAsia="el-GR"/>
              </w:rPr>
            </w:pPr>
            <w:r w:rsidRPr="00212BE2">
              <w:rPr>
                <w:rFonts w:ascii="Tahoma" w:eastAsia="Batang" w:hAnsi="Tahoma" w:cs="Tahoma"/>
                <w:color w:val="000000" w:themeColor="text1"/>
                <w:sz w:val="22"/>
                <w:szCs w:val="22"/>
                <w:lang w:eastAsia="el-GR"/>
              </w:rPr>
              <w:t xml:space="preserve">Ολοκλήρωση μελετών κατασκευής αντλιοστασίου και αγωγού προσαγωγής δικτύου ακαθάρτων και ολοκλήρωση εγκατάστασης επεξεργασίας λυμάτων Καμαριώτισσας (Προγραμματική σύμβαση με ΔΕΥΑ Κομοτηνής)- </w:t>
            </w:r>
            <w:r w:rsidRPr="00212BE2">
              <w:rPr>
                <w:rFonts w:ascii="Tahoma" w:eastAsia="Batang" w:hAnsi="Tahoma" w:cs="Tahoma"/>
                <w:i/>
                <w:color w:val="000000" w:themeColor="text1"/>
                <w:sz w:val="22"/>
                <w:szCs w:val="22"/>
                <w:lang w:eastAsia="el-GR"/>
              </w:rPr>
              <w:t>συνεχιζόμενο</w:t>
            </w:r>
          </w:p>
        </w:tc>
        <w:tc>
          <w:tcPr>
            <w:tcW w:w="2880"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center"/>
              <w:rPr>
                <w:rFonts w:ascii="Tahoma" w:hAnsi="Tahoma" w:cs="Tahoma"/>
                <w:color w:val="000000" w:themeColor="text1"/>
                <w:lang w:eastAsia="el-GR"/>
              </w:rPr>
            </w:pPr>
            <w:r w:rsidRPr="00212BE2">
              <w:rPr>
                <w:rFonts w:ascii="Tahoma" w:hAnsi="Tahoma" w:cs="Tahoma"/>
                <w:color w:val="000000" w:themeColor="text1"/>
                <w:sz w:val="22"/>
                <w:szCs w:val="22"/>
                <w:lang w:eastAsia="el-GR"/>
              </w:rPr>
              <w:t>-</w:t>
            </w:r>
          </w:p>
        </w:tc>
      </w:tr>
      <w:tr w:rsidR="00336CE0" w:rsidRPr="00212BE2" w:rsidTr="00DA08EB">
        <w:trPr>
          <w:gridAfter w:val="1"/>
          <w:wAfter w:w="416" w:type="dxa"/>
        </w:trPr>
        <w:tc>
          <w:tcPr>
            <w:tcW w:w="74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lastRenderedPageBreak/>
              <w:t>19</w:t>
            </w:r>
          </w:p>
        </w:tc>
        <w:tc>
          <w:tcPr>
            <w:tcW w:w="5559"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eastAsia="el-GR"/>
              </w:rPr>
            </w:pPr>
            <w:r w:rsidRPr="00212BE2">
              <w:rPr>
                <w:rFonts w:ascii="Tahoma" w:hAnsi="Tahoma" w:cs="Tahoma"/>
                <w:color w:val="000000" w:themeColor="text1"/>
                <w:sz w:val="22"/>
                <w:szCs w:val="22"/>
                <w:lang w:eastAsia="el-GR"/>
              </w:rPr>
              <w:t>Εκπόνηση μελετών έργων ύδρευσης (ιδιώτες -Επιχορήγηση Ταμείου Παρακαταθηκών και Δανείων)</w:t>
            </w:r>
          </w:p>
        </w:tc>
        <w:tc>
          <w:tcPr>
            <w:tcW w:w="2880"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center"/>
              <w:rPr>
                <w:rFonts w:ascii="Tahoma" w:hAnsi="Tahoma" w:cs="Tahoma"/>
                <w:color w:val="000000" w:themeColor="text1"/>
                <w:lang w:eastAsia="el-GR"/>
              </w:rPr>
            </w:pPr>
            <w:r w:rsidRPr="00212BE2">
              <w:rPr>
                <w:rFonts w:ascii="Tahoma" w:hAnsi="Tahoma" w:cs="Tahoma"/>
                <w:color w:val="000000" w:themeColor="text1"/>
                <w:sz w:val="22"/>
                <w:szCs w:val="22"/>
                <w:lang w:eastAsia="el-GR"/>
              </w:rPr>
              <w:t>-</w:t>
            </w:r>
          </w:p>
        </w:tc>
      </w:tr>
      <w:tr w:rsidR="00336CE0" w:rsidRPr="00212BE2" w:rsidTr="00DA08EB">
        <w:trPr>
          <w:gridAfter w:val="1"/>
          <w:wAfter w:w="416" w:type="dxa"/>
        </w:trPr>
        <w:tc>
          <w:tcPr>
            <w:tcW w:w="74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eastAsia="el-GR"/>
              </w:rPr>
              <w:t>2</w:t>
            </w:r>
            <w:r w:rsidRPr="00212BE2">
              <w:rPr>
                <w:rFonts w:ascii="Tahoma" w:hAnsi="Tahoma" w:cs="Tahoma"/>
                <w:color w:val="000000" w:themeColor="text1"/>
                <w:sz w:val="22"/>
                <w:szCs w:val="22"/>
                <w:lang w:val="el-GR" w:eastAsia="el-GR"/>
              </w:rPr>
              <w:t>0</w:t>
            </w:r>
          </w:p>
        </w:tc>
        <w:tc>
          <w:tcPr>
            <w:tcW w:w="5559"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eastAsia="el-GR"/>
              </w:rPr>
            </w:pPr>
            <w:r w:rsidRPr="00212BE2">
              <w:rPr>
                <w:rFonts w:ascii="Tahoma" w:hAnsi="Tahoma" w:cs="Tahoma"/>
                <w:color w:val="000000" w:themeColor="text1"/>
                <w:sz w:val="22"/>
                <w:szCs w:val="22"/>
                <w:lang w:eastAsia="el-GR"/>
              </w:rPr>
              <w:t>Μελέτες βελτίωσης - επέκτασης αγροτικού οδικού δικτύου (Σύμβαση διαδημοτικής συνεργασίας με Δήμο Αλεξανδρούπολης)</w:t>
            </w:r>
          </w:p>
        </w:tc>
        <w:tc>
          <w:tcPr>
            <w:tcW w:w="2880"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center"/>
              <w:rPr>
                <w:rFonts w:ascii="Tahoma" w:hAnsi="Tahoma" w:cs="Tahoma"/>
                <w:color w:val="000000" w:themeColor="text1"/>
                <w:lang w:eastAsia="el-GR"/>
              </w:rPr>
            </w:pPr>
            <w:r w:rsidRPr="00212BE2">
              <w:rPr>
                <w:rFonts w:ascii="Tahoma" w:hAnsi="Tahoma" w:cs="Tahoma"/>
                <w:color w:val="000000" w:themeColor="text1"/>
                <w:sz w:val="22"/>
                <w:szCs w:val="22"/>
                <w:lang w:eastAsia="el-GR"/>
              </w:rPr>
              <w:t>-</w:t>
            </w:r>
          </w:p>
        </w:tc>
      </w:tr>
      <w:tr w:rsidR="00336CE0" w:rsidRPr="00212BE2" w:rsidTr="00DA08EB">
        <w:trPr>
          <w:gridAfter w:val="1"/>
          <w:wAfter w:w="416" w:type="dxa"/>
        </w:trPr>
        <w:tc>
          <w:tcPr>
            <w:tcW w:w="74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eastAsia="el-GR"/>
              </w:rPr>
              <w:t>2</w:t>
            </w:r>
            <w:r w:rsidRPr="00212BE2">
              <w:rPr>
                <w:rFonts w:ascii="Tahoma" w:hAnsi="Tahoma" w:cs="Tahoma"/>
                <w:color w:val="000000" w:themeColor="text1"/>
                <w:sz w:val="22"/>
                <w:szCs w:val="22"/>
                <w:lang w:val="el-GR" w:eastAsia="el-GR"/>
              </w:rPr>
              <w:t>1</w:t>
            </w:r>
          </w:p>
        </w:tc>
        <w:tc>
          <w:tcPr>
            <w:tcW w:w="5559"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eastAsia="el-GR"/>
              </w:rPr>
            </w:pPr>
            <w:r w:rsidRPr="00212BE2">
              <w:rPr>
                <w:rFonts w:ascii="Tahoma" w:hAnsi="Tahoma" w:cs="Tahoma"/>
                <w:color w:val="000000" w:themeColor="text1"/>
                <w:sz w:val="22"/>
                <w:szCs w:val="22"/>
                <w:lang w:eastAsia="el-GR"/>
              </w:rPr>
              <w:t xml:space="preserve">Μελέτη διάνοιξης υδρευτικής γεώτρησης Καμαριώτισσας (Αυτοτελές Γραφείο Τεχνικών Υπηρεσιών, Περιβάλλοντος και Ποιότητας Ζωής)- </w:t>
            </w:r>
            <w:r w:rsidRPr="00212BE2">
              <w:rPr>
                <w:rFonts w:ascii="Tahoma" w:hAnsi="Tahoma" w:cs="Tahoma"/>
                <w:i/>
                <w:color w:val="000000" w:themeColor="text1"/>
                <w:sz w:val="22"/>
                <w:szCs w:val="22"/>
                <w:lang w:eastAsia="el-GR"/>
              </w:rPr>
              <w:t>νέο</w:t>
            </w:r>
          </w:p>
        </w:tc>
        <w:tc>
          <w:tcPr>
            <w:tcW w:w="2880"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center"/>
              <w:rPr>
                <w:rFonts w:ascii="Tahoma" w:hAnsi="Tahoma" w:cs="Tahoma"/>
                <w:color w:val="000000" w:themeColor="text1"/>
                <w:lang w:eastAsia="el-GR"/>
              </w:rPr>
            </w:pPr>
            <w:r w:rsidRPr="00212BE2">
              <w:rPr>
                <w:rFonts w:ascii="Tahoma" w:hAnsi="Tahoma" w:cs="Tahoma"/>
                <w:color w:val="000000" w:themeColor="text1"/>
                <w:sz w:val="22"/>
                <w:szCs w:val="22"/>
                <w:lang w:eastAsia="el-GR"/>
              </w:rPr>
              <w:t>-</w:t>
            </w:r>
          </w:p>
        </w:tc>
      </w:tr>
      <w:tr w:rsidR="00336CE0" w:rsidRPr="00212BE2" w:rsidTr="00DA08EB">
        <w:trPr>
          <w:gridAfter w:val="1"/>
          <w:wAfter w:w="416" w:type="dxa"/>
        </w:trPr>
        <w:tc>
          <w:tcPr>
            <w:tcW w:w="74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22</w:t>
            </w:r>
          </w:p>
        </w:tc>
        <w:tc>
          <w:tcPr>
            <w:tcW w:w="5559"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 xml:space="preserve">Ταχυμετρική και υψομετρική αποτύπωση περιοχών με σκοπό την τεκμηρίωση καταστροφών λόγω θεομηνίας Δήμου Σαμοθράκης¨(ποσό 22.945,23 € από έκτακτη χρηματοδότηση Υπουργείου Υποδομών και Δικτύων κωδικός χρηματοδότησης έργου 2003ΣΕ00005 και ποσό 1.372,79 € από υπόλοιπα ΣΑΤΑ)- </w:t>
            </w:r>
            <w:r w:rsidRPr="00212BE2">
              <w:rPr>
                <w:rFonts w:ascii="Tahoma" w:hAnsi="Tahoma" w:cs="Tahoma"/>
                <w:i/>
                <w:color w:val="000000" w:themeColor="text1"/>
                <w:sz w:val="22"/>
                <w:szCs w:val="22"/>
                <w:lang w:val="el-GR" w:eastAsia="el-GR"/>
              </w:rPr>
              <w:t>συνεχιζόμενο</w:t>
            </w:r>
          </w:p>
        </w:tc>
        <w:tc>
          <w:tcPr>
            <w:tcW w:w="2880" w:type="dxa"/>
            <w:tcBorders>
              <w:top w:val="single" w:sz="4" w:space="0" w:color="000000"/>
              <w:left w:val="single" w:sz="4" w:space="0" w:color="000000"/>
              <w:bottom w:val="single" w:sz="4" w:space="0" w:color="000000"/>
              <w:right w:val="single" w:sz="4" w:space="0" w:color="000000"/>
            </w:tcBorders>
          </w:tcPr>
          <w:p w:rsidR="00336CE0" w:rsidRPr="00212BE2" w:rsidRDefault="00336CE0" w:rsidP="00DA08EB">
            <w:pPr>
              <w:suppressAutoHyphens w:val="0"/>
              <w:spacing w:before="120" w:after="120" w:line="256" w:lineRule="auto"/>
              <w:jc w:val="right"/>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24.318,02</w:t>
            </w:r>
          </w:p>
          <w:p w:rsidR="00336CE0" w:rsidRPr="00212BE2" w:rsidRDefault="00336CE0" w:rsidP="00DA08EB">
            <w:pPr>
              <w:suppressAutoHyphens w:val="0"/>
              <w:spacing w:before="120" w:after="120" w:line="256" w:lineRule="auto"/>
              <w:jc w:val="center"/>
              <w:rPr>
                <w:rFonts w:ascii="Tahoma" w:hAnsi="Tahoma" w:cs="Tahoma"/>
                <w:color w:val="000000" w:themeColor="text1"/>
                <w:lang w:val="el-GR" w:eastAsia="el-GR"/>
              </w:rPr>
            </w:pPr>
          </w:p>
          <w:p w:rsidR="00336CE0" w:rsidRPr="00212BE2" w:rsidRDefault="00336CE0" w:rsidP="00DA08EB">
            <w:pPr>
              <w:suppressAutoHyphens w:val="0"/>
              <w:spacing w:before="120" w:after="120" w:line="256" w:lineRule="auto"/>
              <w:jc w:val="center"/>
              <w:rPr>
                <w:rFonts w:ascii="Tahoma" w:hAnsi="Tahoma" w:cs="Tahoma"/>
                <w:color w:val="000000" w:themeColor="text1"/>
                <w:lang w:val="el-GR" w:eastAsia="el-GR"/>
              </w:rPr>
            </w:pPr>
          </w:p>
          <w:p w:rsidR="00336CE0" w:rsidRPr="00212BE2" w:rsidRDefault="00336CE0" w:rsidP="00DA08EB">
            <w:pPr>
              <w:suppressAutoHyphens w:val="0"/>
              <w:spacing w:before="120" w:after="120" w:line="256" w:lineRule="auto"/>
              <w:jc w:val="center"/>
              <w:rPr>
                <w:rFonts w:ascii="Tahoma" w:hAnsi="Tahoma" w:cs="Tahoma"/>
                <w:color w:val="000000" w:themeColor="text1"/>
                <w:lang w:val="el-GR" w:eastAsia="el-GR"/>
              </w:rPr>
            </w:pPr>
          </w:p>
        </w:tc>
      </w:tr>
      <w:tr w:rsidR="00336CE0" w:rsidRPr="00212BE2" w:rsidTr="00DA08EB">
        <w:trPr>
          <w:gridAfter w:val="1"/>
          <w:wAfter w:w="416" w:type="dxa"/>
        </w:trPr>
        <w:tc>
          <w:tcPr>
            <w:tcW w:w="74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23</w:t>
            </w:r>
          </w:p>
        </w:tc>
        <w:tc>
          <w:tcPr>
            <w:tcW w:w="5559"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 xml:space="preserve">Στατική οριστική μελέτη τοιχίου αντιστήριξης Δημοτικού Σχολείου Χώρας Δήμου Σαμοθράκης (Σαμοθράκης  (έκτακτη χρηματοδότηση Υπουργείου Υποδομών και Δικτύων κωδικός χρηματοδότησης έργου 2003ΣΕ00005)- </w:t>
            </w:r>
            <w:r w:rsidRPr="00212BE2">
              <w:rPr>
                <w:rFonts w:ascii="Tahoma" w:hAnsi="Tahoma" w:cs="Tahoma"/>
                <w:i/>
                <w:color w:val="000000" w:themeColor="text1"/>
                <w:sz w:val="22"/>
                <w:szCs w:val="22"/>
                <w:lang w:val="el-GR" w:eastAsia="el-GR"/>
              </w:rPr>
              <w:t>συνεχιζόμενο</w:t>
            </w:r>
          </w:p>
        </w:tc>
        <w:tc>
          <w:tcPr>
            <w:tcW w:w="2880"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right"/>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4.960,00</w:t>
            </w:r>
          </w:p>
        </w:tc>
      </w:tr>
      <w:tr w:rsidR="00336CE0" w:rsidRPr="00212BE2" w:rsidTr="00DA08EB">
        <w:trPr>
          <w:gridAfter w:val="1"/>
          <w:wAfter w:w="416" w:type="dxa"/>
        </w:trPr>
        <w:tc>
          <w:tcPr>
            <w:tcW w:w="74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24</w:t>
            </w:r>
          </w:p>
        </w:tc>
        <w:tc>
          <w:tcPr>
            <w:tcW w:w="5559"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 xml:space="preserve">Στατική οριστική μελέτη τοιχίου αντιστήριξης Δημοτικού Σχολείου Καμαριώτισσας Δήμου Σαμοθράκης  (έκτακτη χρηματοδότηση Υπουργείου Υποδομών και Δικτύων κωδικός χρηματοδότησης έργου 2003ΣΕ00005)- </w:t>
            </w:r>
            <w:r w:rsidRPr="00212BE2">
              <w:rPr>
                <w:rFonts w:ascii="Tahoma" w:hAnsi="Tahoma" w:cs="Tahoma"/>
                <w:i/>
                <w:color w:val="000000" w:themeColor="text1"/>
                <w:sz w:val="22"/>
                <w:szCs w:val="22"/>
                <w:lang w:val="el-GR" w:eastAsia="el-GR"/>
              </w:rPr>
              <w:t>συνεχιζόμενο</w:t>
            </w:r>
          </w:p>
        </w:tc>
        <w:tc>
          <w:tcPr>
            <w:tcW w:w="2880"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right"/>
              <w:rPr>
                <w:color w:val="000000" w:themeColor="text1"/>
                <w:lang w:eastAsia="el-GR"/>
              </w:rPr>
            </w:pPr>
            <w:r w:rsidRPr="00212BE2">
              <w:rPr>
                <w:rFonts w:ascii="Tahoma" w:hAnsi="Tahoma" w:cs="Tahoma"/>
                <w:color w:val="000000" w:themeColor="text1"/>
                <w:sz w:val="22"/>
                <w:szCs w:val="22"/>
                <w:lang w:val="el-GR" w:eastAsia="el-GR"/>
              </w:rPr>
              <w:t>7.440,00</w:t>
            </w:r>
          </w:p>
        </w:tc>
      </w:tr>
      <w:tr w:rsidR="00336CE0" w:rsidRPr="00212BE2" w:rsidTr="00DA08EB">
        <w:trPr>
          <w:gridAfter w:val="1"/>
          <w:wAfter w:w="416" w:type="dxa"/>
        </w:trPr>
        <w:tc>
          <w:tcPr>
            <w:tcW w:w="74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25</w:t>
            </w:r>
          </w:p>
        </w:tc>
        <w:tc>
          <w:tcPr>
            <w:tcW w:w="5559"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 xml:space="preserve">Μελέτη ελέγχου στατικής επάρκειας για την  επισκευή – ενίσχυση του Δημαρχείου Σαμοθράκης  (έκτακτη χρηματοδότηση Υπουργείου Υποδομών και Δικτύων κωδικός χρηματοδότησης έργου 2003ΣΕ00005)- </w:t>
            </w:r>
            <w:r w:rsidRPr="00212BE2">
              <w:rPr>
                <w:rFonts w:ascii="Tahoma" w:hAnsi="Tahoma" w:cs="Tahoma"/>
                <w:i/>
                <w:color w:val="000000" w:themeColor="text1"/>
                <w:sz w:val="22"/>
                <w:szCs w:val="22"/>
                <w:lang w:val="el-GR" w:eastAsia="el-GR"/>
              </w:rPr>
              <w:t>συνεχιζόμενο</w:t>
            </w:r>
          </w:p>
        </w:tc>
        <w:tc>
          <w:tcPr>
            <w:tcW w:w="2880"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right"/>
              <w:rPr>
                <w:color w:val="000000" w:themeColor="text1"/>
                <w:lang w:eastAsia="el-GR"/>
              </w:rPr>
            </w:pPr>
            <w:r w:rsidRPr="00212BE2">
              <w:rPr>
                <w:rFonts w:ascii="Tahoma" w:hAnsi="Tahoma" w:cs="Tahoma"/>
                <w:color w:val="000000" w:themeColor="text1"/>
                <w:sz w:val="22"/>
                <w:szCs w:val="22"/>
                <w:lang w:val="el-GR" w:eastAsia="el-GR"/>
              </w:rPr>
              <w:t>24.800,00</w:t>
            </w:r>
          </w:p>
        </w:tc>
      </w:tr>
      <w:tr w:rsidR="00336CE0" w:rsidRPr="00212BE2" w:rsidTr="00DA08EB">
        <w:trPr>
          <w:gridAfter w:val="1"/>
          <w:wAfter w:w="416" w:type="dxa"/>
        </w:trPr>
        <w:tc>
          <w:tcPr>
            <w:tcW w:w="74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26</w:t>
            </w:r>
          </w:p>
        </w:tc>
        <w:tc>
          <w:tcPr>
            <w:tcW w:w="5559"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 xml:space="preserve">Μελέτη αποκατάστασης </w:t>
            </w:r>
            <w:r w:rsidRPr="00212BE2">
              <w:rPr>
                <w:rFonts w:ascii="Tahoma" w:eastAsia="Batang" w:hAnsi="Tahoma" w:cs="Tahoma"/>
                <w:color w:val="000000" w:themeColor="text1"/>
                <w:sz w:val="22"/>
                <w:szCs w:val="22"/>
                <w:lang w:val="el-GR" w:eastAsia="el-GR"/>
              </w:rPr>
              <w:t xml:space="preserve">αστοχήσαντος κεντρικού αγωγού ρέματος Καμάρας στη Χώρα Σαμοθράκης¨ (από </w:t>
            </w:r>
            <w:r w:rsidRPr="00212BE2">
              <w:rPr>
                <w:rFonts w:ascii="Tahoma" w:hAnsi="Tahoma" w:cs="Tahoma"/>
                <w:color w:val="000000" w:themeColor="text1"/>
                <w:sz w:val="22"/>
                <w:szCs w:val="22"/>
                <w:lang w:val="el-GR" w:eastAsia="el-GR"/>
              </w:rPr>
              <w:t xml:space="preserve">πιστώσεις του έργου 2014ΣΕ057200002 της ΣΑΕ 572 του Π.Δ.Ε.) - </w:t>
            </w:r>
            <w:r w:rsidRPr="00212BE2">
              <w:rPr>
                <w:rFonts w:ascii="Tahoma" w:hAnsi="Tahoma" w:cs="Tahoma"/>
                <w:i/>
                <w:color w:val="000000" w:themeColor="text1"/>
                <w:sz w:val="22"/>
                <w:szCs w:val="22"/>
                <w:lang w:val="el-GR" w:eastAsia="el-GR"/>
              </w:rPr>
              <w:t>συνεχιζόμενο</w:t>
            </w:r>
          </w:p>
        </w:tc>
        <w:tc>
          <w:tcPr>
            <w:tcW w:w="2880" w:type="dxa"/>
            <w:tcBorders>
              <w:top w:val="single" w:sz="4" w:space="0" w:color="000000"/>
              <w:left w:val="single" w:sz="4" w:space="0" w:color="000000"/>
              <w:bottom w:val="single" w:sz="4" w:space="0" w:color="000000"/>
              <w:right w:val="single" w:sz="4" w:space="0" w:color="000000"/>
            </w:tcBorders>
          </w:tcPr>
          <w:p w:rsidR="00336CE0" w:rsidRPr="00212BE2" w:rsidRDefault="00336CE0" w:rsidP="00DA08EB">
            <w:pPr>
              <w:suppressAutoHyphens w:val="0"/>
              <w:spacing w:before="120" w:after="120" w:line="256" w:lineRule="auto"/>
              <w:jc w:val="right"/>
              <w:rPr>
                <w:rFonts w:ascii="Tahoma" w:eastAsia="Batang" w:hAnsi="Tahoma" w:cs="Tahoma"/>
                <w:color w:val="000000" w:themeColor="text1"/>
                <w:lang w:val="el-GR" w:eastAsia="el-GR"/>
              </w:rPr>
            </w:pPr>
            <w:r w:rsidRPr="00212BE2">
              <w:rPr>
                <w:rFonts w:ascii="Tahoma" w:eastAsia="Batang" w:hAnsi="Tahoma" w:cs="Tahoma"/>
                <w:color w:val="000000" w:themeColor="text1"/>
                <w:sz w:val="22"/>
                <w:szCs w:val="22"/>
                <w:lang w:val="el-GR" w:eastAsia="el-GR"/>
              </w:rPr>
              <w:t xml:space="preserve">24.697,08 </w:t>
            </w:r>
          </w:p>
          <w:p w:rsidR="00336CE0" w:rsidRPr="00212BE2" w:rsidRDefault="00336CE0" w:rsidP="00DA08EB">
            <w:pPr>
              <w:suppressAutoHyphens w:val="0"/>
              <w:spacing w:before="120" w:after="120" w:line="256" w:lineRule="auto"/>
              <w:jc w:val="right"/>
              <w:rPr>
                <w:color w:val="000000" w:themeColor="text1"/>
                <w:lang w:eastAsia="el-GR"/>
              </w:rPr>
            </w:pPr>
          </w:p>
        </w:tc>
      </w:tr>
      <w:tr w:rsidR="00336CE0" w:rsidRPr="00212BE2" w:rsidTr="00DA08EB">
        <w:trPr>
          <w:gridAfter w:val="1"/>
          <w:wAfter w:w="416" w:type="dxa"/>
        </w:trPr>
        <w:tc>
          <w:tcPr>
            <w:tcW w:w="74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27</w:t>
            </w:r>
          </w:p>
        </w:tc>
        <w:tc>
          <w:tcPr>
            <w:tcW w:w="5559"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eastAsia="el-GR"/>
              </w:rPr>
            </w:pPr>
            <w:r w:rsidRPr="00212BE2">
              <w:rPr>
                <w:rFonts w:ascii="Tahoma" w:eastAsia="Batang" w:hAnsi="Tahoma" w:cs="Tahoma"/>
                <w:color w:val="000000" w:themeColor="text1"/>
                <w:sz w:val="22"/>
                <w:szCs w:val="22"/>
                <w:lang w:val="el-GR" w:eastAsia="el-GR"/>
              </w:rPr>
              <w:t xml:space="preserve">Εκπόνηση μελετών ωρίμανσης του έργου </w:t>
            </w:r>
            <w:r w:rsidRPr="00212BE2">
              <w:rPr>
                <w:rFonts w:ascii="Tahoma" w:eastAsia="Batang" w:hAnsi="Tahoma" w:cs="Tahoma"/>
                <w:color w:val="000000" w:themeColor="text1"/>
                <w:sz w:val="22"/>
                <w:szCs w:val="22"/>
                <w:lang w:eastAsia="el-GR"/>
              </w:rPr>
              <w:t>Μονάδας Επεξεργασίας Απο</w:t>
            </w:r>
            <w:r w:rsidRPr="00212BE2">
              <w:rPr>
                <w:rFonts w:ascii="Tahoma" w:eastAsia="Batang" w:hAnsi="Tahoma" w:cs="Tahoma"/>
                <w:color w:val="000000" w:themeColor="text1"/>
                <w:sz w:val="22"/>
                <w:szCs w:val="22"/>
                <w:lang w:val="el-GR" w:eastAsia="el-GR"/>
              </w:rPr>
              <w:t>βλήτων (ΜΕΑ) στη Σαμοθράκη (σύμμεικτα και προδιαλεγμένα οργανικά και χώρου υγειονομικής ταφής υπολειμμάτων (ΧΥΤΥ)</w:t>
            </w:r>
            <w:r w:rsidRPr="00212BE2">
              <w:rPr>
                <w:rFonts w:ascii="Tahoma" w:eastAsia="Batang" w:hAnsi="Tahoma" w:cs="Tahoma"/>
                <w:color w:val="000000" w:themeColor="text1"/>
                <w:sz w:val="22"/>
                <w:szCs w:val="22"/>
                <w:lang w:eastAsia="el-GR"/>
              </w:rPr>
              <w:t xml:space="preserve"> (</w:t>
            </w:r>
            <w:r w:rsidRPr="00212BE2">
              <w:rPr>
                <w:rFonts w:ascii="Tahoma" w:eastAsia="Batang" w:hAnsi="Tahoma" w:cs="Tahoma"/>
                <w:color w:val="000000" w:themeColor="text1"/>
                <w:sz w:val="22"/>
                <w:szCs w:val="22"/>
                <w:lang w:val="el-GR" w:eastAsia="el-GR"/>
              </w:rPr>
              <w:t xml:space="preserve">από την </w:t>
            </w:r>
            <w:r w:rsidRPr="00212BE2">
              <w:rPr>
                <w:rFonts w:ascii="Tahoma" w:eastAsia="Batang" w:hAnsi="Tahoma" w:cs="Tahoma"/>
                <w:color w:val="000000" w:themeColor="text1"/>
                <w:sz w:val="22"/>
                <w:szCs w:val="22"/>
                <w:lang w:eastAsia="el-GR"/>
              </w:rPr>
              <w:t>ΔΙΑΜΑΑΘ Α.Ε.</w:t>
            </w:r>
            <w:r w:rsidRPr="00212BE2">
              <w:rPr>
                <w:rFonts w:ascii="Tahoma" w:eastAsia="Batang" w:hAnsi="Tahoma" w:cs="Tahoma"/>
                <w:color w:val="000000" w:themeColor="text1"/>
                <w:sz w:val="22"/>
                <w:szCs w:val="22"/>
                <w:lang w:val="el-GR" w:eastAsia="el-GR"/>
              </w:rPr>
              <w:t xml:space="preserve"> –ποσό 126.368,59 € από χρηματοδότηση  του έργου 2018 ΣΕ2751005 και ποσό 30.328,46 € από δημόσια συμμετοχή</w:t>
            </w:r>
            <w:r w:rsidRPr="00212BE2">
              <w:rPr>
                <w:rFonts w:ascii="Tahoma" w:eastAsia="Batang" w:hAnsi="Tahoma" w:cs="Tahoma"/>
                <w:color w:val="000000" w:themeColor="text1"/>
                <w:sz w:val="22"/>
                <w:szCs w:val="22"/>
                <w:lang w:eastAsia="el-GR"/>
              </w:rPr>
              <w:t xml:space="preserve">)- </w:t>
            </w:r>
            <w:r w:rsidRPr="00212BE2">
              <w:rPr>
                <w:rFonts w:ascii="Tahoma" w:eastAsia="Batang" w:hAnsi="Tahoma" w:cs="Tahoma"/>
                <w:i/>
                <w:color w:val="000000" w:themeColor="text1"/>
                <w:sz w:val="22"/>
                <w:szCs w:val="22"/>
                <w:lang w:eastAsia="el-GR"/>
              </w:rPr>
              <w:t>νέο</w:t>
            </w:r>
          </w:p>
        </w:tc>
        <w:tc>
          <w:tcPr>
            <w:tcW w:w="2880"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center"/>
              <w:rPr>
                <w:rFonts w:ascii="Tahoma" w:hAnsi="Tahoma" w:cs="Tahoma"/>
                <w:color w:val="000000" w:themeColor="text1"/>
                <w:lang w:eastAsia="el-GR"/>
              </w:rPr>
            </w:pPr>
            <w:r w:rsidRPr="00212BE2">
              <w:rPr>
                <w:rFonts w:ascii="Tahoma" w:hAnsi="Tahoma" w:cs="Tahoma"/>
                <w:color w:val="000000" w:themeColor="text1"/>
                <w:sz w:val="22"/>
                <w:szCs w:val="22"/>
                <w:lang w:eastAsia="el-GR"/>
              </w:rPr>
              <w:t>-</w:t>
            </w:r>
          </w:p>
        </w:tc>
      </w:tr>
      <w:tr w:rsidR="00336CE0" w:rsidRPr="00212BE2" w:rsidTr="00DA08EB">
        <w:trPr>
          <w:gridAfter w:val="1"/>
          <w:wAfter w:w="416" w:type="dxa"/>
          <w:trHeight w:val="934"/>
        </w:trPr>
        <w:tc>
          <w:tcPr>
            <w:tcW w:w="74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28</w:t>
            </w:r>
          </w:p>
        </w:tc>
        <w:tc>
          <w:tcPr>
            <w:tcW w:w="5559"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eastAsia="Batang" w:hAnsi="Tahoma" w:cs="Tahoma"/>
                <w:color w:val="000000" w:themeColor="text1"/>
                <w:lang w:val="el-GR" w:eastAsia="el-GR"/>
              </w:rPr>
            </w:pPr>
            <w:r w:rsidRPr="00212BE2">
              <w:rPr>
                <w:rFonts w:ascii="Tahoma" w:hAnsi="Tahoma" w:cs="Tahoma"/>
                <w:color w:val="000000" w:themeColor="text1"/>
                <w:sz w:val="22"/>
                <w:szCs w:val="22"/>
                <w:lang w:val="el-GR" w:eastAsia="el-GR"/>
              </w:rPr>
              <w:t>Υ</w:t>
            </w:r>
            <w:r w:rsidRPr="00212BE2">
              <w:rPr>
                <w:rFonts w:ascii="Tahoma" w:eastAsia="Batang" w:hAnsi="Tahoma" w:cs="Tahoma"/>
                <w:color w:val="000000" w:themeColor="text1"/>
                <w:sz w:val="22"/>
                <w:szCs w:val="22"/>
                <w:lang w:val="el-GR" w:eastAsia="el-GR"/>
              </w:rPr>
              <w:t xml:space="preserve">δραυλική μελέτη εσωτερικού δικτύου οικισμού Αλωνίων¨(από κατανομή χρηματικών υπολοίπων ΣΑΤΑ) - </w:t>
            </w:r>
            <w:r w:rsidRPr="00212BE2">
              <w:rPr>
                <w:rFonts w:ascii="Tahoma" w:eastAsia="Batang" w:hAnsi="Tahoma" w:cs="Tahoma"/>
                <w:i/>
                <w:color w:val="000000" w:themeColor="text1"/>
                <w:sz w:val="22"/>
                <w:szCs w:val="22"/>
                <w:lang w:val="el-GR" w:eastAsia="el-GR"/>
              </w:rPr>
              <w:t>νέο</w:t>
            </w:r>
          </w:p>
        </w:tc>
        <w:tc>
          <w:tcPr>
            <w:tcW w:w="2880"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center"/>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24.014,47</w:t>
            </w:r>
          </w:p>
        </w:tc>
      </w:tr>
      <w:tr w:rsidR="00336CE0" w:rsidRPr="00212BE2" w:rsidTr="00DA08EB">
        <w:trPr>
          <w:gridAfter w:val="1"/>
          <w:wAfter w:w="416" w:type="dxa"/>
        </w:trPr>
        <w:tc>
          <w:tcPr>
            <w:tcW w:w="74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lastRenderedPageBreak/>
              <w:t>29</w:t>
            </w:r>
          </w:p>
        </w:tc>
        <w:tc>
          <w:tcPr>
            <w:tcW w:w="5559" w:type="dxa"/>
            <w:tcBorders>
              <w:top w:val="single" w:sz="4" w:space="0" w:color="000000"/>
              <w:left w:val="single" w:sz="4" w:space="0" w:color="000000"/>
              <w:bottom w:val="single" w:sz="4" w:space="0" w:color="000000"/>
              <w:right w:val="nil"/>
            </w:tcBorders>
            <w:hideMark/>
          </w:tcPr>
          <w:p w:rsidR="00336CE0" w:rsidRPr="00212BE2" w:rsidRDefault="00336CE0" w:rsidP="00DA08EB">
            <w:pPr>
              <w:widowControl w:val="0"/>
              <w:suppressAutoHyphens w:val="0"/>
              <w:spacing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 xml:space="preserve">Μελέτες τεχνικών υποδομών (από υπόλοιπα ΘΗΣΕΑ)- </w:t>
            </w:r>
            <w:r w:rsidRPr="00212BE2">
              <w:rPr>
                <w:rFonts w:ascii="Tahoma" w:hAnsi="Tahoma" w:cs="Tahoma"/>
                <w:i/>
                <w:color w:val="000000" w:themeColor="text1"/>
                <w:sz w:val="22"/>
                <w:szCs w:val="22"/>
                <w:lang w:val="el-GR" w:eastAsia="el-GR"/>
              </w:rPr>
              <w:t>συνεχιζόμενο</w:t>
            </w:r>
          </w:p>
        </w:tc>
        <w:tc>
          <w:tcPr>
            <w:tcW w:w="2880"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center"/>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11.402,41</w:t>
            </w:r>
          </w:p>
        </w:tc>
      </w:tr>
      <w:tr w:rsidR="00336CE0" w:rsidRPr="00212BE2" w:rsidTr="00DA08EB">
        <w:trPr>
          <w:gridAfter w:val="1"/>
          <w:wAfter w:w="416" w:type="dxa"/>
        </w:trPr>
        <w:tc>
          <w:tcPr>
            <w:tcW w:w="74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30</w:t>
            </w:r>
          </w:p>
        </w:tc>
        <w:tc>
          <w:tcPr>
            <w:tcW w:w="5559" w:type="dxa"/>
            <w:tcBorders>
              <w:top w:val="single" w:sz="4" w:space="0" w:color="000000"/>
              <w:left w:val="single" w:sz="4" w:space="0" w:color="000000"/>
              <w:bottom w:val="single" w:sz="4" w:space="0" w:color="000000"/>
              <w:right w:val="nil"/>
            </w:tcBorders>
            <w:hideMark/>
          </w:tcPr>
          <w:p w:rsidR="00336CE0" w:rsidRPr="00212BE2" w:rsidRDefault="00336CE0" w:rsidP="00DA08EB">
            <w:pPr>
              <w:widowControl w:val="0"/>
              <w:suppressAutoHyphens w:val="0"/>
              <w:spacing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 xml:space="preserve">Καθαρισμός ρεμάτων </w:t>
            </w:r>
            <w:r w:rsidRPr="00212BE2">
              <w:rPr>
                <w:rFonts w:ascii="Tahoma" w:eastAsia="Batang" w:hAnsi="Tahoma" w:cs="Tahoma"/>
                <w:color w:val="000000" w:themeColor="text1"/>
                <w:sz w:val="22"/>
                <w:szCs w:val="22"/>
                <w:lang w:val="el-GR" w:eastAsia="el-GR"/>
              </w:rPr>
              <w:t>(</w:t>
            </w:r>
            <w:r w:rsidRPr="00212BE2">
              <w:rPr>
                <w:rFonts w:ascii="Tahoma" w:hAnsi="Tahoma" w:cs="Tahoma"/>
                <w:color w:val="000000" w:themeColor="text1"/>
                <w:sz w:val="22"/>
                <w:szCs w:val="22"/>
                <w:lang w:val="el-GR" w:eastAsia="el-GR"/>
              </w:rPr>
              <w:t xml:space="preserve">από πιστώσεις του έργου 2014ΣΕ057200002 της ΣΑΕ 572 του Π.Δ.Ε.)- </w:t>
            </w:r>
            <w:r w:rsidRPr="00212BE2">
              <w:rPr>
                <w:rFonts w:ascii="Tahoma" w:hAnsi="Tahoma" w:cs="Tahoma"/>
                <w:i/>
                <w:color w:val="000000" w:themeColor="text1"/>
                <w:sz w:val="22"/>
                <w:szCs w:val="22"/>
                <w:lang w:val="el-GR" w:eastAsia="el-GR"/>
              </w:rPr>
              <w:t xml:space="preserve">συνεχιζόμενο  </w:t>
            </w:r>
            <w:r w:rsidRPr="00212BE2">
              <w:rPr>
                <w:rFonts w:ascii="Tahoma" w:eastAsia="Batang" w:hAnsi="Tahoma" w:cs="Tahoma"/>
                <w:color w:val="000000" w:themeColor="text1"/>
                <w:sz w:val="22"/>
                <w:szCs w:val="22"/>
                <w:lang w:val="el-GR" w:eastAsia="el-GR"/>
              </w:rPr>
              <w:t>)</w:t>
            </w:r>
          </w:p>
        </w:tc>
        <w:tc>
          <w:tcPr>
            <w:tcW w:w="2880"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center"/>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5.000,00</w:t>
            </w:r>
          </w:p>
        </w:tc>
      </w:tr>
      <w:tr w:rsidR="00336CE0" w:rsidRPr="00212BE2" w:rsidTr="00DA08EB">
        <w:trPr>
          <w:gridAfter w:val="1"/>
          <w:wAfter w:w="416" w:type="dxa"/>
        </w:trPr>
        <w:tc>
          <w:tcPr>
            <w:tcW w:w="746" w:type="dxa"/>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31</w:t>
            </w:r>
          </w:p>
        </w:tc>
        <w:tc>
          <w:tcPr>
            <w:tcW w:w="5559" w:type="dxa"/>
            <w:tcBorders>
              <w:top w:val="single" w:sz="4" w:space="0" w:color="000000"/>
              <w:left w:val="single" w:sz="4" w:space="0" w:color="000000"/>
              <w:bottom w:val="single" w:sz="4" w:space="0" w:color="000000"/>
              <w:right w:val="nil"/>
            </w:tcBorders>
            <w:hideMark/>
          </w:tcPr>
          <w:p w:rsidR="00336CE0" w:rsidRPr="00212BE2" w:rsidRDefault="00336CE0" w:rsidP="00DA08EB">
            <w:pPr>
              <w:widowControl w:val="0"/>
              <w:suppressAutoHyphens w:val="0"/>
              <w:spacing w:line="256" w:lineRule="auto"/>
              <w:rPr>
                <w:rFonts w:ascii="Tahoma" w:hAnsi="Tahoma" w:cs="Tahoma"/>
                <w:color w:val="000000" w:themeColor="text1"/>
                <w:lang w:val="el-GR" w:eastAsia="el-GR"/>
              </w:rPr>
            </w:pPr>
            <w:r w:rsidRPr="00212BE2">
              <w:rPr>
                <w:rFonts w:ascii="Tahoma" w:eastAsia="Batang" w:hAnsi="Tahoma" w:cs="Tahoma"/>
                <w:color w:val="000000" w:themeColor="text1"/>
                <w:sz w:val="22"/>
                <w:szCs w:val="22"/>
                <w:lang w:val="el-GR" w:eastAsia="el-GR"/>
              </w:rPr>
              <w:t>Μελέτη επισκευής- ενίσχυσης του Δημαρχείου Σαμοθράκης &amp; μελέτη στατικής επάρκειας του σχολείου στη Χώρα Σαμοθράκης(</w:t>
            </w:r>
            <w:r w:rsidRPr="00212BE2">
              <w:rPr>
                <w:rFonts w:ascii="Tahoma" w:hAnsi="Tahoma" w:cs="Tahoma"/>
                <w:color w:val="000000" w:themeColor="text1"/>
                <w:sz w:val="22"/>
                <w:szCs w:val="22"/>
                <w:lang w:val="el-GR" w:eastAsia="el-GR"/>
              </w:rPr>
              <w:t xml:space="preserve">έκτακτη χρηματοδότηση Υπουργείου Υποδομών και Δικτύων κωδικός χρηματοδότησης έργου 2003ΣΕ00005)- </w:t>
            </w:r>
            <w:r w:rsidRPr="00212BE2">
              <w:rPr>
                <w:rFonts w:ascii="Tahoma" w:hAnsi="Tahoma" w:cs="Tahoma"/>
                <w:i/>
                <w:color w:val="000000" w:themeColor="text1"/>
                <w:sz w:val="22"/>
                <w:szCs w:val="22"/>
                <w:lang w:val="el-GR" w:eastAsia="el-GR"/>
              </w:rPr>
              <w:t>νέο</w:t>
            </w:r>
          </w:p>
        </w:tc>
        <w:tc>
          <w:tcPr>
            <w:tcW w:w="2880"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center"/>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82.853,50</w:t>
            </w:r>
          </w:p>
        </w:tc>
      </w:tr>
      <w:tr w:rsidR="00336CE0" w:rsidRPr="00212BE2" w:rsidTr="00DA08EB">
        <w:trPr>
          <w:gridAfter w:val="1"/>
          <w:wAfter w:w="416" w:type="dxa"/>
        </w:trPr>
        <w:tc>
          <w:tcPr>
            <w:tcW w:w="746" w:type="dxa"/>
            <w:tcBorders>
              <w:top w:val="single" w:sz="4" w:space="0" w:color="000000"/>
              <w:left w:val="single" w:sz="4" w:space="0" w:color="000000"/>
              <w:bottom w:val="single" w:sz="4" w:space="0" w:color="000000"/>
              <w:right w:val="nil"/>
            </w:tcBorders>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32</w:t>
            </w:r>
          </w:p>
        </w:tc>
        <w:tc>
          <w:tcPr>
            <w:tcW w:w="5559" w:type="dxa"/>
            <w:tcBorders>
              <w:top w:val="single" w:sz="4" w:space="0" w:color="000000"/>
              <w:left w:val="single" w:sz="4" w:space="0" w:color="000000"/>
              <w:bottom w:val="single" w:sz="4" w:space="0" w:color="000000"/>
              <w:right w:val="nil"/>
            </w:tcBorders>
          </w:tcPr>
          <w:p w:rsidR="00336CE0" w:rsidRPr="00212BE2" w:rsidRDefault="00336CE0" w:rsidP="00DA08EB">
            <w:pPr>
              <w:widowControl w:val="0"/>
              <w:suppressAutoHyphens w:val="0"/>
              <w:spacing w:line="256" w:lineRule="auto"/>
              <w:rPr>
                <w:rFonts w:ascii="Tahoma" w:eastAsia="Batang" w:hAnsi="Tahoma" w:cs="Tahoma"/>
                <w:color w:val="000000" w:themeColor="text1"/>
                <w:lang w:val="el-GR" w:eastAsia="el-GR"/>
              </w:rPr>
            </w:pPr>
            <w:r w:rsidRPr="00212BE2">
              <w:rPr>
                <w:rFonts w:ascii="Tahoma" w:eastAsia="Batang" w:hAnsi="Tahoma" w:cs="Tahoma"/>
                <w:sz w:val="22"/>
                <w:szCs w:val="22"/>
                <w:lang w:val="el-GR"/>
              </w:rPr>
              <w:t xml:space="preserve">Γεωτεχνική μελέτη για την αποκατάσταση των καταστροφικών φαινομένων στους οικισμούς Χώρα και Προφήτη Ηλία νήσου Σαμοθράκης </w:t>
            </w:r>
            <w:r w:rsidRPr="00212BE2">
              <w:rPr>
                <w:rFonts w:ascii="Tahoma" w:hAnsi="Tahoma" w:cs="Tahoma"/>
                <w:sz w:val="22"/>
                <w:szCs w:val="22"/>
                <w:lang w:val="el-GR"/>
              </w:rPr>
              <w:t xml:space="preserve">(έκτακτη χρηματοδότηση Υπουργείου </w:t>
            </w:r>
            <w:r w:rsidRPr="00212BE2">
              <w:rPr>
                <w:rFonts w:ascii="Tahoma" w:eastAsia="Batang" w:hAnsi="Tahoma" w:cs="Tahoma"/>
                <w:color w:val="000000"/>
                <w:sz w:val="22"/>
                <w:szCs w:val="22"/>
              </w:rPr>
              <w:t>Υποδομών και Μεταφορών από πιστώσεις του έργου 2014ΣΕ057100004 της ΣΑΕ 571)</w:t>
            </w:r>
            <w:r w:rsidRPr="00212BE2">
              <w:rPr>
                <w:rFonts w:ascii="Tahoma" w:eastAsia="Batang" w:hAnsi="Tahoma" w:cs="Tahoma"/>
                <w:color w:val="000000"/>
                <w:sz w:val="22"/>
                <w:szCs w:val="22"/>
                <w:lang w:val="el-GR"/>
              </w:rPr>
              <w:t>- νέο</w:t>
            </w:r>
          </w:p>
        </w:tc>
        <w:tc>
          <w:tcPr>
            <w:tcW w:w="2880" w:type="dxa"/>
            <w:tcBorders>
              <w:top w:val="single" w:sz="4" w:space="0" w:color="000000"/>
              <w:left w:val="single" w:sz="4" w:space="0" w:color="000000"/>
              <w:bottom w:val="single" w:sz="4" w:space="0" w:color="000000"/>
              <w:right w:val="single" w:sz="4" w:space="0" w:color="000000"/>
            </w:tcBorders>
          </w:tcPr>
          <w:p w:rsidR="00336CE0" w:rsidRPr="00212BE2" w:rsidRDefault="00336CE0" w:rsidP="00DA08EB">
            <w:pPr>
              <w:suppressAutoHyphens w:val="0"/>
              <w:spacing w:before="120" w:after="120" w:line="256" w:lineRule="auto"/>
              <w:jc w:val="center"/>
              <w:rPr>
                <w:rFonts w:ascii="Tahoma" w:hAnsi="Tahoma" w:cs="Tahoma"/>
                <w:color w:val="000000" w:themeColor="text1"/>
                <w:lang w:val="el-GR" w:eastAsia="el-GR"/>
              </w:rPr>
            </w:pPr>
            <w:r w:rsidRPr="00212BE2">
              <w:rPr>
                <w:rFonts w:ascii="Tahoma" w:hAnsi="Tahoma" w:cs="Tahoma"/>
                <w:color w:val="000000" w:themeColor="text1"/>
                <w:sz w:val="22"/>
                <w:szCs w:val="22"/>
                <w:lang w:val="el-GR" w:eastAsia="el-GR"/>
              </w:rPr>
              <w:t>17.106,00</w:t>
            </w:r>
          </w:p>
        </w:tc>
      </w:tr>
      <w:tr w:rsidR="00336CE0" w:rsidRPr="00212BE2" w:rsidTr="00DA08EB">
        <w:trPr>
          <w:gridAfter w:val="1"/>
          <w:wAfter w:w="416" w:type="dxa"/>
        </w:trPr>
        <w:tc>
          <w:tcPr>
            <w:tcW w:w="746" w:type="dxa"/>
            <w:tcBorders>
              <w:top w:val="single" w:sz="4" w:space="0" w:color="000000"/>
              <w:left w:val="single" w:sz="4" w:space="0" w:color="000000"/>
              <w:bottom w:val="single" w:sz="4" w:space="0" w:color="000000"/>
              <w:right w:val="nil"/>
            </w:tcBorders>
          </w:tcPr>
          <w:p w:rsidR="00336CE0" w:rsidRPr="00212BE2" w:rsidRDefault="00336CE0" w:rsidP="00DA08EB">
            <w:pPr>
              <w:suppressAutoHyphens w:val="0"/>
              <w:spacing w:before="120" w:after="120" w:line="256" w:lineRule="auto"/>
              <w:rPr>
                <w:rFonts w:ascii="Tahoma" w:hAnsi="Tahoma" w:cs="Tahoma"/>
                <w:color w:val="000000" w:themeColor="text1"/>
                <w:lang w:val="el-GR" w:eastAsia="el-GR"/>
              </w:rPr>
            </w:pPr>
            <w:r>
              <w:rPr>
                <w:rFonts w:ascii="Tahoma" w:hAnsi="Tahoma" w:cs="Tahoma"/>
                <w:color w:val="000000" w:themeColor="text1"/>
                <w:sz w:val="22"/>
                <w:szCs w:val="22"/>
                <w:lang w:val="el-GR" w:eastAsia="el-GR"/>
              </w:rPr>
              <w:t>33</w:t>
            </w:r>
          </w:p>
        </w:tc>
        <w:tc>
          <w:tcPr>
            <w:tcW w:w="5559" w:type="dxa"/>
            <w:tcBorders>
              <w:top w:val="single" w:sz="4" w:space="0" w:color="000000"/>
              <w:left w:val="single" w:sz="4" w:space="0" w:color="000000"/>
              <w:bottom w:val="single" w:sz="4" w:space="0" w:color="000000"/>
              <w:right w:val="nil"/>
            </w:tcBorders>
          </w:tcPr>
          <w:p w:rsidR="00336CE0" w:rsidRPr="0059637A" w:rsidRDefault="00336CE0" w:rsidP="00DA08EB">
            <w:pPr>
              <w:widowControl w:val="0"/>
              <w:suppressAutoHyphens w:val="0"/>
              <w:rPr>
                <w:rFonts w:ascii="Tahoma" w:hAnsi="Tahoma" w:cs="Tahoma"/>
                <w:i/>
                <w:color w:val="000000" w:themeColor="text1"/>
                <w:lang w:val="el-GR" w:eastAsia="el-GR"/>
              </w:rPr>
            </w:pPr>
            <w:r w:rsidRPr="0059637A">
              <w:rPr>
                <w:rFonts w:ascii="Tahoma" w:hAnsi="Tahoma" w:cs="Tahoma"/>
                <w:sz w:val="22"/>
                <w:szCs w:val="22"/>
                <w:lang w:val="el-GR" w:eastAsia="el-GR"/>
              </w:rPr>
              <w:t>Μελέτη εγκατάστασης επεξεργασίας και διάθεσ</w:t>
            </w:r>
            <w:r>
              <w:rPr>
                <w:rFonts w:ascii="Tahoma" w:hAnsi="Tahoma" w:cs="Tahoma"/>
                <w:sz w:val="22"/>
                <w:szCs w:val="22"/>
                <w:lang w:val="el-GR" w:eastAsia="el-GR"/>
              </w:rPr>
              <w:t>ης αποβλήτων δημοτικού σφαγείου (</w:t>
            </w:r>
            <w:r w:rsidRPr="0059637A">
              <w:rPr>
                <w:rFonts w:ascii="Tahoma" w:hAnsi="Tahoma" w:cs="Tahoma"/>
                <w:sz w:val="22"/>
                <w:szCs w:val="22"/>
                <w:lang w:val="el-GR" w:eastAsia="el-GR"/>
              </w:rPr>
              <w:t>από πόρους ΚΑΠ επενδυτικών δαπανών –πρώην ΣΑΤΑ</w:t>
            </w:r>
            <w:r>
              <w:rPr>
                <w:rFonts w:ascii="Tahoma" w:hAnsi="Tahoma" w:cs="Tahoma"/>
                <w:sz w:val="22"/>
                <w:szCs w:val="22"/>
                <w:lang w:val="el-GR" w:eastAsia="el-GR"/>
              </w:rPr>
              <w:t>- νέο</w:t>
            </w:r>
            <w:r w:rsidRPr="0059637A">
              <w:rPr>
                <w:rFonts w:ascii="Tahoma" w:hAnsi="Tahoma" w:cs="Tahoma"/>
                <w:sz w:val="22"/>
                <w:szCs w:val="22"/>
                <w:lang w:val="el-GR" w:eastAsia="el-GR"/>
              </w:rPr>
              <w:t xml:space="preserve">) </w:t>
            </w:r>
          </w:p>
          <w:p w:rsidR="00336CE0" w:rsidRPr="00212BE2" w:rsidRDefault="00336CE0" w:rsidP="00DA08EB">
            <w:pPr>
              <w:widowControl w:val="0"/>
              <w:suppressAutoHyphens w:val="0"/>
              <w:spacing w:line="256" w:lineRule="auto"/>
              <w:rPr>
                <w:rFonts w:ascii="Tahoma" w:eastAsia="Batang" w:hAnsi="Tahoma" w:cs="Tahoma"/>
                <w:lang w:val="el-GR"/>
              </w:rPr>
            </w:pPr>
          </w:p>
        </w:tc>
        <w:tc>
          <w:tcPr>
            <w:tcW w:w="2880" w:type="dxa"/>
            <w:tcBorders>
              <w:top w:val="single" w:sz="4" w:space="0" w:color="000000"/>
              <w:left w:val="single" w:sz="4" w:space="0" w:color="000000"/>
              <w:bottom w:val="single" w:sz="4" w:space="0" w:color="000000"/>
              <w:right w:val="single" w:sz="4" w:space="0" w:color="000000"/>
            </w:tcBorders>
          </w:tcPr>
          <w:p w:rsidR="00336CE0" w:rsidRPr="00212BE2" w:rsidRDefault="00336CE0" w:rsidP="00DA08EB">
            <w:pPr>
              <w:suppressAutoHyphens w:val="0"/>
              <w:spacing w:before="120" w:after="120" w:line="256" w:lineRule="auto"/>
              <w:jc w:val="center"/>
              <w:rPr>
                <w:rFonts w:ascii="Tahoma" w:hAnsi="Tahoma" w:cs="Tahoma"/>
                <w:color w:val="000000" w:themeColor="text1"/>
                <w:lang w:val="el-GR" w:eastAsia="el-GR"/>
              </w:rPr>
            </w:pPr>
            <w:r>
              <w:rPr>
                <w:rFonts w:ascii="Tahoma" w:hAnsi="Tahoma" w:cs="Tahoma"/>
                <w:color w:val="000000" w:themeColor="text1"/>
                <w:sz w:val="22"/>
                <w:szCs w:val="22"/>
                <w:lang w:val="el-GR" w:eastAsia="el-GR"/>
              </w:rPr>
              <w:t>9.700,69</w:t>
            </w:r>
          </w:p>
        </w:tc>
      </w:tr>
      <w:tr w:rsidR="00336CE0" w:rsidRPr="00212BE2" w:rsidTr="00DA08EB">
        <w:tc>
          <w:tcPr>
            <w:tcW w:w="6305" w:type="dxa"/>
            <w:gridSpan w:val="2"/>
            <w:tcBorders>
              <w:top w:val="single" w:sz="4" w:space="0" w:color="000000"/>
              <w:left w:val="single" w:sz="4" w:space="0" w:color="000000"/>
              <w:bottom w:val="single" w:sz="4" w:space="0" w:color="000000"/>
              <w:right w:val="nil"/>
            </w:tcBorders>
            <w:hideMark/>
          </w:tcPr>
          <w:p w:rsidR="00336CE0" w:rsidRPr="00212BE2" w:rsidRDefault="00336CE0" w:rsidP="00DA08EB">
            <w:pPr>
              <w:suppressAutoHyphens w:val="0"/>
              <w:spacing w:before="120" w:after="120" w:line="256" w:lineRule="auto"/>
              <w:rPr>
                <w:rFonts w:ascii="Tahoma" w:hAnsi="Tahoma" w:cs="Tahoma"/>
                <w:b/>
                <w:color w:val="000000" w:themeColor="text1"/>
                <w:lang w:eastAsia="el-GR"/>
              </w:rPr>
            </w:pPr>
            <w:r w:rsidRPr="00212BE2">
              <w:rPr>
                <w:rFonts w:ascii="Tahoma" w:hAnsi="Tahoma" w:cs="Tahoma"/>
                <w:b/>
                <w:color w:val="000000" w:themeColor="text1"/>
                <w:sz w:val="22"/>
                <w:szCs w:val="22"/>
                <w:lang w:eastAsia="el-GR"/>
              </w:rPr>
              <w:t>ΣΥΝΟΛΟ</w:t>
            </w:r>
          </w:p>
        </w:tc>
        <w:tc>
          <w:tcPr>
            <w:tcW w:w="2880" w:type="dxa"/>
            <w:tcBorders>
              <w:top w:val="single" w:sz="4" w:space="0" w:color="000000"/>
              <w:left w:val="single" w:sz="4" w:space="0" w:color="000000"/>
              <w:bottom w:val="single" w:sz="4" w:space="0" w:color="000000"/>
              <w:right w:val="single" w:sz="4" w:space="0" w:color="000000"/>
            </w:tcBorders>
            <w:hideMark/>
          </w:tcPr>
          <w:p w:rsidR="00336CE0" w:rsidRPr="00212BE2" w:rsidRDefault="00336CE0" w:rsidP="00DA08EB">
            <w:pPr>
              <w:suppressAutoHyphens w:val="0"/>
              <w:spacing w:before="120" w:after="120" w:line="256" w:lineRule="auto"/>
              <w:jc w:val="center"/>
              <w:rPr>
                <w:rFonts w:ascii="Tahoma" w:eastAsia="Batang" w:hAnsi="Tahoma" w:cs="Tahoma"/>
                <w:b/>
                <w:color w:val="000000" w:themeColor="text1"/>
                <w:lang w:val="el-GR" w:eastAsia="el-GR"/>
              </w:rPr>
            </w:pPr>
            <w:r>
              <w:rPr>
                <w:rFonts w:ascii="Tahoma" w:eastAsia="Batang" w:hAnsi="Tahoma" w:cs="Tahoma"/>
                <w:b/>
                <w:color w:val="000000" w:themeColor="text1"/>
                <w:sz w:val="22"/>
                <w:szCs w:val="22"/>
                <w:lang w:val="el-GR" w:eastAsia="el-GR"/>
              </w:rPr>
              <w:t>236.292,17</w:t>
            </w:r>
            <w:r w:rsidRPr="00212BE2">
              <w:rPr>
                <w:rFonts w:ascii="Tahoma" w:eastAsia="Batang" w:hAnsi="Tahoma" w:cs="Tahoma"/>
                <w:b/>
                <w:color w:val="000000" w:themeColor="text1"/>
                <w:sz w:val="22"/>
                <w:szCs w:val="22"/>
                <w:lang w:val="el-GR" w:eastAsia="el-GR"/>
              </w:rPr>
              <w:t xml:space="preserve"> €</w:t>
            </w:r>
          </w:p>
        </w:tc>
        <w:tc>
          <w:tcPr>
            <w:tcW w:w="416" w:type="dxa"/>
            <w:hideMark/>
          </w:tcPr>
          <w:p w:rsidR="00336CE0" w:rsidRPr="00212BE2" w:rsidRDefault="00336CE0" w:rsidP="00DA08EB">
            <w:pPr>
              <w:suppressAutoHyphens w:val="0"/>
              <w:spacing w:before="120" w:after="120" w:line="256" w:lineRule="auto"/>
              <w:jc w:val="center"/>
              <w:rPr>
                <w:rFonts w:ascii="Tahoma" w:hAnsi="Tahoma" w:cs="Tahoma"/>
                <w:color w:val="000000" w:themeColor="text1"/>
                <w:lang w:eastAsia="el-GR"/>
              </w:rPr>
            </w:pPr>
          </w:p>
        </w:tc>
      </w:tr>
    </w:tbl>
    <w:p w:rsidR="00336CE0" w:rsidRPr="00212BE2" w:rsidRDefault="00336CE0" w:rsidP="00336CE0">
      <w:pPr>
        <w:suppressAutoHyphens w:val="0"/>
        <w:ind w:right="57" w:hanging="360"/>
        <w:rPr>
          <w:rFonts w:ascii="Tahoma" w:hAnsi="Tahoma" w:cs="Tahoma"/>
          <w:color w:val="000000" w:themeColor="text1"/>
          <w:sz w:val="22"/>
          <w:szCs w:val="22"/>
          <w:lang w:val="el-GR" w:eastAsia="el-GR"/>
        </w:rPr>
      </w:pPr>
    </w:p>
    <w:p w:rsidR="00336CE0" w:rsidRPr="00212BE2" w:rsidRDefault="00336CE0" w:rsidP="00336CE0">
      <w:pPr>
        <w:suppressAutoHyphens w:val="0"/>
        <w:autoSpaceDE w:val="0"/>
        <w:autoSpaceDN w:val="0"/>
        <w:adjustRightInd w:val="0"/>
        <w:rPr>
          <w:rFonts w:ascii="Tahoma" w:hAnsi="Tahoma" w:cs="Tahoma"/>
          <w:color w:val="000000" w:themeColor="text1"/>
          <w:sz w:val="22"/>
          <w:szCs w:val="22"/>
          <w:lang w:val="el-GR" w:eastAsia="el-GR"/>
        </w:rPr>
      </w:pPr>
    </w:p>
    <w:p w:rsidR="00336CE0" w:rsidRPr="00395D70" w:rsidRDefault="00336CE0" w:rsidP="00336CE0">
      <w:pPr>
        <w:suppressAutoHyphens w:val="0"/>
        <w:spacing w:after="160" w:line="259" w:lineRule="auto"/>
        <w:contextualSpacing/>
        <w:rPr>
          <w:rFonts w:ascii="Tahoma" w:eastAsia="Batang" w:hAnsi="Tahoma" w:cs="Tahoma"/>
          <w:sz w:val="22"/>
          <w:szCs w:val="22"/>
          <w:lang w:val="el-GR"/>
        </w:rPr>
      </w:pPr>
      <w:r w:rsidRPr="00395D70">
        <w:rPr>
          <w:rFonts w:ascii="Tahoma" w:eastAsia="Batang" w:hAnsi="Tahoma" w:cs="Tahoma"/>
          <w:sz w:val="22"/>
          <w:szCs w:val="22"/>
          <w:lang w:val="el-GR"/>
        </w:rPr>
        <w:t>Αφού συντάχθηκε και αναγνώστηκε το πρακτικό αυτό υπογράφεται όπως παρακάτω:</w:t>
      </w:r>
    </w:p>
    <w:p w:rsidR="00336CE0" w:rsidRPr="00395D70" w:rsidRDefault="00336CE0" w:rsidP="00336CE0">
      <w:pPr>
        <w:rPr>
          <w:rFonts w:ascii="Tahoma" w:hAnsi="Tahoma" w:cs="Tahoma"/>
          <w:sz w:val="22"/>
          <w:szCs w:val="22"/>
          <w:lang w:val="el-GR"/>
        </w:rPr>
      </w:pPr>
    </w:p>
    <w:p w:rsidR="00336CE0" w:rsidRPr="00395D70" w:rsidRDefault="00336CE0" w:rsidP="00336CE0">
      <w:pPr>
        <w:ind w:left="-284" w:hanging="256"/>
        <w:rPr>
          <w:rFonts w:ascii="Tahoma" w:eastAsia="Batang" w:hAnsi="Tahoma" w:cs="Tahoma"/>
          <w:sz w:val="22"/>
          <w:szCs w:val="22"/>
          <w:lang w:val="el-GR"/>
        </w:rPr>
      </w:pPr>
    </w:p>
    <w:p w:rsidR="00336CE0" w:rsidRPr="00395D70" w:rsidRDefault="00336CE0" w:rsidP="00336CE0">
      <w:pPr>
        <w:ind w:left="-284" w:hanging="256"/>
        <w:rPr>
          <w:rFonts w:ascii="Tahoma" w:hAnsi="Tahoma" w:cs="Tahoma"/>
          <w:sz w:val="22"/>
          <w:szCs w:val="22"/>
          <w:lang w:val="el-GR"/>
        </w:rPr>
      </w:pPr>
      <w:r w:rsidRPr="00395D70">
        <w:rPr>
          <w:rFonts w:ascii="Tahoma" w:eastAsia="Batang" w:hAnsi="Tahoma" w:cs="Tahoma"/>
          <w:sz w:val="22"/>
          <w:szCs w:val="22"/>
          <w:lang w:val="el-GR"/>
        </w:rPr>
        <w:tab/>
      </w:r>
      <w:r w:rsidRPr="00395D70">
        <w:rPr>
          <w:rFonts w:ascii="Tahoma" w:eastAsia="Batang" w:hAnsi="Tahoma" w:cs="Tahoma"/>
          <w:sz w:val="22"/>
          <w:szCs w:val="22"/>
          <w:lang w:val="el-GR"/>
        </w:rPr>
        <w:tab/>
      </w:r>
      <w:r w:rsidRPr="00395D70">
        <w:rPr>
          <w:rFonts w:ascii="Tahoma" w:hAnsi="Tahoma" w:cs="Tahoma"/>
          <w:sz w:val="22"/>
          <w:szCs w:val="22"/>
          <w:lang w:val="el-GR"/>
        </w:rPr>
        <w:t xml:space="preserve">Ο Πρόεδρος  του Δημοτικού Συμβουλίου       Τα Μέλη            </w:t>
      </w:r>
      <w:r w:rsidRPr="00395D70">
        <w:rPr>
          <w:rFonts w:ascii="Tahoma" w:hAnsi="Tahoma" w:cs="Tahoma"/>
          <w:sz w:val="22"/>
          <w:szCs w:val="22"/>
          <w:lang w:val="en-US"/>
        </w:rPr>
        <w:t>O</w:t>
      </w:r>
      <w:r w:rsidRPr="00395D70">
        <w:rPr>
          <w:rFonts w:ascii="Tahoma" w:hAnsi="Tahoma" w:cs="Tahoma"/>
          <w:sz w:val="22"/>
          <w:szCs w:val="22"/>
          <w:lang w:val="el-GR"/>
        </w:rPr>
        <w:t xml:space="preserve"> Γραμματέας</w:t>
      </w:r>
    </w:p>
    <w:p w:rsidR="00336CE0" w:rsidRPr="00395D70" w:rsidRDefault="00336CE0" w:rsidP="00336CE0">
      <w:pPr>
        <w:spacing w:after="120"/>
        <w:ind w:left="-180"/>
        <w:jc w:val="both"/>
        <w:rPr>
          <w:rFonts w:ascii="Tahoma" w:hAnsi="Tahoma" w:cs="Tahoma"/>
          <w:sz w:val="22"/>
          <w:szCs w:val="22"/>
          <w:lang w:val="el-GR"/>
        </w:rPr>
      </w:pPr>
      <w:r w:rsidRPr="00395D70">
        <w:rPr>
          <w:rFonts w:ascii="Tahoma" w:hAnsi="Tahoma" w:cs="Tahoma"/>
          <w:sz w:val="22"/>
          <w:szCs w:val="22"/>
          <w:lang w:val="el-GR"/>
        </w:rPr>
        <w:tab/>
        <w:t>Παπάς Παναγιώτης                       (Υπογραφές)        Φωτεινού φωτεινός</w:t>
      </w:r>
    </w:p>
    <w:p w:rsidR="00336CE0" w:rsidRPr="00395D70" w:rsidRDefault="00336CE0" w:rsidP="00336CE0">
      <w:pPr>
        <w:spacing w:after="120"/>
        <w:ind w:left="-180"/>
        <w:jc w:val="both"/>
        <w:rPr>
          <w:rFonts w:ascii="Tahoma" w:hAnsi="Tahoma" w:cs="Tahoma"/>
          <w:sz w:val="22"/>
          <w:szCs w:val="22"/>
          <w:lang w:val="el-GR"/>
        </w:rPr>
      </w:pPr>
    </w:p>
    <w:p w:rsidR="00336CE0" w:rsidRPr="00395D70" w:rsidRDefault="00336CE0" w:rsidP="00336CE0">
      <w:pPr>
        <w:rPr>
          <w:rFonts w:ascii="Tahoma" w:hAnsi="Tahoma" w:cs="Tahoma"/>
          <w:sz w:val="22"/>
          <w:szCs w:val="22"/>
          <w:lang w:val="el-GR"/>
        </w:rPr>
      </w:pPr>
      <w:r w:rsidRPr="00395D70">
        <w:rPr>
          <w:rFonts w:ascii="Tahoma" w:hAnsi="Tahoma" w:cs="Tahoma"/>
          <w:sz w:val="22"/>
          <w:szCs w:val="22"/>
          <w:lang w:val="el-GR"/>
        </w:rPr>
        <w:tab/>
      </w:r>
      <w:r w:rsidRPr="00395D70">
        <w:rPr>
          <w:rFonts w:ascii="Tahoma" w:hAnsi="Tahoma" w:cs="Tahoma"/>
          <w:sz w:val="22"/>
          <w:szCs w:val="22"/>
          <w:lang w:val="el-GR"/>
        </w:rPr>
        <w:tab/>
      </w:r>
      <w:r w:rsidRPr="00395D70">
        <w:rPr>
          <w:rFonts w:ascii="Tahoma" w:hAnsi="Tahoma" w:cs="Tahoma"/>
          <w:sz w:val="22"/>
          <w:szCs w:val="22"/>
          <w:lang w:val="el-GR"/>
        </w:rPr>
        <w:tab/>
      </w:r>
      <w:r w:rsidRPr="00395D70">
        <w:rPr>
          <w:rFonts w:ascii="Tahoma" w:hAnsi="Tahoma" w:cs="Tahoma"/>
          <w:sz w:val="22"/>
          <w:szCs w:val="22"/>
          <w:lang w:val="el-GR"/>
        </w:rPr>
        <w:tab/>
      </w:r>
      <w:r w:rsidRPr="00395D70">
        <w:rPr>
          <w:rFonts w:ascii="Tahoma" w:hAnsi="Tahoma" w:cs="Tahoma"/>
          <w:sz w:val="22"/>
          <w:szCs w:val="22"/>
          <w:lang w:val="el-GR"/>
        </w:rPr>
        <w:tab/>
        <w:t>Ακριβές Απόσπασμα</w:t>
      </w:r>
    </w:p>
    <w:p w:rsidR="00336CE0" w:rsidRPr="00395D70" w:rsidRDefault="00336CE0" w:rsidP="00336CE0">
      <w:pPr>
        <w:rPr>
          <w:rFonts w:ascii="Tahoma" w:hAnsi="Tahoma" w:cs="Tahoma"/>
          <w:sz w:val="22"/>
          <w:szCs w:val="22"/>
          <w:lang w:val="el-GR"/>
        </w:rPr>
      </w:pPr>
      <w:r w:rsidRPr="00395D70">
        <w:rPr>
          <w:rFonts w:ascii="Tahoma" w:hAnsi="Tahoma" w:cs="Tahoma"/>
          <w:sz w:val="22"/>
          <w:szCs w:val="22"/>
          <w:lang w:val="el-GR"/>
        </w:rPr>
        <w:tab/>
      </w:r>
      <w:r w:rsidRPr="00395D70">
        <w:rPr>
          <w:rFonts w:ascii="Tahoma" w:hAnsi="Tahoma" w:cs="Tahoma"/>
          <w:sz w:val="22"/>
          <w:szCs w:val="22"/>
          <w:lang w:val="el-GR"/>
        </w:rPr>
        <w:tab/>
      </w:r>
      <w:r w:rsidRPr="00395D70">
        <w:rPr>
          <w:rFonts w:ascii="Tahoma" w:hAnsi="Tahoma" w:cs="Tahoma"/>
          <w:sz w:val="22"/>
          <w:szCs w:val="22"/>
          <w:lang w:val="el-GR"/>
        </w:rPr>
        <w:tab/>
      </w:r>
      <w:r w:rsidRPr="00395D70">
        <w:rPr>
          <w:rFonts w:ascii="Tahoma" w:hAnsi="Tahoma" w:cs="Tahoma"/>
          <w:sz w:val="22"/>
          <w:szCs w:val="22"/>
          <w:lang w:val="el-GR"/>
        </w:rPr>
        <w:tab/>
      </w:r>
      <w:r w:rsidRPr="00395D70">
        <w:rPr>
          <w:rFonts w:ascii="Tahoma" w:hAnsi="Tahoma" w:cs="Tahoma"/>
          <w:sz w:val="22"/>
          <w:szCs w:val="22"/>
          <w:lang w:val="el-GR"/>
        </w:rPr>
        <w:tab/>
        <w:t xml:space="preserve"> Ο Δήμαρχος</w:t>
      </w:r>
    </w:p>
    <w:p w:rsidR="00336CE0" w:rsidRPr="00395D70" w:rsidRDefault="00336CE0" w:rsidP="00336CE0">
      <w:pPr>
        <w:rPr>
          <w:rFonts w:ascii="Tahoma" w:hAnsi="Tahoma" w:cs="Tahoma"/>
          <w:sz w:val="22"/>
          <w:szCs w:val="22"/>
          <w:lang w:val="el-GR"/>
        </w:rPr>
      </w:pPr>
    </w:p>
    <w:p w:rsidR="00336CE0" w:rsidRPr="00395D70" w:rsidRDefault="00336CE0" w:rsidP="00336CE0">
      <w:pPr>
        <w:rPr>
          <w:rFonts w:ascii="Tahoma" w:hAnsi="Tahoma" w:cs="Tahoma"/>
          <w:sz w:val="22"/>
          <w:szCs w:val="22"/>
          <w:lang w:val="el-GR"/>
        </w:rPr>
      </w:pPr>
      <w:r w:rsidRPr="00395D70">
        <w:rPr>
          <w:rFonts w:ascii="Tahoma" w:hAnsi="Tahoma" w:cs="Tahoma"/>
          <w:sz w:val="22"/>
          <w:szCs w:val="22"/>
          <w:lang w:val="el-GR"/>
        </w:rPr>
        <w:tab/>
      </w:r>
      <w:r w:rsidRPr="00395D70">
        <w:rPr>
          <w:rFonts w:ascii="Tahoma" w:hAnsi="Tahoma" w:cs="Tahoma"/>
          <w:sz w:val="22"/>
          <w:szCs w:val="22"/>
          <w:lang w:val="el-GR"/>
        </w:rPr>
        <w:tab/>
      </w:r>
      <w:r w:rsidRPr="00395D70">
        <w:rPr>
          <w:rFonts w:ascii="Tahoma" w:hAnsi="Tahoma" w:cs="Tahoma"/>
          <w:sz w:val="22"/>
          <w:szCs w:val="22"/>
          <w:lang w:val="el-GR"/>
        </w:rPr>
        <w:tab/>
      </w:r>
      <w:r w:rsidRPr="00395D70">
        <w:rPr>
          <w:rFonts w:ascii="Tahoma" w:hAnsi="Tahoma" w:cs="Tahoma"/>
          <w:sz w:val="22"/>
          <w:szCs w:val="22"/>
          <w:lang w:val="el-GR"/>
        </w:rPr>
        <w:tab/>
      </w:r>
      <w:r w:rsidRPr="00395D70">
        <w:rPr>
          <w:rFonts w:ascii="Tahoma" w:hAnsi="Tahoma" w:cs="Tahoma"/>
          <w:sz w:val="22"/>
          <w:szCs w:val="22"/>
          <w:lang w:val="el-GR"/>
        </w:rPr>
        <w:tab/>
        <w:t>Βίτσας Αθανάσιος</w:t>
      </w:r>
    </w:p>
    <w:p w:rsidR="00336CE0" w:rsidRPr="00395D70" w:rsidRDefault="00336CE0" w:rsidP="00336CE0">
      <w:pPr>
        <w:rPr>
          <w:rFonts w:ascii="Tahoma" w:hAnsi="Tahoma" w:cs="Tahoma"/>
          <w:sz w:val="22"/>
          <w:szCs w:val="22"/>
          <w:lang w:val="el-GR"/>
        </w:rPr>
      </w:pPr>
    </w:p>
    <w:p w:rsidR="00336CE0" w:rsidRPr="00212BE2" w:rsidRDefault="00336CE0" w:rsidP="00336CE0">
      <w:pPr>
        <w:tabs>
          <w:tab w:val="left" w:pos="8100"/>
        </w:tabs>
        <w:suppressAutoHyphens w:val="0"/>
        <w:ind w:right="57"/>
        <w:jc w:val="both"/>
        <w:rPr>
          <w:rFonts w:ascii="Tahoma" w:eastAsia="Batang" w:hAnsi="Tahoma" w:cs="Tahoma"/>
          <w:sz w:val="22"/>
          <w:szCs w:val="22"/>
          <w:lang w:val="el-GR" w:eastAsia="el-GR"/>
        </w:rPr>
      </w:pPr>
    </w:p>
    <w:p w:rsidR="00336CE0" w:rsidRDefault="00336CE0">
      <w:pPr>
        <w:rPr>
          <w:lang w:val="en-US"/>
        </w:rPr>
      </w:pPr>
    </w:p>
    <w:p w:rsidR="00010518" w:rsidRDefault="00010518">
      <w:pPr>
        <w:rPr>
          <w:lang w:val="en-US"/>
        </w:rPr>
      </w:pPr>
    </w:p>
    <w:p w:rsidR="002618C9" w:rsidRPr="003777A9" w:rsidRDefault="002618C9" w:rsidP="002618C9">
      <w:pPr>
        <w:jc w:val="both"/>
        <w:rPr>
          <w:rFonts w:ascii="Tahoma" w:hAnsi="Tahoma" w:cs="Tahoma"/>
          <w:b/>
          <w:sz w:val="22"/>
          <w:szCs w:val="22"/>
          <w:lang w:val="el-GR"/>
        </w:rPr>
      </w:pPr>
    </w:p>
    <w:p w:rsidR="002618C9" w:rsidRPr="00485EBE" w:rsidRDefault="002618C9" w:rsidP="002618C9">
      <w:pPr>
        <w:ind w:hanging="360"/>
        <w:rPr>
          <w:rFonts w:ascii="Tahoma" w:eastAsia="Batang" w:hAnsi="Tahoma" w:cs="Tahoma"/>
          <w:b/>
          <w:sz w:val="22"/>
          <w:szCs w:val="22"/>
          <w:lang w:val="el-GR"/>
        </w:rPr>
      </w:pPr>
      <w:r>
        <w:rPr>
          <w:rFonts w:ascii="Tahoma" w:eastAsia="Batang" w:hAnsi="Tahoma" w:cs="Tahoma"/>
          <w:b/>
          <w:sz w:val="22"/>
          <w:szCs w:val="22"/>
          <w:lang w:val="el-GR"/>
        </w:rPr>
        <w:t xml:space="preserve">                                                            </w:t>
      </w:r>
      <w:r w:rsidRPr="00485EBE">
        <w:rPr>
          <w:rFonts w:ascii="Tahoma" w:eastAsia="Batang" w:hAnsi="Tahoma" w:cs="Tahoma"/>
          <w:b/>
          <w:sz w:val="22"/>
          <w:szCs w:val="22"/>
          <w:lang w:val="el-GR"/>
        </w:rPr>
        <w:t>ΑΠΟΣΠΑΣΜΑ</w:t>
      </w:r>
    </w:p>
    <w:p w:rsidR="002618C9" w:rsidRPr="00485EBE" w:rsidRDefault="002618C9" w:rsidP="002618C9">
      <w:pPr>
        <w:rPr>
          <w:rFonts w:ascii="Tahoma" w:eastAsia="Batang" w:hAnsi="Tahoma" w:cs="Tahoma"/>
          <w:b/>
          <w:sz w:val="22"/>
          <w:szCs w:val="22"/>
          <w:lang w:val="el-GR"/>
        </w:rPr>
      </w:pPr>
      <w:r w:rsidRPr="00485EBE">
        <w:rPr>
          <w:rFonts w:ascii="Tahoma" w:eastAsia="Batang" w:hAnsi="Tahoma" w:cs="Tahoma"/>
          <w:b/>
          <w:sz w:val="22"/>
          <w:szCs w:val="22"/>
          <w:lang w:val="el-GR"/>
        </w:rPr>
        <w:t xml:space="preserve">                                                       ΑΡΙΘ. ΠΡΩΤ.: </w:t>
      </w:r>
      <w:r>
        <w:rPr>
          <w:rFonts w:ascii="Tahoma" w:eastAsia="Batang" w:hAnsi="Tahoma" w:cs="Tahoma"/>
          <w:b/>
          <w:sz w:val="22"/>
          <w:szCs w:val="22"/>
          <w:lang w:val="el-GR"/>
        </w:rPr>
        <w:t>4084/30-1-2018</w:t>
      </w:r>
    </w:p>
    <w:p w:rsidR="002618C9" w:rsidRDefault="002618C9" w:rsidP="002618C9">
      <w:pPr>
        <w:ind w:hanging="360"/>
        <w:rPr>
          <w:rFonts w:ascii="Tahoma" w:eastAsia="Batang" w:hAnsi="Tahoma" w:cs="Tahoma"/>
          <w:b/>
          <w:sz w:val="22"/>
          <w:szCs w:val="22"/>
          <w:lang w:val="el-GR"/>
        </w:rPr>
      </w:pPr>
      <w:r w:rsidRPr="00485EBE">
        <w:rPr>
          <w:rFonts w:ascii="Tahoma" w:eastAsia="Batang" w:hAnsi="Tahoma" w:cs="Tahoma"/>
          <w:b/>
          <w:sz w:val="22"/>
          <w:szCs w:val="22"/>
          <w:lang w:val="el-GR"/>
        </w:rPr>
        <w:t xml:space="preserve">                                                  </w:t>
      </w:r>
    </w:p>
    <w:p w:rsidR="002618C9" w:rsidRPr="00485EBE" w:rsidRDefault="002618C9" w:rsidP="002618C9">
      <w:pPr>
        <w:ind w:hanging="360"/>
        <w:rPr>
          <w:rFonts w:ascii="Tahoma" w:eastAsia="Batang" w:hAnsi="Tahoma" w:cs="Tahoma"/>
          <w:b/>
          <w:sz w:val="22"/>
          <w:szCs w:val="22"/>
          <w:lang w:val="el-GR"/>
        </w:rPr>
      </w:pPr>
      <w:r w:rsidRPr="00485EBE">
        <w:rPr>
          <w:rFonts w:ascii="Tahoma" w:eastAsia="Batang" w:hAnsi="Tahoma" w:cs="Tahoma"/>
          <w:b/>
          <w:sz w:val="22"/>
          <w:szCs w:val="22"/>
          <w:lang w:val="el-GR"/>
        </w:rPr>
        <w:t xml:space="preserve"> </w:t>
      </w:r>
      <w:r w:rsidRPr="00485EBE">
        <w:rPr>
          <w:rFonts w:ascii="Tahoma" w:hAnsi="Tahoma" w:cs="Tahoma"/>
          <w:sz w:val="22"/>
          <w:szCs w:val="22"/>
        </w:rPr>
        <w:t xml:space="preserve">Από το πρακτικό της </w:t>
      </w:r>
      <w:r w:rsidRPr="00485EBE">
        <w:rPr>
          <w:rFonts w:ascii="Tahoma" w:hAnsi="Tahoma" w:cs="Tahoma"/>
          <w:sz w:val="22"/>
          <w:szCs w:val="22"/>
          <w:lang w:val="el-GR"/>
        </w:rPr>
        <w:t>14</w:t>
      </w:r>
      <w:r w:rsidRPr="00485EBE">
        <w:rPr>
          <w:rFonts w:ascii="Tahoma" w:hAnsi="Tahoma" w:cs="Tahoma"/>
          <w:sz w:val="22"/>
          <w:szCs w:val="22"/>
          <w:vertAlign w:val="superscript"/>
          <w:lang w:val="el-GR"/>
        </w:rPr>
        <w:t xml:space="preserve">ης </w:t>
      </w:r>
      <w:r w:rsidRPr="00485EBE">
        <w:rPr>
          <w:rFonts w:ascii="Tahoma" w:hAnsi="Tahoma" w:cs="Tahoma"/>
          <w:sz w:val="22"/>
          <w:szCs w:val="22"/>
        </w:rPr>
        <w:t>/</w:t>
      </w:r>
      <w:r>
        <w:rPr>
          <w:rFonts w:ascii="Tahoma" w:hAnsi="Tahoma" w:cs="Tahoma"/>
          <w:sz w:val="22"/>
          <w:szCs w:val="22"/>
          <w:lang w:val="el-GR"/>
        </w:rPr>
        <w:t>26-7</w:t>
      </w:r>
      <w:r w:rsidRPr="00485EBE">
        <w:rPr>
          <w:rFonts w:ascii="Tahoma" w:hAnsi="Tahoma" w:cs="Tahoma"/>
          <w:sz w:val="22"/>
          <w:szCs w:val="22"/>
          <w:lang w:val="el-GR"/>
        </w:rPr>
        <w:t>-2018</w:t>
      </w:r>
      <w:r w:rsidRPr="00485EBE">
        <w:rPr>
          <w:rFonts w:ascii="Tahoma" w:hAnsi="Tahoma" w:cs="Tahoma"/>
          <w:sz w:val="22"/>
          <w:szCs w:val="22"/>
        </w:rPr>
        <w:t xml:space="preserve">  </w:t>
      </w:r>
      <w:r w:rsidRPr="00485EBE">
        <w:rPr>
          <w:rFonts w:ascii="Tahoma" w:hAnsi="Tahoma" w:cs="Tahoma"/>
          <w:sz w:val="22"/>
          <w:szCs w:val="22"/>
          <w:lang w:val="el-GR"/>
        </w:rPr>
        <w:t xml:space="preserve">έκτακτης </w:t>
      </w:r>
      <w:r w:rsidRPr="00485EBE">
        <w:rPr>
          <w:rFonts w:ascii="Tahoma" w:hAnsi="Tahoma" w:cs="Tahoma"/>
          <w:sz w:val="22"/>
          <w:szCs w:val="22"/>
        </w:rPr>
        <w:t>Συνεδρίασης του Δημοτικού Συμβουλίου Σαμοθράκης.</w:t>
      </w:r>
    </w:p>
    <w:p w:rsidR="002618C9" w:rsidRPr="00485EBE" w:rsidRDefault="002618C9" w:rsidP="002618C9">
      <w:pPr>
        <w:ind w:hanging="360"/>
        <w:rPr>
          <w:rFonts w:ascii="Tahoma" w:eastAsia="Batang" w:hAnsi="Tahoma" w:cs="Tahoma"/>
          <w:bCs/>
          <w:sz w:val="22"/>
          <w:szCs w:val="22"/>
        </w:rPr>
      </w:pPr>
      <w:r w:rsidRPr="00485EBE">
        <w:rPr>
          <w:rFonts w:ascii="Tahoma" w:hAnsi="Tahoma" w:cs="Tahoma"/>
          <w:sz w:val="22"/>
          <w:szCs w:val="22"/>
        </w:rPr>
        <w:t xml:space="preserve">     Στη Σαμοθράκη σήμερα </w:t>
      </w:r>
      <w:r w:rsidRPr="00485EBE">
        <w:rPr>
          <w:rFonts w:ascii="Tahoma" w:hAnsi="Tahoma" w:cs="Tahoma"/>
          <w:sz w:val="22"/>
          <w:szCs w:val="22"/>
          <w:lang w:val="el-GR"/>
        </w:rPr>
        <w:t xml:space="preserve">26-7-2018 </w:t>
      </w:r>
      <w:r w:rsidRPr="00485EBE">
        <w:rPr>
          <w:rFonts w:ascii="Tahoma" w:hAnsi="Tahoma" w:cs="Tahoma"/>
          <w:sz w:val="22"/>
          <w:szCs w:val="22"/>
        </w:rPr>
        <w:t xml:space="preserve">ημέρα </w:t>
      </w:r>
      <w:r w:rsidRPr="00485EBE">
        <w:rPr>
          <w:rFonts w:ascii="Tahoma" w:hAnsi="Tahoma" w:cs="Tahoma"/>
          <w:sz w:val="22"/>
          <w:szCs w:val="22"/>
          <w:lang w:val="el-GR"/>
        </w:rPr>
        <w:t>Πέμπτη</w:t>
      </w:r>
      <w:r w:rsidRPr="00485EBE">
        <w:rPr>
          <w:rFonts w:ascii="Tahoma" w:hAnsi="Tahoma" w:cs="Tahoma"/>
          <w:sz w:val="22"/>
          <w:szCs w:val="22"/>
        </w:rPr>
        <w:t xml:space="preserve"> και ώρα </w:t>
      </w:r>
      <w:r w:rsidRPr="00485EBE">
        <w:rPr>
          <w:rFonts w:ascii="Tahoma" w:hAnsi="Tahoma" w:cs="Tahoma"/>
          <w:sz w:val="22"/>
          <w:szCs w:val="22"/>
          <w:lang w:val="el-GR"/>
        </w:rPr>
        <w:t>19:00</w:t>
      </w:r>
      <w:r w:rsidRPr="00485EBE">
        <w:rPr>
          <w:rFonts w:ascii="Tahoma" w:hAnsi="Tahoma" w:cs="Tahoma"/>
          <w:sz w:val="22"/>
          <w:szCs w:val="22"/>
        </w:rPr>
        <w:t xml:space="preserve"> μ.μ το Δημοτικό Συμβούλ</w:t>
      </w:r>
      <w:r>
        <w:rPr>
          <w:rFonts w:ascii="Tahoma" w:hAnsi="Tahoma" w:cs="Tahoma"/>
          <w:sz w:val="22"/>
          <w:szCs w:val="22"/>
        </w:rPr>
        <w:t xml:space="preserve">ιο Σαμοθράκης συνήλθε σε </w:t>
      </w:r>
      <w:r>
        <w:rPr>
          <w:rFonts w:ascii="Tahoma" w:hAnsi="Tahoma" w:cs="Tahoma"/>
          <w:sz w:val="22"/>
          <w:szCs w:val="22"/>
          <w:lang w:val="el-GR"/>
        </w:rPr>
        <w:t>έκτακτης</w:t>
      </w:r>
      <w:r w:rsidRPr="00485EBE">
        <w:rPr>
          <w:rFonts w:ascii="Tahoma" w:hAnsi="Tahoma" w:cs="Tahoma"/>
          <w:sz w:val="22"/>
          <w:szCs w:val="22"/>
        </w:rPr>
        <w:t xml:space="preserve"> συνεδρίαση ύστερα από  την αρίθμ.</w:t>
      </w:r>
      <w:r w:rsidRPr="00485EBE">
        <w:rPr>
          <w:rFonts w:ascii="Tahoma" w:hAnsi="Tahoma" w:cs="Tahoma"/>
          <w:sz w:val="22"/>
          <w:szCs w:val="22"/>
          <w:lang w:val="el-GR"/>
        </w:rPr>
        <w:t xml:space="preserve"> Πρωτ.: 3965/24-7-2018</w:t>
      </w:r>
      <w:r w:rsidRPr="00485EBE">
        <w:rPr>
          <w:rFonts w:ascii="Tahoma" w:hAnsi="Tahoma" w:cs="Tahoma"/>
          <w:sz w:val="22"/>
          <w:szCs w:val="22"/>
        </w:rPr>
        <w:t xml:space="preserve">  πρόσκληση του Προέδρου του Δημοτικού Συμβουλίου (παρ. 4 του άρθρου 95, άρθρα 96 και 97 του Ν. 3463/2006)</w:t>
      </w:r>
      <w:r w:rsidRPr="00485EBE">
        <w:rPr>
          <w:rFonts w:ascii="Tahoma" w:hAnsi="Tahoma" w:cs="Tahoma"/>
          <w:sz w:val="22"/>
          <w:szCs w:val="22"/>
          <w:lang w:val="el-GR"/>
        </w:rPr>
        <w:t xml:space="preserve"> κατόπιν ματαιωθείσας τακτικής συνεδρίασης(13</w:t>
      </w:r>
      <w:r w:rsidRPr="00485EBE">
        <w:rPr>
          <w:rFonts w:ascii="Tahoma" w:hAnsi="Tahoma" w:cs="Tahoma"/>
          <w:sz w:val="22"/>
          <w:szCs w:val="22"/>
          <w:vertAlign w:val="superscript"/>
          <w:lang w:val="el-GR"/>
        </w:rPr>
        <w:t>ης</w:t>
      </w:r>
      <w:r w:rsidRPr="00485EBE">
        <w:rPr>
          <w:rFonts w:ascii="Tahoma" w:hAnsi="Tahoma" w:cs="Tahoma"/>
          <w:sz w:val="22"/>
          <w:szCs w:val="22"/>
          <w:lang w:val="el-GR"/>
        </w:rPr>
        <w:t xml:space="preserve"> 21-7-2018) </w:t>
      </w:r>
      <w:r w:rsidRPr="00485EBE">
        <w:rPr>
          <w:rFonts w:ascii="Tahoma" w:hAnsi="Tahoma" w:cs="Tahoma"/>
          <w:sz w:val="22"/>
          <w:szCs w:val="22"/>
        </w:rPr>
        <w:t xml:space="preserve">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w:t>
      </w:r>
      <w:r w:rsidRPr="00485EBE">
        <w:rPr>
          <w:rFonts w:ascii="Tahoma" w:hAnsi="Tahoma" w:cs="Tahoma"/>
          <w:sz w:val="22"/>
          <w:szCs w:val="22"/>
          <w:lang w:val="el-GR"/>
        </w:rPr>
        <w:t xml:space="preserve"> </w:t>
      </w:r>
      <w:r w:rsidRPr="00485EBE">
        <w:rPr>
          <w:rFonts w:ascii="Tahoma" w:hAnsi="Tahoma" w:cs="Tahoma"/>
          <w:sz w:val="22"/>
          <w:szCs w:val="22"/>
        </w:rPr>
        <w:t>ημερήσιας διάταξης.</w:t>
      </w:r>
    </w:p>
    <w:p w:rsidR="002618C9" w:rsidRPr="00AE3C70" w:rsidRDefault="002618C9" w:rsidP="002618C9">
      <w:pPr>
        <w:jc w:val="both"/>
        <w:rPr>
          <w:rFonts w:ascii="Tahoma" w:hAnsi="Tahoma" w:cs="Tahoma"/>
          <w:b/>
          <w:sz w:val="22"/>
          <w:szCs w:val="22"/>
          <w:lang w:val="el-GR"/>
        </w:rPr>
      </w:pPr>
      <w:r>
        <w:rPr>
          <w:rFonts w:ascii="Tahoma" w:eastAsia="Batang" w:hAnsi="Tahoma" w:cs="Tahoma"/>
          <w:b/>
          <w:sz w:val="22"/>
          <w:szCs w:val="22"/>
          <w:lang w:val="el-GR"/>
        </w:rPr>
        <w:t xml:space="preserve"> Θ</w:t>
      </w:r>
      <w:r>
        <w:rPr>
          <w:rFonts w:ascii="Tahoma" w:eastAsia="Batang" w:hAnsi="Tahoma" w:cs="Tahoma"/>
          <w:b/>
          <w:sz w:val="22"/>
          <w:szCs w:val="22"/>
          <w:lang w:val="en-US"/>
        </w:rPr>
        <w:t>EMA</w:t>
      </w:r>
      <w:r>
        <w:rPr>
          <w:rFonts w:ascii="Tahoma" w:eastAsia="Batang" w:hAnsi="Tahoma" w:cs="Tahoma"/>
          <w:b/>
          <w:sz w:val="22"/>
          <w:szCs w:val="22"/>
          <w:lang w:val="el-GR"/>
        </w:rPr>
        <w:t>: 17</w:t>
      </w:r>
      <w:r>
        <w:rPr>
          <w:rFonts w:ascii="Tahoma" w:eastAsia="Batang" w:hAnsi="Tahoma" w:cs="Tahoma"/>
          <w:b/>
          <w:sz w:val="22"/>
          <w:szCs w:val="22"/>
          <w:vertAlign w:val="superscript"/>
          <w:lang w:val="el-GR"/>
        </w:rPr>
        <w:t>ο</w:t>
      </w:r>
      <w:r>
        <w:rPr>
          <w:rFonts w:ascii="Tahoma" w:eastAsia="Batang" w:hAnsi="Tahoma" w:cs="Tahoma"/>
          <w:b/>
          <w:sz w:val="22"/>
          <w:szCs w:val="22"/>
          <w:lang w:val="el-GR"/>
        </w:rPr>
        <w:t xml:space="preserve"> «Περί έγκρισης παράτασης περαίωσης του έργου Συντήρηση και αναβάθμιση δικτύου ύδρευσης Καρυωτών»</w:t>
      </w:r>
    </w:p>
    <w:p w:rsidR="002618C9" w:rsidRDefault="002618C9" w:rsidP="002618C9">
      <w:pPr>
        <w:ind w:hanging="360"/>
        <w:jc w:val="both"/>
        <w:rPr>
          <w:rFonts w:ascii="Tahoma" w:eastAsia="Batang" w:hAnsi="Tahoma" w:cs="Tahoma"/>
          <w:sz w:val="22"/>
          <w:szCs w:val="22"/>
          <w:lang w:val="el-GR"/>
        </w:rPr>
      </w:pPr>
      <w:r>
        <w:rPr>
          <w:rFonts w:ascii="Tahoma" w:eastAsia="Batang" w:hAnsi="Tahoma" w:cs="Tahoma"/>
          <w:b/>
          <w:sz w:val="22"/>
          <w:szCs w:val="22"/>
          <w:lang w:val="el-GR"/>
        </w:rPr>
        <w:t xml:space="preserve">     Αρίθμ. Απόφαση:183</w:t>
      </w:r>
    </w:p>
    <w:p w:rsidR="002618C9" w:rsidRDefault="002618C9" w:rsidP="002618C9">
      <w:pPr>
        <w:jc w:val="both"/>
        <w:rPr>
          <w:rFonts w:ascii="Tahoma" w:eastAsia="Batang" w:hAnsi="Tahoma" w:cs="Tahoma"/>
          <w:color w:val="111111"/>
          <w:sz w:val="22"/>
          <w:szCs w:val="22"/>
          <w:lang w:val="el-GR"/>
        </w:rPr>
      </w:pPr>
      <w:r>
        <w:rPr>
          <w:rFonts w:ascii="Tahoma" w:eastAsia="Batang" w:hAnsi="Tahoma" w:cs="Tahoma"/>
          <w:sz w:val="22"/>
          <w:szCs w:val="22"/>
          <w:lang w:val="el-GR"/>
        </w:rPr>
        <w:lastRenderedPageBreak/>
        <w:t xml:space="preserve">Πριν από την έναρξη της συνεδρίασης αυτής ο Πρόεδρος του Δημοτικού Συμβουλίου διαπίστωσε ότι σε σύνολο δεκαεπτά (17) συμβούλων ήταν: </w:t>
      </w:r>
    </w:p>
    <w:tbl>
      <w:tblPr>
        <w:tblW w:w="14370" w:type="dxa"/>
        <w:tblInd w:w="-77" w:type="dxa"/>
        <w:tblLayout w:type="fixed"/>
        <w:tblLook w:val="04A0"/>
      </w:tblPr>
      <w:tblGrid>
        <w:gridCol w:w="4296"/>
        <w:gridCol w:w="10074"/>
      </w:tblGrid>
      <w:tr w:rsidR="002618C9" w:rsidRPr="00253F28" w:rsidTr="00DA08EB">
        <w:trPr>
          <w:trHeight w:val="353"/>
        </w:trPr>
        <w:tc>
          <w:tcPr>
            <w:tcW w:w="4296" w:type="dxa"/>
            <w:tcBorders>
              <w:top w:val="single" w:sz="4" w:space="0" w:color="000000"/>
              <w:left w:val="single" w:sz="4" w:space="0" w:color="000000"/>
              <w:bottom w:val="single" w:sz="4" w:space="0" w:color="000000"/>
              <w:right w:val="nil"/>
            </w:tcBorders>
            <w:hideMark/>
          </w:tcPr>
          <w:p w:rsidR="002618C9" w:rsidRPr="00253F28" w:rsidRDefault="002618C9" w:rsidP="00DA08EB">
            <w:pPr>
              <w:tabs>
                <w:tab w:val="left" w:pos="8100"/>
              </w:tabs>
              <w:suppressAutoHyphens w:val="0"/>
              <w:ind w:right="57"/>
              <w:jc w:val="both"/>
              <w:rPr>
                <w:rFonts w:ascii="Tahoma" w:eastAsia="Batang" w:hAnsi="Tahoma" w:cs="Tahoma"/>
                <w:b/>
                <w:bCs/>
                <w:color w:val="000000"/>
                <w:sz w:val="22"/>
                <w:szCs w:val="22"/>
                <w:lang w:eastAsia="el-GR"/>
              </w:rPr>
            </w:pPr>
            <w:r w:rsidRPr="00253F28">
              <w:rPr>
                <w:rFonts w:ascii="Tahoma" w:eastAsia="Batang" w:hAnsi="Tahoma" w:cs="Tahoma"/>
                <w:b/>
                <w:color w:val="000000"/>
                <w:sz w:val="22"/>
                <w:szCs w:val="22"/>
                <w:lang w:val="el-GR" w:eastAsia="el-GR"/>
              </w:rPr>
              <w:t xml:space="preserve">               </w:t>
            </w:r>
            <w:r w:rsidRPr="00253F28">
              <w:rPr>
                <w:rFonts w:ascii="Tahoma" w:eastAsia="Batang" w:hAnsi="Tahoma" w:cs="Tahoma"/>
                <w:b/>
                <w:color w:val="000000"/>
                <w:sz w:val="22"/>
                <w:szCs w:val="22"/>
                <w:lang w:eastAsia="el-GR"/>
              </w:rPr>
              <w:t>ΠΑ</w:t>
            </w:r>
            <w:r w:rsidRPr="00253F28">
              <w:rPr>
                <w:rFonts w:ascii="Tahoma" w:eastAsia="Batang" w:hAnsi="Tahoma" w:cs="Tahoma"/>
                <w:b/>
                <w:bCs/>
                <w:color w:val="000000"/>
                <w:sz w:val="22"/>
                <w:szCs w:val="22"/>
                <w:lang w:eastAsia="el-GR"/>
              </w:rPr>
              <w:t>ΡΟΝΤΕΣ</w:t>
            </w:r>
          </w:p>
        </w:tc>
        <w:tc>
          <w:tcPr>
            <w:tcW w:w="10074" w:type="dxa"/>
            <w:tcBorders>
              <w:top w:val="single" w:sz="4" w:space="0" w:color="000000"/>
              <w:left w:val="single" w:sz="4" w:space="0" w:color="000000"/>
              <w:bottom w:val="single" w:sz="4" w:space="0" w:color="000000"/>
              <w:right w:val="nil"/>
            </w:tcBorders>
            <w:hideMark/>
          </w:tcPr>
          <w:p w:rsidR="002618C9" w:rsidRPr="00253F28" w:rsidRDefault="002618C9" w:rsidP="00DA08EB">
            <w:pPr>
              <w:tabs>
                <w:tab w:val="left" w:pos="8100"/>
              </w:tabs>
              <w:suppressAutoHyphens w:val="0"/>
              <w:ind w:right="57"/>
              <w:jc w:val="both"/>
              <w:rPr>
                <w:rFonts w:ascii="Tahoma" w:hAnsi="Tahoma" w:cs="Tahoma"/>
                <w:b/>
                <w:color w:val="000000"/>
                <w:sz w:val="22"/>
                <w:szCs w:val="22"/>
                <w:lang w:val="el-GR" w:eastAsia="el-GR"/>
              </w:rPr>
            </w:pPr>
            <w:r w:rsidRPr="00253F28">
              <w:rPr>
                <w:rFonts w:ascii="Tahoma" w:eastAsia="Batang" w:hAnsi="Tahoma" w:cs="Tahoma"/>
                <w:b/>
                <w:bCs/>
                <w:color w:val="000000"/>
                <w:sz w:val="22"/>
                <w:szCs w:val="22"/>
                <w:lang w:eastAsia="el-GR"/>
              </w:rPr>
              <w:t xml:space="preserve">                     ΑΠΟΝΤΕΣ</w:t>
            </w:r>
          </w:p>
        </w:tc>
      </w:tr>
      <w:tr w:rsidR="002618C9" w:rsidRPr="00253F28" w:rsidTr="00DA08EB">
        <w:trPr>
          <w:trHeight w:val="353"/>
        </w:trPr>
        <w:tc>
          <w:tcPr>
            <w:tcW w:w="4296" w:type="dxa"/>
            <w:tcBorders>
              <w:top w:val="single" w:sz="4" w:space="0" w:color="000000"/>
              <w:left w:val="single" w:sz="4" w:space="0" w:color="000000"/>
              <w:bottom w:val="single" w:sz="4" w:space="0" w:color="000000"/>
              <w:right w:val="nil"/>
            </w:tcBorders>
            <w:hideMark/>
          </w:tcPr>
          <w:p w:rsidR="002618C9" w:rsidRPr="00253F28" w:rsidRDefault="002618C9" w:rsidP="00DA08EB">
            <w:pPr>
              <w:tabs>
                <w:tab w:val="left" w:pos="8100"/>
              </w:tabs>
              <w:suppressAutoHyphens w:val="0"/>
              <w:ind w:right="57"/>
              <w:jc w:val="both"/>
              <w:rPr>
                <w:rFonts w:ascii="Tahoma" w:hAnsi="Tahoma" w:cs="Tahoma"/>
                <w:sz w:val="22"/>
                <w:szCs w:val="22"/>
                <w:lang w:val="el-GR" w:eastAsia="el-GR"/>
              </w:rPr>
            </w:pPr>
            <w:r>
              <w:rPr>
                <w:rFonts w:ascii="Tahoma" w:eastAsia="Batang" w:hAnsi="Tahoma" w:cs="Tahoma"/>
                <w:bCs/>
                <w:sz w:val="22"/>
                <w:szCs w:val="22"/>
                <w:lang w:val="el-GR" w:eastAsia="el-GR"/>
              </w:rPr>
              <w:t>1. Παπάς Παναγιώτης</w:t>
            </w:r>
          </w:p>
        </w:tc>
        <w:tc>
          <w:tcPr>
            <w:tcW w:w="10074" w:type="dxa"/>
            <w:tcBorders>
              <w:top w:val="single" w:sz="4" w:space="0" w:color="000000"/>
              <w:left w:val="single" w:sz="4" w:space="0" w:color="000000"/>
              <w:bottom w:val="single" w:sz="4" w:space="0" w:color="000000"/>
              <w:right w:val="nil"/>
            </w:tcBorders>
            <w:hideMark/>
          </w:tcPr>
          <w:p w:rsidR="002618C9" w:rsidRPr="00253F28" w:rsidRDefault="002618C9" w:rsidP="00DA08EB">
            <w:pPr>
              <w:tabs>
                <w:tab w:val="left" w:pos="8100"/>
              </w:tabs>
              <w:suppressAutoHyphens w:val="0"/>
              <w:ind w:right="57"/>
              <w:jc w:val="both"/>
              <w:rPr>
                <w:rFonts w:ascii="Tahoma" w:hAnsi="Tahoma" w:cs="Tahoma"/>
                <w:sz w:val="22"/>
                <w:szCs w:val="22"/>
                <w:lang w:val="el-GR" w:eastAsia="el-GR"/>
              </w:rPr>
            </w:pPr>
            <w:r w:rsidRPr="00253F28">
              <w:rPr>
                <w:rFonts w:ascii="Tahoma" w:hAnsi="Tahoma" w:cs="Tahoma"/>
                <w:sz w:val="22"/>
                <w:szCs w:val="22"/>
                <w:lang w:val="el-GR" w:eastAsia="el-GR"/>
              </w:rPr>
              <w:t>1. Ατζανός Παναγιώτης- Δημ. Σύμβουλος</w:t>
            </w:r>
          </w:p>
        </w:tc>
      </w:tr>
      <w:tr w:rsidR="002618C9" w:rsidRPr="00253F28" w:rsidTr="00DA08EB">
        <w:trPr>
          <w:trHeight w:val="353"/>
        </w:trPr>
        <w:tc>
          <w:tcPr>
            <w:tcW w:w="4296" w:type="dxa"/>
            <w:tcBorders>
              <w:top w:val="single" w:sz="4" w:space="0" w:color="000000"/>
              <w:left w:val="single" w:sz="4" w:space="0" w:color="000000"/>
              <w:bottom w:val="single" w:sz="4" w:space="0" w:color="000000"/>
              <w:right w:val="nil"/>
            </w:tcBorders>
          </w:tcPr>
          <w:p w:rsidR="002618C9" w:rsidRPr="00253F28" w:rsidRDefault="002618C9" w:rsidP="00DA08EB">
            <w:pPr>
              <w:tabs>
                <w:tab w:val="left" w:pos="8100"/>
              </w:tabs>
              <w:suppressAutoHyphens w:val="0"/>
              <w:ind w:right="57"/>
              <w:jc w:val="both"/>
              <w:rPr>
                <w:rFonts w:ascii="Tahoma" w:eastAsia="Batang" w:hAnsi="Tahoma" w:cs="Tahoma"/>
                <w:bCs/>
                <w:sz w:val="22"/>
                <w:szCs w:val="22"/>
                <w:lang w:val="el-GR" w:eastAsia="el-GR"/>
              </w:rPr>
            </w:pPr>
            <w:r w:rsidRPr="00253F28">
              <w:rPr>
                <w:rFonts w:ascii="Tahoma" w:hAnsi="Tahoma" w:cs="Tahoma"/>
                <w:sz w:val="22"/>
                <w:szCs w:val="22"/>
                <w:lang w:val="el-GR" w:eastAsia="el-GR"/>
              </w:rPr>
              <w:t>2. Βογιατζής Ιωάννης</w:t>
            </w:r>
            <w:r w:rsidRPr="00253F28">
              <w:rPr>
                <w:rFonts w:ascii="Tahoma" w:eastAsia="Batang" w:hAnsi="Tahoma" w:cs="Tahoma"/>
                <w:bCs/>
                <w:sz w:val="22"/>
                <w:szCs w:val="22"/>
                <w:lang w:val="el-GR" w:eastAsia="el-GR"/>
              </w:rPr>
              <w:t>-    »   »</w:t>
            </w:r>
          </w:p>
        </w:tc>
        <w:tc>
          <w:tcPr>
            <w:tcW w:w="10074" w:type="dxa"/>
            <w:tcBorders>
              <w:top w:val="single" w:sz="4" w:space="0" w:color="000000"/>
              <w:left w:val="single" w:sz="4" w:space="0" w:color="000000"/>
              <w:bottom w:val="single" w:sz="4" w:space="0" w:color="000000"/>
              <w:right w:val="nil"/>
            </w:tcBorders>
          </w:tcPr>
          <w:p w:rsidR="002618C9" w:rsidRPr="00253F28" w:rsidRDefault="002618C9" w:rsidP="00DA08EB">
            <w:pPr>
              <w:tabs>
                <w:tab w:val="left" w:pos="8100"/>
              </w:tabs>
              <w:suppressAutoHyphens w:val="0"/>
              <w:ind w:right="57"/>
              <w:jc w:val="both"/>
              <w:rPr>
                <w:rFonts w:ascii="Tahoma" w:hAnsi="Tahoma" w:cs="Tahoma"/>
                <w:sz w:val="22"/>
                <w:szCs w:val="22"/>
                <w:lang w:val="el-GR" w:eastAsia="el-GR"/>
              </w:rPr>
            </w:pPr>
            <w:r>
              <w:rPr>
                <w:rFonts w:ascii="Tahoma" w:eastAsia="Batang" w:hAnsi="Tahoma" w:cs="Tahoma"/>
                <w:bCs/>
                <w:sz w:val="22"/>
                <w:szCs w:val="22"/>
                <w:lang w:val="el-GR" w:eastAsia="el-GR"/>
              </w:rPr>
              <w:t xml:space="preserve">2. </w:t>
            </w:r>
            <w:r w:rsidRPr="00253F28">
              <w:rPr>
                <w:rFonts w:ascii="Tahoma" w:hAnsi="Tahoma" w:cs="Tahoma"/>
                <w:sz w:val="22"/>
                <w:szCs w:val="22"/>
                <w:lang w:val="el-GR" w:eastAsia="el-GR"/>
              </w:rPr>
              <w:t>Μόραλη Αντωνάκη Χρυσάνθη-  » »</w:t>
            </w:r>
          </w:p>
        </w:tc>
      </w:tr>
      <w:tr w:rsidR="002618C9" w:rsidRPr="00253F28" w:rsidTr="00DA08EB">
        <w:trPr>
          <w:trHeight w:val="353"/>
        </w:trPr>
        <w:tc>
          <w:tcPr>
            <w:tcW w:w="4296" w:type="dxa"/>
            <w:tcBorders>
              <w:top w:val="single" w:sz="4" w:space="0" w:color="000000"/>
              <w:left w:val="single" w:sz="4" w:space="0" w:color="000000"/>
              <w:bottom w:val="single" w:sz="4" w:space="0" w:color="000000"/>
              <w:right w:val="nil"/>
            </w:tcBorders>
          </w:tcPr>
          <w:p w:rsidR="002618C9" w:rsidRPr="00253F28" w:rsidRDefault="002618C9" w:rsidP="00DA08EB">
            <w:pPr>
              <w:tabs>
                <w:tab w:val="left" w:pos="8100"/>
              </w:tabs>
              <w:suppressAutoHyphens w:val="0"/>
              <w:ind w:right="57"/>
              <w:jc w:val="both"/>
              <w:rPr>
                <w:rFonts w:ascii="Tahoma" w:hAnsi="Tahoma" w:cs="Tahoma"/>
                <w:sz w:val="22"/>
                <w:szCs w:val="22"/>
                <w:lang w:val="el-GR" w:eastAsia="el-GR"/>
              </w:rPr>
            </w:pPr>
            <w:r w:rsidRPr="00253F28">
              <w:rPr>
                <w:rFonts w:ascii="Tahoma" w:hAnsi="Tahoma" w:cs="Tahoma"/>
                <w:sz w:val="22"/>
                <w:szCs w:val="22"/>
                <w:lang w:val="el-GR" w:eastAsia="el-GR"/>
              </w:rPr>
              <w:t xml:space="preserve">3. </w:t>
            </w:r>
            <w:r>
              <w:rPr>
                <w:rFonts w:ascii="Tahoma" w:eastAsia="Batang" w:hAnsi="Tahoma" w:cs="Tahoma"/>
                <w:bCs/>
                <w:sz w:val="22"/>
                <w:szCs w:val="22"/>
                <w:lang w:val="el-GR" w:eastAsia="el-GR"/>
              </w:rPr>
              <w:t>Λάζαρης Αλέξανδρος</w:t>
            </w:r>
            <w:r w:rsidRPr="00253F28">
              <w:rPr>
                <w:rFonts w:ascii="Tahoma" w:eastAsia="Batang" w:hAnsi="Tahoma" w:cs="Tahoma"/>
                <w:bCs/>
                <w:sz w:val="22"/>
                <w:szCs w:val="22"/>
                <w:lang w:val="el-GR" w:eastAsia="el-GR"/>
              </w:rPr>
              <w:t xml:space="preserve">       »   »</w:t>
            </w:r>
          </w:p>
        </w:tc>
        <w:tc>
          <w:tcPr>
            <w:tcW w:w="10074" w:type="dxa"/>
            <w:tcBorders>
              <w:top w:val="single" w:sz="4" w:space="0" w:color="000000"/>
              <w:left w:val="single" w:sz="4" w:space="0" w:color="000000"/>
              <w:bottom w:val="single" w:sz="4" w:space="0" w:color="000000"/>
              <w:right w:val="nil"/>
            </w:tcBorders>
          </w:tcPr>
          <w:p w:rsidR="002618C9" w:rsidRPr="00253F28" w:rsidRDefault="002618C9" w:rsidP="00DA08EB">
            <w:pPr>
              <w:tabs>
                <w:tab w:val="left" w:pos="8100"/>
              </w:tabs>
              <w:suppressAutoHyphens w:val="0"/>
              <w:ind w:right="57"/>
              <w:jc w:val="both"/>
              <w:rPr>
                <w:rFonts w:ascii="Tahoma" w:hAnsi="Tahoma" w:cs="Tahoma"/>
                <w:sz w:val="22"/>
                <w:szCs w:val="22"/>
                <w:lang w:val="el-GR" w:eastAsia="el-GR"/>
              </w:rPr>
            </w:pPr>
            <w:r>
              <w:rPr>
                <w:rFonts w:ascii="Tahoma" w:hAnsi="Tahoma" w:cs="Tahoma"/>
                <w:sz w:val="22"/>
                <w:szCs w:val="22"/>
                <w:lang w:val="el-GR" w:eastAsia="el-GR"/>
              </w:rPr>
              <w:t>3.Φωτεινού Φωτεινός</w:t>
            </w:r>
          </w:p>
        </w:tc>
      </w:tr>
      <w:tr w:rsidR="002618C9" w:rsidRPr="00253F28" w:rsidTr="00DA08EB">
        <w:trPr>
          <w:trHeight w:val="353"/>
        </w:trPr>
        <w:tc>
          <w:tcPr>
            <w:tcW w:w="4296" w:type="dxa"/>
            <w:tcBorders>
              <w:top w:val="single" w:sz="4" w:space="0" w:color="000000"/>
              <w:left w:val="single" w:sz="4" w:space="0" w:color="000000"/>
              <w:bottom w:val="single" w:sz="4" w:space="0" w:color="000000"/>
              <w:right w:val="nil"/>
            </w:tcBorders>
          </w:tcPr>
          <w:p w:rsidR="002618C9" w:rsidRPr="00253F28" w:rsidRDefault="002618C9" w:rsidP="00DA08EB">
            <w:pPr>
              <w:tabs>
                <w:tab w:val="left" w:pos="8100"/>
              </w:tabs>
              <w:suppressAutoHyphens w:val="0"/>
              <w:ind w:right="57"/>
              <w:jc w:val="both"/>
              <w:rPr>
                <w:rFonts w:ascii="Tahoma" w:hAnsi="Tahoma" w:cs="Tahoma"/>
                <w:sz w:val="22"/>
                <w:szCs w:val="22"/>
                <w:lang w:val="el-GR" w:eastAsia="el-GR"/>
              </w:rPr>
            </w:pPr>
            <w:r w:rsidRPr="00253F28">
              <w:rPr>
                <w:rFonts w:ascii="Tahoma" w:hAnsi="Tahoma" w:cs="Tahoma"/>
                <w:sz w:val="22"/>
                <w:szCs w:val="22"/>
                <w:lang w:val="el-GR" w:eastAsia="el-GR"/>
              </w:rPr>
              <w:t>4.</w:t>
            </w:r>
            <w:r w:rsidRPr="00253F28">
              <w:rPr>
                <w:rFonts w:ascii="Tahoma" w:eastAsia="Batang" w:hAnsi="Tahoma" w:cs="Tahoma"/>
                <w:bCs/>
                <w:sz w:val="22"/>
                <w:szCs w:val="22"/>
                <w:lang w:val="el-GR" w:eastAsia="el-GR"/>
              </w:rPr>
              <w:t xml:space="preserve"> </w:t>
            </w:r>
            <w:r>
              <w:rPr>
                <w:rFonts w:ascii="Tahoma" w:eastAsia="Batang" w:hAnsi="Tahoma" w:cs="Tahoma"/>
                <w:bCs/>
                <w:sz w:val="22"/>
                <w:szCs w:val="22"/>
                <w:lang w:val="el-GR" w:eastAsia="el-GR"/>
              </w:rPr>
              <w:t>Γλήνιας Μιχαήλ</w:t>
            </w:r>
          </w:p>
        </w:tc>
        <w:tc>
          <w:tcPr>
            <w:tcW w:w="10074" w:type="dxa"/>
            <w:tcBorders>
              <w:top w:val="single" w:sz="4" w:space="0" w:color="000000"/>
              <w:left w:val="single" w:sz="4" w:space="0" w:color="000000"/>
              <w:bottom w:val="single" w:sz="4" w:space="0" w:color="000000"/>
              <w:right w:val="nil"/>
            </w:tcBorders>
          </w:tcPr>
          <w:p w:rsidR="002618C9" w:rsidRPr="00253F28" w:rsidRDefault="002618C9" w:rsidP="00DA08EB">
            <w:pPr>
              <w:tabs>
                <w:tab w:val="left" w:pos="8100"/>
              </w:tabs>
              <w:suppressAutoHyphens w:val="0"/>
              <w:ind w:right="57"/>
              <w:jc w:val="both"/>
              <w:rPr>
                <w:rFonts w:ascii="Tahoma" w:hAnsi="Tahoma" w:cs="Tahoma"/>
                <w:sz w:val="22"/>
                <w:szCs w:val="22"/>
                <w:lang w:val="el-GR" w:eastAsia="el-GR"/>
              </w:rPr>
            </w:pPr>
            <w:r>
              <w:rPr>
                <w:rFonts w:ascii="Tahoma" w:eastAsia="Batang" w:hAnsi="Tahoma" w:cs="Tahoma"/>
                <w:bCs/>
                <w:sz w:val="22"/>
                <w:szCs w:val="22"/>
                <w:lang w:val="el-GR" w:eastAsia="el-GR"/>
              </w:rPr>
              <w:t>4. Ταμπάκης Νικόλαος</w:t>
            </w:r>
          </w:p>
        </w:tc>
      </w:tr>
      <w:tr w:rsidR="002618C9" w:rsidRPr="00253F28" w:rsidTr="00DA08EB">
        <w:trPr>
          <w:trHeight w:val="353"/>
        </w:trPr>
        <w:tc>
          <w:tcPr>
            <w:tcW w:w="4296" w:type="dxa"/>
            <w:tcBorders>
              <w:top w:val="single" w:sz="4" w:space="0" w:color="000000"/>
              <w:left w:val="single" w:sz="4" w:space="0" w:color="000000"/>
              <w:bottom w:val="single" w:sz="4" w:space="0" w:color="000000"/>
              <w:right w:val="nil"/>
            </w:tcBorders>
            <w:hideMark/>
          </w:tcPr>
          <w:p w:rsidR="002618C9" w:rsidRPr="00463BD5" w:rsidRDefault="002618C9" w:rsidP="00DA08EB">
            <w:pPr>
              <w:suppressAutoHyphens w:val="0"/>
              <w:rPr>
                <w:lang w:val="el-GR" w:eastAsia="el-GR"/>
              </w:rPr>
            </w:pPr>
            <w:r w:rsidRPr="00463BD5">
              <w:rPr>
                <w:lang w:val="el-GR" w:eastAsia="el-GR"/>
              </w:rPr>
              <w:t xml:space="preserve">5. </w:t>
            </w:r>
            <w:r w:rsidRPr="00253F28">
              <w:rPr>
                <w:rFonts w:ascii="Tahoma" w:eastAsia="Batang" w:hAnsi="Tahoma" w:cs="Tahoma"/>
                <w:bCs/>
                <w:sz w:val="22"/>
                <w:szCs w:val="22"/>
                <w:lang w:val="el-GR" w:eastAsia="el-GR"/>
              </w:rPr>
              <w:t>Γαλατούμος Νικόλαος-    »   »</w:t>
            </w:r>
          </w:p>
        </w:tc>
        <w:tc>
          <w:tcPr>
            <w:tcW w:w="10074" w:type="dxa"/>
            <w:tcBorders>
              <w:top w:val="single" w:sz="4" w:space="0" w:color="000000"/>
              <w:left w:val="single" w:sz="4" w:space="0" w:color="000000"/>
              <w:bottom w:val="single" w:sz="4" w:space="0" w:color="000000"/>
              <w:right w:val="nil"/>
            </w:tcBorders>
            <w:hideMark/>
          </w:tcPr>
          <w:p w:rsidR="002618C9" w:rsidRPr="00253F28" w:rsidRDefault="002618C9" w:rsidP="00DA08EB">
            <w:pPr>
              <w:tabs>
                <w:tab w:val="left" w:pos="8100"/>
              </w:tabs>
              <w:suppressAutoHyphens w:val="0"/>
              <w:ind w:right="57"/>
              <w:jc w:val="both"/>
              <w:rPr>
                <w:rFonts w:ascii="Tahoma" w:hAnsi="Tahoma" w:cs="Tahoma"/>
                <w:sz w:val="22"/>
                <w:szCs w:val="22"/>
                <w:lang w:val="el-GR" w:eastAsia="el-GR"/>
              </w:rPr>
            </w:pPr>
            <w:r>
              <w:rPr>
                <w:rFonts w:ascii="Tahoma" w:eastAsia="Batang" w:hAnsi="Tahoma" w:cs="Tahoma"/>
                <w:bCs/>
                <w:sz w:val="22"/>
                <w:szCs w:val="22"/>
                <w:lang w:val="el-GR" w:eastAsia="el-GR"/>
              </w:rPr>
              <w:t>5.Λαζανδρέας Κων/νος</w:t>
            </w:r>
          </w:p>
        </w:tc>
      </w:tr>
      <w:tr w:rsidR="002618C9" w:rsidRPr="00253F28" w:rsidTr="00DA08EB">
        <w:trPr>
          <w:trHeight w:val="353"/>
        </w:trPr>
        <w:tc>
          <w:tcPr>
            <w:tcW w:w="4296" w:type="dxa"/>
            <w:tcBorders>
              <w:top w:val="single" w:sz="4" w:space="0" w:color="000000"/>
              <w:left w:val="single" w:sz="4" w:space="0" w:color="000000"/>
              <w:bottom w:val="single" w:sz="4" w:space="0" w:color="000000"/>
              <w:right w:val="nil"/>
            </w:tcBorders>
          </w:tcPr>
          <w:p w:rsidR="002618C9" w:rsidRPr="00253F28" w:rsidRDefault="002618C9" w:rsidP="00DA08EB">
            <w:pPr>
              <w:tabs>
                <w:tab w:val="left" w:pos="8100"/>
              </w:tabs>
              <w:suppressAutoHyphens w:val="0"/>
              <w:ind w:right="57"/>
              <w:jc w:val="both"/>
              <w:rPr>
                <w:rFonts w:ascii="Tahoma" w:eastAsia="Batang" w:hAnsi="Tahoma" w:cs="Tahoma"/>
                <w:bCs/>
                <w:sz w:val="22"/>
                <w:szCs w:val="22"/>
                <w:lang w:val="el-GR" w:eastAsia="el-GR"/>
              </w:rPr>
            </w:pPr>
            <w:r w:rsidRPr="00253F28">
              <w:rPr>
                <w:rFonts w:ascii="Tahoma" w:eastAsia="Batang" w:hAnsi="Tahoma" w:cs="Tahoma"/>
                <w:bCs/>
                <w:sz w:val="22"/>
                <w:szCs w:val="22"/>
                <w:lang w:val="el-GR" w:eastAsia="el-GR"/>
              </w:rPr>
              <w:t>6. Πρόξενος Χρήστος-    »   »</w:t>
            </w:r>
          </w:p>
        </w:tc>
        <w:tc>
          <w:tcPr>
            <w:tcW w:w="10074" w:type="dxa"/>
            <w:tcBorders>
              <w:top w:val="single" w:sz="4" w:space="0" w:color="000000"/>
              <w:left w:val="single" w:sz="4" w:space="0" w:color="000000"/>
              <w:bottom w:val="single" w:sz="4" w:space="0" w:color="000000"/>
              <w:right w:val="nil"/>
            </w:tcBorders>
          </w:tcPr>
          <w:p w:rsidR="002618C9" w:rsidRPr="00253F28" w:rsidRDefault="002618C9" w:rsidP="00DA08EB">
            <w:pPr>
              <w:tabs>
                <w:tab w:val="left" w:pos="8100"/>
              </w:tabs>
              <w:suppressAutoHyphens w:val="0"/>
              <w:ind w:right="57"/>
              <w:jc w:val="both"/>
              <w:rPr>
                <w:rFonts w:ascii="Tahoma" w:eastAsia="Batang" w:hAnsi="Tahoma" w:cs="Tahoma"/>
                <w:bCs/>
                <w:sz w:val="22"/>
                <w:szCs w:val="22"/>
                <w:lang w:val="el-GR" w:eastAsia="el-GR"/>
              </w:rPr>
            </w:pPr>
            <w:r>
              <w:rPr>
                <w:rFonts w:ascii="Tahoma" w:hAnsi="Tahoma" w:cs="Tahoma"/>
                <w:sz w:val="22"/>
                <w:szCs w:val="22"/>
                <w:lang w:val="en-US" w:eastAsia="el-GR"/>
              </w:rPr>
              <w:t>6.</w:t>
            </w:r>
            <w:r w:rsidRPr="00253F28">
              <w:rPr>
                <w:rFonts w:ascii="Tahoma" w:hAnsi="Tahoma" w:cs="Tahoma"/>
                <w:sz w:val="22"/>
                <w:szCs w:val="22"/>
                <w:lang w:val="el-GR" w:eastAsia="el-GR"/>
              </w:rPr>
              <w:t>Κορδώνια Ευγενία</w:t>
            </w:r>
            <w:r w:rsidRPr="00253F28">
              <w:rPr>
                <w:rFonts w:ascii="Tahoma" w:eastAsia="Batang" w:hAnsi="Tahoma" w:cs="Tahoma"/>
                <w:bCs/>
                <w:sz w:val="22"/>
                <w:szCs w:val="22"/>
                <w:lang w:val="el-GR" w:eastAsia="el-GR"/>
              </w:rPr>
              <w:t>-  »   »</w:t>
            </w:r>
          </w:p>
        </w:tc>
      </w:tr>
      <w:tr w:rsidR="002618C9" w:rsidRPr="00253F28" w:rsidTr="00DA08EB">
        <w:trPr>
          <w:trHeight w:val="353"/>
        </w:trPr>
        <w:tc>
          <w:tcPr>
            <w:tcW w:w="4296" w:type="dxa"/>
            <w:tcBorders>
              <w:top w:val="single" w:sz="4" w:space="0" w:color="000000"/>
              <w:left w:val="single" w:sz="4" w:space="0" w:color="000000"/>
              <w:bottom w:val="single" w:sz="4" w:space="0" w:color="000000"/>
              <w:right w:val="nil"/>
            </w:tcBorders>
            <w:hideMark/>
          </w:tcPr>
          <w:p w:rsidR="002618C9" w:rsidRPr="00253F28" w:rsidRDefault="002618C9" w:rsidP="00DA08EB">
            <w:pPr>
              <w:tabs>
                <w:tab w:val="left" w:pos="8100"/>
              </w:tabs>
              <w:suppressAutoHyphens w:val="0"/>
              <w:ind w:right="57"/>
              <w:jc w:val="both"/>
              <w:rPr>
                <w:rFonts w:ascii="Tahoma" w:eastAsia="Batang" w:hAnsi="Tahoma" w:cs="Tahoma"/>
                <w:bCs/>
                <w:sz w:val="22"/>
                <w:szCs w:val="22"/>
                <w:lang w:val="el-GR" w:eastAsia="el-GR"/>
              </w:rPr>
            </w:pPr>
            <w:r w:rsidRPr="00253F28">
              <w:rPr>
                <w:rFonts w:ascii="Tahoma" w:eastAsia="Batang" w:hAnsi="Tahoma" w:cs="Tahoma"/>
                <w:bCs/>
                <w:sz w:val="22"/>
                <w:szCs w:val="22"/>
                <w:lang w:val="el-GR" w:eastAsia="el-GR"/>
              </w:rPr>
              <w:t xml:space="preserve">7. </w:t>
            </w:r>
            <w:r>
              <w:rPr>
                <w:rFonts w:ascii="Tahoma" w:hAnsi="Tahoma" w:cs="Tahoma"/>
                <w:sz w:val="22"/>
                <w:szCs w:val="22"/>
                <w:lang w:val="el-GR" w:eastAsia="el-GR"/>
              </w:rPr>
              <w:t>Βάβουρα Ευαγγελία</w:t>
            </w:r>
          </w:p>
        </w:tc>
        <w:tc>
          <w:tcPr>
            <w:tcW w:w="10074" w:type="dxa"/>
            <w:tcBorders>
              <w:top w:val="single" w:sz="4" w:space="0" w:color="000000"/>
              <w:left w:val="single" w:sz="4" w:space="0" w:color="000000"/>
              <w:bottom w:val="single" w:sz="4" w:space="0" w:color="000000"/>
              <w:right w:val="nil"/>
            </w:tcBorders>
            <w:hideMark/>
          </w:tcPr>
          <w:p w:rsidR="002618C9" w:rsidRPr="00253F28" w:rsidRDefault="002618C9" w:rsidP="00DA08EB">
            <w:pPr>
              <w:tabs>
                <w:tab w:val="left" w:pos="8100"/>
              </w:tabs>
              <w:suppressAutoHyphens w:val="0"/>
              <w:ind w:right="57"/>
              <w:jc w:val="both"/>
              <w:rPr>
                <w:rFonts w:ascii="Tahoma" w:eastAsia="Batang" w:hAnsi="Tahoma" w:cs="Tahoma"/>
                <w:bCs/>
                <w:sz w:val="22"/>
                <w:szCs w:val="22"/>
                <w:lang w:val="el-GR" w:eastAsia="el-GR"/>
              </w:rPr>
            </w:pPr>
            <w:r>
              <w:rPr>
                <w:rFonts w:ascii="Tahoma" w:eastAsia="Batang" w:hAnsi="Tahoma" w:cs="Tahoma"/>
                <w:bCs/>
                <w:sz w:val="22"/>
                <w:szCs w:val="22"/>
                <w:lang w:val="en-US" w:eastAsia="el-GR"/>
              </w:rPr>
              <w:t>7.</w:t>
            </w:r>
            <w:r w:rsidRPr="00253F28">
              <w:rPr>
                <w:rFonts w:ascii="Tahoma" w:eastAsia="Batang" w:hAnsi="Tahoma" w:cs="Tahoma"/>
                <w:bCs/>
                <w:sz w:val="22"/>
                <w:szCs w:val="22"/>
                <w:lang w:val="el-GR" w:eastAsia="el-GR"/>
              </w:rPr>
              <w:t>Σκαρλατίδης Αθανάσιος- »  »</w:t>
            </w:r>
          </w:p>
        </w:tc>
      </w:tr>
      <w:tr w:rsidR="002618C9" w:rsidRPr="00253F28" w:rsidTr="00DA08EB">
        <w:trPr>
          <w:trHeight w:val="353"/>
        </w:trPr>
        <w:tc>
          <w:tcPr>
            <w:tcW w:w="4296" w:type="dxa"/>
            <w:tcBorders>
              <w:top w:val="single" w:sz="4" w:space="0" w:color="000000"/>
              <w:left w:val="single" w:sz="4" w:space="0" w:color="000000"/>
              <w:bottom w:val="single" w:sz="4" w:space="0" w:color="000000"/>
              <w:right w:val="nil"/>
            </w:tcBorders>
          </w:tcPr>
          <w:p w:rsidR="002618C9" w:rsidRPr="00253F28" w:rsidRDefault="002618C9" w:rsidP="00DA08EB">
            <w:pPr>
              <w:tabs>
                <w:tab w:val="left" w:pos="8100"/>
              </w:tabs>
              <w:suppressAutoHyphens w:val="0"/>
              <w:ind w:right="57"/>
              <w:jc w:val="both"/>
              <w:rPr>
                <w:rFonts w:ascii="Tahoma" w:eastAsia="Batang" w:hAnsi="Tahoma" w:cs="Tahoma"/>
                <w:bCs/>
                <w:sz w:val="22"/>
                <w:szCs w:val="22"/>
                <w:lang w:val="el-GR" w:eastAsia="el-GR"/>
              </w:rPr>
            </w:pPr>
            <w:r w:rsidRPr="00253F28">
              <w:rPr>
                <w:rFonts w:ascii="Tahoma" w:eastAsia="Batang" w:hAnsi="Tahoma" w:cs="Tahoma"/>
                <w:bCs/>
                <w:sz w:val="22"/>
                <w:szCs w:val="22"/>
                <w:lang w:val="el-GR" w:eastAsia="el-GR"/>
              </w:rPr>
              <w:t>8. Μισέντου Φράγκου Άννα-»   »</w:t>
            </w:r>
          </w:p>
        </w:tc>
        <w:tc>
          <w:tcPr>
            <w:tcW w:w="10074" w:type="dxa"/>
            <w:tcBorders>
              <w:top w:val="single" w:sz="4" w:space="0" w:color="000000"/>
              <w:left w:val="single" w:sz="4" w:space="0" w:color="000000"/>
              <w:bottom w:val="single" w:sz="4" w:space="0" w:color="000000"/>
              <w:right w:val="nil"/>
            </w:tcBorders>
          </w:tcPr>
          <w:p w:rsidR="002618C9" w:rsidRPr="00253F28" w:rsidRDefault="002618C9" w:rsidP="00DA08EB">
            <w:pPr>
              <w:tabs>
                <w:tab w:val="left" w:pos="8100"/>
              </w:tabs>
              <w:suppressAutoHyphens w:val="0"/>
              <w:ind w:right="57"/>
              <w:jc w:val="both"/>
              <w:rPr>
                <w:rFonts w:ascii="Tahoma" w:hAnsi="Tahoma" w:cs="Tahoma"/>
                <w:sz w:val="22"/>
                <w:szCs w:val="22"/>
                <w:lang w:val="el-GR" w:eastAsia="el-GR"/>
              </w:rPr>
            </w:pPr>
            <w:r>
              <w:rPr>
                <w:rFonts w:ascii="Tahoma" w:eastAsia="Batang" w:hAnsi="Tahoma" w:cs="Tahoma"/>
                <w:bCs/>
                <w:sz w:val="22"/>
                <w:szCs w:val="22"/>
                <w:lang w:val="el-GR" w:eastAsia="el-GR"/>
              </w:rPr>
              <w:t xml:space="preserve">8. </w:t>
            </w:r>
            <w:r w:rsidRPr="00253F28">
              <w:rPr>
                <w:rFonts w:ascii="Tahoma" w:eastAsia="Batang" w:hAnsi="Tahoma" w:cs="Tahoma"/>
                <w:bCs/>
                <w:sz w:val="22"/>
                <w:szCs w:val="22"/>
                <w:lang w:val="el-GR" w:eastAsia="el-GR"/>
              </w:rPr>
              <w:t>Στεργίου Εμμανουήλ- »»</w:t>
            </w:r>
          </w:p>
        </w:tc>
      </w:tr>
      <w:tr w:rsidR="002618C9" w:rsidRPr="00253F28" w:rsidTr="00DA08EB">
        <w:trPr>
          <w:trHeight w:val="353"/>
        </w:trPr>
        <w:tc>
          <w:tcPr>
            <w:tcW w:w="4296" w:type="dxa"/>
            <w:tcBorders>
              <w:top w:val="single" w:sz="4" w:space="0" w:color="000000"/>
              <w:left w:val="single" w:sz="4" w:space="0" w:color="000000"/>
              <w:bottom w:val="single" w:sz="4" w:space="0" w:color="000000"/>
              <w:right w:val="nil"/>
            </w:tcBorders>
          </w:tcPr>
          <w:p w:rsidR="002618C9" w:rsidRPr="00253F28" w:rsidRDefault="002618C9" w:rsidP="00DA08EB">
            <w:pPr>
              <w:tabs>
                <w:tab w:val="left" w:pos="8100"/>
              </w:tabs>
              <w:suppressAutoHyphens w:val="0"/>
              <w:ind w:right="57"/>
              <w:jc w:val="both"/>
              <w:rPr>
                <w:rFonts w:ascii="Tahoma" w:eastAsia="Batang" w:hAnsi="Tahoma" w:cs="Tahoma"/>
                <w:bCs/>
                <w:sz w:val="22"/>
                <w:szCs w:val="22"/>
                <w:lang w:val="el-GR" w:eastAsia="el-GR"/>
              </w:rPr>
            </w:pPr>
            <w:r w:rsidRPr="00253F28">
              <w:rPr>
                <w:rFonts w:ascii="Tahoma" w:eastAsia="Batang" w:hAnsi="Tahoma" w:cs="Tahoma"/>
                <w:bCs/>
                <w:sz w:val="22"/>
                <w:szCs w:val="22"/>
                <w:lang w:val="el-GR" w:eastAsia="el-GR"/>
              </w:rPr>
              <w:t>9. Κουτράκη Μαρία-          »   »</w:t>
            </w:r>
          </w:p>
        </w:tc>
        <w:tc>
          <w:tcPr>
            <w:tcW w:w="10074" w:type="dxa"/>
            <w:tcBorders>
              <w:top w:val="single" w:sz="4" w:space="0" w:color="000000"/>
              <w:left w:val="single" w:sz="4" w:space="0" w:color="000000"/>
              <w:bottom w:val="single" w:sz="4" w:space="0" w:color="000000"/>
              <w:right w:val="nil"/>
            </w:tcBorders>
          </w:tcPr>
          <w:p w:rsidR="002618C9" w:rsidRPr="00253F28" w:rsidRDefault="002618C9" w:rsidP="00DA08EB">
            <w:pPr>
              <w:tabs>
                <w:tab w:val="left" w:pos="8100"/>
              </w:tabs>
              <w:suppressAutoHyphens w:val="0"/>
              <w:ind w:right="57"/>
              <w:jc w:val="both"/>
              <w:rPr>
                <w:rFonts w:ascii="Tahoma" w:hAnsi="Tahoma" w:cs="Tahoma"/>
                <w:sz w:val="22"/>
                <w:szCs w:val="22"/>
                <w:lang w:val="el-GR" w:eastAsia="el-GR"/>
              </w:rPr>
            </w:pPr>
          </w:p>
        </w:tc>
      </w:tr>
      <w:tr w:rsidR="002618C9" w:rsidRPr="00253F28" w:rsidTr="00DA08EB">
        <w:trPr>
          <w:trHeight w:val="353"/>
        </w:trPr>
        <w:tc>
          <w:tcPr>
            <w:tcW w:w="4296" w:type="dxa"/>
            <w:tcBorders>
              <w:top w:val="single" w:sz="4" w:space="0" w:color="000000"/>
              <w:left w:val="single" w:sz="4" w:space="0" w:color="000000"/>
              <w:bottom w:val="single" w:sz="4" w:space="0" w:color="000000"/>
              <w:right w:val="nil"/>
            </w:tcBorders>
          </w:tcPr>
          <w:p w:rsidR="002618C9" w:rsidRPr="00253F28" w:rsidRDefault="002618C9" w:rsidP="00DA08EB">
            <w:pPr>
              <w:tabs>
                <w:tab w:val="left" w:pos="8100"/>
              </w:tabs>
              <w:suppressAutoHyphens w:val="0"/>
              <w:ind w:right="57"/>
              <w:jc w:val="both"/>
              <w:rPr>
                <w:rFonts w:ascii="Tahoma" w:eastAsia="Batang" w:hAnsi="Tahoma" w:cs="Tahoma"/>
                <w:bCs/>
                <w:sz w:val="22"/>
                <w:szCs w:val="22"/>
                <w:lang w:val="el-GR" w:eastAsia="el-GR"/>
              </w:rPr>
            </w:pPr>
          </w:p>
        </w:tc>
        <w:tc>
          <w:tcPr>
            <w:tcW w:w="10074" w:type="dxa"/>
            <w:tcBorders>
              <w:top w:val="single" w:sz="4" w:space="0" w:color="000000"/>
              <w:left w:val="single" w:sz="4" w:space="0" w:color="000000"/>
              <w:bottom w:val="single" w:sz="4" w:space="0" w:color="000000"/>
              <w:right w:val="nil"/>
            </w:tcBorders>
          </w:tcPr>
          <w:p w:rsidR="002618C9" w:rsidRPr="00253F28" w:rsidRDefault="002618C9" w:rsidP="00DA08EB">
            <w:pPr>
              <w:tabs>
                <w:tab w:val="left" w:pos="8100"/>
              </w:tabs>
              <w:suppressAutoHyphens w:val="0"/>
              <w:ind w:right="57"/>
              <w:jc w:val="both"/>
              <w:rPr>
                <w:rFonts w:ascii="Tahoma" w:hAnsi="Tahoma" w:cs="Tahoma"/>
                <w:sz w:val="22"/>
                <w:szCs w:val="22"/>
                <w:lang w:val="el-GR" w:eastAsia="el-GR"/>
              </w:rPr>
            </w:pPr>
          </w:p>
        </w:tc>
      </w:tr>
      <w:tr w:rsidR="002618C9" w:rsidRPr="00253F28" w:rsidTr="00DA08EB">
        <w:trPr>
          <w:trHeight w:val="353"/>
        </w:trPr>
        <w:tc>
          <w:tcPr>
            <w:tcW w:w="4296" w:type="dxa"/>
            <w:tcBorders>
              <w:top w:val="single" w:sz="4" w:space="0" w:color="000000"/>
              <w:left w:val="single" w:sz="4" w:space="0" w:color="000000"/>
              <w:bottom w:val="single" w:sz="4" w:space="0" w:color="000000"/>
              <w:right w:val="nil"/>
            </w:tcBorders>
          </w:tcPr>
          <w:p w:rsidR="002618C9" w:rsidRPr="00253F28" w:rsidRDefault="002618C9" w:rsidP="00DA08EB">
            <w:pPr>
              <w:tabs>
                <w:tab w:val="left" w:pos="8100"/>
              </w:tabs>
              <w:suppressAutoHyphens w:val="0"/>
              <w:ind w:right="57"/>
              <w:jc w:val="both"/>
              <w:rPr>
                <w:rFonts w:ascii="Tahoma" w:eastAsia="Batang" w:hAnsi="Tahoma" w:cs="Tahoma"/>
                <w:bCs/>
                <w:sz w:val="22"/>
                <w:szCs w:val="22"/>
                <w:lang w:val="el-GR" w:eastAsia="el-GR"/>
              </w:rPr>
            </w:pPr>
          </w:p>
        </w:tc>
        <w:tc>
          <w:tcPr>
            <w:tcW w:w="10074" w:type="dxa"/>
            <w:tcBorders>
              <w:top w:val="single" w:sz="4" w:space="0" w:color="000000"/>
              <w:left w:val="single" w:sz="4" w:space="0" w:color="000000"/>
              <w:bottom w:val="single" w:sz="4" w:space="0" w:color="000000"/>
              <w:right w:val="nil"/>
            </w:tcBorders>
          </w:tcPr>
          <w:p w:rsidR="002618C9" w:rsidRPr="00253F28" w:rsidRDefault="002618C9" w:rsidP="00DA08EB">
            <w:pPr>
              <w:tabs>
                <w:tab w:val="left" w:pos="8100"/>
              </w:tabs>
              <w:suppressAutoHyphens w:val="0"/>
              <w:ind w:right="57"/>
              <w:jc w:val="both"/>
              <w:rPr>
                <w:rFonts w:ascii="Tahoma" w:hAnsi="Tahoma" w:cs="Tahoma"/>
                <w:sz w:val="22"/>
                <w:szCs w:val="22"/>
                <w:lang w:val="el-GR" w:eastAsia="el-GR"/>
              </w:rPr>
            </w:pPr>
          </w:p>
        </w:tc>
      </w:tr>
      <w:tr w:rsidR="002618C9" w:rsidRPr="00253F28" w:rsidTr="00DA08EB">
        <w:trPr>
          <w:trHeight w:val="353"/>
        </w:trPr>
        <w:tc>
          <w:tcPr>
            <w:tcW w:w="4296" w:type="dxa"/>
            <w:tcBorders>
              <w:top w:val="single" w:sz="4" w:space="0" w:color="000000"/>
              <w:left w:val="single" w:sz="4" w:space="0" w:color="000000"/>
              <w:bottom w:val="single" w:sz="4" w:space="0" w:color="000000"/>
              <w:right w:val="nil"/>
            </w:tcBorders>
            <w:hideMark/>
          </w:tcPr>
          <w:p w:rsidR="002618C9" w:rsidRPr="00253F28" w:rsidRDefault="002618C9" w:rsidP="00DA08EB">
            <w:pPr>
              <w:tabs>
                <w:tab w:val="left" w:pos="8100"/>
              </w:tabs>
              <w:suppressAutoHyphens w:val="0"/>
              <w:ind w:right="57"/>
              <w:jc w:val="both"/>
              <w:rPr>
                <w:rFonts w:ascii="Tahoma" w:hAnsi="Tahoma" w:cs="Tahoma"/>
                <w:sz w:val="22"/>
                <w:szCs w:val="22"/>
                <w:lang w:val="el-GR" w:eastAsia="el-GR"/>
              </w:rPr>
            </w:pPr>
            <w:r>
              <w:rPr>
                <w:rFonts w:ascii="Tahoma" w:hAnsi="Tahoma" w:cs="Tahoma"/>
                <w:sz w:val="22"/>
                <w:szCs w:val="22"/>
                <w:lang w:val="el-GR" w:eastAsia="el-GR"/>
              </w:rPr>
              <w:t xml:space="preserve"> </w:t>
            </w:r>
          </w:p>
        </w:tc>
        <w:tc>
          <w:tcPr>
            <w:tcW w:w="10074" w:type="dxa"/>
            <w:tcBorders>
              <w:top w:val="single" w:sz="4" w:space="0" w:color="000000"/>
              <w:left w:val="single" w:sz="4" w:space="0" w:color="000000"/>
              <w:bottom w:val="single" w:sz="4" w:space="0" w:color="000000"/>
              <w:right w:val="nil"/>
            </w:tcBorders>
            <w:hideMark/>
          </w:tcPr>
          <w:p w:rsidR="002618C9" w:rsidRPr="00253F28" w:rsidRDefault="002618C9" w:rsidP="00DA08EB">
            <w:pPr>
              <w:tabs>
                <w:tab w:val="left" w:pos="8100"/>
              </w:tabs>
              <w:suppressAutoHyphens w:val="0"/>
              <w:ind w:right="57"/>
              <w:jc w:val="both"/>
              <w:rPr>
                <w:rFonts w:ascii="Tahoma" w:hAnsi="Tahoma" w:cs="Tahoma"/>
                <w:sz w:val="22"/>
                <w:szCs w:val="22"/>
                <w:lang w:val="el-GR" w:eastAsia="el-GR"/>
              </w:rPr>
            </w:pPr>
            <w:r w:rsidRPr="00253F28">
              <w:rPr>
                <w:rFonts w:ascii="Tahoma" w:eastAsia="Batang" w:hAnsi="Tahoma" w:cs="Tahoma"/>
                <w:bCs/>
                <w:sz w:val="22"/>
                <w:szCs w:val="22"/>
                <w:lang w:val="el-GR" w:eastAsia="el-GR"/>
              </w:rPr>
              <w:t>(Δεν προσήλθαν αν και κλήθηκαν νόμιμα)</w:t>
            </w:r>
          </w:p>
        </w:tc>
      </w:tr>
    </w:tbl>
    <w:p w:rsidR="002618C9" w:rsidRPr="00AE3C70" w:rsidRDefault="002618C9" w:rsidP="002618C9">
      <w:pPr>
        <w:jc w:val="both"/>
        <w:rPr>
          <w:rFonts w:ascii="Tahoma" w:eastAsia="Batang" w:hAnsi="Tahoma" w:cs="Tahoma"/>
          <w:sz w:val="22"/>
          <w:szCs w:val="22"/>
          <w:lang w:val="el-GR"/>
        </w:rPr>
      </w:pPr>
    </w:p>
    <w:p w:rsidR="002618C9" w:rsidRDefault="002618C9" w:rsidP="002618C9">
      <w:pPr>
        <w:tabs>
          <w:tab w:val="left" w:pos="8100"/>
        </w:tabs>
        <w:jc w:val="both"/>
        <w:rPr>
          <w:rFonts w:ascii="Tahoma" w:eastAsia="Batang" w:hAnsi="Tahoma" w:cs="Tahoma"/>
          <w:sz w:val="22"/>
          <w:szCs w:val="22"/>
          <w:lang w:val="el-GR"/>
        </w:rPr>
      </w:pPr>
    </w:p>
    <w:p w:rsidR="002618C9" w:rsidRDefault="002618C9" w:rsidP="002618C9">
      <w:pPr>
        <w:tabs>
          <w:tab w:val="left" w:pos="8100"/>
        </w:tabs>
        <w:jc w:val="both"/>
        <w:rPr>
          <w:rFonts w:ascii="Tahoma" w:eastAsia="Batang" w:hAnsi="Tahoma" w:cs="Tahoma"/>
          <w:sz w:val="22"/>
          <w:szCs w:val="22"/>
          <w:lang w:val="el-GR"/>
        </w:rPr>
      </w:pPr>
      <w:r>
        <w:rPr>
          <w:rFonts w:ascii="Tahoma" w:eastAsia="Batang" w:hAnsi="Tahoma" w:cs="Tahoma"/>
          <w:sz w:val="22"/>
          <w:szCs w:val="22"/>
          <w:lang w:val="el-GR"/>
        </w:rPr>
        <w:t>Στη συνεδρίαση παραβρέθηκε και ο Δήμαρχος κ. Βίτσας Αθανάσιος και η υπάλληλος του Δήμου Βραχιώλια Ευαγγελία για την τήρηση των πρακτικών της  συνεδρίασης.</w:t>
      </w:r>
    </w:p>
    <w:p w:rsidR="002618C9" w:rsidRDefault="002618C9" w:rsidP="002618C9">
      <w:pPr>
        <w:tabs>
          <w:tab w:val="left" w:pos="8100"/>
        </w:tabs>
        <w:jc w:val="both"/>
        <w:rPr>
          <w:rFonts w:ascii="Tahoma" w:eastAsia="Batang" w:hAnsi="Tahoma" w:cs="Tahoma"/>
          <w:sz w:val="22"/>
          <w:szCs w:val="22"/>
          <w:lang w:val="el-GR"/>
        </w:rPr>
      </w:pPr>
      <w:r>
        <w:rPr>
          <w:rFonts w:ascii="Tahoma" w:eastAsia="Batang" w:hAnsi="Tahoma" w:cs="Tahoma"/>
          <w:sz w:val="22"/>
          <w:szCs w:val="22"/>
          <w:lang w:val="el-GR"/>
        </w:rPr>
        <w:t>.</w:t>
      </w:r>
    </w:p>
    <w:p w:rsidR="002618C9" w:rsidRPr="001E27C5" w:rsidRDefault="002618C9" w:rsidP="002618C9">
      <w:pPr>
        <w:jc w:val="both"/>
        <w:rPr>
          <w:rFonts w:ascii="Tahoma" w:hAnsi="Tahoma" w:cs="Tahoma"/>
          <w:b/>
          <w:sz w:val="22"/>
          <w:szCs w:val="22"/>
          <w:lang w:val="el-GR"/>
        </w:rPr>
      </w:pPr>
      <w:r>
        <w:rPr>
          <w:rFonts w:ascii="Tahoma" w:eastAsia="Batang" w:hAnsi="Tahoma" w:cs="Tahoma"/>
          <w:sz w:val="22"/>
          <w:szCs w:val="22"/>
          <w:lang w:val="el-GR"/>
        </w:rPr>
        <w:t xml:space="preserve">Κατόπιν της αίτησης με αρ. Πρωτ.3603/6-7-2018 του αναδόχου του έργου ΛΑΖΑΝΔΡΕΑ ΝΙΚΟΛΑΟΥ   περί παράτασης  συνολικής προθεσμίας εργασιών για το έργο: </w:t>
      </w:r>
      <w:r>
        <w:rPr>
          <w:rFonts w:ascii="Tahoma" w:eastAsia="Batang" w:hAnsi="Tahoma" w:cs="Tahoma"/>
          <w:b/>
          <w:sz w:val="22"/>
          <w:szCs w:val="22"/>
          <w:lang w:val="el-GR"/>
        </w:rPr>
        <w:t>Συντήρηση και αναβάθμιση δικτύου ύδρευσης Καρυωτών»</w:t>
      </w:r>
      <w:r>
        <w:rPr>
          <w:rFonts w:ascii="Tahoma" w:eastAsia="Batang" w:hAnsi="Tahoma" w:cs="Tahoma"/>
          <w:sz w:val="22"/>
          <w:szCs w:val="22"/>
          <w:lang w:val="el-GR"/>
        </w:rPr>
        <w:t xml:space="preserve">, χωρίς μεταβολή του οικονομικού αντικειμένου με θετική εισήγηση  του αυτοτελούς τμήματος </w:t>
      </w:r>
      <w:r>
        <w:rPr>
          <w:bCs/>
        </w:rPr>
        <w:t>ΠΕΡΙΒΑΛΛΟΝΤΟΣ &amp;</w:t>
      </w:r>
      <w:r>
        <w:rPr>
          <w:bCs/>
          <w:lang w:val="el-GR"/>
        </w:rPr>
        <w:t xml:space="preserve"> </w:t>
      </w:r>
      <w:r>
        <w:rPr>
          <w:rFonts w:ascii="Tahoma" w:eastAsia="Batang" w:hAnsi="Tahoma" w:cs="Tahoma"/>
          <w:bCs/>
          <w:sz w:val="22"/>
          <w:szCs w:val="22"/>
          <w:lang w:val="el-GR"/>
        </w:rPr>
        <w:t xml:space="preserve">ΠΟΙΟΤΗΤΑΣ ΖΩΗΣ του Δήμου Σαμοθράκης </w:t>
      </w:r>
      <w:r>
        <w:rPr>
          <w:rFonts w:ascii="Tahoma" w:eastAsia="Batang" w:hAnsi="Tahoma" w:cs="Tahoma"/>
          <w:sz w:val="22"/>
          <w:szCs w:val="22"/>
          <w:lang w:val="el-GR"/>
        </w:rPr>
        <w:t>ως εξής:</w:t>
      </w:r>
    </w:p>
    <w:p w:rsidR="002618C9" w:rsidRPr="00F44B0E" w:rsidRDefault="002618C9" w:rsidP="002618C9">
      <w:pPr>
        <w:pStyle w:val="1"/>
        <w:rPr>
          <w:rFonts w:ascii="Arial" w:hAnsi="Arial" w:cs="Arial"/>
          <w:szCs w:val="22"/>
        </w:rPr>
      </w:pPr>
      <w:r w:rsidRPr="00F44B0E">
        <w:rPr>
          <w:rFonts w:ascii="Arial" w:hAnsi="Arial" w:cs="Arial"/>
          <w:szCs w:val="22"/>
        </w:rPr>
        <w:t xml:space="preserve">ΕΓΚΡΙΣΗ </w:t>
      </w:r>
      <w:r>
        <w:rPr>
          <w:rFonts w:ascii="Arial" w:hAnsi="Arial" w:cs="Arial"/>
          <w:szCs w:val="22"/>
        </w:rPr>
        <w:t>1</w:t>
      </w:r>
      <w:r w:rsidRPr="007F44FA">
        <w:rPr>
          <w:rFonts w:ascii="Arial" w:hAnsi="Arial" w:cs="Arial"/>
          <w:szCs w:val="22"/>
          <w:vertAlign w:val="superscript"/>
        </w:rPr>
        <w:t>ης</w:t>
      </w:r>
      <w:r>
        <w:rPr>
          <w:rFonts w:ascii="Arial" w:hAnsi="Arial" w:cs="Arial"/>
          <w:szCs w:val="22"/>
        </w:rPr>
        <w:t xml:space="preserve"> ΠΑΡΑΤΑΣΗΣ ΠΡΟΘΕΣΜΙΑΣ ΕΚΤΕΛΕΣΗΣ ΈΡΓΟΥ </w:t>
      </w:r>
      <w:r w:rsidRPr="007F44FA">
        <w:rPr>
          <w:rFonts w:ascii="Arial" w:hAnsi="Arial" w:cs="Arial"/>
          <w:szCs w:val="22"/>
        </w:rPr>
        <w:t>:</w:t>
      </w:r>
      <w:r>
        <w:rPr>
          <w:rFonts w:ascii="Arial" w:hAnsi="Arial" w:cs="Arial"/>
          <w:szCs w:val="22"/>
        </w:rPr>
        <w:t xml:space="preserve"> </w:t>
      </w:r>
      <w:r w:rsidRPr="0046706F">
        <w:rPr>
          <w:rFonts w:ascii="Arial" w:hAnsi="Arial" w:cs="Arial"/>
          <w:szCs w:val="22"/>
        </w:rPr>
        <w:t xml:space="preserve"> "Συντήρηση &amp; αναβάθμιση δικτύου ύδρευσης στη περιοχή Κάτω Καρυώτες"</w:t>
      </w:r>
      <w:r>
        <w:rPr>
          <w:rFonts w:ascii="Arial" w:hAnsi="Arial" w:cs="Arial"/>
          <w:szCs w:val="22"/>
        </w:rPr>
        <w:t xml:space="preserve"> </w:t>
      </w:r>
    </w:p>
    <w:p w:rsidR="002618C9" w:rsidRPr="00F44B0E" w:rsidRDefault="002618C9" w:rsidP="002618C9">
      <w:pPr>
        <w:rPr>
          <w:rFonts w:ascii="Arial" w:hAnsi="Arial" w:cs="Arial"/>
          <w:sz w:val="22"/>
          <w:szCs w:val="22"/>
        </w:rPr>
      </w:pPr>
    </w:p>
    <w:p w:rsidR="002618C9" w:rsidRDefault="002618C9" w:rsidP="002618C9">
      <w:pPr>
        <w:spacing w:line="360" w:lineRule="auto"/>
        <w:ind w:firstLine="720"/>
        <w:jc w:val="both"/>
        <w:rPr>
          <w:rFonts w:ascii="Arial" w:hAnsi="Arial" w:cs="Arial"/>
          <w:sz w:val="22"/>
          <w:szCs w:val="22"/>
        </w:rPr>
      </w:pPr>
      <w:r w:rsidRPr="00F44B0E">
        <w:rPr>
          <w:rFonts w:ascii="Arial" w:hAnsi="Arial" w:cs="Arial"/>
          <w:sz w:val="22"/>
          <w:szCs w:val="22"/>
        </w:rPr>
        <w:t>Κύριοι σύμβουλοι, σ</w:t>
      </w:r>
      <w:r>
        <w:rPr>
          <w:rFonts w:ascii="Arial" w:hAnsi="Arial" w:cs="Arial"/>
          <w:sz w:val="22"/>
          <w:szCs w:val="22"/>
        </w:rPr>
        <w:t xml:space="preserve">τις </w:t>
      </w:r>
      <w:r w:rsidRPr="0064038A">
        <w:rPr>
          <w:rFonts w:ascii="Arial" w:hAnsi="Arial" w:cs="Arial"/>
          <w:sz w:val="22"/>
          <w:szCs w:val="22"/>
        </w:rPr>
        <w:t xml:space="preserve">12/04/2018 ημέρα Πέμπτη  και ώρα 11.00 π.μ. </w:t>
      </w:r>
      <w:r w:rsidRPr="00F44B0E">
        <w:rPr>
          <w:rFonts w:ascii="Arial" w:hAnsi="Arial" w:cs="Arial"/>
          <w:sz w:val="22"/>
          <w:szCs w:val="22"/>
        </w:rPr>
        <w:t xml:space="preserve"> υπογράφτηκε η σύμβαση του έργου </w:t>
      </w:r>
      <w:r w:rsidRPr="0064038A">
        <w:rPr>
          <w:rFonts w:ascii="Arial" w:hAnsi="Arial" w:cs="Arial"/>
          <w:sz w:val="22"/>
          <w:szCs w:val="22"/>
        </w:rPr>
        <w:t xml:space="preserve">"Συντήρηση &amp; αναβάθμιση δικτύου ύδρευσης στη περιοχή Κάτω Καρυώτες" </w:t>
      </w:r>
      <w:r>
        <w:rPr>
          <w:rFonts w:ascii="Arial" w:hAnsi="Arial" w:cs="Arial"/>
          <w:sz w:val="22"/>
          <w:szCs w:val="22"/>
        </w:rPr>
        <w:t xml:space="preserve"> ΔΗΜΟΥ ΣΑΜΟΘΡΑΚ</w:t>
      </w:r>
      <w:r w:rsidRPr="00F44B0E">
        <w:rPr>
          <w:rFonts w:ascii="Arial" w:hAnsi="Arial" w:cs="Arial"/>
          <w:sz w:val="22"/>
          <w:szCs w:val="22"/>
        </w:rPr>
        <w:t xml:space="preserve">ΗΣ, ποσού </w:t>
      </w:r>
      <w:r w:rsidRPr="0064038A">
        <w:rPr>
          <w:rFonts w:ascii="Arial" w:hAnsi="Arial" w:cs="Arial"/>
          <w:sz w:val="22"/>
          <w:szCs w:val="22"/>
        </w:rPr>
        <w:t>36.240,00 πλέον ΦΠΑ (24%)</w:t>
      </w:r>
      <w:r w:rsidRPr="00F44B0E">
        <w:rPr>
          <w:rFonts w:ascii="Arial" w:hAnsi="Arial" w:cs="Arial"/>
          <w:sz w:val="22"/>
          <w:szCs w:val="22"/>
        </w:rPr>
        <w:t>, με</w:t>
      </w:r>
      <w:r>
        <w:rPr>
          <w:rFonts w:ascii="Arial" w:hAnsi="Arial" w:cs="Arial"/>
          <w:sz w:val="22"/>
          <w:szCs w:val="22"/>
        </w:rPr>
        <w:t xml:space="preserve"> τον </w:t>
      </w:r>
      <w:r w:rsidRPr="00F44B0E">
        <w:rPr>
          <w:rFonts w:ascii="Arial" w:hAnsi="Arial" w:cs="Arial"/>
          <w:sz w:val="22"/>
          <w:szCs w:val="22"/>
        </w:rPr>
        <w:t xml:space="preserve"> </w:t>
      </w:r>
      <w:r>
        <w:rPr>
          <w:rFonts w:ascii="Arial" w:hAnsi="Arial" w:cs="Arial"/>
          <w:sz w:val="22"/>
          <w:szCs w:val="22"/>
        </w:rPr>
        <w:t>Λαζανδρέα Νικόλαο</w:t>
      </w:r>
      <w:r w:rsidRPr="0064038A">
        <w:rPr>
          <w:rFonts w:ascii="Arial" w:hAnsi="Arial" w:cs="Arial"/>
          <w:sz w:val="22"/>
          <w:szCs w:val="22"/>
        </w:rPr>
        <w:t xml:space="preserve"> του Γεωργίου Εργολήπτη με έδρα τη Σαμοθράκη και Διεύθυνση Χώρα Σαμοθράκης ΤΚ 68002 με ΑΦΜ: 026669902 – ΔΟΥ ΑΛΕΞΑΝΔΡΟΥΠΟΛΗΣ</w:t>
      </w:r>
      <w:r>
        <w:rPr>
          <w:rFonts w:ascii="Arial" w:hAnsi="Arial" w:cs="Arial"/>
          <w:sz w:val="22"/>
          <w:szCs w:val="22"/>
        </w:rPr>
        <w:t xml:space="preserve"> </w:t>
      </w:r>
      <w:r w:rsidRPr="00F44B0E">
        <w:rPr>
          <w:rFonts w:ascii="Arial" w:hAnsi="Arial" w:cs="Arial"/>
          <w:sz w:val="22"/>
          <w:szCs w:val="22"/>
        </w:rPr>
        <w:t xml:space="preserve"> και με συμβατικό  χρόνο περαίωσης </w:t>
      </w:r>
      <w:r w:rsidRPr="0064038A">
        <w:rPr>
          <w:rFonts w:ascii="Arial" w:hAnsi="Arial" w:cs="Arial"/>
          <w:sz w:val="22"/>
          <w:szCs w:val="22"/>
        </w:rPr>
        <w:t>Η συμ</w:t>
      </w:r>
      <w:r>
        <w:rPr>
          <w:rFonts w:ascii="Arial" w:hAnsi="Arial" w:cs="Arial"/>
          <w:sz w:val="22"/>
          <w:szCs w:val="22"/>
        </w:rPr>
        <w:t xml:space="preserve">βατική ημερομηνία περαίωσης </w:t>
      </w:r>
      <w:r w:rsidRPr="0064038A">
        <w:rPr>
          <w:rFonts w:ascii="Arial" w:hAnsi="Arial" w:cs="Arial"/>
          <w:sz w:val="22"/>
          <w:szCs w:val="22"/>
        </w:rPr>
        <w:t xml:space="preserve"> έως και την 12/07/2018</w:t>
      </w:r>
      <w:r w:rsidRPr="00F44B0E">
        <w:rPr>
          <w:rFonts w:ascii="Arial" w:hAnsi="Arial" w:cs="Arial"/>
          <w:sz w:val="22"/>
          <w:szCs w:val="22"/>
        </w:rPr>
        <w:t>.</w:t>
      </w:r>
      <w:r>
        <w:rPr>
          <w:rFonts w:ascii="Arial" w:hAnsi="Arial" w:cs="Arial"/>
          <w:sz w:val="22"/>
          <w:szCs w:val="22"/>
        </w:rPr>
        <w:t xml:space="preserve"> </w:t>
      </w:r>
    </w:p>
    <w:p w:rsidR="002618C9" w:rsidRPr="006F752F" w:rsidRDefault="002618C9" w:rsidP="002618C9">
      <w:pPr>
        <w:spacing w:line="360" w:lineRule="auto"/>
        <w:ind w:firstLine="720"/>
        <w:jc w:val="both"/>
        <w:rPr>
          <w:rFonts w:ascii="Arial" w:hAnsi="Arial" w:cs="Arial"/>
          <w:sz w:val="22"/>
          <w:szCs w:val="22"/>
        </w:rPr>
      </w:pPr>
      <w:r>
        <w:rPr>
          <w:rFonts w:ascii="Arial" w:hAnsi="Arial" w:cs="Arial"/>
          <w:sz w:val="22"/>
          <w:szCs w:val="22"/>
        </w:rPr>
        <w:t xml:space="preserve">Το έργο χρηματοδοτείται από </w:t>
      </w:r>
      <w:r w:rsidRPr="005D0061">
        <w:rPr>
          <w:rFonts w:ascii="Arial" w:hAnsi="Arial" w:cs="Arial"/>
          <w:sz w:val="22"/>
          <w:szCs w:val="22"/>
        </w:rPr>
        <w:t>πιστώσεις 2001ΣΕ05500002 ΣΑΕ 055 ΠΔΕ</w:t>
      </w:r>
      <w:r>
        <w:rPr>
          <w:rFonts w:ascii="Arial" w:hAnsi="Arial" w:cs="Arial"/>
          <w:sz w:val="22"/>
          <w:szCs w:val="22"/>
        </w:rPr>
        <w:t>.</w:t>
      </w:r>
    </w:p>
    <w:p w:rsidR="002618C9" w:rsidRDefault="002618C9" w:rsidP="002618C9">
      <w:pPr>
        <w:spacing w:line="360" w:lineRule="auto"/>
        <w:ind w:firstLine="720"/>
        <w:jc w:val="both"/>
        <w:rPr>
          <w:rFonts w:ascii="Arial" w:hAnsi="Arial" w:cs="Arial"/>
          <w:sz w:val="22"/>
          <w:szCs w:val="22"/>
        </w:rPr>
      </w:pPr>
      <w:r>
        <w:rPr>
          <w:rFonts w:ascii="Arial" w:hAnsi="Arial" w:cs="Arial"/>
          <w:sz w:val="22"/>
          <w:szCs w:val="22"/>
        </w:rPr>
        <w:t xml:space="preserve">Με την υπ. αρ. 3603 από 06/07/2018  αίτησή του, ο Ανάδοχος ζήτησε την παράταση εκτέλεσης έργου </w:t>
      </w:r>
      <w:r w:rsidRPr="005D0061">
        <w:rPr>
          <w:rFonts w:ascii="Arial" w:hAnsi="Arial" w:cs="Arial"/>
          <w:sz w:val="22"/>
          <w:szCs w:val="22"/>
        </w:rPr>
        <w:t>έως και την 12/09/2018</w:t>
      </w:r>
    </w:p>
    <w:p w:rsidR="002618C9" w:rsidRPr="005D0061" w:rsidRDefault="002618C9" w:rsidP="002618C9">
      <w:pPr>
        <w:spacing w:line="360" w:lineRule="auto"/>
        <w:ind w:firstLine="720"/>
        <w:jc w:val="both"/>
        <w:rPr>
          <w:rFonts w:ascii="Arial" w:hAnsi="Arial" w:cs="Arial"/>
          <w:sz w:val="22"/>
          <w:szCs w:val="22"/>
        </w:rPr>
      </w:pPr>
    </w:p>
    <w:p w:rsidR="002618C9" w:rsidRDefault="002618C9" w:rsidP="002618C9">
      <w:pPr>
        <w:spacing w:line="360" w:lineRule="auto"/>
        <w:ind w:firstLine="720"/>
        <w:jc w:val="both"/>
        <w:rPr>
          <w:rFonts w:ascii="Arial" w:hAnsi="Arial" w:cs="Arial"/>
          <w:sz w:val="22"/>
          <w:szCs w:val="22"/>
        </w:rPr>
      </w:pPr>
      <w:r>
        <w:rPr>
          <w:rFonts w:ascii="Arial" w:hAnsi="Arial" w:cs="Arial"/>
          <w:sz w:val="22"/>
          <w:szCs w:val="22"/>
        </w:rPr>
        <w:t xml:space="preserve">Το Αυτοτελές </w:t>
      </w:r>
      <w:r w:rsidRPr="00653327">
        <w:rPr>
          <w:rFonts w:ascii="Arial" w:hAnsi="Arial" w:cs="Arial"/>
          <w:sz w:val="22"/>
          <w:szCs w:val="22"/>
        </w:rPr>
        <w:t xml:space="preserve">Τμήμα Τεχνικών Υπηρεσιών, Περιβάλλοντος και Ποιότητας Ζωής του Δήμου μας </w:t>
      </w:r>
      <w:r>
        <w:rPr>
          <w:rFonts w:ascii="Arial" w:hAnsi="Arial" w:cs="Arial"/>
          <w:sz w:val="22"/>
          <w:szCs w:val="22"/>
        </w:rPr>
        <w:t xml:space="preserve">έχοντας υπόψη </w:t>
      </w:r>
      <w:r w:rsidRPr="004A4730">
        <w:rPr>
          <w:rFonts w:ascii="Arial" w:hAnsi="Arial" w:cs="Arial"/>
          <w:sz w:val="22"/>
          <w:szCs w:val="22"/>
        </w:rPr>
        <w:t>:</w:t>
      </w:r>
    </w:p>
    <w:p w:rsidR="002618C9" w:rsidRDefault="002618C9" w:rsidP="002618C9">
      <w:pPr>
        <w:spacing w:line="360" w:lineRule="auto"/>
        <w:ind w:firstLine="720"/>
        <w:jc w:val="both"/>
        <w:rPr>
          <w:rFonts w:ascii="Arial" w:hAnsi="Arial" w:cs="Arial"/>
          <w:sz w:val="22"/>
          <w:szCs w:val="22"/>
        </w:rPr>
      </w:pPr>
    </w:p>
    <w:p w:rsidR="002618C9" w:rsidRDefault="002618C9" w:rsidP="002618C9">
      <w:pPr>
        <w:spacing w:line="360" w:lineRule="auto"/>
        <w:ind w:firstLine="720"/>
        <w:jc w:val="both"/>
        <w:rPr>
          <w:rFonts w:ascii="Arial" w:hAnsi="Arial" w:cs="Arial"/>
          <w:sz w:val="22"/>
          <w:szCs w:val="22"/>
        </w:rPr>
      </w:pPr>
      <w:r>
        <w:rPr>
          <w:rFonts w:ascii="Arial" w:hAnsi="Arial" w:cs="Arial"/>
          <w:sz w:val="22"/>
          <w:szCs w:val="22"/>
        </w:rPr>
        <w:t>• την παραπάνω αίτηση του Αναδόχου,</w:t>
      </w:r>
    </w:p>
    <w:p w:rsidR="002618C9" w:rsidRPr="00653327" w:rsidRDefault="002618C9" w:rsidP="002618C9">
      <w:pPr>
        <w:spacing w:line="360" w:lineRule="auto"/>
        <w:ind w:left="720"/>
        <w:jc w:val="both"/>
        <w:rPr>
          <w:rFonts w:ascii="Arial" w:hAnsi="Arial" w:cs="Arial"/>
          <w:sz w:val="22"/>
          <w:szCs w:val="22"/>
        </w:rPr>
      </w:pPr>
      <w:r>
        <w:rPr>
          <w:rFonts w:ascii="Arial" w:hAnsi="Arial" w:cs="Arial"/>
          <w:sz w:val="22"/>
          <w:szCs w:val="22"/>
        </w:rPr>
        <w:lastRenderedPageBreak/>
        <w:t xml:space="preserve">• Λόγω ότι   νέες  εργασίες </w:t>
      </w:r>
      <w:r w:rsidRPr="00653327">
        <w:rPr>
          <w:rFonts w:ascii="Arial" w:hAnsi="Arial" w:cs="Arial"/>
          <w:sz w:val="22"/>
          <w:szCs w:val="22"/>
        </w:rPr>
        <w:t xml:space="preserve"> που πρόεκυψαν κατά την διάρκεια</w:t>
      </w:r>
      <w:r>
        <w:rPr>
          <w:rFonts w:ascii="Arial" w:hAnsi="Arial" w:cs="Arial"/>
          <w:sz w:val="22"/>
          <w:szCs w:val="22"/>
        </w:rPr>
        <w:t xml:space="preserve"> </w:t>
      </w:r>
      <w:r w:rsidRPr="00653327">
        <w:rPr>
          <w:rFonts w:ascii="Arial" w:hAnsi="Arial" w:cs="Arial"/>
          <w:sz w:val="22"/>
          <w:szCs w:val="22"/>
        </w:rPr>
        <w:t>εκτέλεσης του έργου.</w:t>
      </w:r>
    </w:p>
    <w:p w:rsidR="002618C9" w:rsidRPr="00653327" w:rsidRDefault="002618C9" w:rsidP="002618C9">
      <w:pPr>
        <w:spacing w:line="360" w:lineRule="auto"/>
        <w:ind w:left="720"/>
        <w:jc w:val="both"/>
        <w:rPr>
          <w:rFonts w:ascii="Arial" w:hAnsi="Arial" w:cs="Arial"/>
          <w:sz w:val="22"/>
          <w:szCs w:val="22"/>
        </w:rPr>
      </w:pPr>
      <w:r w:rsidRPr="00653327">
        <w:rPr>
          <w:rFonts w:ascii="Arial" w:hAnsi="Arial" w:cs="Arial"/>
          <w:sz w:val="22"/>
          <w:szCs w:val="22"/>
        </w:rPr>
        <w:t>• (Αδυναμία ρήψης θερμού ασφαλτομιγματος και αντικατάσταση του με ψυχρό.)</w:t>
      </w:r>
    </w:p>
    <w:p w:rsidR="002618C9" w:rsidRPr="00653327" w:rsidRDefault="002618C9" w:rsidP="002618C9">
      <w:pPr>
        <w:spacing w:line="360" w:lineRule="auto"/>
        <w:ind w:left="720"/>
        <w:jc w:val="both"/>
        <w:rPr>
          <w:rFonts w:ascii="Arial" w:hAnsi="Arial" w:cs="Arial"/>
          <w:sz w:val="22"/>
          <w:szCs w:val="22"/>
        </w:rPr>
      </w:pPr>
      <w:r>
        <w:rPr>
          <w:rFonts w:ascii="Arial" w:hAnsi="Arial" w:cs="Arial"/>
          <w:sz w:val="22"/>
          <w:szCs w:val="22"/>
        </w:rPr>
        <w:t xml:space="preserve">• </w:t>
      </w:r>
      <w:r w:rsidRPr="00653327">
        <w:rPr>
          <w:rFonts w:ascii="Arial" w:hAnsi="Arial" w:cs="Arial"/>
          <w:sz w:val="22"/>
          <w:szCs w:val="22"/>
        </w:rPr>
        <w:t xml:space="preserve"> </w:t>
      </w:r>
      <w:r>
        <w:rPr>
          <w:rFonts w:ascii="Arial" w:hAnsi="Arial" w:cs="Arial"/>
          <w:sz w:val="22"/>
          <w:szCs w:val="22"/>
        </w:rPr>
        <w:t xml:space="preserve">τις </w:t>
      </w:r>
      <w:r w:rsidRPr="00653327">
        <w:rPr>
          <w:rFonts w:ascii="Arial" w:hAnsi="Arial" w:cs="Arial"/>
          <w:sz w:val="22"/>
          <w:szCs w:val="22"/>
        </w:rPr>
        <w:t>καιρικές συνθήκες κωλύοντας την εκτέλεση εργασιών</w:t>
      </w:r>
    </w:p>
    <w:p w:rsidR="002618C9" w:rsidRPr="00653327" w:rsidRDefault="002618C9" w:rsidP="002618C9">
      <w:pPr>
        <w:spacing w:line="360" w:lineRule="auto"/>
        <w:jc w:val="both"/>
        <w:rPr>
          <w:rFonts w:ascii="Arial" w:hAnsi="Arial" w:cs="Arial"/>
          <w:sz w:val="22"/>
          <w:szCs w:val="22"/>
        </w:rPr>
      </w:pPr>
      <w:r>
        <w:rPr>
          <w:rFonts w:ascii="Arial" w:hAnsi="Arial" w:cs="Arial"/>
          <w:sz w:val="22"/>
          <w:szCs w:val="22"/>
        </w:rPr>
        <w:t xml:space="preserve">           </w:t>
      </w:r>
      <w:r w:rsidRPr="00653327">
        <w:rPr>
          <w:rFonts w:ascii="Arial" w:hAnsi="Arial" w:cs="Arial"/>
          <w:sz w:val="22"/>
          <w:szCs w:val="22"/>
        </w:rPr>
        <w:t xml:space="preserve"> </w:t>
      </w:r>
      <w:r>
        <w:rPr>
          <w:rFonts w:ascii="Arial" w:hAnsi="Arial" w:cs="Arial"/>
          <w:sz w:val="22"/>
          <w:szCs w:val="22"/>
        </w:rPr>
        <w:t xml:space="preserve">• </w:t>
      </w:r>
      <w:r w:rsidRPr="00653327">
        <w:rPr>
          <w:rFonts w:ascii="Arial" w:hAnsi="Arial" w:cs="Arial"/>
          <w:sz w:val="22"/>
          <w:szCs w:val="22"/>
        </w:rPr>
        <w:t>έγκριση ΑΠΕ - νέες εργασίες</w:t>
      </w:r>
    </w:p>
    <w:p w:rsidR="002618C9" w:rsidRDefault="002618C9" w:rsidP="002618C9">
      <w:pPr>
        <w:spacing w:line="360" w:lineRule="auto"/>
        <w:jc w:val="both"/>
        <w:rPr>
          <w:rFonts w:ascii="Arial" w:hAnsi="Arial" w:cs="Arial"/>
          <w:sz w:val="22"/>
          <w:szCs w:val="22"/>
        </w:rPr>
      </w:pPr>
    </w:p>
    <w:p w:rsidR="002618C9" w:rsidRDefault="002618C9" w:rsidP="002618C9">
      <w:pPr>
        <w:spacing w:line="360" w:lineRule="auto"/>
        <w:jc w:val="both"/>
        <w:rPr>
          <w:rFonts w:ascii="Arial" w:hAnsi="Arial" w:cs="Arial"/>
          <w:sz w:val="22"/>
          <w:szCs w:val="22"/>
        </w:rPr>
      </w:pPr>
      <w:r>
        <w:rPr>
          <w:rFonts w:ascii="Arial" w:hAnsi="Arial" w:cs="Arial"/>
          <w:sz w:val="22"/>
          <w:szCs w:val="22"/>
        </w:rPr>
        <w:t xml:space="preserve">Εισηγείται , με την </w:t>
      </w:r>
      <w:r w:rsidRPr="00653327">
        <w:rPr>
          <w:rFonts w:ascii="Arial" w:hAnsi="Arial" w:cs="Arial"/>
          <w:sz w:val="22"/>
          <w:szCs w:val="22"/>
        </w:rPr>
        <w:t>έως και την 12/09/2018</w:t>
      </w:r>
      <w:r>
        <w:rPr>
          <w:rFonts w:ascii="Arial" w:hAnsi="Arial" w:cs="Arial"/>
          <w:sz w:val="22"/>
          <w:szCs w:val="22"/>
        </w:rPr>
        <w:t xml:space="preserve"> παράταση προθεσμίας εκτέλεσης του έργου </w:t>
      </w:r>
      <w:r w:rsidRPr="00653327">
        <w:rPr>
          <w:rFonts w:ascii="Arial" w:hAnsi="Arial" w:cs="Arial"/>
          <w:sz w:val="22"/>
          <w:szCs w:val="22"/>
        </w:rPr>
        <w:t xml:space="preserve">"Συντήρηση &amp; αναβάθμιση δικτύου ύδρευσης στη περιοχή Κάτω Καρυώτες"  </w:t>
      </w:r>
      <w:r>
        <w:rPr>
          <w:rFonts w:ascii="Arial" w:hAnsi="Arial" w:cs="Arial"/>
          <w:sz w:val="22"/>
          <w:szCs w:val="22"/>
        </w:rPr>
        <w:t>κατά δύο (2) μήνες, ήτοι έως την 12</w:t>
      </w:r>
      <w:r w:rsidRPr="007F44FA">
        <w:rPr>
          <w:rFonts w:ascii="Arial" w:hAnsi="Arial" w:cs="Arial"/>
          <w:sz w:val="22"/>
          <w:szCs w:val="22"/>
          <w:vertAlign w:val="superscript"/>
        </w:rPr>
        <w:t>η</w:t>
      </w:r>
      <w:r>
        <w:rPr>
          <w:rFonts w:ascii="Arial" w:hAnsi="Arial" w:cs="Arial"/>
          <w:sz w:val="22"/>
          <w:szCs w:val="22"/>
        </w:rPr>
        <w:t xml:space="preserve"> Σεπτεμβρίου του έτους 2018.</w:t>
      </w:r>
    </w:p>
    <w:p w:rsidR="002618C9" w:rsidRDefault="002618C9" w:rsidP="002618C9">
      <w:pPr>
        <w:spacing w:line="360" w:lineRule="auto"/>
        <w:jc w:val="both"/>
        <w:rPr>
          <w:rFonts w:ascii="Arial" w:hAnsi="Arial" w:cs="Arial"/>
          <w:sz w:val="22"/>
          <w:szCs w:val="22"/>
        </w:rPr>
      </w:pPr>
      <w:r>
        <w:rPr>
          <w:rFonts w:ascii="Arial" w:hAnsi="Arial" w:cs="Arial"/>
          <w:sz w:val="22"/>
          <w:szCs w:val="22"/>
        </w:rPr>
        <w:tab/>
      </w:r>
    </w:p>
    <w:p w:rsidR="002618C9" w:rsidRDefault="002618C9" w:rsidP="002618C9">
      <w:pPr>
        <w:spacing w:line="360" w:lineRule="auto"/>
        <w:ind w:firstLine="720"/>
        <w:jc w:val="both"/>
        <w:rPr>
          <w:rFonts w:ascii="Arial" w:hAnsi="Arial" w:cs="Arial"/>
          <w:sz w:val="22"/>
          <w:szCs w:val="22"/>
        </w:rPr>
      </w:pPr>
    </w:p>
    <w:p w:rsidR="002618C9" w:rsidRDefault="002618C9" w:rsidP="002618C9">
      <w:pPr>
        <w:rPr>
          <w:rFonts w:ascii="Arial" w:hAnsi="Arial" w:cs="Arial"/>
          <w:sz w:val="22"/>
          <w:szCs w:val="22"/>
        </w:rPr>
      </w:pPr>
      <w:r>
        <w:rPr>
          <w:rFonts w:ascii="Arial" w:hAnsi="Arial" w:cs="Arial"/>
          <w:sz w:val="22"/>
          <w:szCs w:val="22"/>
        </w:rPr>
        <w:t xml:space="preserve">            Ο Συντάξας</w:t>
      </w:r>
      <w:r w:rsidRPr="00F44B0E">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F44B0E">
        <w:rPr>
          <w:rFonts w:ascii="Arial" w:hAnsi="Arial" w:cs="Arial"/>
          <w:sz w:val="22"/>
          <w:szCs w:val="22"/>
        </w:rPr>
        <w:t xml:space="preserve"> </w:t>
      </w:r>
      <w:r>
        <w:rPr>
          <w:rFonts w:ascii="Arial" w:hAnsi="Arial" w:cs="Arial"/>
          <w:sz w:val="22"/>
          <w:szCs w:val="22"/>
        </w:rPr>
        <w:t>Ο Εισηγητής</w:t>
      </w:r>
    </w:p>
    <w:p w:rsidR="002618C9" w:rsidRPr="00F44B0E" w:rsidRDefault="002618C9" w:rsidP="002618C9">
      <w:pPr>
        <w:rPr>
          <w:rFonts w:ascii="Arial" w:hAnsi="Arial" w:cs="Arial"/>
          <w:sz w:val="22"/>
          <w:szCs w:val="22"/>
        </w:rPr>
      </w:pPr>
    </w:p>
    <w:p w:rsidR="002618C9" w:rsidRDefault="002618C9" w:rsidP="002618C9">
      <w:pPr>
        <w:jc w:val="center"/>
        <w:rPr>
          <w:rFonts w:ascii="Arial" w:hAnsi="Arial" w:cs="Arial"/>
          <w:sz w:val="22"/>
          <w:szCs w:val="22"/>
        </w:rPr>
      </w:pPr>
      <w:r w:rsidRPr="00F44B0E">
        <w:rPr>
          <w:rFonts w:ascii="Arial" w:hAnsi="Arial" w:cs="Arial"/>
          <w:sz w:val="22"/>
          <w:szCs w:val="22"/>
        </w:rPr>
        <w:t xml:space="preserve">          </w:t>
      </w:r>
    </w:p>
    <w:p w:rsidR="002618C9" w:rsidRPr="00826D69" w:rsidRDefault="002618C9" w:rsidP="002618C9">
      <w:pPr>
        <w:rPr>
          <w:rFonts w:ascii="Arial" w:hAnsi="Arial" w:cs="Arial"/>
          <w:sz w:val="22"/>
          <w:szCs w:val="22"/>
        </w:rPr>
      </w:pPr>
      <w:r>
        <w:rPr>
          <w:rFonts w:ascii="Arial" w:hAnsi="Arial" w:cs="Arial"/>
          <w:sz w:val="22"/>
          <w:szCs w:val="22"/>
        </w:rPr>
        <w:t xml:space="preserve">     Κασκαμπάνης Δημήτριος </w:t>
      </w:r>
      <w:r w:rsidRPr="00F44B0E">
        <w:rPr>
          <w:rFonts w:ascii="Arial" w:hAnsi="Arial" w:cs="Arial"/>
          <w:sz w:val="22"/>
          <w:szCs w:val="22"/>
        </w:rPr>
        <w:t xml:space="preserve">   </w:t>
      </w:r>
      <w:r w:rsidRPr="00826D69">
        <w:rPr>
          <w:rFonts w:ascii="Arial" w:hAnsi="Arial" w:cs="Arial"/>
          <w:sz w:val="22"/>
          <w:szCs w:val="22"/>
        </w:rPr>
        <w:t xml:space="preserve">                                    </w:t>
      </w:r>
      <w:r>
        <w:rPr>
          <w:rFonts w:ascii="Arial" w:hAnsi="Arial" w:cs="Arial"/>
          <w:sz w:val="22"/>
          <w:szCs w:val="22"/>
        </w:rPr>
        <w:t xml:space="preserve"> Ρωμανίδου Παρθένα </w:t>
      </w:r>
    </w:p>
    <w:p w:rsidR="002618C9" w:rsidRDefault="002618C9" w:rsidP="002618C9">
      <w:pPr>
        <w:tabs>
          <w:tab w:val="left" w:pos="8100"/>
        </w:tabs>
        <w:jc w:val="both"/>
        <w:rPr>
          <w:rFonts w:ascii="Tahoma" w:eastAsia="Batang" w:hAnsi="Tahoma" w:cs="Tahoma"/>
          <w:sz w:val="22"/>
          <w:szCs w:val="22"/>
          <w:lang w:val="el-GR"/>
        </w:rPr>
      </w:pPr>
      <w:r>
        <w:rPr>
          <w:rFonts w:ascii="Arial" w:hAnsi="Arial" w:cs="Arial"/>
          <w:sz w:val="22"/>
          <w:szCs w:val="22"/>
        </w:rPr>
        <w:t xml:space="preserve">       ΠΕ Γεωλόγος με Β΄βαθ.                                           Αρχιτέκτων Μηχανικός</w:t>
      </w:r>
    </w:p>
    <w:p w:rsidR="002618C9" w:rsidRPr="005D08E7" w:rsidRDefault="002618C9" w:rsidP="002618C9">
      <w:pPr>
        <w:rPr>
          <w:lang w:val="el-GR"/>
        </w:rPr>
      </w:pPr>
      <w:r w:rsidRPr="005D08E7">
        <w:rPr>
          <w:lang w:val="el-GR"/>
        </w:rPr>
        <w:t xml:space="preserve">                                       </w:t>
      </w:r>
    </w:p>
    <w:p w:rsidR="002618C9" w:rsidRPr="005D08E7" w:rsidRDefault="002618C9" w:rsidP="002618C9">
      <w:pPr>
        <w:rPr>
          <w:rFonts w:ascii="Arial" w:hAnsi="Arial" w:cs="Arial"/>
          <w:bCs/>
        </w:rPr>
      </w:pPr>
      <w:r>
        <w:rPr>
          <w:rFonts w:ascii="Tahoma" w:eastAsia="Batang" w:hAnsi="Tahoma" w:cs="Tahoma"/>
          <w:sz w:val="22"/>
          <w:szCs w:val="22"/>
          <w:lang w:val="el-GR"/>
        </w:rPr>
        <w:t>Στην συνέχεια ο Πρόεδρος κάλεσε τους συμβούλους να αποφασίσουν σχετικά.</w:t>
      </w:r>
    </w:p>
    <w:p w:rsidR="002618C9" w:rsidRDefault="002618C9" w:rsidP="002618C9">
      <w:pPr>
        <w:rPr>
          <w:rFonts w:ascii="Tahoma" w:hAnsi="Tahoma" w:cs="Tahoma"/>
          <w:b/>
          <w:sz w:val="22"/>
          <w:szCs w:val="22"/>
          <w:lang w:val="el-GR"/>
        </w:rPr>
      </w:pPr>
      <w:r>
        <w:rPr>
          <w:rFonts w:ascii="Tahoma" w:hAnsi="Tahoma" w:cs="Tahoma"/>
          <w:sz w:val="22"/>
          <w:szCs w:val="22"/>
          <w:lang w:val="el-GR"/>
        </w:rPr>
        <w:t>Το Δημοτικό Συμβούλιο αφού άκουσε την εισήγηση του Δημάρχου και έλαβε υπόψη τα προαναφερθέντα έγγραφα  και κατόπιν διαλογικής συζήτησης,</w:t>
      </w:r>
      <w:r>
        <w:rPr>
          <w:rFonts w:ascii="Tahoma" w:hAnsi="Tahoma" w:cs="Tahoma"/>
          <w:sz w:val="22"/>
          <w:szCs w:val="22"/>
          <w:lang w:val="el-GR"/>
        </w:rPr>
        <w:tab/>
      </w:r>
      <w:r>
        <w:rPr>
          <w:rFonts w:ascii="Tahoma" w:hAnsi="Tahoma" w:cs="Tahoma"/>
          <w:sz w:val="22"/>
          <w:szCs w:val="22"/>
          <w:lang w:val="el-GR"/>
        </w:rPr>
        <w:tab/>
      </w:r>
      <w:r>
        <w:rPr>
          <w:rFonts w:ascii="Tahoma" w:hAnsi="Tahoma" w:cs="Tahoma"/>
          <w:lang w:val="el-GR"/>
        </w:rPr>
        <w:tab/>
      </w:r>
      <w:r>
        <w:rPr>
          <w:rFonts w:ascii="Tahoma" w:hAnsi="Tahoma" w:cs="Tahoma"/>
          <w:lang w:val="el-GR"/>
        </w:rPr>
        <w:tab/>
      </w:r>
      <w:r>
        <w:rPr>
          <w:rFonts w:ascii="Tahoma" w:hAnsi="Tahoma" w:cs="Tahoma"/>
          <w:lang w:val="el-GR"/>
        </w:rPr>
        <w:tab/>
      </w:r>
    </w:p>
    <w:p w:rsidR="002618C9" w:rsidRDefault="002618C9" w:rsidP="002618C9">
      <w:r>
        <w:rPr>
          <w:rFonts w:ascii="Tahoma" w:hAnsi="Tahoma" w:cs="Tahoma"/>
          <w:b/>
          <w:sz w:val="22"/>
          <w:szCs w:val="22"/>
          <w:lang w:val="el-GR"/>
        </w:rPr>
        <w:t xml:space="preserve">                                         Αποφασίζει Ομόφωνα</w:t>
      </w:r>
    </w:p>
    <w:p w:rsidR="002618C9" w:rsidRDefault="002618C9" w:rsidP="002618C9">
      <w:pPr>
        <w:jc w:val="both"/>
        <w:rPr>
          <w:rFonts w:ascii="Tahoma" w:hAnsi="Tahoma" w:cs="Tahoma"/>
          <w:lang w:val="el-GR"/>
        </w:rPr>
      </w:pPr>
      <w:r>
        <w:t>.</w:t>
      </w:r>
    </w:p>
    <w:p w:rsidR="002618C9" w:rsidRDefault="002618C9" w:rsidP="002618C9">
      <w:pPr>
        <w:jc w:val="both"/>
        <w:rPr>
          <w:rFonts w:ascii="Tahoma" w:hAnsi="Tahoma" w:cs="Tahoma"/>
          <w:lang w:val="el-GR"/>
        </w:rPr>
      </w:pPr>
    </w:p>
    <w:p w:rsidR="002618C9" w:rsidRDefault="002618C9" w:rsidP="002618C9">
      <w:pPr>
        <w:pStyle w:val="a7"/>
        <w:ind w:left="360"/>
        <w:rPr>
          <w:rFonts w:ascii="Tahoma" w:hAnsi="Tahoma" w:cs="Tahoma"/>
          <w:sz w:val="22"/>
          <w:szCs w:val="22"/>
          <w:lang w:val="el-GR"/>
        </w:rPr>
      </w:pPr>
      <w:r>
        <w:rPr>
          <w:rFonts w:ascii="Tahoma" w:hAnsi="Tahoma" w:cs="Tahoma"/>
          <w:sz w:val="22"/>
          <w:szCs w:val="22"/>
          <w:lang w:val="el-GR"/>
        </w:rPr>
        <w:t xml:space="preserve">Εγκρίνει την παράταση της παραπάνω σύμβασης κατά δύο  (2) μήνες δηλαδή μέχρι </w:t>
      </w:r>
      <w:r w:rsidRPr="002618C9">
        <w:rPr>
          <w:rFonts w:ascii="Arial" w:hAnsi="Arial" w:cs="Arial"/>
          <w:sz w:val="22"/>
          <w:szCs w:val="22"/>
          <w:lang w:val="el-GR"/>
        </w:rPr>
        <w:t>12</w:t>
      </w:r>
      <w:r w:rsidRPr="002618C9">
        <w:rPr>
          <w:rFonts w:ascii="Arial" w:hAnsi="Arial" w:cs="Arial"/>
          <w:sz w:val="22"/>
          <w:szCs w:val="22"/>
          <w:vertAlign w:val="superscript"/>
          <w:lang w:val="el-GR"/>
        </w:rPr>
        <w:t>η</w:t>
      </w:r>
      <w:r w:rsidRPr="002618C9">
        <w:rPr>
          <w:rFonts w:ascii="Arial" w:hAnsi="Arial" w:cs="Arial"/>
          <w:sz w:val="22"/>
          <w:szCs w:val="22"/>
          <w:lang w:val="el-GR"/>
        </w:rPr>
        <w:t xml:space="preserve"> Σεπτεμβρίου </w:t>
      </w:r>
      <w:r>
        <w:rPr>
          <w:rFonts w:ascii="Tahoma" w:hAnsi="Tahoma" w:cs="Tahoma"/>
          <w:sz w:val="22"/>
          <w:szCs w:val="22"/>
          <w:lang w:val="el-GR"/>
        </w:rPr>
        <w:t>του έτους 2018.</w:t>
      </w:r>
    </w:p>
    <w:p w:rsidR="002618C9" w:rsidRDefault="002618C9" w:rsidP="002618C9">
      <w:pPr>
        <w:pStyle w:val="a7"/>
        <w:ind w:left="360"/>
        <w:rPr>
          <w:rFonts w:ascii="Tahoma" w:hAnsi="Tahoma" w:cs="Tahoma"/>
          <w:sz w:val="22"/>
          <w:szCs w:val="22"/>
          <w:lang w:val="el-GR"/>
        </w:rPr>
      </w:pPr>
      <w:r>
        <w:rPr>
          <w:rFonts w:ascii="Tahoma" w:hAnsi="Tahoma" w:cs="Tahoma"/>
          <w:sz w:val="22"/>
          <w:szCs w:val="22"/>
          <w:lang w:val="el-GR"/>
        </w:rPr>
        <w:t xml:space="preserve"> </w:t>
      </w:r>
    </w:p>
    <w:p w:rsidR="002618C9" w:rsidRDefault="002618C9" w:rsidP="002618C9">
      <w:pPr>
        <w:pStyle w:val="a7"/>
        <w:ind w:left="360"/>
        <w:rPr>
          <w:rFonts w:ascii="Tahoma" w:hAnsi="Tahoma" w:cs="Tahoma"/>
          <w:sz w:val="22"/>
          <w:szCs w:val="22"/>
          <w:lang w:val="el-GR"/>
        </w:rPr>
      </w:pPr>
    </w:p>
    <w:p w:rsidR="002618C9" w:rsidRDefault="002618C9" w:rsidP="002618C9">
      <w:pPr>
        <w:pStyle w:val="a7"/>
        <w:rPr>
          <w:rFonts w:ascii="Tahoma" w:hAnsi="Tahoma" w:cs="Tahoma"/>
          <w:sz w:val="22"/>
          <w:szCs w:val="22"/>
          <w:lang w:val="el-GR"/>
        </w:rPr>
      </w:pPr>
      <w:r>
        <w:rPr>
          <w:rFonts w:ascii="Tahoma" w:hAnsi="Tahoma" w:cs="Tahoma"/>
          <w:sz w:val="22"/>
          <w:szCs w:val="22"/>
          <w:lang w:val="el-GR"/>
        </w:rPr>
        <w:t xml:space="preserve">  </w:t>
      </w:r>
    </w:p>
    <w:p w:rsidR="002618C9" w:rsidRDefault="002618C9" w:rsidP="002618C9">
      <w:pPr>
        <w:rPr>
          <w:rFonts w:ascii="Tahoma" w:eastAsia="Batang" w:hAnsi="Tahoma" w:cs="Tahoma"/>
          <w:sz w:val="22"/>
          <w:szCs w:val="22"/>
          <w:lang w:val="el-GR"/>
        </w:rPr>
      </w:pPr>
      <w:r>
        <w:rPr>
          <w:rFonts w:ascii="Tahoma" w:hAnsi="Tahoma" w:cs="Tahoma"/>
          <w:sz w:val="22"/>
          <w:szCs w:val="22"/>
          <w:lang w:val="el-GR"/>
        </w:rPr>
        <w:t>Αφού συντάχθηκε και αναγνώστηκε το πρακτικό αυτό υπογράφεται όπως παρακάτω:</w:t>
      </w:r>
    </w:p>
    <w:p w:rsidR="002618C9" w:rsidRDefault="002618C9" w:rsidP="002618C9">
      <w:pPr>
        <w:pStyle w:val="32"/>
        <w:ind w:left="-180"/>
        <w:jc w:val="both"/>
        <w:rPr>
          <w:rFonts w:ascii="Tahoma" w:hAnsi="Tahoma" w:cs="Tahoma"/>
          <w:sz w:val="22"/>
          <w:szCs w:val="22"/>
          <w:lang w:val="el-GR"/>
        </w:rPr>
      </w:pPr>
      <w:r>
        <w:rPr>
          <w:rFonts w:ascii="Tahoma" w:eastAsia="Batang" w:hAnsi="Tahoma" w:cs="Tahoma"/>
          <w:sz w:val="22"/>
          <w:szCs w:val="22"/>
          <w:lang w:val="el-GR"/>
        </w:rPr>
        <w:t xml:space="preserve">    </w:t>
      </w:r>
      <w:r>
        <w:rPr>
          <w:rFonts w:ascii="Tahoma" w:hAnsi="Tahoma" w:cs="Tahoma"/>
          <w:sz w:val="22"/>
          <w:szCs w:val="22"/>
          <w:lang w:val="el-GR"/>
        </w:rPr>
        <w:t>Ο Πρόεδρος  του Δημοτικού Συμβουλίου       Τα Μέλη            Ο Γραμματέας</w:t>
      </w:r>
    </w:p>
    <w:p w:rsidR="002618C9" w:rsidRDefault="002618C9" w:rsidP="002618C9">
      <w:pPr>
        <w:pStyle w:val="32"/>
        <w:ind w:left="-180"/>
        <w:jc w:val="both"/>
        <w:rPr>
          <w:rFonts w:ascii="Tahoma" w:hAnsi="Tahoma" w:cs="Tahoma"/>
          <w:sz w:val="22"/>
          <w:szCs w:val="22"/>
          <w:lang w:val="el-GR"/>
        </w:rPr>
      </w:pPr>
      <w:r>
        <w:rPr>
          <w:rFonts w:ascii="Tahoma" w:hAnsi="Tahoma" w:cs="Tahoma"/>
          <w:sz w:val="22"/>
          <w:szCs w:val="22"/>
          <w:lang w:val="el-GR"/>
        </w:rPr>
        <w:t xml:space="preserve">         Παπάς Παναγιώτης                 (Υπογραφές)                  Φωτεινού Φωτεινός</w:t>
      </w:r>
    </w:p>
    <w:p w:rsidR="002618C9" w:rsidRDefault="002618C9" w:rsidP="002618C9">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Ακριβές Απόσπασμα</w:t>
      </w:r>
    </w:p>
    <w:p w:rsidR="002618C9" w:rsidRDefault="002618C9" w:rsidP="002618C9">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 xml:space="preserve"> Ο Δήμαρχος</w:t>
      </w:r>
    </w:p>
    <w:p w:rsidR="002618C9" w:rsidRDefault="002618C9" w:rsidP="002618C9">
      <w:pPr>
        <w:rPr>
          <w:rFonts w:ascii="Tahoma" w:hAnsi="Tahoma" w:cs="Tahoma"/>
          <w:sz w:val="22"/>
          <w:szCs w:val="22"/>
          <w:lang w:val="el-GR"/>
        </w:rPr>
      </w:pPr>
    </w:p>
    <w:p w:rsidR="002618C9" w:rsidRDefault="002618C9" w:rsidP="002618C9">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Βίτσας Αθανάσιος</w:t>
      </w:r>
    </w:p>
    <w:p w:rsidR="002618C9" w:rsidRDefault="002618C9" w:rsidP="002618C9">
      <w:pPr>
        <w:rPr>
          <w:rFonts w:ascii="Tahoma" w:hAnsi="Tahoma" w:cs="Tahoma"/>
          <w:sz w:val="22"/>
          <w:szCs w:val="22"/>
          <w:lang w:val="el-GR"/>
        </w:rPr>
      </w:pPr>
    </w:p>
    <w:p w:rsidR="002618C9" w:rsidRDefault="002618C9" w:rsidP="002618C9">
      <w:pPr>
        <w:rPr>
          <w:rFonts w:ascii="Tahoma" w:eastAsia="Batang" w:hAnsi="Tahoma" w:cs="Tahoma"/>
          <w:sz w:val="22"/>
          <w:szCs w:val="22"/>
          <w:lang w:val="el-GR"/>
        </w:rPr>
      </w:pPr>
    </w:p>
    <w:p w:rsidR="002618C9" w:rsidRDefault="002618C9">
      <w:pPr>
        <w:rPr>
          <w:lang w:val="en-US"/>
        </w:rPr>
      </w:pPr>
    </w:p>
    <w:p w:rsidR="002618C9" w:rsidRDefault="002618C9">
      <w:pPr>
        <w:rPr>
          <w:lang w:val="en-US"/>
        </w:rPr>
      </w:pPr>
    </w:p>
    <w:p w:rsidR="002618C9" w:rsidRDefault="002618C9">
      <w:pPr>
        <w:rPr>
          <w:lang w:val="en-US"/>
        </w:rPr>
      </w:pPr>
    </w:p>
    <w:p w:rsidR="002618C9" w:rsidRDefault="002618C9">
      <w:pPr>
        <w:rPr>
          <w:lang w:val="en-US"/>
        </w:rPr>
      </w:pPr>
    </w:p>
    <w:p w:rsidR="00010518" w:rsidRPr="00463528" w:rsidRDefault="00010518" w:rsidP="00010518">
      <w:pPr>
        <w:rPr>
          <w:rFonts w:ascii="Arial" w:eastAsia="Arial" w:hAnsi="Arial" w:cs="Arial"/>
          <w:b/>
          <w:sz w:val="20"/>
          <w:szCs w:val="20"/>
          <w:lang w:val="el-GR"/>
        </w:rPr>
      </w:pPr>
    </w:p>
    <w:p w:rsidR="00010518" w:rsidRPr="00463528" w:rsidRDefault="00010518" w:rsidP="00010518">
      <w:pPr>
        <w:rPr>
          <w:rFonts w:ascii="Arial" w:eastAsia="Arial" w:hAnsi="Arial" w:cs="Arial"/>
          <w:sz w:val="20"/>
          <w:szCs w:val="20"/>
          <w:lang w:val="el-GR"/>
        </w:rPr>
      </w:pPr>
    </w:p>
    <w:p w:rsidR="00010518" w:rsidRPr="00132257" w:rsidRDefault="00010518" w:rsidP="00010518">
      <w:pPr>
        <w:ind w:left="360"/>
        <w:jc w:val="center"/>
      </w:pPr>
      <w:r w:rsidRPr="00132257">
        <w:rPr>
          <w:rFonts w:ascii="Tahoma" w:eastAsia="Batang" w:hAnsi="Tahoma" w:cs="Tahoma"/>
          <w:b/>
          <w:bCs/>
          <w:color w:val="111111"/>
        </w:rPr>
        <w:t>A</w:t>
      </w:r>
      <w:r w:rsidRPr="00132257">
        <w:rPr>
          <w:rFonts w:ascii="Tahoma" w:eastAsia="Batang" w:hAnsi="Tahoma" w:cs="Tahoma"/>
          <w:b/>
          <w:bCs/>
          <w:color w:val="111111"/>
          <w:lang w:val="el-GR"/>
        </w:rPr>
        <w:t>ΠΟΣΠΑΣΜΑ</w:t>
      </w:r>
    </w:p>
    <w:p w:rsidR="00010518" w:rsidRPr="00132257" w:rsidRDefault="00010518" w:rsidP="00010518">
      <w:pPr>
        <w:rPr>
          <w:rFonts w:ascii="Tahoma" w:eastAsia="Batang" w:hAnsi="Tahoma" w:cs="Tahoma"/>
          <w:b/>
          <w:bCs/>
          <w:color w:val="111111"/>
          <w:lang w:val="el-GR"/>
        </w:rPr>
      </w:pPr>
      <w:r>
        <w:rPr>
          <w:rFonts w:ascii="Tahoma" w:eastAsia="Batang" w:hAnsi="Tahoma" w:cs="Tahoma"/>
          <w:b/>
          <w:bCs/>
          <w:color w:val="111111"/>
          <w:lang w:val="el-GR"/>
        </w:rPr>
        <w:t>ΑΡ. ΠΡΩΤ.4085</w:t>
      </w:r>
      <w:r w:rsidRPr="00132257">
        <w:rPr>
          <w:rFonts w:ascii="Tahoma" w:eastAsia="Batang" w:hAnsi="Tahoma" w:cs="Tahoma"/>
          <w:b/>
          <w:bCs/>
          <w:color w:val="111111"/>
          <w:lang w:val="el-GR"/>
        </w:rPr>
        <w:t>/30-7-2018</w:t>
      </w:r>
    </w:p>
    <w:p w:rsidR="00010518" w:rsidRPr="00132257" w:rsidRDefault="00010518" w:rsidP="00010518">
      <w:pPr>
        <w:ind w:left="360"/>
        <w:jc w:val="center"/>
        <w:rPr>
          <w:rFonts w:ascii="Tahoma" w:eastAsia="Batang" w:hAnsi="Tahoma" w:cs="Tahoma"/>
          <w:b/>
          <w:bCs/>
          <w:color w:val="111111"/>
          <w:lang w:val="el-GR"/>
        </w:rPr>
      </w:pPr>
    </w:p>
    <w:p w:rsidR="00010518" w:rsidRPr="00132257" w:rsidRDefault="00010518" w:rsidP="00010518">
      <w:pPr>
        <w:ind w:hanging="360"/>
        <w:rPr>
          <w:rFonts w:ascii="Tahoma" w:hAnsi="Tahoma" w:cs="Tahoma"/>
        </w:rPr>
      </w:pPr>
      <w:r w:rsidRPr="00132257">
        <w:rPr>
          <w:rFonts w:ascii="Tahoma" w:hAnsi="Tahoma" w:cs="Tahoma"/>
        </w:rPr>
        <w:t xml:space="preserve">Από το πρακτικό της </w:t>
      </w:r>
      <w:r w:rsidRPr="00132257">
        <w:rPr>
          <w:rFonts w:ascii="Tahoma" w:hAnsi="Tahoma" w:cs="Tahoma"/>
          <w:lang w:val="el-GR"/>
        </w:rPr>
        <w:t>14</w:t>
      </w:r>
      <w:r w:rsidRPr="00132257">
        <w:rPr>
          <w:rFonts w:ascii="Tahoma" w:hAnsi="Tahoma" w:cs="Tahoma"/>
          <w:vertAlign w:val="superscript"/>
          <w:lang w:val="el-GR"/>
        </w:rPr>
        <w:t xml:space="preserve">ης </w:t>
      </w:r>
      <w:r w:rsidRPr="00132257">
        <w:rPr>
          <w:rFonts w:ascii="Tahoma" w:hAnsi="Tahoma" w:cs="Tahoma"/>
        </w:rPr>
        <w:t>/</w:t>
      </w:r>
      <w:r w:rsidRPr="00132257">
        <w:rPr>
          <w:rFonts w:ascii="Tahoma" w:hAnsi="Tahoma" w:cs="Tahoma"/>
          <w:lang w:val="el-GR"/>
        </w:rPr>
        <w:t>26-7-2018</w:t>
      </w:r>
      <w:r w:rsidRPr="00132257">
        <w:rPr>
          <w:rFonts w:ascii="Tahoma" w:hAnsi="Tahoma" w:cs="Tahoma"/>
        </w:rPr>
        <w:t xml:space="preserve">  </w:t>
      </w:r>
      <w:r w:rsidRPr="00132257">
        <w:rPr>
          <w:rFonts w:ascii="Tahoma" w:hAnsi="Tahoma" w:cs="Tahoma"/>
          <w:lang w:val="el-GR"/>
        </w:rPr>
        <w:t xml:space="preserve">έκτακτης </w:t>
      </w:r>
      <w:r w:rsidRPr="00132257">
        <w:rPr>
          <w:rFonts w:ascii="Tahoma" w:hAnsi="Tahoma" w:cs="Tahoma"/>
        </w:rPr>
        <w:t>Συνεδρίασης του Δημοτικού Συμβουλίου Σαμοθράκης.</w:t>
      </w:r>
    </w:p>
    <w:p w:rsidR="00010518" w:rsidRPr="00132257" w:rsidRDefault="00010518" w:rsidP="00010518">
      <w:pPr>
        <w:rPr>
          <w:rFonts w:eastAsia="Batang"/>
          <w:lang w:eastAsia="el-GR"/>
        </w:rPr>
      </w:pPr>
      <w:r w:rsidRPr="00132257">
        <w:rPr>
          <w:rFonts w:ascii="Tahoma" w:hAnsi="Tahoma" w:cs="Tahoma"/>
        </w:rPr>
        <w:t xml:space="preserve">     Στη Σαμοθράκη σήμερα </w:t>
      </w:r>
      <w:r w:rsidRPr="00132257">
        <w:rPr>
          <w:rFonts w:ascii="Tahoma" w:hAnsi="Tahoma" w:cs="Tahoma"/>
          <w:lang w:val="el-GR"/>
        </w:rPr>
        <w:t xml:space="preserve">26-7-2018 </w:t>
      </w:r>
      <w:r w:rsidRPr="00132257">
        <w:rPr>
          <w:rFonts w:ascii="Tahoma" w:hAnsi="Tahoma" w:cs="Tahoma"/>
        </w:rPr>
        <w:t xml:space="preserve">ημέρα </w:t>
      </w:r>
      <w:r w:rsidRPr="00132257">
        <w:rPr>
          <w:rFonts w:ascii="Tahoma" w:hAnsi="Tahoma" w:cs="Tahoma"/>
          <w:lang w:val="el-GR"/>
        </w:rPr>
        <w:t>Πέμπτη</w:t>
      </w:r>
      <w:r w:rsidRPr="00132257">
        <w:rPr>
          <w:rFonts w:ascii="Tahoma" w:hAnsi="Tahoma" w:cs="Tahoma"/>
        </w:rPr>
        <w:t xml:space="preserve"> και ώρα </w:t>
      </w:r>
      <w:r w:rsidRPr="00132257">
        <w:rPr>
          <w:rFonts w:ascii="Tahoma" w:hAnsi="Tahoma" w:cs="Tahoma"/>
          <w:lang w:val="el-GR"/>
        </w:rPr>
        <w:t>19:00</w:t>
      </w:r>
      <w:r w:rsidRPr="00132257">
        <w:rPr>
          <w:rFonts w:ascii="Tahoma" w:hAnsi="Tahoma" w:cs="Tahoma"/>
        </w:rPr>
        <w:t xml:space="preserve"> μ.μ το Δημοτικό Συμβούλιο Σαμοθράκης συνήλθε σε </w:t>
      </w:r>
      <w:r w:rsidRPr="00132257">
        <w:rPr>
          <w:rFonts w:ascii="Tahoma" w:hAnsi="Tahoma" w:cs="Tahoma"/>
          <w:lang w:val="el-GR"/>
        </w:rPr>
        <w:t>έκτακτη</w:t>
      </w:r>
      <w:r w:rsidRPr="00132257">
        <w:rPr>
          <w:rFonts w:ascii="Tahoma" w:hAnsi="Tahoma" w:cs="Tahoma"/>
        </w:rPr>
        <w:t xml:space="preserve"> συνεδρίαση ύστερα από  την αρίθμ.</w:t>
      </w:r>
      <w:r w:rsidRPr="00132257">
        <w:rPr>
          <w:rFonts w:ascii="Tahoma" w:hAnsi="Tahoma" w:cs="Tahoma"/>
          <w:lang w:val="el-GR"/>
        </w:rPr>
        <w:t>Πρωτ.: 3965/24-7-2018</w:t>
      </w:r>
      <w:r w:rsidRPr="00132257">
        <w:rPr>
          <w:rFonts w:ascii="Tahoma" w:hAnsi="Tahoma" w:cs="Tahoma"/>
        </w:rPr>
        <w:t xml:space="preserve">  πρόσκληση του Προέδρου του Δημοτικού Συμβουλίου (παρ. 4 του άρθρου </w:t>
      </w:r>
      <w:r w:rsidRPr="00132257">
        <w:rPr>
          <w:rFonts w:ascii="Tahoma" w:hAnsi="Tahoma" w:cs="Tahoma"/>
        </w:rPr>
        <w:lastRenderedPageBreak/>
        <w:t>95, άρθρα 96 και 97 του Ν. 3463/2006)</w:t>
      </w:r>
      <w:r w:rsidRPr="00132257">
        <w:rPr>
          <w:rFonts w:ascii="Tahoma" w:hAnsi="Tahoma" w:cs="Tahoma"/>
          <w:lang w:val="el-GR"/>
        </w:rPr>
        <w:t xml:space="preserve"> κατόπιν ματαιωθείσας τακτικής συνεδρίασης(13</w:t>
      </w:r>
      <w:r w:rsidRPr="00132257">
        <w:rPr>
          <w:rFonts w:ascii="Tahoma" w:hAnsi="Tahoma" w:cs="Tahoma"/>
          <w:vertAlign w:val="superscript"/>
          <w:lang w:val="el-GR"/>
        </w:rPr>
        <w:t>ης</w:t>
      </w:r>
      <w:r w:rsidRPr="00132257">
        <w:rPr>
          <w:rFonts w:eastAsia="Batang"/>
          <w:lang w:eastAsia="el-GR"/>
        </w:rPr>
        <w:t>.: 3833</w:t>
      </w:r>
      <w:r w:rsidRPr="00132257">
        <w:rPr>
          <w:rFonts w:ascii="Tahoma" w:hAnsi="Tahoma" w:cs="Tahoma"/>
          <w:lang w:val="el-GR"/>
        </w:rPr>
        <w:t xml:space="preserve"> /17-7-2018) </w:t>
      </w:r>
      <w:r w:rsidRPr="00132257">
        <w:rPr>
          <w:rFonts w:ascii="Tahoma" w:hAnsi="Tahoma" w:cs="Tahoma"/>
        </w:rPr>
        <w:t xml:space="preserve">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w:t>
      </w:r>
      <w:r w:rsidRPr="00132257">
        <w:rPr>
          <w:rFonts w:ascii="Tahoma" w:hAnsi="Tahoma" w:cs="Tahoma"/>
          <w:lang w:val="el-GR"/>
        </w:rPr>
        <w:t xml:space="preserve">με τα παρακάτω </w:t>
      </w:r>
      <w:r w:rsidRPr="00132257">
        <w:rPr>
          <w:rFonts w:ascii="Tahoma" w:hAnsi="Tahoma" w:cs="Tahoma"/>
        </w:rPr>
        <w:t>θέματα .</w:t>
      </w:r>
    </w:p>
    <w:p w:rsidR="00010518" w:rsidRPr="00132257" w:rsidRDefault="00010518" w:rsidP="00010518">
      <w:pPr>
        <w:ind w:left="360"/>
        <w:jc w:val="center"/>
        <w:rPr>
          <w:rFonts w:ascii="Tahoma" w:eastAsia="Batang" w:hAnsi="Tahoma" w:cs="Tahoma"/>
          <w:b/>
          <w:bCs/>
          <w:color w:val="111111"/>
        </w:rPr>
      </w:pPr>
    </w:p>
    <w:p w:rsidR="00010518" w:rsidRPr="00132257" w:rsidRDefault="00010518" w:rsidP="00010518">
      <w:pPr>
        <w:rPr>
          <w:rFonts w:ascii="Arial" w:eastAsia="Arial" w:hAnsi="Arial" w:cs="Arial"/>
          <w:sz w:val="20"/>
          <w:szCs w:val="20"/>
        </w:rPr>
      </w:pPr>
      <w:r>
        <w:rPr>
          <w:rFonts w:cs="Verdana"/>
          <w:b/>
          <w:bCs/>
          <w:lang w:val="el-GR"/>
        </w:rPr>
        <w:t>ΘΕΜΑ 18ο:</w:t>
      </w:r>
      <w:r w:rsidRPr="005E708F">
        <w:rPr>
          <w:rFonts w:cs="Verdana"/>
          <w:b/>
          <w:bCs/>
          <w:lang w:val="el-GR"/>
        </w:rPr>
        <w:t>«Έγκριση1ουΑΠΕ</w:t>
      </w:r>
      <w:r w:rsidRPr="005E708F">
        <w:rPr>
          <w:rFonts w:cs="Verdana"/>
          <w:b/>
          <w:bCs/>
          <w:spacing w:val="-1"/>
          <w:lang w:val="el-GR"/>
        </w:rPr>
        <w:t>του</w:t>
      </w:r>
      <w:r w:rsidRPr="005E708F">
        <w:rPr>
          <w:rFonts w:cs="Verdana"/>
          <w:b/>
          <w:bCs/>
          <w:lang w:val="el-GR"/>
        </w:rPr>
        <w:t>έργου:"</w:t>
      </w:r>
      <w:r>
        <w:rPr>
          <w:rFonts w:cs="Verdana"/>
          <w:b/>
          <w:bCs/>
          <w:lang w:val="el-GR"/>
        </w:rPr>
        <w:t>ΚΑΤΑΣΚΕΥΗ ΤΟΙΧΙΟΥ ΑΝΤΙΣΤΗΡΙΞΗΣ ΔΗΜΟΤΙΚΟΥ ΣΧΟΛΕΙΟΥ ΚΑΜΑΡΙΩΤΙΣΣΑΣ ΔΗΜΟΥ ΣΑΜΟΘΡΑΚΗΣ</w:t>
      </w:r>
      <w:r w:rsidRPr="005E708F">
        <w:rPr>
          <w:rFonts w:cs="Verdana"/>
          <w:b/>
          <w:bCs/>
          <w:lang w:val="el-GR"/>
        </w:rPr>
        <w:t>"</w:t>
      </w:r>
    </w:p>
    <w:p w:rsidR="00010518" w:rsidRPr="00132257" w:rsidRDefault="00010518" w:rsidP="00010518">
      <w:pPr>
        <w:rPr>
          <w:rFonts w:ascii="Arial" w:eastAsia="Arial" w:hAnsi="Arial" w:cs="Arial"/>
          <w:sz w:val="20"/>
          <w:szCs w:val="20"/>
        </w:rPr>
      </w:pPr>
    </w:p>
    <w:p w:rsidR="00010518" w:rsidRPr="00132257" w:rsidRDefault="00010518" w:rsidP="00010518">
      <w:pPr>
        <w:ind w:hanging="360"/>
        <w:jc w:val="both"/>
        <w:rPr>
          <w:rFonts w:ascii="Tahoma" w:eastAsia="Batang" w:hAnsi="Tahoma" w:cs="Tahoma"/>
          <w:b/>
          <w:lang w:val="el-GR"/>
        </w:rPr>
      </w:pPr>
      <w:r>
        <w:rPr>
          <w:rFonts w:ascii="Tahoma" w:eastAsia="Batang" w:hAnsi="Tahoma" w:cs="Tahoma"/>
          <w:b/>
          <w:lang w:val="el-GR"/>
        </w:rPr>
        <w:t>Αρίθμ. Απόφαση:184</w:t>
      </w:r>
    </w:p>
    <w:p w:rsidR="00010518" w:rsidRPr="00132257" w:rsidRDefault="00010518" w:rsidP="00010518">
      <w:pPr>
        <w:ind w:hanging="360"/>
        <w:jc w:val="both"/>
        <w:rPr>
          <w:rFonts w:ascii="Tahoma" w:eastAsia="Batang" w:hAnsi="Tahoma" w:cs="Tahoma"/>
          <w:color w:val="111111"/>
          <w:lang w:val="el-GR"/>
        </w:rPr>
      </w:pPr>
    </w:p>
    <w:p w:rsidR="00010518" w:rsidRPr="00132257" w:rsidRDefault="00010518" w:rsidP="00010518">
      <w:pPr>
        <w:jc w:val="both"/>
        <w:rPr>
          <w:rFonts w:ascii="Tahoma" w:eastAsia="Batang" w:hAnsi="Tahoma" w:cs="Tahoma"/>
          <w:color w:val="111111"/>
          <w:lang w:val="el-GR"/>
        </w:rPr>
      </w:pPr>
      <w:r w:rsidRPr="00132257">
        <w:rPr>
          <w:rFonts w:ascii="Tahoma" w:eastAsia="Batang" w:hAnsi="Tahoma" w:cs="Tahoma"/>
          <w:color w:val="111111"/>
          <w:lang w:val="el-GR"/>
        </w:rPr>
        <w:t xml:space="preserve">Πριν από την έναρξη της συνεδρίασης αυτής ο Πρόεδρος του Δημοτικού Συμβουλίου διαπίστωσε ότι σε σύνολο δεκαεπτά (17) συμβούλων ήταν: </w:t>
      </w:r>
    </w:p>
    <w:tbl>
      <w:tblPr>
        <w:tblW w:w="0" w:type="auto"/>
        <w:tblInd w:w="10" w:type="dxa"/>
        <w:tblLayout w:type="fixed"/>
        <w:tblCellMar>
          <w:left w:w="0" w:type="dxa"/>
          <w:right w:w="0" w:type="dxa"/>
        </w:tblCellMar>
        <w:tblLook w:val="0000"/>
      </w:tblPr>
      <w:tblGrid>
        <w:gridCol w:w="4628"/>
        <w:gridCol w:w="4389"/>
      </w:tblGrid>
      <w:tr w:rsidR="00010518" w:rsidRPr="00132257" w:rsidTr="00DA08EB">
        <w:trPr>
          <w:trHeight w:val="281"/>
        </w:trPr>
        <w:tc>
          <w:tcPr>
            <w:tcW w:w="4628" w:type="dxa"/>
            <w:tcBorders>
              <w:top w:val="single" w:sz="8" w:space="0" w:color="000000"/>
              <w:left w:val="single" w:sz="8" w:space="0" w:color="000000"/>
              <w:bottom w:val="single" w:sz="8" w:space="0" w:color="000000"/>
            </w:tcBorders>
            <w:shd w:val="clear" w:color="auto" w:fill="auto"/>
          </w:tcPr>
          <w:p w:rsidR="00010518" w:rsidRPr="00132257" w:rsidRDefault="00010518" w:rsidP="00DA08EB">
            <w:pPr>
              <w:jc w:val="both"/>
              <w:rPr>
                <w:rFonts w:ascii="Tahoma" w:hAnsi="Tahoma" w:cs="Tahoma"/>
                <w:b/>
                <w:bCs/>
                <w:color w:val="111111"/>
              </w:rPr>
            </w:pPr>
            <w:r w:rsidRPr="00132257">
              <w:rPr>
                <w:rFonts w:ascii="Tahoma" w:hAnsi="Tahoma" w:cs="Tahoma"/>
                <w:color w:val="111111"/>
              </w:rPr>
              <w:t xml:space="preserve">               </w:t>
            </w:r>
            <w:r w:rsidRPr="00132257">
              <w:rPr>
                <w:rFonts w:ascii="Tahoma" w:hAnsi="Tahoma" w:cs="Tahoma"/>
                <w:b/>
                <w:bCs/>
                <w:color w:val="111111"/>
              </w:rPr>
              <w:t>ΠΑΡΟΝΤΕΣ</w:t>
            </w:r>
          </w:p>
        </w:tc>
        <w:tc>
          <w:tcPr>
            <w:tcW w:w="4389" w:type="dxa"/>
            <w:tcBorders>
              <w:top w:val="single" w:sz="8" w:space="0" w:color="000000"/>
              <w:left w:val="single" w:sz="8" w:space="0" w:color="000000"/>
              <w:bottom w:val="single" w:sz="8" w:space="0" w:color="000000"/>
              <w:right w:val="single" w:sz="8" w:space="0" w:color="000000"/>
            </w:tcBorders>
            <w:shd w:val="clear" w:color="auto" w:fill="auto"/>
          </w:tcPr>
          <w:p w:rsidR="00010518" w:rsidRPr="00132257" w:rsidRDefault="00010518" w:rsidP="00DA08EB">
            <w:pPr>
              <w:jc w:val="both"/>
            </w:pPr>
            <w:r w:rsidRPr="00132257">
              <w:rPr>
                <w:rFonts w:ascii="Tahoma" w:hAnsi="Tahoma" w:cs="Tahoma"/>
                <w:b/>
                <w:bCs/>
                <w:color w:val="111111"/>
              </w:rPr>
              <w:t>                     ΑΠΟΝΤΕΣ</w:t>
            </w:r>
          </w:p>
        </w:tc>
      </w:tr>
      <w:tr w:rsidR="00010518" w:rsidRPr="00463528" w:rsidTr="00DA08EB">
        <w:trPr>
          <w:trHeight w:val="291"/>
        </w:trPr>
        <w:tc>
          <w:tcPr>
            <w:tcW w:w="4628" w:type="dxa"/>
            <w:tcBorders>
              <w:left w:val="single" w:sz="8" w:space="0" w:color="000000"/>
              <w:bottom w:val="single" w:sz="8" w:space="0" w:color="000000"/>
            </w:tcBorders>
            <w:shd w:val="clear" w:color="auto" w:fill="auto"/>
          </w:tcPr>
          <w:p w:rsidR="00010518" w:rsidRPr="00132257" w:rsidRDefault="00010518" w:rsidP="00DA08EB">
            <w:pPr>
              <w:jc w:val="both"/>
              <w:rPr>
                <w:rFonts w:ascii="Tahoma" w:hAnsi="Tahoma" w:cs="Tahoma"/>
                <w:color w:val="111111"/>
              </w:rPr>
            </w:pPr>
            <w:r w:rsidRPr="00132257">
              <w:rPr>
                <w:rFonts w:ascii="Tahoma" w:hAnsi="Tahoma" w:cs="Tahoma"/>
                <w:color w:val="111111"/>
              </w:rPr>
              <w:t>1.Παπ</w:t>
            </w:r>
            <w:r w:rsidRPr="00132257">
              <w:rPr>
                <w:rFonts w:ascii="Tahoma" w:hAnsi="Tahoma" w:cs="Tahoma"/>
                <w:color w:val="111111"/>
                <w:lang w:val="el-GR"/>
              </w:rPr>
              <w:t>άς Παναγιώτη</w:t>
            </w:r>
            <w:r w:rsidRPr="00132257">
              <w:rPr>
                <w:rFonts w:ascii="Tahoma" w:hAnsi="Tahoma" w:cs="Tahoma"/>
                <w:color w:val="111111"/>
              </w:rPr>
              <w:t>ς</w:t>
            </w:r>
            <w:r w:rsidRPr="00132257">
              <w:rPr>
                <w:rFonts w:ascii="Tahoma" w:hAnsi="Tahoma" w:cs="Tahoma"/>
                <w:color w:val="111111"/>
                <w:lang w:val="el-GR"/>
              </w:rPr>
              <w:t>-</w:t>
            </w:r>
            <w:r w:rsidRPr="00132257">
              <w:rPr>
                <w:rFonts w:ascii="Tahoma" w:hAnsi="Tahoma" w:cs="Tahoma"/>
                <w:color w:val="111111"/>
              </w:rPr>
              <w:t xml:space="preserve">   Δημ. Σύμβουλος </w:t>
            </w:r>
          </w:p>
          <w:p w:rsidR="00010518" w:rsidRPr="00132257" w:rsidRDefault="00010518" w:rsidP="00DA08EB">
            <w:pPr>
              <w:jc w:val="both"/>
              <w:rPr>
                <w:rFonts w:ascii="Tahoma" w:hAnsi="Tahoma" w:cs="Tahoma"/>
                <w:color w:val="111111"/>
                <w:lang w:val="el-GR"/>
              </w:rPr>
            </w:pPr>
          </w:p>
        </w:tc>
        <w:tc>
          <w:tcPr>
            <w:tcW w:w="4389" w:type="dxa"/>
            <w:tcBorders>
              <w:left w:val="single" w:sz="8" w:space="0" w:color="000000"/>
              <w:bottom w:val="single" w:sz="8" w:space="0" w:color="000000"/>
              <w:right w:val="single" w:sz="8" w:space="0" w:color="000000"/>
            </w:tcBorders>
            <w:shd w:val="clear" w:color="auto" w:fill="auto"/>
          </w:tcPr>
          <w:p w:rsidR="00010518" w:rsidRPr="00132257" w:rsidRDefault="00010518" w:rsidP="00DA08EB">
            <w:pPr>
              <w:jc w:val="both"/>
              <w:rPr>
                <w:rFonts w:ascii="Tahoma" w:hAnsi="Tahoma" w:cs="Tahoma"/>
                <w:color w:val="111111"/>
              </w:rPr>
            </w:pPr>
          </w:p>
          <w:p w:rsidR="00010518" w:rsidRPr="00132257" w:rsidRDefault="00010518" w:rsidP="00DA08EB">
            <w:pPr>
              <w:jc w:val="both"/>
              <w:rPr>
                <w:rFonts w:ascii="Tahoma" w:hAnsi="Tahoma" w:cs="Tahoma"/>
                <w:color w:val="111111"/>
                <w:lang w:val="el-GR"/>
              </w:rPr>
            </w:pPr>
            <w:r w:rsidRPr="00132257">
              <w:rPr>
                <w:rFonts w:ascii="Tahoma" w:hAnsi="Tahoma" w:cs="Tahoma"/>
                <w:color w:val="111111"/>
              </w:rPr>
              <w:t>1. Λ</w:t>
            </w:r>
            <w:r w:rsidRPr="00132257">
              <w:rPr>
                <w:rFonts w:ascii="Tahoma" w:hAnsi="Tahoma" w:cs="Tahoma"/>
                <w:color w:val="111111"/>
                <w:lang w:val="el-GR"/>
              </w:rPr>
              <w:t>αζανδρέας Κων/νος</w:t>
            </w:r>
            <w:r w:rsidRPr="00132257">
              <w:rPr>
                <w:rFonts w:ascii="Tahoma" w:hAnsi="Tahoma" w:cs="Tahoma"/>
                <w:color w:val="111111"/>
              </w:rPr>
              <w:t xml:space="preserve">-Δημοτικ. </w:t>
            </w:r>
            <w:r w:rsidRPr="00132257">
              <w:rPr>
                <w:rFonts w:ascii="Tahoma" w:hAnsi="Tahoma" w:cs="Tahoma"/>
                <w:color w:val="111111"/>
                <w:lang w:val="el-GR"/>
              </w:rPr>
              <w:t>Σύμβουλος</w:t>
            </w:r>
          </w:p>
        </w:tc>
      </w:tr>
      <w:tr w:rsidR="00010518" w:rsidRPr="00132257" w:rsidTr="00DA08EB">
        <w:trPr>
          <w:trHeight w:val="281"/>
        </w:trPr>
        <w:tc>
          <w:tcPr>
            <w:tcW w:w="4628" w:type="dxa"/>
            <w:tcBorders>
              <w:left w:val="single" w:sz="8" w:space="0" w:color="000000"/>
              <w:bottom w:val="single" w:sz="8" w:space="0" w:color="000000"/>
            </w:tcBorders>
            <w:shd w:val="clear" w:color="auto" w:fill="auto"/>
          </w:tcPr>
          <w:p w:rsidR="00010518" w:rsidRPr="00132257" w:rsidRDefault="00010518" w:rsidP="00DA08EB">
            <w:pPr>
              <w:jc w:val="both"/>
              <w:rPr>
                <w:rFonts w:ascii="Tahoma" w:hAnsi="Tahoma" w:cs="Tahoma"/>
                <w:color w:val="111111"/>
              </w:rPr>
            </w:pPr>
            <w:r w:rsidRPr="00132257">
              <w:rPr>
                <w:rFonts w:ascii="Tahoma" w:hAnsi="Tahoma" w:cs="Tahoma"/>
                <w:color w:val="111111"/>
              </w:rPr>
              <w:t xml:space="preserve">2. Βάβουρα Ευαγγελία </w:t>
            </w:r>
            <w:r w:rsidRPr="00132257">
              <w:rPr>
                <w:rFonts w:ascii="Tahoma" w:hAnsi="Tahoma" w:cs="Tahoma"/>
                <w:color w:val="111111"/>
                <w:lang w:val="el-GR"/>
              </w:rPr>
              <w:t>-</w:t>
            </w:r>
            <w:r w:rsidRPr="00132257">
              <w:rPr>
                <w:rFonts w:ascii="Tahoma" w:hAnsi="Tahoma" w:cs="Tahoma"/>
                <w:color w:val="111111"/>
              </w:rPr>
              <w:t>      »        »</w:t>
            </w:r>
          </w:p>
        </w:tc>
        <w:tc>
          <w:tcPr>
            <w:tcW w:w="4389" w:type="dxa"/>
            <w:tcBorders>
              <w:left w:val="single" w:sz="8" w:space="0" w:color="000000"/>
              <w:bottom w:val="single" w:sz="8" w:space="0" w:color="000000"/>
              <w:right w:val="single" w:sz="8" w:space="0" w:color="000000"/>
            </w:tcBorders>
            <w:shd w:val="clear" w:color="auto" w:fill="auto"/>
          </w:tcPr>
          <w:p w:rsidR="00010518" w:rsidRPr="00132257" w:rsidRDefault="00010518" w:rsidP="00DA08EB">
            <w:pPr>
              <w:jc w:val="both"/>
            </w:pPr>
            <w:r w:rsidRPr="00132257">
              <w:rPr>
                <w:rFonts w:ascii="Tahoma" w:hAnsi="Tahoma" w:cs="Tahoma"/>
                <w:color w:val="111111"/>
                <w:lang w:val="el-GR"/>
              </w:rPr>
              <w:t>2. Σκαρλατίδης Αθανάσιος</w:t>
            </w:r>
            <w:r w:rsidRPr="00132257">
              <w:rPr>
                <w:rFonts w:ascii="Tahoma" w:hAnsi="Tahoma" w:cs="Tahoma"/>
                <w:color w:val="111111"/>
              </w:rPr>
              <w:t>     </w:t>
            </w:r>
          </w:p>
        </w:tc>
      </w:tr>
      <w:tr w:rsidR="00010518" w:rsidRPr="00132257" w:rsidTr="00DA08EB">
        <w:trPr>
          <w:trHeight w:val="353"/>
        </w:trPr>
        <w:tc>
          <w:tcPr>
            <w:tcW w:w="4628" w:type="dxa"/>
            <w:tcBorders>
              <w:left w:val="single" w:sz="8" w:space="0" w:color="000000"/>
              <w:bottom w:val="single" w:sz="8" w:space="0" w:color="000000"/>
            </w:tcBorders>
            <w:shd w:val="clear" w:color="auto" w:fill="auto"/>
          </w:tcPr>
          <w:p w:rsidR="00010518" w:rsidRPr="00132257" w:rsidRDefault="00010518" w:rsidP="00DA08EB">
            <w:pPr>
              <w:jc w:val="both"/>
            </w:pPr>
            <w:r w:rsidRPr="00132257">
              <w:rPr>
                <w:rFonts w:ascii="Tahoma" w:hAnsi="Tahoma" w:cs="Tahoma"/>
                <w:color w:val="111111"/>
              </w:rPr>
              <w:t>3.  Γαλατούμος Νικόλαος-   »        »</w:t>
            </w:r>
          </w:p>
        </w:tc>
        <w:tc>
          <w:tcPr>
            <w:tcW w:w="4389" w:type="dxa"/>
            <w:tcBorders>
              <w:left w:val="single" w:sz="8" w:space="0" w:color="000000"/>
              <w:bottom w:val="single" w:sz="8" w:space="0" w:color="000000"/>
              <w:right w:val="single" w:sz="8" w:space="0" w:color="000000"/>
            </w:tcBorders>
            <w:shd w:val="clear" w:color="auto" w:fill="auto"/>
          </w:tcPr>
          <w:p w:rsidR="00010518" w:rsidRPr="00132257" w:rsidRDefault="00010518" w:rsidP="00DA08EB">
            <w:pPr>
              <w:snapToGrid w:val="0"/>
              <w:jc w:val="both"/>
            </w:pPr>
            <w:r w:rsidRPr="00132257">
              <w:rPr>
                <w:rFonts w:ascii="Tahoma" w:hAnsi="Tahoma" w:cs="Tahoma"/>
                <w:color w:val="111111"/>
                <w:lang w:val="el-GR"/>
              </w:rPr>
              <w:t>3</w:t>
            </w:r>
            <w:r w:rsidRPr="00132257">
              <w:rPr>
                <w:rFonts w:ascii="Tahoma" w:hAnsi="Tahoma" w:cs="Tahoma"/>
                <w:color w:val="111111"/>
              </w:rPr>
              <w:t xml:space="preserve">.  Μόραλη- Αντωνάκη Χρυσάνθη </w:t>
            </w:r>
            <w:r w:rsidRPr="00132257">
              <w:rPr>
                <w:rFonts w:ascii="Tahoma" w:hAnsi="Tahoma" w:cs="Tahoma"/>
                <w:color w:val="111111"/>
                <w:lang w:val="el-GR"/>
              </w:rPr>
              <w:t>-</w:t>
            </w:r>
            <w:r w:rsidRPr="00132257">
              <w:rPr>
                <w:rFonts w:ascii="Tahoma" w:hAnsi="Tahoma" w:cs="Tahoma"/>
                <w:color w:val="111111"/>
              </w:rPr>
              <w:t xml:space="preserve"> »      »</w:t>
            </w:r>
          </w:p>
        </w:tc>
      </w:tr>
      <w:tr w:rsidR="00010518" w:rsidRPr="00132257" w:rsidTr="00DA08EB">
        <w:trPr>
          <w:trHeight w:val="353"/>
        </w:trPr>
        <w:tc>
          <w:tcPr>
            <w:tcW w:w="4628" w:type="dxa"/>
            <w:tcBorders>
              <w:left w:val="single" w:sz="8" w:space="0" w:color="000000"/>
              <w:bottom w:val="single" w:sz="8" w:space="0" w:color="000000"/>
            </w:tcBorders>
            <w:shd w:val="clear" w:color="auto" w:fill="auto"/>
          </w:tcPr>
          <w:p w:rsidR="00010518" w:rsidRPr="00132257" w:rsidRDefault="00010518" w:rsidP="00DA08EB">
            <w:pPr>
              <w:jc w:val="both"/>
              <w:rPr>
                <w:rFonts w:ascii="Tahoma" w:hAnsi="Tahoma" w:cs="Tahoma"/>
                <w:color w:val="111111"/>
                <w:lang w:val="el-GR"/>
              </w:rPr>
            </w:pPr>
            <w:r w:rsidRPr="00132257">
              <w:rPr>
                <w:rFonts w:ascii="Tahoma" w:hAnsi="Tahoma" w:cs="Tahoma"/>
                <w:color w:val="111111"/>
              </w:rPr>
              <w:t>4.  Κουτράκη Μαρία»        »</w:t>
            </w:r>
          </w:p>
        </w:tc>
        <w:tc>
          <w:tcPr>
            <w:tcW w:w="4389" w:type="dxa"/>
            <w:tcBorders>
              <w:left w:val="single" w:sz="8" w:space="0" w:color="000000"/>
              <w:bottom w:val="single" w:sz="8" w:space="0" w:color="000000"/>
              <w:right w:val="single" w:sz="8" w:space="0" w:color="000000"/>
            </w:tcBorders>
            <w:shd w:val="clear" w:color="auto" w:fill="auto"/>
          </w:tcPr>
          <w:p w:rsidR="00010518" w:rsidRPr="00132257" w:rsidRDefault="00010518" w:rsidP="00DA08EB">
            <w:pPr>
              <w:jc w:val="both"/>
            </w:pPr>
            <w:r w:rsidRPr="00132257">
              <w:rPr>
                <w:rFonts w:ascii="Tahoma" w:hAnsi="Tahoma" w:cs="Tahoma"/>
                <w:color w:val="111111"/>
                <w:lang w:val="el-GR"/>
              </w:rPr>
              <w:t>4.</w:t>
            </w:r>
            <w:r w:rsidRPr="00132257">
              <w:rPr>
                <w:rFonts w:ascii="Tahoma" w:hAnsi="Tahoma" w:cs="Tahoma"/>
                <w:color w:val="111111"/>
              </w:rPr>
              <w:t xml:space="preserve"> Ατζανός Παναγιώτης       »        »        </w:t>
            </w:r>
          </w:p>
        </w:tc>
      </w:tr>
      <w:tr w:rsidR="00010518" w:rsidRPr="00132257" w:rsidTr="00DA08EB">
        <w:trPr>
          <w:trHeight w:val="353"/>
        </w:trPr>
        <w:tc>
          <w:tcPr>
            <w:tcW w:w="4628" w:type="dxa"/>
            <w:tcBorders>
              <w:left w:val="single" w:sz="8" w:space="0" w:color="000000"/>
              <w:bottom w:val="single" w:sz="8" w:space="0" w:color="000000"/>
            </w:tcBorders>
            <w:shd w:val="clear" w:color="auto" w:fill="auto"/>
          </w:tcPr>
          <w:p w:rsidR="00010518" w:rsidRPr="00132257" w:rsidRDefault="00010518" w:rsidP="00DA08EB">
            <w:pPr>
              <w:jc w:val="both"/>
              <w:rPr>
                <w:rFonts w:ascii="Tahoma" w:hAnsi="Tahoma" w:cs="Tahoma"/>
                <w:color w:val="111111"/>
              </w:rPr>
            </w:pPr>
            <w:r w:rsidRPr="00132257">
              <w:rPr>
                <w:rFonts w:ascii="Tahoma" w:hAnsi="Tahoma" w:cs="Tahoma"/>
                <w:color w:val="111111"/>
              </w:rPr>
              <w:t>5.  Πρόξενος Χρήστος-         »        »</w:t>
            </w:r>
          </w:p>
        </w:tc>
        <w:tc>
          <w:tcPr>
            <w:tcW w:w="4389" w:type="dxa"/>
            <w:tcBorders>
              <w:left w:val="single" w:sz="8" w:space="0" w:color="000000"/>
              <w:bottom w:val="single" w:sz="8" w:space="0" w:color="000000"/>
              <w:right w:val="single" w:sz="8" w:space="0" w:color="000000"/>
            </w:tcBorders>
            <w:shd w:val="clear" w:color="auto" w:fill="auto"/>
          </w:tcPr>
          <w:p w:rsidR="00010518" w:rsidRPr="00132257" w:rsidRDefault="00010518" w:rsidP="00DA08EB">
            <w:pPr>
              <w:snapToGrid w:val="0"/>
              <w:jc w:val="both"/>
            </w:pPr>
            <w:r w:rsidRPr="00132257">
              <w:rPr>
                <w:lang w:val="el-GR"/>
              </w:rPr>
              <w:t>5.</w:t>
            </w:r>
            <w:r w:rsidRPr="00132257">
              <w:t>Ταμπάκης Νικόλαος</w:t>
            </w:r>
            <w:r w:rsidRPr="00132257">
              <w:rPr>
                <w:rFonts w:ascii="Tahoma" w:hAnsi="Tahoma" w:cs="Tahoma"/>
                <w:color w:val="111111"/>
              </w:rPr>
              <w:t>  -    - »       »</w:t>
            </w:r>
          </w:p>
        </w:tc>
      </w:tr>
      <w:tr w:rsidR="00010518" w:rsidRPr="00132257" w:rsidTr="00DA08EB">
        <w:trPr>
          <w:trHeight w:val="353"/>
        </w:trPr>
        <w:tc>
          <w:tcPr>
            <w:tcW w:w="4628" w:type="dxa"/>
            <w:tcBorders>
              <w:left w:val="single" w:sz="8" w:space="0" w:color="000000"/>
              <w:bottom w:val="single" w:sz="8" w:space="0" w:color="000000"/>
            </w:tcBorders>
            <w:shd w:val="clear" w:color="auto" w:fill="auto"/>
          </w:tcPr>
          <w:p w:rsidR="00010518" w:rsidRPr="00132257" w:rsidRDefault="00010518" w:rsidP="00DA08EB">
            <w:pPr>
              <w:jc w:val="both"/>
              <w:rPr>
                <w:rFonts w:ascii="Tahoma" w:hAnsi="Tahoma" w:cs="Tahoma"/>
                <w:color w:val="111111"/>
                <w:lang w:val="el-GR"/>
              </w:rPr>
            </w:pPr>
            <w:r w:rsidRPr="00132257">
              <w:rPr>
                <w:rFonts w:ascii="Tahoma" w:hAnsi="Tahoma" w:cs="Tahoma"/>
                <w:color w:val="111111"/>
                <w:lang w:val="el-GR"/>
              </w:rPr>
              <w:t>6</w:t>
            </w:r>
            <w:r w:rsidRPr="00132257">
              <w:rPr>
                <w:rFonts w:ascii="Tahoma" w:hAnsi="Tahoma" w:cs="Tahoma"/>
                <w:color w:val="111111"/>
              </w:rPr>
              <w:t>.  Βογιατζής Ιωάννης   »</w:t>
            </w:r>
          </w:p>
        </w:tc>
        <w:tc>
          <w:tcPr>
            <w:tcW w:w="4389" w:type="dxa"/>
            <w:tcBorders>
              <w:left w:val="single" w:sz="8" w:space="0" w:color="000000"/>
              <w:bottom w:val="single" w:sz="8" w:space="0" w:color="000000"/>
              <w:right w:val="single" w:sz="8" w:space="0" w:color="000000"/>
            </w:tcBorders>
            <w:shd w:val="clear" w:color="auto" w:fill="auto"/>
          </w:tcPr>
          <w:p w:rsidR="00010518" w:rsidRPr="00132257" w:rsidRDefault="00010518" w:rsidP="00DA08EB">
            <w:pPr>
              <w:snapToGrid w:val="0"/>
              <w:jc w:val="both"/>
            </w:pPr>
            <w:r w:rsidRPr="00132257">
              <w:rPr>
                <w:rFonts w:ascii="Tahoma" w:hAnsi="Tahoma" w:cs="Tahoma"/>
                <w:color w:val="111111"/>
                <w:lang w:val="el-GR"/>
              </w:rPr>
              <w:t xml:space="preserve">6.Στεργίου Εμμανουήλ - </w:t>
            </w:r>
            <w:r w:rsidRPr="00132257">
              <w:rPr>
                <w:rFonts w:ascii="Tahoma" w:hAnsi="Tahoma" w:cs="Tahoma"/>
                <w:color w:val="111111"/>
              </w:rPr>
              <w:t>  »        »</w:t>
            </w:r>
          </w:p>
        </w:tc>
      </w:tr>
      <w:tr w:rsidR="00010518" w:rsidRPr="00132257" w:rsidTr="00DA08EB">
        <w:trPr>
          <w:trHeight w:val="353"/>
        </w:trPr>
        <w:tc>
          <w:tcPr>
            <w:tcW w:w="4628" w:type="dxa"/>
            <w:tcBorders>
              <w:left w:val="single" w:sz="8" w:space="0" w:color="000000"/>
              <w:bottom w:val="single" w:sz="8" w:space="0" w:color="000000"/>
            </w:tcBorders>
            <w:shd w:val="clear" w:color="auto" w:fill="auto"/>
          </w:tcPr>
          <w:p w:rsidR="00010518" w:rsidRPr="00132257" w:rsidRDefault="00010518" w:rsidP="00DA08EB">
            <w:pPr>
              <w:jc w:val="both"/>
              <w:rPr>
                <w:rFonts w:ascii="Tahoma" w:hAnsi="Tahoma" w:cs="Tahoma"/>
                <w:color w:val="111111"/>
                <w:lang w:val="el-GR"/>
              </w:rPr>
            </w:pPr>
            <w:r w:rsidRPr="00132257">
              <w:rPr>
                <w:rFonts w:ascii="Tahoma" w:hAnsi="Tahoma" w:cs="Tahoma"/>
                <w:color w:val="111111"/>
                <w:lang w:val="el-GR"/>
              </w:rPr>
              <w:t>7.</w:t>
            </w:r>
            <w:r w:rsidRPr="00132257">
              <w:rPr>
                <w:rFonts w:ascii="Tahoma" w:hAnsi="Tahoma" w:cs="Tahoma"/>
                <w:color w:val="111111"/>
              </w:rPr>
              <w:t> Γλήνιας Μιχαήλ      -»    »</w:t>
            </w:r>
          </w:p>
        </w:tc>
        <w:tc>
          <w:tcPr>
            <w:tcW w:w="4389" w:type="dxa"/>
            <w:tcBorders>
              <w:left w:val="single" w:sz="8" w:space="0" w:color="000000"/>
              <w:bottom w:val="single" w:sz="8" w:space="0" w:color="000000"/>
              <w:right w:val="single" w:sz="8" w:space="0" w:color="000000"/>
            </w:tcBorders>
            <w:shd w:val="clear" w:color="auto" w:fill="auto"/>
          </w:tcPr>
          <w:p w:rsidR="00010518" w:rsidRPr="00132257" w:rsidRDefault="00010518" w:rsidP="00DA08EB">
            <w:pPr>
              <w:snapToGrid w:val="0"/>
              <w:jc w:val="both"/>
            </w:pPr>
            <w:r w:rsidRPr="00132257">
              <w:rPr>
                <w:rFonts w:ascii="Tahoma" w:hAnsi="Tahoma" w:cs="Tahoma"/>
                <w:color w:val="111111"/>
                <w:lang w:val="el-GR"/>
              </w:rPr>
              <w:t>7.</w:t>
            </w:r>
            <w:r w:rsidRPr="00132257">
              <w:rPr>
                <w:rFonts w:ascii="Tahoma" w:hAnsi="Tahoma" w:cs="Tahoma"/>
                <w:color w:val="111111"/>
              </w:rPr>
              <w:t> Κορδώνια Ευγενία</w:t>
            </w:r>
            <w:r w:rsidRPr="00132257">
              <w:rPr>
                <w:rFonts w:ascii="Tahoma" w:hAnsi="Tahoma" w:cs="Tahoma"/>
                <w:color w:val="111111"/>
                <w:lang w:val="el-GR"/>
              </w:rPr>
              <w:t>-</w:t>
            </w:r>
            <w:r w:rsidRPr="00132257">
              <w:rPr>
                <w:rFonts w:ascii="Tahoma" w:hAnsi="Tahoma" w:cs="Tahoma"/>
                <w:color w:val="111111"/>
              </w:rPr>
              <w:t xml:space="preserve"> - »        »   </w:t>
            </w:r>
          </w:p>
        </w:tc>
      </w:tr>
      <w:tr w:rsidR="00010518" w:rsidRPr="00132257" w:rsidTr="00DA08EB">
        <w:trPr>
          <w:trHeight w:val="353"/>
        </w:trPr>
        <w:tc>
          <w:tcPr>
            <w:tcW w:w="4628" w:type="dxa"/>
            <w:tcBorders>
              <w:left w:val="single" w:sz="8" w:space="0" w:color="000000"/>
              <w:bottom w:val="single" w:sz="8" w:space="0" w:color="000000"/>
            </w:tcBorders>
            <w:shd w:val="clear" w:color="auto" w:fill="auto"/>
          </w:tcPr>
          <w:p w:rsidR="00010518" w:rsidRPr="00132257" w:rsidRDefault="00010518" w:rsidP="00DA08EB">
            <w:pPr>
              <w:jc w:val="both"/>
              <w:rPr>
                <w:rFonts w:ascii="Tahoma" w:hAnsi="Tahoma" w:cs="Tahoma"/>
                <w:color w:val="111111"/>
                <w:lang w:val="el-GR"/>
              </w:rPr>
            </w:pPr>
            <w:r w:rsidRPr="00132257">
              <w:rPr>
                <w:lang w:val="el-GR"/>
              </w:rPr>
              <w:t>8</w:t>
            </w:r>
            <w:r w:rsidRPr="00132257">
              <w:rPr>
                <w:rFonts w:ascii="Tahoma" w:hAnsi="Tahoma" w:cs="Tahoma"/>
                <w:color w:val="111111"/>
              </w:rPr>
              <w:t xml:space="preserve">. Φράγκου-Μισέντου Άννα-   »        »  </w:t>
            </w:r>
          </w:p>
        </w:tc>
        <w:tc>
          <w:tcPr>
            <w:tcW w:w="4389" w:type="dxa"/>
            <w:tcBorders>
              <w:left w:val="single" w:sz="8" w:space="0" w:color="000000"/>
              <w:bottom w:val="single" w:sz="8" w:space="0" w:color="000000"/>
              <w:right w:val="single" w:sz="8" w:space="0" w:color="000000"/>
            </w:tcBorders>
            <w:shd w:val="clear" w:color="auto" w:fill="auto"/>
          </w:tcPr>
          <w:p w:rsidR="00010518" w:rsidRPr="00132257" w:rsidRDefault="00010518" w:rsidP="00DA08EB">
            <w:pPr>
              <w:snapToGrid w:val="0"/>
              <w:jc w:val="both"/>
            </w:pPr>
            <w:r w:rsidRPr="00132257">
              <w:rPr>
                <w:rFonts w:ascii="Tahoma" w:hAnsi="Tahoma" w:cs="Tahoma"/>
                <w:color w:val="111111"/>
                <w:lang w:val="el-GR"/>
              </w:rPr>
              <w:t>8. Φωτεινού Φωτεινός</w:t>
            </w:r>
          </w:p>
        </w:tc>
      </w:tr>
      <w:tr w:rsidR="00010518" w:rsidRPr="00132257" w:rsidTr="00DA08EB">
        <w:trPr>
          <w:trHeight w:val="353"/>
        </w:trPr>
        <w:tc>
          <w:tcPr>
            <w:tcW w:w="4628" w:type="dxa"/>
            <w:tcBorders>
              <w:left w:val="single" w:sz="8" w:space="0" w:color="000000"/>
              <w:bottom w:val="single" w:sz="8" w:space="0" w:color="000000"/>
            </w:tcBorders>
            <w:shd w:val="clear" w:color="auto" w:fill="auto"/>
          </w:tcPr>
          <w:p w:rsidR="00010518" w:rsidRPr="00132257" w:rsidRDefault="00010518" w:rsidP="00DA08EB">
            <w:pPr>
              <w:jc w:val="both"/>
              <w:rPr>
                <w:rFonts w:ascii="Tahoma" w:hAnsi="Tahoma" w:cs="Tahoma"/>
                <w:color w:val="111111"/>
                <w:lang w:val="el-GR"/>
              </w:rPr>
            </w:pPr>
            <w:r w:rsidRPr="00132257">
              <w:rPr>
                <w:rFonts w:ascii="Tahoma" w:hAnsi="Tahoma" w:cs="Tahoma"/>
                <w:color w:val="111111"/>
              </w:rPr>
              <w:t>9. Λάζαρης Αλέξανδρος         </w:t>
            </w:r>
          </w:p>
        </w:tc>
        <w:tc>
          <w:tcPr>
            <w:tcW w:w="4389" w:type="dxa"/>
            <w:tcBorders>
              <w:left w:val="single" w:sz="8" w:space="0" w:color="000000"/>
              <w:bottom w:val="single" w:sz="8" w:space="0" w:color="000000"/>
              <w:right w:val="single" w:sz="8" w:space="0" w:color="000000"/>
            </w:tcBorders>
            <w:shd w:val="clear" w:color="auto" w:fill="auto"/>
          </w:tcPr>
          <w:p w:rsidR="00010518" w:rsidRPr="00132257" w:rsidRDefault="00010518" w:rsidP="00DA08EB">
            <w:pPr>
              <w:snapToGrid w:val="0"/>
              <w:jc w:val="both"/>
              <w:rPr>
                <w:rFonts w:ascii="Tahoma" w:hAnsi="Tahoma" w:cs="Tahoma"/>
                <w:color w:val="111111"/>
              </w:rPr>
            </w:pPr>
          </w:p>
        </w:tc>
      </w:tr>
      <w:tr w:rsidR="00010518" w:rsidRPr="00132257" w:rsidTr="00DA08EB">
        <w:trPr>
          <w:trHeight w:val="353"/>
        </w:trPr>
        <w:tc>
          <w:tcPr>
            <w:tcW w:w="4628" w:type="dxa"/>
            <w:tcBorders>
              <w:left w:val="single" w:sz="8" w:space="0" w:color="000000"/>
              <w:bottom w:val="single" w:sz="8" w:space="0" w:color="000000"/>
            </w:tcBorders>
            <w:shd w:val="clear" w:color="auto" w:fill="auto"/>
          </w:tcPr>
          <w:p w:rsidR="00010518" w:rsidRPr="00132257" w:rsidRDefault="00010518" w:rsidP="00DA08EB">
            <w:pPr>
              <w:jc w:val="both"/>
              <w:rPr>
                <w:rFonts w:ascii="Tahoma" w:hAnsi="Tahoma" w:cs="Tahoma"/>
                <w:color w:val="111111"/>
              </w:rPr>
            </w:pPr>
          </w:p>
        </w:tc>
        <w:tc>
          <w:tcPr>
            <w:tcW w:w="4389" w:type="dxa"/>
            <w:tcBorders>
              <w:left w:val="single" w:sz="8" w:space="0" w:color="000000"/>
              <w:bottom w:val="single" w:sz="8" w:space="0" w:color="000000"/>
              <w:right w:val="single" w:sz="8" w:space="0" w:color="000000"/>
            </w:tcBorders>
            <w:shd w:val="clear" w:color="auto" w:fill="auto"/>
          </w:tcPr>
          <w:p w:rsidR="00010518" w:rsidRPr="00132257" w:rsidRDefault="00010518" w:rsidP="00DA08EB">
            <w:pPr>
              <w:snapToGrid w:val="0"/>
              <w:jc w:val="both"/>
              <w:rPr>
                <w:rFonts w:ascii="Tahoma" w:hAnsi="Tahoma" w:cs="Tahoma"/>
                <w:color w:val="111111"/>
                <w:lang w:val="el-GR"/>
              </w:rPr>
            </w:pPr>
          </w:p>
        </w:tc>
      </w:tr>
      <w:tr w:rsidR="00010518" w:rsidRPr="00463528" w:rsidTr="00DA08EB">
        <w:trPr>
          <w:trHeight w:val="353"/>
        </w:trPr>
        <w:tc>
          <w:tcPr>
            <w:tcW w:w="4628" w:type="dxa"/>
            <w:tcBorders>
              <w:left w:val="single" w:sz="8" w:space="0" w:color="000000"/>
              <w:bottom w:val="single" w:sz="8" w:space="0" w:color="000000"/>
            </w:tcBorders>
            <w:shd w:val="clear" w:color="auto" w:fill="auto"/>
          </w:tcPr>
          <w:p w:rsidR="00010518" w:rsidRPr="00132257" w:rsidRDefault="00010518" w:rsidP="00DA08EB">
            <w:pPr>
              <w:snapToGrid w:val="0"/>
              <w:jc w:val="both"/>
            </w:pPr>
          </w:p>
        </w:tc>
        <w:tc>
          <w:tcPr>
            <w:tcW w:w="4389" w:type="dxa"/>
            <w:tcBorders>
              <w:left w:val="single" w:sz="8" w:space="0" w:color="000000"/>
              <w:bottom w:val="single" w:sz="8" w:space="0" w:color="000000"/>
              <w:right w:val="single" w:sz="8" w:space="0" w:color="000000"/>
            </w:tcBorders>
            <w:shd w:val="clear" w:color="auto" w:fill="auto"/>
          </w:tcPr>
          <w:p w:rsidR="00010518" w:rsidRPr="00132257" w:rsidRDefault="00010518" w:rsidP="00DA08EB">
            <w:pPr>
              <w:jc w:val="both"/>
            </w:pPr>
            <w:r w:rsidRPr="00132257">
              <w:rPr>
                <w:rFonts w:ascii="Tahoma" w:hAnsi="Tahoma" w:cs="Tahoma"/>
                <w:color w:val="111111"/>
              </w:rPr>
              <w:t>(Δεν προσήλθαν αν και κλήθηκαν νόμιμα)</w:t>
            </w:r>
          </w:p>
        </w:tc>
      </w:tr>
      <w:tr w:rsidR="00010518" w:rsidRPr="00463528" w:rsidTr="00DA08EB">
        <w:trPr>
          <w:trHeight w:val="353"/>
        </w:trPr>
        <w:tc>
          <w:tcPr>
            <w:tcW w:w="4628" w:type="dxa"/>
            <w:tcBorders>
              <w:left w:val="single" w:sz="8" w:space="0" w:color="000000"/>
              <w:bottom w:val="single" w:sz="8" w:space="0" w:color="000000"/>
            </w:tcBorders>
            <w:shd w:val="clear" w:color="auto" w:fill="auto"/>
          </w:tcPr>
          <w:p w:rsidR="00010518" w:rsidRPr="00132257" w:rsidRDefault="00010518" w:rsidP="00DA08EB">
            <w:pPr>
              <w:snapToGrid w:val="0"/>
              <w:jc w:val="both"/>
            </w:pPr>
          </w:p>
        </w:tc>
        <w:tc>
          <w:tcPr>
            <w:tcW w:w="4389" w:type="dxa"/>
            <w:tcBorders>
              <w:left w:val="single" w:sz="8" w:space="0" w:color="000000"/>
              <w:bottom w:val="single" w:sz="8" w:space="0" w:color="000000"/>
              <w:right w:val="single" w:sz="8" w:space="0" w:color="000000"/>
            </w:tcBorders>
            <w:shd w:val="clear" w:color="auto" w:fill="auto"/>
          </w:tcPr>
          <w:p w:rsidR="00010518" w:rsidRPr="00132257" w:rsidRDefault="00010518" w:rsidP="00DA08EB">
            <w:pPr>
              <w:snapToGrid w:val="0"/>
              <w:jc w:val="both"/>
              <w:rPr>
                <w:rFonts w:ascii="Tahoma" w:hAnsi="Tahoma" w:cs="Tahoma"/>
                <w:color w:val="111111"/>
              </w:rPr>
            </w:pPr>
          </w:p>
        </w:tc>
      </w:tr>
      <w:tr w:rsidR="00010518" w:rsidRPr="00463528" w:rsidTr="00DA08EB">
        <w:trPr>
          <w:trHeight w:val="353"/>
        </w:trPr>
        <w:tc>
          <w:tcPr>
            <w:tcW w:w="4628" w:type="dxa"/>
            <w:tcBorders>
              <w:left w:val="single" w:sz="8" w:space="0" w:color="000000"/>
              <w:bottom w:val="single" w:sz="8" w:space="0" w:color="000000"/>
            </w:tcBorders>
            <w:shd w:val="clear" w:color="auto" w:fill="auto"/>
          </w:tcPr>
          <w:p w:rsidR="00010518" w:rsidRPr="00132257" w:rsidRDefault="00010518" w:rsidP="00DA08EB">
            <w:pPr>
              <w:snapToGrid w:val="0"/>
              <w:jc w:val="both"/>
            </w:pPr>
          </w:p>
        </w:tc>
        <w:tc>
          <w:tcPr>
            <w:tcW w:w="4389" w:type="dxa"/>
            <w:tcBorders>
              <w:left w:val="single" w:sz="8" w:space="0" w:color="000000"/>
              <w:bottom w:val="single" w:sz="8" w:space="0" w:color="000000"/>
              <w:right w:val="single" w:sz="8" w:space="0" w:color="000000"/>
            </w:tcBorders>
            <w:shd w:val="clear" w:color="auto" w:fill="auto"/>
          </w:tcPr>
          <w:p w:rsidR="00010518" w:rsidRPr="00132257" w:rsidRDefault="00010518" w:rsidP="00DA08EB">
            <w:pPr>
              <w:snapToGrid w:val="0"/>
              <w:jc w:val="both"/>
              <w:rPr>
                <w:rFonts w:ascii="Tahoma" w:hAnsi="Tahoma" w:cs="Tahoma"/>
                <w:color w:val="111111"/>
              </w:rPr>
            </w:pPr>
          </w:p>
        </w:tc>
      </w:tr>
    </w:tbl>
    <w:p w:rsidR="00010518" w:rsidRPr="00132257" w:rsidRDefault="00010518" w:rsidP="00010518">
      <w:pPr>
        <w:jc w:val="both"/>
        <w:rPr>
          <w:rFonts w:ascii="Tahoma" w:eastAsia="Batang" w:hAnsi="Tahoma" w:cs="Tahoma"/>
          <w:color w:val="111111"/>
        </w:rPr>
      </w:pPr>
    </w:p>
    <w:p w:rsidR="00010518" w:rsidRPr="00F662AA" w:rsidRDefault="00010518" w:rsidP="00010518">
      <w:pPr>
        <w:tabs>
          <w:tab w:val="left" w:pos="8100"/>
        </w:tabs>
        <w:ind w:right="57"/>
        <w:jc w:val="both"/>
        <w:rPr>
          <w:rFonts w:ascii="Tahoma" w:eastAsia="Batang" w:hAnsi="Tahoma" w:cs="Tahoma"/>
          <w:lang w:val="el-GR" w:eastAsia="el-GR"/>
        </w:rPr>
      </w:pPr>
      <w:r w:rsidRPr="00F662AA">
        <w:rPr>
          <w:rFonts w:ascii="Tahoma" w:eastAsia="Batang" w:hAnsi="Tahoma" w:cs="Tahoma"/>
          <w:lang w:val="el-GR" w:eastAsia="el-GR"/>
        </w:rPr>
        <w:t>Στη συνεδρίαση παραβρέθηκε και ο Δήμαρχος κ. Βίτσας Αθανάσιος και η υπάλληλος του Δήμου Βραχιώλια Ευαγγελία  για την τήρηση των πρακτικών της  συνεδρίασης.</w:t>
      </w:r>
    </w:p>
    <w:p w:rsidR="00010518" w:rsidRPr="00F662AA" w:rsidRDefault="00010518" w:rsidP="00010518">
      <w:pPr>
        <w:autoSpaceDE w:val="0"/>
        <w:ind w:right="57"/>
        <w:jc w:val="both"/>
        <w:rPr>
          <w:rFonts w:ascii="Tahoma" w:eastAsia="Batang" w:hAnsi="Tahoma" w:cs="Tahoma"/>
          <w:lang w:val="el-GR" w:eastAsia="el-GR"/>
        </w:rPr>
      </w:pPr>
      <w:r w:rsidRPr="00F662AA">
        <w:rPr>
          <w:rFonts w:ascii="Tahoma" w:eastAsia="Batang" w:hAnsi="Tahoma" w:cs="Tahoma"/>
          <w:lang w:val="el-GR" w:eastAsia="el-GR"/>
        </w:rPr>
        <w:t>Ύστερα από την διαπίστωση της απαρτίας η Πρόεδρος,  κήρυξε την έναρξη της συνεδρίασης και έδωσε το λόγο στον Δήμαρχο κ. Βίτσα Αθανάσιο ο οποίος εισηγήθηκε ως εξής</w:t>
      </w:r>
      <w:r>
        <w:rPr>
          <w:rFonts w:cs="Verdana"/>
          <w:b/>
          <w:bCs/>
          <w:lang w:val="el-GR"/>
        </w:rPr>
        <w:t>την έ</w:t>
      </w:r>
      <w:r w:rsidRPr="005E708F">
        <w:rPr>
          <w:rFonts w:cs="Verdana"/>
          <w:b/>
          <w:bCs/>
          <w:lang w:val="el-GR"/>
        </w:rPr>
        <w:t>γκριση1ουΑΠΕ</w:t>
      </w:r>
      <w:r w:rsidRPr="005E708F">
        <w:rPr>
          <w:rFonts w:cs="Verdana"/>
          <w:b/>
          <w:bCs/>
          <w:spacing w:val="-1"/>
          <w:lang w:val="el-GR"/>
        </w:rPr>
        <w:t>του</w:t>
      </w:r>
      <w:r w:rsidRPr="005E708F">
        <w:rPr>
          <w:rFonts w:cs="Verdana"/>
          <w:b/>
          <w:bCs/>
          <w:lang w:val="el-GR"/>
        </w:rPr>
        <w:t>έργου:"</w:t>
      </w:r>
      <w:r>
        <w:rPr>
          <w:rFonts w:cs="Verdana"/>
          <w:b/>
          <w:bCs/>
          <w:lang w:val="el-GR"/>
        </w:rPr>
        <w:t xml:space="preserve">ΚΑΤΑΣΚΕΥΗ ΤΟΙΧΙΟΥ ΑΝΤΙΣΤΗΡΙΞΗΣ ΔΗΜΟΤΙΚΟΥ ΣΧΟΛΕΙΟΥ ΚΑΜΑΡΙΩΤΙΣΣΑΣ ΔΗΜΟΥ ΣΑΜΟΘΡΑΚΗΣ </w:t>
      </w:r>
      <w:r>
        <w:rPr>
          <w:rFonts w:ascii="Tahoma" w:eastAsia="Batang" w:hAnsi="Tahoma" w:cs="Tahoma"/>
          <w:lang w:val="el-GR" w:eastAsia="el-GR"/>
        </w:rPr>
        <w:t>κατόπιν εισήγησης της προϊσταμένης του ΑΤΤΥ&amp;ΠΖ κας Ρωμανίδου Παρθένας την οποια και ανέγνωσε στο σώμα</w:t>
      </w:r>
      <w:r w:rsidRPr="00F662AA">
        <w:rPr>
          <w:rFonts w:ascii="Tahoma" w:eastAsia="Batang" w:hAnsi="Tahoma" w:cs="Tahoma"/>
          <w:lang w:val="el-GR" w:eastAsia="el-GR"/>
        </w:rPr>
        <w:t>:</w:t>
      </w:r>
    </w:p>
    <w:p w:rsidR="00010518" w:rsidRPr="00F662AA" w:rsidRDefault="00010518" w:rsidP="00010518">
      <w:pPr>
        <w:rPr>
          <w:rFonts w:ascii="Arial" w:eastAsia="Arial" w:hAnsi="Arial" w:cs="Arial"/>
          <w:sz w:val="20"/>
          <w:szCs w:val="20"/>
          <w:lang w:val="el-GR"/>
        </w:rPr>
      </w:pPr>
    </w:p>
    <w:p w:rsidR="00010518" w:rsidRPr="005E708F" w:rsidRDefault="00010518" w:rsidP="00010518">
      <w:pPr>
        <w:spacing w:before="11"/>
        <w:rPr>
          <w:rFonts w:ascii="Verdana" w:eastAsia="Verdana" w:hAnsi="Verdana" w:cs="Verdana"/>
          <w:sz w:val="21"/>
          <w:szCs w:val="21"/>
          <w:lang w:val="el-GR"/>
        </w:rPr>
      </w:pPr>
    </w:p>
    <w:tbl>
      <w:tblPr>
        <w:tblW w:w="10669" w:type="dxa"/>
        <w:tblInd w:w="-885" w:type="dxa"/>
        <w:tblLayout w:type="fixed"/>
        <w:tblLook w:val="04A0"/>
      </w:tblPr>
      <w:tblGrid>
        <w:gridCol w:w="1086"/>
        <w:gridCol w:w="1084"/>
        <w:gridCol w:w="1493"/>
        <w:gridCol w:w="257"/>
        <w:gridCol w:w="2885"/>
        <w:gridCol w:w="851"/>
        <w:gridCol w:w="1760"/>
        <w:gridCol w:w="791"/>
        <w:gridCol w:w="142"/>
        <w:gridCol w:w="84"/>
        <w:gridCol w:w="177"/>
        <w:gridCol w:w="59"/>
      </w:tblGrid>
      <w:tr w:rsidR="00010518" w:rsidRPr="006C162A" w:rsidTr="00DA08EB">
        <w:trPr>
          <w:gridAfter w:val="3"/>
          <w:wAfter w:w="320" w:type="dxa"/>
          <w:trHeight w:val="300"/>
        </w:trPr>
        <w:tc>
          <w:tcPr>
            <w:tcW w:w="10349" w:type="dxa"/>
            <w:gridSpan w:val="9"/>
            <w:tcBorders>
              <w:top w:val="nil"/>
              <w:left w:val="nil"/>
              <w:bottom w:val="nil"/>
              <w:right w:val="nil"/>
            </w:tcBorders>
            <w:shd w:val="clear" w:color="auto" w:fill="auto"/>
            <w:noWrap/>
            <w:vAlign w:val="bottom"/>
            <w:hideMark/>
          </w:tcPr>
          <w:p w:rsidR="00010518" w:rsidRPr="006C162A" w:rsidRDefault="00010518" w:rsidP="00DA08EB">
            <w:pPr>
              <w:jc w:val="center"/>
              <w:rPr>
                <w:b/>
                <w:bCs/>
                <w:color w:val="000000"/>
                <w:lang w:eastAsia="el-GR"/>
              </w:rPr>
            </w:pPr>
            <w:r w:rsidRPr="006C162A">
              <w:rPr>
                <w:b/>
                <w:bCs/>
                <w:color w:val="000000"/>
                <w:sz w:val="28"/>
                <w:lang w:eastAsia="el-GR"/>
              </w:rPr>
              <w:t>ΕΙΣΗΓΗΣΗ</w:t>
            </w:r>
          </w:p>
        </w:tc>
      </w:tr>
      <w:tr w:rsidR="00010518" w:rsidRPr="006C162A" w:rsidTr="00DA08EB">
        <w:trPr>
          <w:trHeight w:val="300"/>
        </w:trPr>
        <w:tc>
          <w:tcPr>
            <w:tcW w:w="1086" w:type="dxa"/>
            <w:tcBorders>
              <w:top w:val="nil"/>
              <w:left w:val="nil"/>
              <w:bottom w:val="nil"/>
              <w:right w:val="nil"/>
            </w:tcBorders>
            <w:shd w:val="clear" w:color="auto" w:fill="auto"/>
            <w:noWrap/>
            <w:vAlign w:val="bottom"/>
            <w:hideMark/>
          </w:tcPr>
          <w:p w:rsidR="00010518" w:rsidRPr="006C162A" w:rsidRDefault="00010518" w:rsidP="00DA08EB">
            <w:pPr>
              <w:jc w:val="center"/>
              <w:rPr>
                <w:color w:val="000000"/>
                <w:lang w:eastAsia="el-GR"/>
              </w:rPr>
            </w:pPr>
          </w:p>
        </w:tc>
        <w:tc>
          <w:tcPr>
            <w:tcW w:w="1084" w:type="dxa"/>
            <w:tcBorders>
              <w:top w:val="nil"/>
              <w:left w:val="nil"/>
              <w:bottom w:val="nil"/>
              <w:right w:val="nil"/>
            </w:tcBorders>
            <w:shd w:val="clear" w:color="auto" w:fill="auto"/>
            <w:noWrap/>
            <w:vAlign w:val="bottom"/>
            <w:hideMark/>
          </w:tcPr>
          <w:p w:rsidR="00010518" w:rsidRPr="006C162A" w:rsidRDefault="00010518" w:rsidP="00DA08EB">
            <w:pPr>
              <w:jc w:val="center"/>
              <w:rPr>
                <w:color w:val="000000"/>
                <w:lang w:eastAsia="el-GR"/>
              </w:rPr>
            </w:pPr>
          </w:p>
        </w:tc>
        <w:tc>
          <w:tcPr>
            <w:tcW w:w="1493" w:type="dxa"/>
            <w:tcBorders>
              <w:top w:val="nil"/>
              <w:left w:val="nil"/>
              <w:bottom w:val="nil"/>
              <w:right w:val="nil"/>
            </w:tcBorders>
            <w:shd w:val="clear" w:color="auto" w:fill="auto"/>
            <w:noWrap/>
            <w:vAlign w:val="bottom"/>
            <w:hideMark/>
          </w:tcPr>
          <w:p w:rsidR="00010518" w:rsidRPr="006C162A" w:rsidRDefault="00010518" w:rsidP="00DA08EB">
            <w:pPr>
              <w:jc w:val="center"/>
              <w:rPr>
                <w:color w:val="000000"/>
                <w:lang w:eastAsia="el-GR"/>
              </w:rPr>
            </w:pPr>
          </w:p>
        </w:tc>
        <w:tc>
          <w:tcPr>
            <w:tcW w:w="257" w:type="dxa"/>
            <w:tcBorders>
              <w:top w:val="nil"/>
              <w:left w:val="nil"/>
              <w:bottom w:val="nil"/>
              <w:right w:val="nil"/>
            </w:tcBorders>
            <w:shd w:val="clear" w:color="auto" w:fill="auto"/>
            <w:noWrap/>
            <w:vAlign w:val="bottom"/>
            <w:hideMark/>
          </w:tcPr>
          <w:p w:rsidR="00010518" w:rsidRPr="006C162A" w:rsidRDefault="00010518" w:rsidP="00DA08EB">
            <w:pPr>
              <w:jc w:val="center"/>
              <w:rPr>
                <w:color w:val="000000"/>
                <w:lang w:eastAsia="el-GR"/>
              </w:rPr>
            </w:pPr>
          </w:p>
        </w:tc>
        <w:tc>
          <w:tcPr>
            <w:tcW w:w="2885" w:type="dxa"/>
            <w:tcBorders>
              <w:top w:val="nil"/>
              <w:left w:val="nil"/>
              <w:bottom w:val="nil"/>
              <w:right w:val="nil"/>
            </w:tcBorders>
            <w:shd w:val="clear" w:color="auto" w:fill="auto"/>
            <w:noWrap/>
            <w:vAlign w:val="bottom"/>
            <w:hideMark/>
          </w:tcPr>
          <w:p w:rsidR="00010518" w:rsidRPr="006C162A" w:rsidRDefault="00010518" w:rsidP="00DA08EB">
            <w:pPr>
              <w:jc w:val="center"/>
              <w:rPr>
                <w:color w:val="000000"/>
                <w:lang w:eastAsia="el-GR"/>
              </w:rPr>
            </w:pPr>
          </w:p>
        </w:tc>
        <w:tc>
          <w:tcPr>
            <w:tcW w:w="851" w:type="dxa"/>
            <w:tcBorders>
              <w:top w:val="nil"/>
              <w:left w:val="nil"/>
              <w:bottom w:val="nil"/>
              <w:right w:val="nil"/>
            </w:tcBorders>
            <w:shd w:val="clear" w:color="auto" w:fill="auto"/>
            <w:noWrap/>
            <w:vAlign w:val="bottom"/>
            <w:hideMark/>
          </w:tcPr>
          <w:p w:rsidR="00010518" w:rsidRPr="006C162A" w:rsidRDefault="00010518" w:rsidP="00DA08EB">
            <w:pPr>
              <w:jc w:val="center"/>
              <w:rPr>
                <w:color w:val="000000"/>
                <w:lang w:eastAsia="el-GR"/>
              </w:rPr>
            </w:pPr>
          </w:p>
        </w:tc>
        <w:tc>
          <w:tcPr>
            <w:tcW w:w="1760" w:type="dxa"/>
            <w:tcBorders>
              <w:top w:val="nil"/>
              <w:left w:val="nil"/>
              <w:bottom w:val="nil"/>
              <w:right w:val="nil"/>
            </w:tcBorders>
            <w:shd w:val="clear" w:color="auto" w:fill="auto"/>
            <w:noWrap/>
            <w:vAlign w:val="bottom"/>
            <w:hideMark/>
          </w:tcPr>
          <w:p w:rsidR="00010518" w:rsidRPr="006C162A" w:rsidRDefault="00010518" w:rsidP="00DA08EB">
            <w:pPr>
              <w:jc w:val="center"/>
              <w:rPr>
                <w:color w:val="000000"/>
                <w:lang w:eastAsia="el-GR"/>
              </w:rPr>
            </w:pPr>
          </w:p>
        </w:tc>
        <w:tc>
          <w:tcPr>
            <w:tcW w:w="1253" w:type="dxa"/>
            <w:gridSpan w:val="5"/>
            <w:tcBorders>
              <w:top w:val="nil"/>
              <w:left w:val="nil"/>
              <w:bottom w:val="nil"/>
              <w:right w:val="nil"/>
            </w:tcBorders>
            <w:shd w:val="clear" w:color="auto" w:fill="auto"/>
            <w:noWrap/>
            <w:vAlign w:val="bottom"/>
            <w:hideMark/>
          </w:tcPr>
          <w:p w:rsidR="00010518" w:rsidRPr="006C162A" w:rsidRDefault="00010518" w:rsidP="00DA08EB">
            <w:pPr>
              <w:jc w:val="center"/>
              <w:rPr>
                <w:color w:val="000000"/>
                <w:lang w:eastAsia="el-GR"/>
              </w:rPr>
            </w:pPr>
          </w:p>
        </w:tc>
      </w:tr>
      <w:tr w:rsidR="00010518" w:rsidRPr="00463528" w:rsidTr="00DA08EB">
        <w:trPr>
          <w:gridAfter w:val="1"/>
          <w:wAfter w:w="59" w:type="dxa"/>
          <w:trHeight w:val="300"/>
        </w:trPr>
        <w:tc>
          <w:tcPr>
            <w:tcW w:w="3663" w:type="dxa"/>
            <w:gridSpan w:val="3"/>
            <w:tcBorders>
              <w:top w:val="nil"/>
              <w:left w:val="nil"/>
              <w:bottom w:val="nil"/>
              <w:right w:val="nil"/>
            </w:tcBorders>
            <w:shd w:val="clear" w:color="auto" w:fill="auto"/>
            <w:noWrap/>
            <w:vAlign w:val="bottom"/>
            <w:hideMark/>
          </w:tcPr>
          <w:p w:rsidR="00010518" w:rsidRPr="006C162A" w:rsidRDefault="00010518" w:rsidP="00DA08EB">
            <w:pPr>
              <w:ind w:left="34" w:firstLine="3"/>
              <w:rPr>
                <w:b/>
                <w:bCs/>
                <w:lang w:eastAsia="el-GR"/>
              </w:rPr>
            </w:pPr>
            <w:r w:rsidRPr="006C162A">
              <w:rPr>
                <w:b/>
                <w:bCs/>
                <w:lang w:eastAsia="el-GR"/>
              </w:rPr>
              <w:t>ΧΡΗΜΑΤΟΔΟΤΗΣΗ :</w:t>
            </w:r>
          </w:p>
        </w:tc>
        <w:tc>
          <w:tcPr>
            <w:tcW w:w="6947" w:type="dxa"/>
            <w:gridSpan w:val="8"/>
            <w:tcBorders>
              <w:top w:val="nil"/>
              <w:left w:val="nil"/>
              <w:bottom w:val="nil"/>
              <w:right w:val="nil"/>
            </w:tcBorders>
            <w:shd w:val="clear" w:color="auto" w:fill="auto"/>
            <w:noWrap/>
            <w:vAlign w:val="bottom"/>
            <w:hideMark/>
          </w:tcPr>
          <w:p w:rsidR="00010518" w:rsidRPr="006C162A" w:rsidRDefault="00010518" w:rsidP="00DA08EB">
            <w:pPr>
              <w:ind w:left="57" w:firstLine="3"/>
              <w:rPr>
                <w:lang w:val="el-GR" w:eastAsia="el-GR"/>
              </w:rPr>
            </w:pPr>
            <w:r w:rsidRPr="006C162A">
              <w:rPr>
                <w:color w:val="000000"/>
                <w:lang w:val="el-GR" w:eastAsia="el-GR"/>
              </w:rPr>
              <w:t>Πιστώσεις του έργου 2014ΣΕ057100004 της ΣΑΕ 571 του Π.Δ.Ε.</w:t>
            </w:r>
          </w:p>
        </w:tc>
      </w:tr>
      <w:tr w:rsidR="00010518" w:rsidRPr="006C162A" w:rsidTr="00DA08EB">
        <w:trPr>
          <w:gridAfter w:val="3"/>
          <w:wAfter w:w="320" w:type="dxa"/>
          <w:trHeight w:val="375"/>
        </w:trPr>
        <w:tc>
          <w:tcPr>
            <w:tcW w:w="10349" w:type="dxa"/>
            <w:gridSpan w:val="9"/>
            <w:tcBorders>
              <w:top w:val="nil"/>
              <w:left w:val="nil"/>
              <w:bottom w:val="nil"/>
              <w:right w:val="nil"/>
            </w:tcBorders>
            <w:shd w:val="clear" w:color="auto" w:fill="auto"/>
            <w:noWrap/>
            <w:vAlign w:val="bottom"/>
            <w:hideMark/>
          </w:tcPr>
          <w:p w:rsidR="00010518" w:rsidRPr="006C162A" w:rsidRDefault="00010518" w:rsidP="00DA08EB">
            <w:pPr>
              <w:jc w:val="center"/>
              <w:rPr>
                <w:b/>
                <w:bCs/>
                <w:sz w:val="28"/>
                <w:szCs w:val="28"/>
                <w:u w:val="single"/>
                <w:lang w:eastAsia="el-GR"/>
              </w:rPr>
            </w:pPr>
            <w:r w:rsidRPr="006C162A">
              <w:rPr>
                <w:b/>
                <w:bCs/>
                <w:sz w:val="28"/>
                <w:szCs w:val="28"/>
                <w:u w:val="single"/>
                <w:lang w:eastAsia="el-GR"/>
              </w:rPr>
              <w:t>ΣΤΟΙΧΕΙΑ    ΕΡΓΟΥ</w:t>
            </w:r>
          </w:p>
        </w:tc>
      </w:tr>
      <w:tr w:rsidR="00010518" w:rsidRPr="006C162A" w:rsidTr="00DA08EB">
        <w:trPr>
          <w:trHeight w:val="255"/>
        </w:trPr>
        <w:tc>
          <w:tcPr>
            <w:tcW w:w="1086" w:type="dxa"/>
            <w:tcBorders>
              <w:top w:val="nil"/>
              <w:left w:val="nil"/>
              <w:bottom w:val="nil"/>
              <w:right w:val="nil"/>
            </w:tcBorders>
            <w:shd w:val="clear" w:color="auto" w:fill="auto"/>
            <w:noWrap/>
            <w:vAlign w:val="bottom"/>
            <w:hideMark/>
          </w:tcPr>
          <w:p w:rsidR="00010518" w:rsidRPr="006C162A" w:rsidRDefault="00010518" w:rsidP="00DA08EB">
            <w:pPr>
              <w:jc w:val="center"/>
              <w:rPr>
                <w:b/>
                <w:bCs/>
                <w:sz w:val="20"/>
                <w:szCs w:val="20"/>
                <w:u w:val="single"/>
                <w:lang w:eastAsia="el-GR"/>
              </w:rPr>
            </w:pPr>
          </w:p>
        </w:tc>
        <w:tc>
          <w:tcPr>
            <w:tcW w:w="1084" w:type="dxa"/>
            <w:tcBorders>
              <w:top w:val="nil"/>
              <w:left w:val="nil"/>
              <w:bottom w:val="nil"/>
              <w:right w:val="nil"/>
            </w:tcBorders>
            <w:shd w:val="clear" w:color="auto" w:fill="auto"/>
            <w:noWrap/>
            <w:vAlign w:val="bottom"/>
            <w:hideMark/>
          </w:tcPr>
          <w:p w:rsidR="00010518" w:rsidRPr="006C162A" w:rsidRDefault="00010518" w:rsidP="00DA08EB">
            <w:pPr>
              <w:jc w:val="center"/>
              <w:rPr>
                <w:b/>
                <w:bCs/>
                <w:sz w:val="20"/>
                <w:szCs w:val="20"/>
                <w:u w:val="single"/>
                <w:lang w:eastAsia="el-GR"/>
              </w:rPr>
            </w:pPr>
          </w:p>
        </w:tc>
        <w:tc>
          <w:tcPr>
            <w:tcW w:w="1493" w:type="dxa"/>
            <w:tcBorders>
              <w:top w:val="nil"/>
              <w:left w:val="nil"/>
              <w:bottom w:val="nil"/>
              <w:right w:val="nil"/>
            </w:tcBorders>
            <w:shd w:val="clear" w:color="auto" w:fill="auto"/>
            <w:noWrap/>
            <w:vAlign w:val="bottom"/>
            <w:hideMark/>
          </w:tcPr>
          <w:p w:rsidR="00010518" w:rsidRPr="006C162A" w:rsidRDefault="00010518" w:rsidP="00DA08EB">
            <w:pPr>
              <w:jc w:val="center"/>
              <w:rPr>
                <w:b/>
                <w:bCs/>
                <w:sz w:val="20"/>
                <w:szCs w:val="20"/>
                <w:u w:val="single"/>
                <w:lang w:eastAsia="el-GR"/>
              </w:rPr>
            </w:pPr>
          </w:p>
        </w:tc>
        <w:tc>
          <w:tcPr>
            <w:tcW w:w="257" w:type="dxa"/>
            <w:tcBorders>
              <w:top w:val="nil"/>
              <w:left w:val="nil"/>
              <w:bottom w:val="nil"/>
              <w:right w:val="nil"/>
            </w:tcBorders>
            <w:shd w:val="clear" w:color="auto" w:fill="auto"/>
            <w:noWrap/>
            <w:vAlign w:val="bottom"/>
            <w:hideMark/>
          </w:tcPr>
          <w:p w:rsidR="00010518" w:rsidRPr="006C162A" w:rsidRDefault="00010518" w:rsidP="00DA08EB">
            <w:pPr>
              <w:jc w:val="center"/>
              <w:rPr>
                <w:b/>
                <w:bCs/>
                <w:sz w:val="20"/>
                <w:szCs w:val="20"/>
                <w:u w:val="single"/>
                <w:lang w:eastAsia="el-GR"/>
              </w:rPr>
            </w:pPr>
          </w:p>
        </w:tc>
        <w:tc>
          <w:tcPr>
            <w:tcW w:w="2885" w:type="dxa"/>
            <w:tcBorders>
              <w:top w:val="nil"/>
              <w:left w:val="nil"/>
              <w:bottom w:val="nil"/>
              <w:right w:val="nil"/>
            </w:tcBorders>
            <w:shd w:val="clear" w:color="auto" w:fill="auto"/>
            <w:noWrap/>
            <w:vAlign w:val="bottom"/>
            <w:hideMark/>
          </w:tcPr>
          <w:p w:rsidR="00010518" w:rsidRPr="006C162A" w:rsidRDefault="00010518" w:rsidP="00DA08EB">
            <w:pPr>
              <w:jc w:val="center"/>
              <w:rPr>
                <w:b/>
                <w:bCs/>
                <w:sz w:val="20"/>
                <w:szCs w:val="20"/>
                <w:u w:val="single"/>
                <w:lang w:eastAsia="el-GR"/>
              </w:rPr>
            </w:pPr>
          </w:p>
        </w:tc>
        <w:tc>
          <w:tcPr>
            <w:tcW w:w="851" w:type="dxa"/>
            <w:tcBorders>
              <w:top w:val="nil"/>
              <w:left w:val="nil"/>
              <w:bottom w:val="nil"/>
              <w:right w:val="nil"/>
            </w:tcBorders>
            <w:shd w:val="clear" w:color="auto" w:fill="auto"/>
            <w:noWrap/>
            <w:vAlign w:val="bottom"/>
            <w:hideMark/>
          </w:tcPr>
          <w:p w:rsidR="00010518" w:rsidRPr="006C162A" w:rsidRDefault="00010518" w:rsidP="00DA08EB">
            <w:pPr>
              <w:jc w:val="center"/>
              <w:rPr>
                <w:b/>
                <w:bCs/>
                <w:sz w:val="20"/>
                <w:szCs w:val="20"/>
                <w:u w:val="single"/>
                <w:lang w:eastAsia="el-GR"/>
              </w:rPr>
            </w:pPr>
          </w:p>
        </w:tc>
        <w:tc>
          <w:tcPr>
            <w:tcW w:w="1760" w:type="dxa"/>
            <w:tcBorders>
              <w:top w:val="nil"/>
              <w:left w:val="nil"/>
              <w:bottom w:val="nil"/>
              <w:right w:val="nil"/>
            </w:tcBorders>
            <w:shd w:val="clear" w:color="auto" w:fill="auto"/>
            <w:noWrap/>
            <w:vAlign w:val="bottom"/>
            <w:hideMark/>
          </w:tcPr>
          <w:p w:rsidR="00010518" w:rsidRPr="006C162A" w:rsidRDefault="00010518" w:rsidP="00DA08EB">
            <w:pPr>
              <w:jc w:val="center"/>
              <w:rPr>
                <w:b/>
                <w:bCs/>
                <w:sz w:val="20"/>
                <w:szCs w:val="20"/>
                <w:u w:val="single"/>
                <w:lang w:eastAsia="el-GR"/>
              </w:rPr>
            </w:pPr>
          </w:p>
        </w:tc>
        <w:tc>
          <w:tcPr>
            <w:tcW w:w="1253" w:type="dxa"/>
            <w:gridSpan w:val="5"/>
            <w:tcBorders>
              <w:top w:val="nil"/>
              <w:left w:val="nil"/>
              <w:bottom w:val="nil"/>
              <w:right w:val="nil"/>
            </w:tcBorders>
            <w:shd w:val="clear" w:color="auto" w:fill="auto"/>
            <w:noWrap/>
            <w:vAlign w:val="bottom"/>
            <w:hideMark/>
          </w:tcPr>
          <w:p w:rsidR="00010518" w:rsidRPr="006C162A" w:rsidRDefault="00010518" w:rsidP="00DA08EB">
            <w:pPr>
              <w:jc w:val="center"/>
              <w:rPr>
                <w:b/>
                <w:bCs/>
                <w:sz w:val="20"/>
                <w:szCs w:val="20"/>
                <w:u w:val="single"/>
                <w:lang w:eastAsia="el-GR"/>
              </w:rPr>
            </w:pPr>
          </w:p>
        </w:tc>
      </w:tr>
      <w:tr w:rsidR="00010518" w:rsidRPr="00463528" w:rsidTr="00DA08EB">
        <w:trPr>
          <w:trHeight w:val="630"/>
        </w:trPr>
        <w:tc>
          <w:tcPr>
            <w:tcW w:w="2170" w:type="dxa"/>
            <w:gridSpan w:val="2"/>
            <w:tcBorders>
              <w:top w:val="nil"/>
              <w:left w:val="nil"/>
              <w:bottom w:val="nil"/>
              <w:right w:val="nil"/>
            </w:tcBorders>
            <w:shd w:val="clear" w:color="auto" w:fill="auto"/>
            <w:hideMark/>
          </w:tcPr>
          <w:p w:rsidR="00010518" w:rsidRPr="006C162A" w:rsidRDefault="00010518" w:rsidP="00DA08EB">
            <w:pPr>
              <w:rPr>
                <w:b/>
                <w:bCs/>
                <w:lang w:eastAsia="el-GR"/>
              </w:rPr>
            </w:pPr>
            <w:r w:rsidRPr="006C162A">
              <w:rPr>
                <w:b/>
                <w:bCs/>
                <w:lang w:eastAsia="el-GR"/>
              </w:rPr>
              <w:lastRenderedPageBreak/>
              <w:t>ΤΙΤΛΟΣ   ΕΡΓΟΥ:</w:t>
            </w:r>
          </w:p>
        </w:tc>
        <w:tc>
          <w:tcPr>
            <w:tcW w:w="7246" w:type="dxa"/>
            <w:gridSpan w:val="5"/>
            <w:tcBorders>
              <w:top w:val="nil"/>
              <w:left w:val="nil"/>
              <w:bottom w:val="nil"/>
              <w:right w:val="nil"/>
            </w:tcBorders>
            <w:shd w:val="clear" w:color="auto" w:fill="auto"/>
            <w:vAlign w:val="center"/>
            <w:hideMark/>
          </w:tcPr>
          <w:p w:rsidR="00010518" w:rsidRPr="006C162A" w:rsidRDefault="00010518" w:rsidP="00DA08EB">
            <w:pPr>
              <w:spacing w:after="240"/>
              <w:jc w:val="center"/>
              <w:rPr>
                <w:b/>
                <w:bCs/>
                <w:lang w:val="el-GR" w:eastAsia="el-GR"/>
              </w:rPr>
            </w:pPr>
            <w:r w:rsidRPr="006C162A">
              <w:rPr>
                <w:b/>
                <w:bCs/>
                <w:lang w:val="el-GR" w:eastAsia="el-GR"/>
              </w:rPr>
              <w:t>"Κατασκευή τοιχίου αντιστήριξης Δημοτικού σχολείου</w:t>
            </w:r>
            <w:r w:rsidRPr="006C162A">
              <w:rPr>
                <w:b/>
                <w:bCs/>
                <w:lang w:val="el-GR" w:eastAsia="el-GR"/>
              </w:rPr>
              <w:br/>
              <w:t>Καμαριώτισσας του Δήμου Σαμοθράκης"</w:t>
            </w:r>
          </w:p>
        </w:tc>
        <w:tc>
          <w:tcPr>
            <w:tcW w:w="1253" w:type="dxa"/>
            <w:gridSpan w:val="5"/>
            <w:tcBorders>
              <w:top w:val="nil"/>
              <w:left w:val="nil"/>
              <w:bottom w:val="nil"/>
              <w:right w:val="nil"/>
            </w:tcBorders>
            <w:shd w:val="clear" w:color="auto" w:fill="auto"/>
            <w:vAlign w:val="center"/>
            <w:hideMark/>
          </w:tcPr>
          <w:p w:rsidR="00010518" w:rsidRPr="006C162A" w:rsidRDefault="00010518" w:rsidP="00DA08EB">
            <w:pPr>
              <w:rPr>
                <w:b/>
                <w:bCs/>
                <w:sz w:val="20"/>
                <w:szCs w:val="20"/>
                <w:lang w:val="el-GR" w:eastAsia="el-GR"/>
              </w:rPr>
            </w:pPr>
          </w:p>
        </w:tc>
      </w:tr>
      <w:tr w:rsidR="00010518" w:rsidRPr="006C162A" w:rsidTr="00DA08EB">
        <w:trPr>
          <w:trHeight w:val="315"/>
        </w:trPr>
        <w:tc>
          <w:tcPr>
            <w:tcW w:w="2170" w:type="dxa"/>
            <w:gridSpan w:val="2"/>
            <w:tcBorders>
              <w:top w:val="nil"/>
              <w:left w:val="nil"/>
              <w:bottom w:val="nil"/>
              <w:right w:val="nil"/>
            </w:tcBorders>
            <w:shd w:val="clear" w:color="auto" w:fill="auto"/>
            <w:hideMark/>
          </w:tcPr>
          <w:p w:rsidR="00010518" w:rsidRPr="006C162A" w:rsidRDefault="00010518" w:rsidP="00DA08EB">
            <w:pPr>
              <w:rPr>
                <w:b/>
                <w:bCs/>
                <w:lang w:eastAsia="el-GR"/>
              </w:rPr>
            </w:pPr>
            <w:r w:rsidRPr="006C162A">
              <w:rPr>
                <w:b/>
                <w:bCs/>
                <w:lang w:eastAsia="el-GR"/>
              </w:rPr>
              <w:t>ΤΙΤΛΟΣ ΥΠΟΕΡΓΟΥ:</w:t>
            </w:r>
          </w:p>
        </w:tc>
        <w:tc>
          <w:tcPr>
            <w:tcW w:w="1493" w:type="dxa"/>
            <w:tcBorders>
              <w:top w:val="nil"/>
              <w:left w:val="nil"/>
              <w:bottom w:val="nil"/>
              <w:right w:val="nil"/>
            </w:tcBorders>
            <w:shd w:val="clear" w:color="auto" w:fill="auto"/>
            <w:noWrap/>
            <w:vAlign w:val="bottom"/>
            <w:hideMark/>
          </w:tcPr>
          <w:p w:rsidR="00010518" w:rsidRPr="006C162A" w:rsidRDefault="00010518" w:rsidP="00DA08EB">
            <w:pPr>
              <w:rPr>
                <w:b/>
                <w:bCs/>
                <w:lang w:eastAsia="el-GR"/>
              </w:rPr>
            </w:pPr>
          </w:p>
        </w:tc>
        <w:tc>
          <w:tcPr>
            <w:tcW w:w="257" w:type="dxa"/>
            <w:tcBorders>
              <w:top w:val="nil"/>
              <w:left w:val="nil"/>
              <w:bottom w:val="nil"/>
              <w:right w:val="nil"/>
            </w:tcBorders>
            <w:shd w:val="clear" w:color="auto" w:fill="auto"/>
            <w:noWrap/>
            <w:vAlign w:val="bottom"/>
            <w:hideMark/>
          </w:tcPr>
          <w:p w:rsidR="00010518" w:rsidRPr="006C162A" w:rsidRDefault="00010518" w:rsidP="00DA08EB">
            <w:pPr>
              <w:rPr>
                <w:b/>
                <w:bCs/>
                <w:lang w:eastAsia="el-GR"/>
              </w:rPr>
            </w:pPr>
          </w:p>
        </w:tc>
        <w:tc>
          <w:tcPr>
            <w:tcW w:w="2885" w:type="dxa"/>
            <w:tcBorders>
              <w:top w:val="nil"/>
              <w:left w:val="nil"/>
              <w:bottom w:val="nil"/>
              <w:right w:val="nil"/>
            </w:tcBorders>
            <w:shd w:val="clear" w:color="auto" w:fill="auto"/>
            <w:noWrap/>
            <w:vAlign w:val="bottom"/>
            <w:hideMark/>
          </w:tcPr>
          <w:p w:rsidR="00010518" w:rsidRPr="006C162A" w:rsidRDefault="00010518" w:rsidP="00DA08EB">
            <w:pPr>
              <w:rPr>
                <w:b/>
                <w:bCs/>
                <w:lang w:eastAsia="el-GR"/>
              </w:rPr>
            </w:pPr>
          </w:p>
        </w:tc>
        <w:tc>
          <w:tcPr>
            <w:tcW w:w="851" w:type="dxa"/>
            <w:tcBorders>
              <w:top w:val="nil"/>
              <w:left w:val="nil"/>
              <w:bottom w:val="nil"/>
              <w:right w:val="nil"/>
            </w:tcBorders>
            <w:shd w:val="clear" w:color="auto" w:fill="auto"/>
            <w:noWrap/>
            <w:vAlign w:val="bottom"/>
            <w:hideMark/>
          </w:tcPr>
          <w:p w:rsidR="00010518" w:rsidRPr="006C162A" w:rsidRDefault="00010518" w:rsidP="00DA08EB">
            <w:pPr>
              <w:rPr>
                <w:b/>
                <w:bCs/>
                <w:lang w:eastAsia="el-GR"/>
              </w:rPr>
            </w:pPr>
          </w:p>
        </w:tc>
        <w:tc>
          <w:tcPr>
            <w:tcW w:w="1760" w:type="dxa"/>
            <w:tcBorders>
              <w:top w:val="nil"/>
              <w:left w:val="nil"/>
              <w:bottom w:val="nil"/>
              <w:right w:val="nil"/>
            </w:tcBorders>
            <w:shd w:val="clear" w:color="auto" w:fill="auto"/>
            <w:noWrap/>
            <w:vAlign w:val="bottom"/>
            <w:hideMark/>
          </w:tcPr>
          <w:p w:rsidR="00010518" w:rsidRPr="006C162A" w:rsidRDefault="00010518" w:rsidP="00DA08EB">
            <w:pPr>
              <w:rPr>
                <w:b/>
                <w:bCs/>
                <w:lang w:eastAsia="el-GR"/>
              </w:rPr>
            </w:pPr>
          </w:p>
        </w:tc>
        <w:tc>
          <w:tcPr>
            <w:tcW w:w="1253" w:type="dxa"/>
            <w:gridSpan w:val="5"/>
            <w:tcBorders>
              <w:top w:val="nil"/>
              <w:left w:val="nil"/>
              <w:bottom w:val="nil"/>
              <w:right w:val="nil"/>
            </w:tcBorders>
            <w:shd w:val="clear" w:color="auto" w:fill="auto"/>
            <w:noWrap/>
            <w:vAlign w:val="bottom"/>
            <w:hideMark/>
          </w:tcPr>
          <w:p w:rsidR="00010518" w:rsidRPr="006C162A" w:rsidRDefault="00010518" w:rsidP="00DA08EB">
            <w:pPr>
              <w:rPr>
                <w:b/>
                <w:bCs/>
                <w:lang w:eastAsia="el-GR"/>
              </w:rPr>
            </w:pPr>
          </w:p>
        </w:tc>
      </w:tr>
      <w:tr w:rsidR="00010518" w:rsidRPr="006C162A" w:rsidTr="00DA08EB">
        <w:trPr>
          <w:trHeight w:val="300"/>
        </w:trPr>
        <w:tc>
          <w:tcPr>
            <w:tcW w:w="7656" w:type="dxa"/>
            <w:gridSpan w:val="6"/>
            <w:tcBorders>
              <w:top w:val="nil"/>
              <w:left w:val="nil"/>
              <w:bottom w:val="nil"/>
              <w:right w:val="nil"/>
            </w:tcBorders>
            <w:shd w:val="clear" w:color="auto" w:fill="auto"/>
            <w:noWrap/>
            <w:vAlign w:val="bottom"/>
            <w:hideMark/>
          </w:tcPr>
          <w:p w:rsidR="00010518" w:rsidRPr="006C162A" w:rsidRDefault="00010518" w:rsidP="00DA08EB">
            <w:pPr>
              <w:rPr>
                <w:b/>
                <w:bCs/>
                <w:lang w:val="el-GR" w:eastAsia="el-GR"/>
              </w:rPr>
            </w:pPr>
            <w:r w:rsidRPr="006C162A">
              <w:rPr>
                <w:b/>
                <w:bCs/>
                <w:lang w:val="el-GR" w:eastAsia="el-GR"/>
              </w:rPr>
              <w:t>ΠΡΟΫΠΟΛΟΓΙΣΜΟΣ ΜΕΛΕΤΗΣ (με Φ.Π.Α 17%) :</w:t>
            </w:r>
          </w:p>
        </w:tc>
        <w:tc>
          <w:tcPr>
            <w:tcW w:w="1760" w:type="dxa"/>
            <w:tcBorders>
              <w:top w:val="nil"/>
              <w:left w:val="nil"/>
              <w:bottom w:val="nil"/>
              <w:right w:val="nil"/>
            </w:tcBorders>
            <w:shd w:val="clear" w:color="auto" w:fill="auto"/>
            <w:noWrap/>
            <w:vAlign w:val="bottom"/>
            <w:hideMark/>
          </w:tcPr>
          <w:p w:rsidR="00010518" w:rsidRPr="006C162A" w:rsidRDefault="00010518" w:rsidP="00DA08EB">
            <w:pPr>
              <w:jc w:val="right"/>
              <w:rPr>
                <w:lang w:eastAsia="el-GR"/>
              </w:rPr>
            </w:pPr>
            <w:r w:rsidRPr="006C162A">
              <w:rPr>
                <w:lang w:eastAsia="el-GR"/>
              </w:rPr>
              <w:t>34.423,26</w:t>
            </w:r>
          </w:p>
        </w:tc>
        <w:tc>
          <w:tcPr>
            <w:tcW w:w="1253" w:type="dxa"/>
            <w:gridSpan w:val="5"/>
            <w:tcBorders>
              <w:top w:val="nil"/>
              <w:left w:val="nil"/>
              <w:bottom w:val="nil"/>
              <w:right w:val="nil"/>
            </w:tcBorders>
            <w:shd w:val="clear" w:color="auto" w:fill="auto"/>
            <w:noWrap/>
            <w:vAlign w:val="bottom"/>
            <w:hideMark/>
          </w:tcPr>
          <w:p w:rsidR="00010518" w:rsidRPr="006C162A" w:rsidRDefault="00010518" w:rsidP="00DA08EB">
            <w:pPr>
              <w:rPr>
                <w:b/>
                <w:bCs/>
                <w:lang w:eastAsia="el-GR"/>
              </w:rPr>
            </w:pPr>
            <w:r w:rsidRPr="006C162A">
              <w:rPr>
                <w:b/>
                <w:bCs/>
                <w:lang w:eastAsia="el-GR"/>
              </w:rPr>
              <w:t>€</w:t>
            </w:r>
          </w:p>
        </w:tc>
      </w:tr>
      <w:tr w:rsidR="00010518" w:rsidRPr="006C162A" w:rsidTr="00DA08EB">
        <w:trPr>
          <w:trHeight w:val="300"/>
        </w:trPr>
        <w:tc>
          <w:tcPr>
            <w:tcW w:w="7656" w:type="dxa"/>
            <w:gridSpan w:val="6"/>
            <w:tcBorders>
              <w:top w:val="nil"/>
              <w:left w:val="nil"/>
              <w:bottom w:val="nil"/>
              <w:right w:val="nil"/>
            </w:tcBorders>
            <w:shd w:val="clear" w:color="auto" w:fill="auto"/>
            <w:noWrap/>
            <w:vAlign w:val="bottom"/>
            <w:hideMark/>
          </w:tcPr>
          <w:p w:rsidR="00010518" w:rsidRPr="006C162A" w:rsidRDefault="00010518" w:rsidP="00DA08EB">
            <w:pPr>
              <w:rPr>
                <w:b/>
                <w:bCs/>
                <w:lang w:eastAsia="el-GR"/>
              </w:rPr>
            </w:pPr>
            <w:r w:rsidRPr="006C162A">
              <w:rPr>
                <w:b/>
                <w:bCs/>
                <w:lang w:eastAsia="el-GR"/>
              </w:rPr>
              <w:t>ΗΜΕΡΟΜΗΝΙΑ ΔΗΜΟΠΡΑΤΗΣΗΣ : (άρθρο 32 Ν.4412)</w:t>
            </w:r>
          </w:p>
        </w:tc>
        <w:tc>
          <w:tcPr>
            <w:tcW w:w="1760" w:type="dxa"/>
            <w:tcBorders>
              <w:top w:val="nil"/>
              <w:left w:val="nil"/>
              <w:bottom w:val="nil"/>
              <w:right w:val="nil"/>
            </w:tcBorders>
            <w:shd w:val="clear" w:color="auto" w:fill="auto"/>
            <w:noWrap/>
            <w:vAlign w:val="bottom"/>
            <w:hideMark/>
          </w:tcPr>
          <w:p w:rsidR="00010518" w:rsidRPr="006C162A" w:rsidRDefault="00010518" w:rsidP="00DA08EB">
            <w:pPr>
              <w:jc w:val="right"/>
              <w:rPr>
                <w:lang w:eastAsia="el-GR"/>
              </w:rPr>
            </w:pPr>
            <w:r w:rsidRPr="006C162A">
              <w:rPr>
                <w:lang w:eastAsia="el-GR"/>
              </w:rPr>
              <w:t>12/2/2018</w:t>
            </w:r>
          </w:p>
        </w:tc>
        <w:tc>
          <w:tcPr>
            <w:tcW w:w="1253" w:type="dxa"/>
            <w:gridSpan w:val="5"/>
            <w:tcBorders>
              <w:top w:val="nil"/>
              <w:left w:val="nil"/>
              <w:bottom w:val="nil"/>
              <w:right w:val="nil"/>
            </w:tcBorders>
            <w:shd w:val="clear" w:color="auto" w:fill="auto"/>
            <w:noWrap/>
            <w:vAlign w:val="bottom"/>
            <w:hideMark/>
          </w:tcPr>
          <w:p w:rsidR="00010518" w:rsidRPr="006C162A" w:rsidRDefault="00010518" w:rsidP="00DA08EB">
            <w:pPr>
              <w:rPr>
                <w:b/>
                <w:bCs/>
                <w:lang w:eastAsia="el-GR"/>
              </w:rPr>
            </w:pPr>
          </w:p>
        </w:tc>
      </w:tr>
      <w:tr w:rsidR="00010518" w:rsidRPr="006C162A" w:rsidTr="00DA08EB">
        <w:trPr>
          <w:trHeight w:val="300"/>
        </w:trPr>
        <w:tc>
          <w:tcPr>
            <w:tcW w:w="6805" w:type="dxa"/>
            <w:gridSpan w:val="5"/>
            <w:tcBorders>
              <w:top w:val="nil"/>
              <w:left w:val="nil"/>
              <w:bottom w:val="nil"/>
              <w:right w:val="nil"/>
            </w:tcBorders>
            <w:shd w:val="clear" w:color="auto" w:fill="auto"/>
            <w:noWrap/>
            <w:vAlign w:val="bottom"/>
            <w:hideMark/>
          </w:tcPr>
          <w:p w:rsidR="00010518" w:rsidRPr="006C162A" w:rsidRDefault="00010518" w:rsidP="00DA08EB">
            <w:pPr>
              <w:rPr>
                <w:b/>
                <w:bCs/>
                <w:lang w:eastAsia="el-GR"/>
              </w:rPr>
            </w:pPr>
            <w:r w:rsidRPr="006C162A">
              <w:rPr>
                <w:b/>
                <w:bCs/>
                <w:lang w:eastAsia="el-GR"/>
              </w:rPr>
              <w:t>ΑΠΟΦΑΣΗ ΕΓΚΡΙΣΗΣ ΠΡΑΚΤΙΚΟΥ :</w:t>
            </w:r>
          </w:p>
        </w:tc>
        <w:tc>
          <w:tcPr>
            <w:tcW w:w="851" w:type="dxa"/>
            <w:tcBorders>
              <w:top w:val="nil"/>
              <w:left w:val="nil"/>
              <w:bottom w:val="nil"/>
              <w:right w:val="nil"/>
            </w:tcBorders>
            <w:shd w:val="clear" w:color="auto" w:fill="auto"/>
            <w:noWrap/>
            <w:vAlign w:val="bottom"/>
            <w:hideMark/>
          </w:tcPr>
          <w:p w:rsidR="00010518" w:rsidRPr="006C162A" w:rsidRDefault="00010518" w:rsidP="00DA08EB">
            <w:pPr>
              <w:rPr>
                <w:lang w:eastAsia="el-GR"/>
              </w:rPr>
            </w:pPr>
          </w:p>
        </w:tc>
        <w:tc>
          <w:tcPr>
            <w:tcW w:w="1760" w:type="dxa"/>
            <w:tcBorders>
              <w:top w:val="nil"/>
              <w:left w:val="nil"/>
              <w:bottom w:val="nil"/>
              <w:right w:val="nil"/>
            </w:tcBorders>
            <w:shd w:val="clear" w:color="auto" w:fill="auto"/>
            <w:noWrap/>
            <w:vAlign w:val="bottom"/>
            <w:hideMark/>
          </w:tcPr>
          <w:p w:rsidR="00010518" w:rsidRPr="006C162A" w:rsidRDefault="00010518" w:rsidP="00DA08EB">
            <w:pPr>
              <w:jc w:val="right"/>
              <w:rPr>
                <w:lang w:eastAsia="el-GR"/>
              </w:rPr>
            </w:pPr>
            <w:r w:rsidRPr="006C162A">
              <w:rPr>
                <w:lang w:eastAsia="el-GR"/>
              </w:rPr>
              <w:t>17/2018 Ο.Ε.</w:t>
            </w:r>
          </w:p>
        </w:tc>
        <w:tc>
          <w:tcPr>
            <w:tcW w:w="1253" w:type="dxa"/>
            <w:gridSpan w:val="5"/>
            <w:tcBorders>
              <w:top w:val="nil"/>
              <w:left w:val="nil"/>
              <w:bottom w:val="nil"/>
              <w:right w:val="nil"/>
            </w:tcBorders>
            <w:shd w:val="clear" w:color="auto" w:fill="auto"/>
            <w:noWrap/>
            <w:vAlign w:val="bottom"/>
            <w:hideMark/>
          </w:tcPr>
          <w:p w:rsidR="00010518" w:rsidRPr="006C162A" w:rsidRDefault="00010518" w:rsidP="00DA08EB">
            <w:pPr>
              <w:rPr>
                <w:b/>
                <w:bCs/>
                <w:lang w:eastAsia="el-GR"/>
              </w:rPr>
            </w:pPr>
          </w:p>
        </w:tc>
      </w:tr>
      <w:tr w:rsidR="00010518" w:rsidRPr="00463528" w:rsidTr="00DA08EB">
        <w:trPr>
          <w:trHeight w:val="300"/>
        </w:trPr>
        <w:tc>
          <w:tcPr>
            <w:tcW w:w="3663" w:type="dxa"/>
            <w:gridSpan w:val="3"/>
            <w:tcBorders>
              <w:top w:val="nil"/>
              <w:left w:val="nil"/>
              <w:bottom w:val="nil"/>
              <w:right w:val="nil"/>
            </w:tcBorders>
            <w:shd w:val="clear" w:color="auto" w:fill="auto"/>
            <w:noWrap/>
            <w:vAlign w:val="bottom"/>
            <w:hideMark/>
          </w:tcPr>
          <w:p w:rsidR="00010518" w:rsidRPr="006C162A" w:rsidRDefault="00010518" w:rsidP="00DA08EB">
            <w:pPr>
              <w:rPr>
                <w:b/>
                <w:bCs/>
                <w:lang w:eastAsia="el-GR"/>
              </w:rPr>
            </w:pPr>
            <w:r w:rsidRPr="006C162A">
              <w:rPr>
                <w:b/>
                <w:bCs/>
                <w:lang w:eastAsia="el-GR"/>
              </w:rPr>
              <w:t>ΕΠΙΒΛΕΠΟΝΤΕΣ :</w:t>
            </w:r>
          </w:p>
        </w:tc>
        <w:tc>
          <w:tcPr>
            <w:tcW w:w="5753" w:type="dxa"/>
            <w:gridSpan w:val="4"/>
            <w:tcBorders>
              <w:top w:val="nil"/>
              <w:left w:val="nil"/>
              <w:bottom w:val="nil"/>
              <w:right w:val="nil"/>
            </w:tcBorders>
            <w:shd w:val="clear" w:color="auto" w:fill="auto"/>
            <w:noWrap/>
            <w:vAlign w:val="bottom"/>
            <w:hideMark/>
          </w:tcPr>
          <w:p w:rsidR="00010518" w:rsidRPr="006C162A" w:rsidRDefault="00010518" w:rsidP="00DA08EB">
            <w:pPr>
              <w:rPr>
                <w:lang w:val="el-GR" w:eastAsia="el-GR"/>
              </w:rPr>
            </w:pPr>
            <w:r w:rsidRPr="006C162A">
              <w:rPr>
                <w:lang w:val="el-GR" w:eastAsia="el-GR"/>
              </w:rPr>
              <w:t>ΠΑΡΘΕΝΑ ΡΩΜΑΝΙΔΟΥ - ΑΡΧΙΤΕΚΤΩΝ ΜΗΧ/ΚΟΣ</w:t>
            </w:r>
          </w:p>
        </w:tc>
        <w:tc>
          <w:tcPr>
            <w:tcW w:w="1253" w:type="dxa"/>
            <w:gridSpan w:val="5"/>
            <w:tcBorders>
              <w:top w:val="nil"/>
              <w:left w:val="nil"/>
              <w:bottom w:val="nil"/>
              <w:right w:val="nil"/>
            </w:tcBorders>
            <w:shd w:val="clear" w:color="auto" w:fill="auto"/>
            <w:noWrap/>
            <w:vAlign w:val="bottom"/>
            <w:hideMark/>
          </w:tcPr>
          <w:p w:rsidR="00010518" w:rsidRPr="006C162A" w:rsidRDefault="00010518" w:rsidP="00DA08EB">
            <w:pPr>
              <w:rPr>
                <w:lang w:val="el-GR" w:eastAsia="el-GR"/>
              </w:rPr>
            </w:pPr>
          </w:p>
        </w:tc>
      </w:tr>
      <w:tr w:rsidR="00010518" w:rsidRPr="00463528" w:rsidTr="00DA08EB">
        <w:trPr>
          <w:trHeight w:val="300"/>
        </w:trPr>
        <w:tc>
          <w:tcPr>
            <w:tcW w:w="2170" w:type="dxa"/>
            <w:gridSpan w:val="2"/>
            <w:tcBorders>
              <w:top w:val="nil"/>
              <w:left w:val="nil"/>
              <w:bottom w:val="nil"/>
              <w:right w:val="nil"/>
            </w:tcBorders>
            <w:shd w:val="clear" w:color="auto" w:fill="auto"/>
            <w:noWrap/>
            <w:vAlign w:val="bottom"/>
            <w:hideMark/>
          </w:tcPr>
          <w:p w:rsidR="00010518" w:rsidRPr="006C162A" w:rsidRDefault="00010518" w:rsidP="00DA08EB">
            <w:pPr>
              <w:rPr>
                <w:b/>
                <w:bCs/>
                <w:lang w:eastAsia="el-GR"/>
              </w:rPr>
            </w:pPr>
            <w:r w:rsidRPr="006C162A">
              <w:rPr>
                <w:b/>
                <w:bCs/>
                <w:lang w:eastAsia="el-GR"/>
              </w:rPr>
              <w:t>ΑΝΑΔΟΧΟΣ :</w:t>
            </w:r>
          </w:p>
        </w:tc>
        <w:tc>
          <w:tcPr>
            <w:tcW w:w="1493" w:type="dxa"/>
            <w:tcBorders>
              <w:top w:val="nil"/>
              <w:left w:val="nil"/>
              <w:bottom w:val="nil"/>
              <w:right w:val="nil"/>
            </w:tcBorders>
            <w:shd w:val="clear" w:color="auto" w:fill="auto"/>
            <w:noWrap/>
            <w:vAlign w:val="bottom"/>
            <w:hideMark/>
          </w:tcPr>
          <w:p w:rsidR="00010518" w:rsidRPr="006C162A" w:rsidRDefault="00010518" w:rsidP="00DA08EB">
            <w:pPr>
              <w:rPr>
                <w:lang w:eastAsia="el-GR"/>
              </w:rPr>
            </w:pPr>
          </w:p>
        </w:tc>
        <w:tc>
          <w:tcPr>
            <w:tcW w:w="7006" w:type="dxa"/>
            <w:gridSpan w:val="9"/>
            <w:tcBorders>
              <w:top w:val="nil"/>
              <w:left w:val="nil"/>
              <w:bottom w:val="nil"/>
              <w:right w:val="nil"/>
            </w:tcBorders>
            <w:shd w:val="clear" w:color="auto" w:fill="auto"/>
            <w:noWrap/>
            <w:vAlign w:val="bottom"/>
            <w:hideMark/>
          </w:tcPr>
          <w:p w:rsidR="00010518" w:rsidRPr="006C162A" w:rsidRDefault="00010518" w:rsidP="00DA08EB">
            <w:pPr>
              <w:rPr>
                <w:lang w:val="el-GR" w:eastAsia="el-GR"/>
              </w:rPr>
            </w:pPr>
            <w:r w:rsidRPr="006C162A">
              <w:rPr>
                <w:lang w:val="el-GR" w:eastAsia="el-GR"/>
              </w:rPr>
              <w:t>ΠΑΡΑΣΚΕΥΟΠΟΥΛΟΣ Π.-ΚΟΪΔΗΣ Χ. Ο.Ε. δ.τ. ΠΚ ΤΕΧΝΙΚΗ ΟΕ</w:t>
            </w:r>
          </w:p>
        </w:tc>
      </w:tr>
      <w:tr w:rsidR="00010518" w:rsidRPr="006C162A" w:rsidTr="00DA08EB">
        <w:trPr>
          <w:trHeight w:val="300"/>
        </w:trPr>
        <w:tc>
          <w:tcPr>
            <w:tcW w:w="3920" w:type="dxa"/>
            <w:gridSpan w:val="4"/>
            <w:tcBorders>
              <w:top w:val="nil"/>
              <w:left w:val="nil"/>
              <w:bottom w:val="nil"/>
              <w:right w:val="nil"/>
            </w:tcBorders>
            <w:shd w:val="clear" w:color="auto" w:fill="auto"/>
            <w:noWrap/>
            <w:vAlign w:val="bottom"/>
            <w:hideMark/>
          </w:tcPr>
          <w:p w:rsidR="00010518" w:rsidRPr="006C162A" w:rsidRDefault="00010518" w:rsidP="00DA08EB">
            <w:pPr>
              <w:rPr>
                <w:b/>
                <w:bCs/>
                <w:lang w:eastAsia="el-GR"/>
              </w:rPr>
            </w:pPr>
            <w:r w:rsidRPr="006C162A">
              <w:rPr>
                <w:b/>
                <w:bCs/>
                <w:lang w:eastAsia="el-GR"/>
              </w:rPr>
              <w:t>ΗΜΕΡΟΜΗΝΙΑ ΣΥΜΒΑΣΗΣ :</w:t>
            </w:r>
          </w:p>
        </w:tc>
        <w:tc>
          <w:tcPr>
            <w:tcW w:w="2885" w:type="dxa"/>
            <w:tcBorders>
              <w:top w:val="nil"/>
              <w:left w:val="nil"/>
              <w:bottom w:val="nil"/>
              <w:right w:val="nil"/>
            </w:tcBorders>
            <w:shd w:val="clear" w:color="auto" w:fill="auto"/>
            <w:noWrap/>
            <w:vAlign w:val="bottom"/>
            <w:hideMark/>
          </w:tcPr>
          <w:p w:rsidR="00010518" w:rsidRPr="006C162A" w:rsidRDefault="00010518" w:rsidP="00DA08EB">
            <w:pPr>
              <w:rPr>
                <w:lang w:eastAsia="el-GR"/>
              </w:rPr>
            </w:pPr>
          </w:p>
        </w:tc>
        <w:tc>
          <w:tcPr>
            <w:tcW w:w="851" w:type="dxa"/>
            <w:tcBorders>
              <w:top w:val="nil"/>
              <w:left w:val="nil"/>
              <w:bottom w:val="nil"/>
              <w:right w:val="nil"/>
            </w:tcBorders>
            <w:shd w:val="clear" w:color="auto" w:fill="auto"/>
            <w:noWrap/>
            <w:vAlign w:val="bottom"/>
            <w:hideMark/>
          </w:tcPr>
          <w:p w:rsidR="00010518" w:rsidRPr="006C162A" w:rsidRDefault="00010518" w:rsidP="00DA08EB">
            <w:pPr>
              <w:rPr>
                <w:lang w:eastAsia="el-GR"/>
              </w:rPr>
            </w:pPr>
          </w:p>
        </w:tc>
        <w:tc>
          <w:tcPr>
            <w:tcW w:w="1760" w:type="dxa"/>
            <w:tcBorders>
              <w:top w:val="nil"/>
              <w:left w:val="nil"/>
              <w:bottom w:val="nil"/>
              <w:right w:val="nil"/>
            </w:tcBorders>
            <w:shd w:val="clear" w:color="auto" w:fill="auto"/>
            <w:noWrap/>
            <w:vAlign w:val="bottom"/>
            <w:hideMark/>
          </w:tcPr>
          <w:p w:rsidR="00010518" w:rsidRPr="006C162A" w:rsidRDefault="00010518" w:rsidP="00DA08EB">
            <w:pPr>
              <w:jc w:val="right"/>
              <w:rPr>
                <w:lang w:eastAsia="el-GR"/>
              </w:rPr>
            </w:pPr>
            <w:r w:rsidRPr="006C162A">
              <w:rPr>
                <w:lang w:eastAsia="el-GR"/>
              </w:rPr>
              <w:t>24/4/2018</w:t>
            </w:r>
          </w:p>
        </w:tc>
        <w:tc>
          <w:tcPr>
            <w:tcW w:w="1253" w:type="dxa"/>
            <w:gridSpan w:val="5"/>
            <w:tcBorders>
              <w:top w:val="nil"/>
              <w:left w:val="nil"/>
              <w:bottom w:val="nil"/>
              <w:right w:val="nil"/>
            </w:tcBorders>
            <w:shd w:val="clear" w:color="auto" w:fill="auto"/>
            <w:noWrap/>
            <w:vAlign w:val="bottom"/>
            <w:hideMark/>
          </w:tcPr>
          <w:p w:rsidR="00010518" w:rsidRPr="006C162A" w:rsidRDefault="00010518" w:rsidP="00DA08EB">
            <w:pPr>
              <w:rPr>
                <w:lang w:eastAsia="el-GR"/>
              </w:rPr>
            </w:pPr>
          </w:p>
        </w:tc>
      </w:tr>
      <w:tr w:rsidR="00010518" w:rsidRPr="006C162A" w:rsidTr="00DA08EB">
        <w:trPr>
          <w:trHeight w:val="300"/>
        </w:trPr>
        <w:tc>
          <w:tcPr>
            <w:tcW w:w="3920" w:type="dxa"/>
            <w:gridSpan w:val="4"/>
            <w:tcBorders>
              <w:top w:val="nil"/>
              <w:left w:val="nil"/>
              <w:bottom w:val="nil"/>
              <w:right w:val="nil"/>
            </w:tcBorders>
            <w:shd w:val="clear" w:color="auto" w:fill="auto"/>
            <w:noWrap/>
            <w:vAlign w:val="bottom"/>
            <w:hideMark/>
          </w:tcPr>
          <w:p w:rsidR="00010518" w:rsidRPr="006C162A" w:rsidRDefault="00010518" w:rsidP="00DA08EB">
            <w:pPr>
              <w:rPr>
                <w:b/>
                <w:bCs/>
                <w:lang w:val="el-GR" w:eastAsia="el-GR"/>
              </w:rPr>
            </w:pPr>
            <w:r w:rsidRPr="006C162A">
              <w:rPr>
                <w:b/>
                <w:bCs/>
                <w:lang w:val="el-GR" w:eastAsia="el-GR"/>
              </w:rPr>
              <w:t>ΠΟΣΟ ΣΥΜΒΑΣΗΣ (με Φ.Π.Α.) :</w:t>
            </w:r>
          </w:p>
        </w:tc>
        <w:tc>
          <w:tcPr>
            <w:tcW w:w="2885" w:type="dxa"/>
            <w:tcBorders>
              <w:top w:val="nil"/>
              <w:left w:val="nil"/>
              <w:bottom w:val="nil"/>
              <w:right w:val="nil"/>
            </w:tcBorders>
            <w:shd w:val="clear" w:color="auto" w:fill="auto"/>
            <w:noWrap/>
            <w:vAlign w:val="bottom"/>
            <w:hideMark/>
          </w:tcPr>
          <w:p w:rsidR="00010518" w:rsidRPr="006C162A" w:rsidRDefault="00010518" w:rsidP="00DA08EB">
            <w:pPr>
              <w:rPr>
                <w:lang w:val="el-GR" w:eastAsia="el-GR"/>
              </w:rPr>
            </w:pPr>
          </w:p>
        </w:tc>
        <w:tc>
          <w:tcPr>
            <w:tcW w:w="851" w:type="dxa"/>
            <w:tcBorders>
              <w:top w:val="nil"/>
              <w:left w:val="nil"/>
              <w:bottom w:val="nil"/>
              <w:right w:val="nil"/>
            </w:tcBorders>
            <w:shd w:val="clear" w:color="auto" w:fill="auto"/>
            <w:noWrap/>
            <w:vAlign w:val="bottom"/>
            <w:hideMark/>
          </w:tcPr>
          <w:p w:rsidR="00010518" w:rsidRPr="006C162A" w:rsidRDefault="00010518" w:rsidP="00DA08EB">
            <w:pPr>
              <w:rPr>
                <w:lang w:val="el-GR" w:eastAsia="el-GR"/>
              </w:rPr>
            </w:pPr>
          </w:p>
        </w:tc>
        <w:tc>
          <w:tcPr>
            <w:tcW w:w="1760" w:type="dxa"/>
            <w:tcBorders>
              <w:top w:val="nil"/>
              <w:left w:val="nil"/>
              <w:bottom w:val="nil"/>
              <w:right w:val="nil"/>
            </w:tcBorders>
            <w:shd w:val="clear" w:color="auto" w:fill="auto"/>
            <w:noWrap/>
            <w:vAlign w:val="bottom"/>
            <w:hideMark/>
          </w:tcPr>
          <w:p w:rsidR="00010518" w:rsidRPr="006C162A" w:rsidRDefault="00010518" w:rsidP="00DA08EB">
            <w:pPr>
              <w:jc w:val="right"/>
              <w:rPr>
                <w:lang w:eastAsia="el-GR"/>
              </w:rPr>
            </w:pPr>
            <w:r w:rsidRPr="006C162A">
              <w:rPr>
                <w:lang w:eastAsia="el-GR"/>
              </w:rPr>
              <w:t>33.928,98</w:t>
            </w:r>
          </w:p>
        </w:tc>
        <w:tc>
          <w:tcPr>
            <w:tcW w:w="1253" w:type="dxa"/>
            <w:gridSpan w:val="5"/>
            <w:tcBorders>
              <w:top w:val="nil"/>
              <w:left w:val="nil"/>
              <w:bottom w:val="nil"/>
              <w:right w:val="nil"/>
            </w:tcBorders>
            <w:shd w:val="clear" w:color="auto" w:fill="auto"/>
            <w:noWrap/>
            <w:vAlign w:val="bottom"/>
            <w:hideMark/>
          </w:tcPr>
          <w:p w:rsidR="00010518" w:rsidRPr="006C162A" w:rsidRDefault="00010518" w:rsidP="00DA08EB">
            <w:pPr>
              <w:rPr>
                <w:lang w:eastAsia="el-GR"/>
              </w:rPr>
            </w:pPr>
            <w:r w:rsidRPr="006C162A">
              <w:rPr>
                <w:lang w:eastAsia="el-GR"/>
              </w:rPr>
              <w:t>€</w:t>
            </w:r>
          </w:p>
        </w:tc>
      </w:tr>
      <w:tr w:rsidR="00010518" w:rsidRPr="006C162A" w:rsidTr="00DA08EB">
        <w:trPr>
          <w:trHeight w:val="300"/>
        </w:trPr>
        <w:tc>
          <w:tcPr>
            <w:tcW w:w="7656" w:type="dxa"/>
            <w:gridSpan w:val="6"/>
            <w:tcBorders>
              <w:top w:val="nil"/>
              <w:left w:val="nil"/>
              <w:bottom w:val="nil"/>
              <w:right w:val="nil"/>
            </w:tcBorders>
            <w:shd w:val="clear" w:color="auto" w:fill="auto"/>
            <w:noWrap/>
            <w:vAlign w:val="bottom"/>
            <w:hideMark/>
          </w:tcPr>
          <w:p w:rsidR="00010518" w:rsidRPr="006C162A" w:rsidRDefault="00010518" w:rsidP="00DA08EB">
            <w:pPr>
              <w:rPr>
                <w:b/>
                <w:bCs/>
                <w:lang w:eastAsia="el-GR"/>
              </w:rPr>
            </w:pPr>
            <w:r w:rsidRPr="006C162A">
              <w:rPr>
                <w:b/>
                <w:bCs/>
                <w:lang w:eastAsia="el-GR"/>
              </w:rPr>
              <w:t>ΗΜΕΡΟΜΗΝΙΑ ΣΥΜΒΑΤΙΚΗΣ ΠΕΡΑΙΩΣΗΣ :</w:t>
            </w:r>
          </w:p>
        </w:tc>
        <w:tc>
          <w:tcPr>
            <w:tcW w:w="1760" w:type="dxa"/>
            <w:tcBorders>
              <w:top w:val="nil"/>
              <w:left w:val="nil"/>
              <w:bottom w:val="nil"/>
              <w:right w:val="nil"/>
            </w:tcBorders>
            <w:shd w:val="clear" w:color="auto" w:fill="auto"/>
            <w:noWrap/>
            <w:vAlign w:val="bottom"/>
            <w:hideMark/>
          </w:tcPr>
          <w:p w:rsidR="00010518" w:rsidRPr="006C162A" w:rsidRDefault="00010518" w:rsidP="00DA08EB">
            <w:pPr>
              <w:jc w:val="right"/>
              <w:rPr>
                <w:lang w:eastAsia="el-GR"/>
              </w:rPr>
            </w:pPr>
            <w:r w:rsidRPr="006C162A">
              <w:rPr>
                <w:lang w:eastAsia="el-GR"/>
              </w:rPr>
              <w:t>24/7/2018</w:t>
            </w:r>
          </w:p>
        </w:tc>
        <w:tc>
          <w:tcPr>
            <w:tcW w:w="1253" w:type="dxa"/>
            <w:gridSpan w:val="5"/>
            <w:tcBorders>
              <w:top w:val="nil"/>
              <w:left w:val="nil"/>
              <w:bottom w:val="nil"/>
              <w:right w:val="nil"/>
            </w:tcBorders>
            <w:shd w:val="clear" w:color="auto" w:fill="auto"/>
            <w:noWrap/>
            <w:vAlign w:val="bottom"/>
            <w:hideMark/>
          </w:tcPr>
          <w:p w:rsidR="00010518" w:rsidRPr="006C162A" w:rsidRDefault="00010518" w:rsidP="00DA08EB">
            <w:pPr>
              <w:rPr>
                <w:lang w:eastAsia="el-GR"/>
              </w:rPr>
            </w:pPr>
          </w:p>
        </w:tc>
      </w:tr>
      <w:tr w:rsidR="00010518" w:rsidRPr="006C162A" w:rsidTr="00DA08EB">
        <w:trPr>
          <w:trHeight w:val="300"/>
        </w:trPr>
        <w:tc>
          <w:tcPr>
            <w:tcW w:w="7656" w:type="dxa"/>
            <w:gridSpan w:val="6"/>
            <w:tcBorders>
              <w:top w:val="nil"/>
              <w:left w:val="nil"/>
              <w:bottom w:val="nil"/>
              <w:right w:val="nil"/>
            </w:tcBorders>
            <w:shd w:val="clear" w:color="auto" w:fill="auto"/>
            <w:noWrap/>
            <w:vAlign w:val="bottom"/>
            <w:hideMark/>
          </w:tcPr>
          <w:p w:rsidR="00010518" w:rsidRPr="006C162A" w:rsidRDefault="00010518" w:rsidP="00DA08EB">
            <w:pPr>
              <w:rPr>
                <w:b/>
                <w:bCs/>
                <w:lang w:val="el-GR" w:eastAsia="el-GR"/>
              </w:rPr>
            </w:pPr>
            <w:r w:rsidRPr="006C162A">
              <w:rPr>
                <w:b/>
                <w:bCs/>
                <w:lang w:val="el-GR" w:eastAsia="el-GR"/>
              </w:rPr>
              <w:t>ΑΠΟΡΡΟΦΗΣΗ ΜΕΧΡΙ ΣΗΜΕΡΑ (με Φ.Π.Α.)</w:t>
            </w:r>
          </w:p>
        </w:tc>
        <w:tc>
          <w:tcPr>
            <w:tcW w:w="1760" w:type="dxa"/>
            <w:tcBorders>
              <w:top w:val="nil"/>
              <w:left w:val="nil"/>
              <w:bottom w:val="nil"/>
              <w:right w:val="nil"/>
            </w:tcBorders>
            <w:shd w:val="clear" w:color="auto" w:fill="auto"/>
            <w:noWrap/>
            <w:vAlign w:val="bottom"/>
            <w:hideMark/>
          </w:tcPr>
          <w:p w:rsidR="00010518" w:rsidRPr="006C162A" w:rsidRDefault="00010518" w:rsidP="00DA08EB">
            <w:pPr>
              <w:jc w:val="right"/>
              <w:rPr>
                <w:color w:val="000000"/>
                <w:lang w:val="el-GR" w:eastAsia="el-GR"/>
              </w:rPr>
            </w:pPr>
            <w:r>
              <w:rPr>
                <w:color w:val="000000"/>
                <w:lang w:val="el-GR" w:eastAsia="el-GR"/>
              </w:rPr>
              <w:t>1.732,27</w:t>
            </w:r>
          </w:p>
        </w:tc>
        <w:tc>
          <w:tcPr>
            <w:tcW w:w="1253" w:type="dxa"/>
            <w:gridSpan w:val="5"/>
            <w:tcBorders>
              <w:top w:val="nil"/>
              <w:left w:val="nil"/>
              <w:bottom w:val="nil"/>
              <w:right w:val="nil"/>
            </w:tcBorders>
            <w:shd w:val="clear" w:color="auto" w:fill="auto"/>
            <w:noWrap/>
            <w:vAlign w:val="bottom"/>
            <w:hideMark/>
          </w:tcPr>
          <w:p w:rsidR="00010518" w:rsidRPr="006C162A" w:rsidRDefault="00010518" w:rsidP="00DA08EB">
            <w:pPr>
              <w:rPr>
                <w:lang w:eastAsia="el-GR"/>
              </w:rPr>
            </w:pPr>
            <w:r w:rsidRPr="006C162A">
              <w:rPr>
                <w:lang w:eastAsia="el-GR"/>
              </w:rPr>
              <w:t>€</w:t>
            </w:r>
          </w:p>
        </w:tc>
      </w:tr>
      <w:tr w:rsidR="00010518" w:rsidRPr="006C162A" w:rsidTr="00DA08EB">
        <w:trPr>
          <w:trHeight w:val="300"/>
        </w:trPr>
        <w:tc>
          <w:tcPr>
            <w:tcW w:w="3920" w:type="dxa"/>
            <w:gridSpan w:val="4"/>
            <w:tcBorders>
              <w:top w:val="nil"/>
              <w:left w:val="nil"/>
              <w:bottom w:val="nil"/>
              <w:right w:val="nil"/>
            </w:tcBorders>
            <w:shd w:val="clear" w:color="auto" w:fill="auto"/>
            <w:noWrap/>
            <w:vAlign w:val="bottom"/>
            <w:hideMark/>
          </w:tcPr>
          <w:p w:rsidR="00010518" w:rsidRPr="006C162A" w:rsidRDefault="00010518" w:rsidP="00DA08EB">
            <w:pPr>
              <w:rPr>
                <w:b/>
                <w:bCs/>
                <w:lang w:eastAsia="el-GR"/>
              </w:rPr>
            </w:pPr>
            <w:r w:rsidRPr="006C162A">
              <w:rPr>
                <w:b/>
                <w:bCs/>
                <w:lang w:eastAsia="el-GR"/>
              </w:rPr>
              <w:t>ΧΟΡΗΓΗΘΕΙΣΕΣ ΠΑΡΑΤΑΣΕΙΣ :</w:t>
            </w:r>
          </w:p>
        </w:tc>
        <w:tc>
          <w:tcPr>
            <w:tcW w:w="2885" w:type="dxa"/>
            <w:tcBorders>
              <w:top w:val="nil"/>
              <w:left w:val="nil"/>
              <w:bottom w:val="nil"/>
              <w:right w:val="nil"/>
            </w:tcBorders>
            <w:shd w:val="clear" w:color="auto" w:fill="auto"/>
            <w:noWrap/>
            <w:vAlign w:val="bottom"/>
            <w:hideMark/>
          </w:tcPr>
          <w:p w:rsidR="00010518" w:rsidRPr="006C162A" w:rsidRDefault="00010518" w:rsidP="00DA08EB">
            <w:pPr>
              <w:rPr>
                <w:lang w:val="el-GR" w:eastAsia="el-GR"/>
              </w:rPr>
            </w:pPr>
            <w:r w:rsidRPr="006C162A">
              <w:rPr>
                <w:lang w:eastAsia="el-GR"/>
              </w:rPr>
              <w:t>1. Μέχρι</w:t>
            </w:r>
            <w:r>
              <w:rPr>
                <w:lang w:val="el-GR" w:eastAsia="el-GR"/>
              </w:rPr>
              <w:t xml:space="preserve"> 24/8/2018</w:t>
            </w:r>
          </w:p>
        </w:tc>
        <w:tc>
          <w:tcPr>
            <w:tcW w:w="2611" w:type="dxa"/>
            <w:gridSpan w:val="2"/>
            <w:tcBorders>
              <w:top w:val="nil"/>
              <w:left w:val="nil"/>
              <w:bottom w:val="nil"/>
              <w:right w:val="nil"/>
            </w:tcBorders>
            <w:shd w:val="clear" w:color="auto" w:fill="auto"/>
            <w:noWrap/>
            <w:vAlign w:val="bottom"/>
            <w:hideMark/>
          </w:tcPr>
          <w:p w:rsidR="00010518" w:rsidRPr="006C162A" w:rsidRDefault="00010518" w:rsidP="00DA08EB">
            <w:pPr>
              <w:rPr>
                <w:lang w:eastAsia="el-GR"/>
              </w:rPr>
            </w:pPr>
            <w:r w:rsidRPr="006C162A">
              <w:rPr>
                <w:lang w:eastAsia="el-GR"/>
              </w:rPr>
              <w:t>Απόφαση :</w:t>
            </w:r>
            <w:r>
              <w:rPr>
                <w:lang w:val="el-GR" w:eastAsia="el-GR"/>
              </w:rPr>
              <w:t>172/26-7-2018</w:t>
            </w:r>
          </w:p>
        </w:tc>
        <w:tc>
          <w:tcPr>
            <w:tcW w:w="1017" w:type="dxa"/>
            <w:gridSpan w:val="3"/>
            <w:tcBorders>
              <w:top w:val="nil"/>
              <w:left w:val="nil"/>
              <w:bottom w:val="nil"/>
              <w:right w:val="nil"/>
            </w:tcBorders>
            <w:shd w:val="clear" w:color="auto" w:fill="auto"/>
            <w:noWrap/>
            <w:vAlign w:val="bottom"/>
            <w:hideMark/>
          </w:tcPr>
          <w:p w:rsidR="00010518" w:rsidRPr="006C162A" w:rsidRDefault="00010518" w:rsidP="00DA08EB">
            <w:pPr>
              <w:rPr>
                <w:b/>
                <w:bCs/>
                <w:lang w:eastAsia="el-GR"/>
              </w:rPr>
            </w:pPr>
          </w:p>
        </w:tc>
        <w:tc>
          <w:tcPr>
            <w:tcW w:w="236" w:type="dxa"/>
            <w:gridSpan w:val="2"/>
            <w:tcBorders>
              <w:top w:val="nil"/>
              <w:left w:val="nil"/>
              <w:bottom w:val="nil"/>
              <w:right w:val="nil"/>
            </w:tcBorders>
            <w:shd w:val="clear" w:color="auto" w:fill="auto"/>
            <w:noWrap/>
            <w:vAlign w:val="bottom"/>
            <w:hideMark/>
          </w:tcPr>
          <w:p w:rsidR="00010518" w:rsidRPr="006C162A" w:rsidRDefault="00010518" w:rsidP="00DA08EB">
            <w:pPr>
              <w:rPr>
                <w:lang w:eastAsia="el-GR"/>
              </w:rPr>
            </w:pPr>
          </w:p>
        </w:tc>
      </w:tr>
      <w:tr w:rsidR="00010518" w:rsidRPr="006C162A" w:rsidTr="00DA08EB">
        <w:trPr>
          <w:trHeight w:val="270"/>
        </w:trPr>
        <w:tc>
          <w:tcPr>
            <w:tcW w:w="3663" w:type="dxa"/>
            <w:gridSpan w:val="3"/>
            <w:tcBorders>
              <w:top w:val="nil"/>
              <w:left w:val="nil"/>
              <w:bottom w:val="nil"/>
              <w:right w:val="nil"/>
            </w:tcBorders>
            <w:shd w:val="clear" w:color="auto" w:fill="auto"/>
            <w:noWrap/>
            <w:vAlign w:val="bottom"/>
            <w:hideMark/>
          </w:tcPr>
          <w:p w:rsidR="00010518" w:rsidRPr="006C162A" w:rsidRDefault="00010518" w:rsidP="00DA08EB">
            <w:pPr>
              <w:rPr>
                <w:b/>
                <w:bCs/>
                <w:lang w:eastAsia="el-GR"/>
              </w:rPr>
            </w:pPr>
            <w:r w:rsidRPr="006C162A">
              <w:rPr>
                <w:b/>
                <w:bCs/>
                <w:lang w:eastAsia="el-GR"/>
              </w:rPr>
              <w:t>ΑΙΤΙΟΛΟΓΗΣΗ :</w:t>
            </w:r>
          </w:p>
        </w:tc>
        <w:tc>
          <w:tcPr>
            <w:tcW w:w="257" w:type="dxa"/>
            <w:tcBorders>
              <w:top w:val="nil"/>
              <w:left w:val="nil"/>
              <w:bottom w:val="nil"/>
              <w:right w:val="nil"/>
            </w:tcBorders>
            <w:shd w:val="clear" w:color="auto" w:fill="auto"/>
            <w:noWrap/>
            <w:vAlign w:val="bottom"/>
            <w:hideMark/>
          </w:tcPr>
          <w:p w:rsidR="00010518" w:rsidRPr="006C162A" w:rsidRDefault="00010518" w:rsidP="00DA08EB">
            <w:pPr>
              <w:rPr>
                <w:lang w:eastAsia="el-GR"/>
              </w:rPr>
            </w:pPr>
          </w:p>
        </w:tc>
        <w:tc>
          <w:tcPr>
            <w:tcW w:w="2885" w:type="dxa"/>
            <w:tcBorders>
              <w:top w:val="nil"/>
              <w:left w:val="nil"/>
              <w:bottom w:val="nil"/>
              <w:right w:val="nil"/>
            </w:tcBorders>
            <w:shd w:val="clear" w:color="auto" w:fill="auto"/>
            <w:noWrap/>
            <w:vAlign w:val="bottom"/>
            <w:hideMark/>
          </w:tcPr>
          <w:p w:rsidR="00010518" w:rsidRPr="006C162A" w:rsidRDefault="00010518" w:rsidP="00DA08EB">
            <w:pPr>
              <w:rPr>
                <w:lang w:eastAsia="el-GR"/>
              </w:rPr>
            </w:pPr>
          </w:p>
        </w:tc>
        <w:tc>
          <w:tcPr>
            <w:tcW w:w="851" w:type="dxa"/>
            <w:tcBorders>
              <w:top w:val="nil"/>
              <w:left w:val="nil"/>
              <w:bottom w:val="nil"/>
              <w:right w:val="nil"/>
            </w:tcBorders>
            <w:shd w:val="clear" w:color="auto" w:fill="auto"/>
            <w:noWrap/>
            <w:vAlign w:val="bottom"/>
            <w:hideMark/>
          </w:tcPr>
          <w:p w:rsidR="00010518" w:rsidRPr="006C162A" w:rsidRDefault="00010518" w:rsidP="00DA08EB">
            <w:pPr>
              <w:rPr>
                <w:lang w:eastAsia="el-GR"/>
              </w:rPr>
            </w:pPr>
          </w:p>
        </w:tc>
        <w:tc>
          <w:tcPr>
            <w:tcW w:w="1760" w:type="dxa"/>
            <w:tcBorders>
              <w:top w:val="nil"/>
              <w:left w:val="nil"/>
              <w:bottom w:val="nil"/>
              <w:right w:val="nil"/>
            </w:tcBorders>
            <w:shd w:val="clear" w:color="auto" w:fill="auto"/>
            <w:noWrap/>
            <w:vAlign w:val="bottom"/>
            <w:hideMark/>
          </w:tcPr>
          <w:p w:rsidR="00010518" w:rsidRPr="006C162A" w:rsidRDefault="00010518" w:rsidP="00DA08EB">
            <w:pPr>
              <w:rPr>
                <w:lang w:eastAsia="el-GR"/>
              </w:rPr>
            </w:pPr>
          </w:p>
        </w:tc>
        <w:tc>
          <w:tcPr>
            <w:tcW w:w="1253" w:type="dxa"/>
            <w:gridSpan w:val="5"/>
            <w:tcBorders>
              <w:top w:val="nil"/>
              <w:left w:val="nil"/>
              <w:bottom w:val="nil"/>
              <w:right w:val="nil"/>
            </w:tcBorders>
            <w:shd w:val="clear" w:color="auto" w:fill="auto"/>
            <w:noWrap/>
            <w:vAlign w:val="bottom"/>
            <w:hideMark/>
          </w:tcPr>
          <w:p w:rsidR="00010518" w:rsidRPr="006C162A" w:rsidRDefault="00010518" w:rsidP="00DA08EB">
            <w:pPr>
              <w:rPr>
                <w:lang w:eastAsia="el-GR"/>
              </w:rPr>
            </w:pPr>
          </w:p>
        </w:tc>
      </w:tr>
      <w:tr w:rsidR="00010518" w:rsidRPr="00463528" w:rsidTr="00DA08EB">
        <w:trPr>
          <w:gridAfter w:val="4"/>
          <w:wAfter w:w="462" w:type="dxa"/>
          <w:trHeight w:val="1024"/>
        </w:trPr>
        <w:tc>
          <w:tcPr>
            <w:tcW w:w="10207" w:type="dxa"/>
            <w:gridSpan w:val="8"/>
            <w:tcBorders>
              <w:top w:val="nil"/>
              <w:left w:val="nil"/>
              <w:bottom w:val="nil"/>
              <w:right w:val="nil"/>
            </w:tcBorders>
            <w:shd w:val="clear" w:color="auto" w:fill="auto"/>
            <w:hideMark/>
          </w:tcPr>
          <w:p w:rsidR="00010518" w:rsidRPr="006C162A" w:rsidRDefault="00010518" w:rsidP="00DA08EB">
            <w:pPr>
              <w:rPr>
                <w:color w:val="000000"/>
                <w:lang w:val="el-GR" w:eastAsia="el-GR"/>
              </w:rPr>
            </w:pPr>
            <w:r w:rsidRPr="006C162A">
              <w:rPr>
                <w:color w:val="000000"/>
                <w:lang w:val="el-GR" w:eastAsia="el-GR"/>
              </w:rPr>
              <w:t xml:space="preserve">     Ο παρών 1ος Ανακεφαλαιωτικός Πίνακας Εργασιών (ΑΠΕ) συντάσσεται προκειμένου να αντιμετωπισθούν αυξήσεις των συμβατικών εργασιών, που προέκυψαν εξαιτίας των διαφοροποιήσεων των προμετρητικών από τα επιμετρητικά στοιχεία του έργου κατά την εκτέλεση του έργου.</w:t>
            </w:r>
            <w:r w:rsidRPr="006C162A">
              <w:rPr>
                <w:color w:val="000000"/>
                <w:lang w:val="el-GR" w:eastAsia="el-GR"/>
              </w:rPr>
              <w:br/>
              <w:t xml:space="preserve">     Οι δαπάνες που θα προκύψουν με την εκτέλεση των ανωτέρω εργασιών θα καλυφθούν από τα απρόβλεπτα του έργου .</w:t>
            </w:r>
          </w:p>
        </w:tc>
      </w:tr>
      <w:tr w:rsidR="00010518" w:rsidRPr="00463528" w:rsidTr="00DA08EB">
        <w:trPr>
          <w:trHeight w:val="300"/>
        </w:trPr>
        <w:tc>
          <w:tcPr>
            <w:tcW w:w="9416" w:type="dxa"/>
            <w:gridSpan w:val="7"/>
            <w:tcBorders>
              <w:top w:val="nil"/>
              <w:left w:val="nil"/>
              <w:bottom w:val="nil"/>
              <w:right w:val="nil"/>
            </w:tcBorders>
            <w:shd w:val="clear" w:color="auto" w:fill="auto"/>
            <w:noWrap/>
            <w:vAlign w:val="bottom"/>
            <w:hideMark/>
          </w:tcPr>
          <w:p w:rsidR="00010518" w:rsidRPr="006C162A" w:rsidRDefault="00010518" w:rsidP="00DA08EB">
            <w:pPr>
              <w:rPr>
                <w:b/>
                <w:bCs/>
                <w:lang w:val="el-GR" w:eastAsia="el-GR"/>
              </w:rPr>
            </w:pPr>
            <w:r w:rsidRPr="006C162A">
              <w:rPr>
                <w:b/>
                <w:bCs/>
                <w:lang w:val="el-GR" w:eastAsia="el-GR"/>
              </w:rPr>
              <w:t>ΕΙΣΗΓΟΥΜΑΙ</w:t>
            </w:r>
            <w:r w:rsidRPr="006C162A">
              <w:rPr>
                <w:lang w:val="el-GR" w:eastAsia="el-GR"/>
              </w:rPr>
              <w:t xml:space="preserve"> την έγκριση του 1ου ΑΠΕ για τους λόγους που αναφέρονται στην αιτιολογική έκθεση.</w:t>
            </w:r>
          </w:p>
        </w:tc>
        <w:tc>
          <w:tcPr>
            <w:tcW w:w="1253" w:type="dxa"/>
            <w:gridSpan w:val="5"/>
            <w:tcBorders>
              <w:top w:val="nil"/>
              <w:left w:val="nil"/>
              <w:bottom w:val="nil"/>
              <w:right w:val="nil"/>
            </w:tcBorders>
            <w:shd w:val="clear" w:color="auto" w:fill="auto"/>
            <w:noWrap/>
            <w:vAlign w:val="bottom"/>
            <w:hideMark/>
          </w:tcPr>
          <w:p w:rsidR="00010518" w:rsidRPr="006C162A" w:rsidRDefault="00010518" w:rsidP="00DA08EB">
            <w:pPr>
              <w:rPr>
                <w:lang w:val="el-GR" w:eastAsia="el-GR"/>
              </w:rPr>
            </w:pPr>
          </w:p>
        </w:tc>
      </w:tr>
      <w:tr w:rsidR="00010518" w:rsidRPr="00463528" w:rsidTr="00DA08EB">
        <w:trPr>
          <w:trHeight w:val="300"/>
        </w:trPr>
        <w:tc>
          <w:tcPr>
            <w:tcW w:w="3663" w:type="dxa"/>
            <w:gridSpan w:val="3"/>
            <w:tcBorders>
              <w:top w:val="nil"/>
              <w:left w:val="nil"/>
              <w:bottom w:val="nil"/>
              <w:right w:val="nil"/>
            </w:tcBorders>
            <w:shd w:val="clear" w:color="auto" w:fill="auto"/>
            <w:noWrap/>
            <w:vAlign w:val="bottom"/>
            <w:hideMark/>
          </w:tcPr>
          <w:p w:rsidR="00010518" w:rsidRPr="006C162A" w:rsidRDefault="00010518" w:rsidP="00DA08EB">
            <w:pPr>
              <w:rPr>
                <w:lang w:val="el-GR" w:eastAsia="el-GR"/>
              </w:rPr>
            </w:pPr>
          </w:p>
        </w:tc>
        <w:tc>
          <w:tcPr>
            <w:tcW w:w="257" w:type="dxa"/>
            <w:tcBorders>
              <w:top w:val="nil"/>
              <w:left w:val="nil"/>
              <w:bottom w:val="nil"/>
              <w:right w:val="nil"/>
            </w:tcBorders>
            <w:shd w:val="clear" w:color="auto" w:fill="auto"/>
            <w:noWrap/>
            <w:vAlign w:val="bottom"/>
            <w:hideMark/>
          </w:tcPr>
          <w:p w:rsidR="00010518" w:rsidRPr="006C162A" w:rsidRDefault="00010518" w:rsidP="00DA08EB">
            <w:pPr>
              <w:rPr>
                <w:lang w:val="el-GR" w:eastAsia="el-GR"/>
              </w:rPr>
            </w:pPr>
          </w:p>
        </w:tc>
        <w:tc>
          <w:tcPr>
            <w:tcW w:w="2885" w:type="dxa"/>
            <w:tcBorders>
              <w:top w:val="nil"/>
              <w:left w:val="nil"/>
              <w:bottom w:val="nil"/>
              <w:right w:val="nil"/>
            </w:tcBorders>
            <w:shd w:val="clear" w:color="auto" w:fill="auto"/>
            <w:noWrap/>
            <w:vAlign w:val="bottom"/>
            <w:hideMark/>
          </w:tcPr>
          <w:p w:rsidR="00010518" w:rsidRPr="006C162A" w:rsidRDefault="00010518" w:rsidP="00DA08EB">
            <w:pPr>
              <w:rPr>
                <w:lang w:val="el-GR" w:eastAsia="el-GR"/>
              </w:rPr>
            </w:pPr>
          </w:p>
        </w:tc>
        <w:tc>
          <w:tcPr>
            <w:tcW w:w="851" w:type="dxa"/>
            <w:tcBorders>
              <w:top w:val="nil"/>
              <w:left w:val="nil"/>
              <w:bottom w:val="nil"/>
              <w:right w:val="nil"/>
            </w:tcBorders>
            <w:shd w:val="clear" w:color="auto" w:fill="auto"/>
            <w:noWrap/>
            <w:vAlign w:val="bottom"/>
            <w:hideMark/>
          </w:tcPr>
          <w:p w:rsidR="00010518" w:rsidRPr="006C162A" w:rsidRDefault="00010518" w:rsidP="00DA08EB">
            <w:pPr>
              <w:rPr>
                <w:lang w:val="el-GR" w:eastAsia="el-GR"/>
              </w:rPr>
            </w:pPr>
          </w:p>
        </w:tc>
        <w:tc>
          <w:tcPr>
            <w:tcW w:w="1760" w:type="dxa"/>
            <w:tcBorders>
              <w:top w:val="nil"/>
              <w:left w:val="nil"/>
              <w:bottom w:val="nil"/>
              <w:right w:val="nil"/>
            </w:tcBorders>
            <w:shd w:val="clear" w:color="auto" w:fill="auto"/>
            <w:noWrap/>
            <w:vAlign w:val="bottom"/>
            <w:hideMark/>
          </w:tcPr>
          <w:p w:rsidR="00010518" w:rsidRPr="006C162A" w:rsidRDefault="00010518" w:rsidP="00DA08EB">
            <w:pPr>
              <w:rPr>
                <w:lang w:val="el-GR" w:eastAsia="el-GR"/>
              </w:rPr>
            </w:pPr>
          </w:p>
        </w:tc>
        <w:tc>
          <w:tcPr>
            <w:tcW w:w="1253" w:type="dxa"/>
            <w:gridSpan w:val="5"/>
            <w:tcBorders>
              <w:top w:val="nil"/>
              <w:left w:val="nil"/>
              <w:bottom w:val="nil"/>
              <w:right w:val="nil"/>
            </w:tcBorders>
            <w:shd w:val="clear" w:color="auto" w:fill="auto"/>
            <w:noWrap/>
            <w:vAlign w:val="bottom"/>
            <w:hideMark/>
          </w:tcPr>
          <w:p w:rsidR="00010518" w:rsidRPr="006C162A" w:rsidRDefault="00010518" w:rsidP="00DA08EB">
            <w:pPr>
              <w:rPr>
                <w:lang w:val="el-GR" w:eastAsia="el-GR"/>
              </w:rPr>
            </w:pPr>
          </w:p>
        </w:tc>
      </w:tr>
    </w:tbl>
    <w:p w:rsidR="00010518" w:rsidRPr="005E708F" w:rsidRDefault="00010518" w:rsidP="00010518">
      <w:pPr>
        <w:pStyle w:val="a7"/>
        <w:spacing w:before="63"/>
        <w:ind w:left="120" w:right="108" w:firstLine="720"/>
        <w:jc w:val="both"/>
        <w:rPr>
          <w:lang w:val="el-GR"/>
        </w:rPr>
      </w:pPr>
      <w:r w:rsidRPr="005E708F">
        <w:rPr>
          <w:spacing w:val="-1"/>
          <w:lang w:val="el-GR"/>
        </w:rPr>
        <w:t>Ακολουθείδιαλογική</w:t>
      </w:r>
      <w:r w:rsidRPr="005E708F">
        <w:rPr>
          <w:lang w:val="el-GR"/>
        </w:rPr>
        <w:t>συζήτηση</w:t>
      </w:r>
      <w:r w:rsidRPr="005E708F">
        <w:rPr>
          <w:spacing w:val="-1"/>
          <w:lang w:val="el-GR"/>
        </w:rPr>
        <w:t>καιανταλλαγή</w:t>
      </w:r>
      <w:r w:rsidRPr="005E708F">
        <w:rPr>
          <w:lang w:val="el-GR"/>
        </w:rPr>
        <w:t>απόψεωνμεταξύτωνΚυρίων</w:t>
      </w:r>
      <w:r w:rsidRPr="005E708F">
        <w:rPr>
          <w:spacing w:val="-1"/>
          <w:lang w:val="el-GR"/>
        </w:rPr>
        <w:t>Συμβούλωνµετά</w:t>
      </w:r>
      <w:r w:rsidRPr="005E708F">
        <w:rPr>
          <w:spacing w:val="1"/>
          <w:lang w:val="el-GR"/>
        </w:rPr>
        <w:t>το</w:t>
      </w:r>
      <w:r w:rsidRPr="005E708F">
        <w:rPr>
          <w:lang w:val="el-GR"/>
        </w:rPr>
        <w:t>τέλοςτηςοποίας,</w:t>
      </w:r>
      <w:r w:rsidRPr="005E708F">
        <w:rPr>
          <w:spacing w:val="-1"/>
          <w:lang w:val="el-GR"/>
        </w:rPr>
        <w:t>το</w:t>
      </w:r>
      <w:r w:rsidRPr="005E708F">
        <w:rPr>
          <w:lang w:val="el-GR"/>
        </w:rPr>
        <w:t>∆ηµοτικόΣυµβούλιοαφού</w:t>
      </w:r>
      <w:r w:rsidRPr="005E708F">
        <w:rPr>
          <w:spacing w:val="-1"/>
          <w:lang w:val="el-GR"/>
        </w:rPr>
        <w:t>άκουσε</w:t>
      </w:r>
      <w:r w:rsidRPr="005E708F">
        <w:rPr>
          <w:lang w:val="el-GR"/>
        </w:rPr>
        <w:t>τηνεισήγηση</w:t>
      </w:r>
      <w:r w:rsidRPr="005E708F">
        <w:rPr>
          <w:spacing w:val="-1"/>
          <w:lang w:val="el-GR"/>
        </w:rPr>
        <w:t>καιτη</w:t>
      </w:r>
      <w:r w:rsidRPr="005E708F">
        <w:rPr>
          <w:lang w:val="el-GR"/>
        </w:rPr>
        <w:t>συζήτηση,</w:t>
      </w:r>
      <w:r w:rsidRPr="005E708F">
        <w:rPr>
          <w:spacing w:val="-1"/>
          <w:lang w:val="el-GR"/>
        </w:rPr>
        <w:t>έλαβευπόψητα</w:t>
      </w:r>
      <w:r w:rsidRPr="005E708F">
        <w:rPr>
          <w:lang w:val="el-GR"/>
        </w:rPr>
        <w:t>σχετικάέγγραφα</w:t>
      </w:r>
      <w:r w:rsidRPr="005E708F">
        <w:rPr>
          <w:spacing w:val="-1"/>
          <w:lang w:val="el-GR"/>
        </w:rPr>
        <w:t>καιδιατάξεις,</w:t>
      </w:r>
      <w:r w:rsidRPr="005E708F">
        <w:rPr>
          <w:lang w:val="el-GR"/>
        </w:rPr>
        <w:t>καθώς</w:t>
      </w:r>
      <w:r w:rsidRPr="005E708F">
        <w:rPr>
          <w:spacing w:val="-1"/>
          <w:lang w:val="el-GR"/>
        </w:rPr>
        <w:t>καιτοαποτέλεσμα</w:t>
      </w:r>
      <w:r w:rsidRPr="005E708F">
        <w:rPr>
          <w:lang w:val="el-GR"/>
        </w:rPr>
        <w:t>της</w:t>
      </w:r>
      <w:r>
        <w:rPr>
          <w:lang w:val="el-GR"/>
        </w:rPr>
        <w:t>ψηφοφορίας</w:t>
      </w:r>
      <w:r w:rsidRPr="005E708F">
        <w:rPr>
          <w:lang w:val="el-GR"/>
        </w:rPr>
        <w:t>,</w:t>
      </w:r>
    </w:p>
    <w:p w:rsidR="00010518" w:rsidRPr="005E708F" w:rsidRDefault="00010518" w:rsidP="00010518">
      <w:pPr>
        <w:spacing w:before="1"/>
        <w:rPr>
          <w:rFonts w:ascii="Verdana" w:eastAsia="Verdana" w:hAnsi="Verdana" w:cs="Verdana"/>
          <w:sz w:val="20"/>
          <w:szCs w:val="20"/>
          <w:lang w:val="el-GR"/>
        </w:rPr>
      </w:pPr>
    </w:p>
    <w:p w:rsidR="00010518" w:rsidRPr="005E708F" w:rsidRDefault="00010518" w:rsidP="00010518">
      <w:pPr>
        <w:pStyle w:val="210"/>
        <w:ind w:left="2563" w:right="2556"/>
        <w:jc w:val="center"/>
        <w:rPr>
          <w:b w:val="0"/>
          <w:bCs w:val="0"/>
          <w:lang w:val="el-GR"/>
        </w:rPr>
      </w:pPr>
      <w:r w:rsidRPr="005E708F">
        <w:rPr>
          <w:lang w:val="el-GR"/>
        </w:rPr>
        <w:t>ΑΠΟΦΑΣΙΖΕΙΟΜΟΦΩΝΑ</w:t>
      </w:r>
    </w:p>
    <w:p w:rsidR="00010518" w:rsidRPr="005E708F" w:rsidRDefault="00010518" w:rsidP="00010518">
      <w:pPr>
        <w:spacing w:before="3"/>
        <w:rPr>
          <w:rFonts w:ascii="Verdana" w:eastAsia="Verdana" w:hAnsi="Verdana" w:cs="Verdana"/>
          <w:b/>
          <w:bCs/>
          <w:sz w:val="18"/>
          <w:szCs w:val="18"/>
          <w:lang w:val="el-GR"/>
        </w:rPr>
      </w:pPr>
    </w:p>
    <w:p w:rsidR="00010518" w:rsidRPr="000E5D27" w:rsidRDefault="00010518" w:rsidP="00010518">
      <w:pPr>
        <w:pStyle w:val="a7"/>
        <w:ind w:left="119" w:right="175" w:firstLine="420"/>
        <w:jc w:val="both"/>
        <w:rPr>
          <w:lang w:val="el-GR"/>
        </w:rPr>
      </w:pPr>
      <w:r w:rsidRPr="005E708F">
        <w:rPr>
          <w:lang w:val="el-GR"/>
        </w:rPr>
        <w:t>Εγκρίνει</w:t>
      </w:r>
      <w:r w:rsidRPr="005E708F">
        <w:rPr>
          <w:spacing w:val="-1"/>
          <w:lang w:val="el-GR"/>
        </w:rPr>
        <w:t>τον</w:t>
      </w:r>
      <w:r w:rsidRPr="005E708F">
        <w:rPr>
          <w:lang w:val="el-GR"/>
        </w:rPr>
        <w:t>1</w:t>
      </w:r>
      <w:r w:rsidRPr="005E708F">
        <w:rPr>
          <w:position w:val="9"/>
          <w:sz w:val="13"/>
          <w:szCs w:val="13"/>
          <w:lang w:val="el-GR"/>
        </w:rPr>
        <w:t>ο</w:t>
      </w:r>
      <w:r w:rsidRPr="005E708F">
        <w:rPr>
          <w:lang w:val="el-GR"/>
        </w:rPr>
        <w:t>ΑΠΕτουέργου</w:t>
      </w:r>
      <w:r w:rsidRPr="000E5D27">
        <w:rPr>
          <w:lang w:val="el-GR"/>
        </w:rPr>
        <w:t>"</w:t>
      </w:r>
      <w:r w:rsidRPr="00F662AA">
        <w:rPr>
          <w:b/>
          <w:lang w:val="el-GR"/>
        </w:rPr>
        <w:t>ΚατασκευήτοιχίουαντιστήριξηςΔημοτικούσχολείουΚαμαριώτισσαςτουΔήμουΣαμοθράκης</w:t>
      </w:r>
      <w:r w:rsidRPr="000E5D27">
        <w:rPr>
          <w:lang w:val="el-GR"/>
        </w:rPr>
        <w:t>",συνολικής</w:t>
      </w:r>
      <w:r w:rsidRPr="000E5D27">
        <w:rPr>
          <w:spacing w:val="-1"/>
          <w:lang w:val="el-GR"/>
        </w:rPr>
        <w:t>δαπάνης</w:t>
      </w:r>
      <w:r w:rsidRPr="00F662AA">
        <w:rPr>
          <w:rFonts w:cs="Times New Roman"/>
          <w:lang w:val="el-GR"/>
        </w:rPr>
        <w:t>3</w:t>
      </w:r>
      <w:r>
        <w:rPr>
          <w:rFonts w:cs="Times New Roman"/>
          <w:lang w:val="el-GR"/>
        </w:rPr>
        <w:t>3</w:t>
      </w:r>
      <w:r w:rsidRPr="00F662AA">
        <w:rPr>
          <w:rFonts w:cs="Times New Roman"/>
          <w:lang w:val="el-GR"/>
        </w:rPr>
        <w:t>.</w:t>
      </w:r>
      <w:r>
        <w:rPr>
          <w:rFonts w:cs="Times New Roman"/>
          <w:lang w:val="el-GR"/>
        </w:rPr>
        <w:t>928,98</w:t>
      </w:r>
      <w:r w:rsidRPr="000E5D27">
        <w:rPr>
          <w:lang w:val="el-GR"/>
        </w:rPr>
        <w:t>€</w:t>
      </w:r>
      <w:r w:rsidRPr="000E5D27">
        <w:rPr>
          <w:spacing w:val="-1"/>
          <w:lang w:val="el-GR"/>
        </w:rPr>
        <w:t>µε</w:t>
      </w:r>
      <w:r w:rsidRPr="000E5D27">
        <w:rPr>
          <w:lang w:val="el-GR"/>
        </w:rPr>
        <w:t>Φ.Π.Α.,σύμφωνα</w:t>
      </w:r>
      <w:r w:rsidRPr="000E5D27">
        <w:rPr>
          <w:spacing w:val="-1"/>
          <w:lang w:val="el-GR"/>
        </w:rPr>
        <w:t>µετο</w:t>
      </w:r>
      <w:r w:rsidRPr="000E5D27">
        <w:rPr>
          <w:lang w:val="el-GR"/>
        </w:rPr>
        <w:t>εισηγητικό</w:t>
      </w:r>
      <w:r w:rsidRPr="000E5D27">
        <w:rPr>
          <w:spacing w:val="-1"/>
          <w:lang w:val="el-GR"/>
        </w:rPr>
        <w:t>μέρος</w:t>
      </w:r>
      <w:r w:rsidRPr="000E5D27">
        <w:rPr>
          <w:lang w:val="el-GR"/>
        </w:rPr>
        <w:t>της</w:t>
      </w:r>
      <w:r w:rsidRPr="000E5D27">
        <w:rPr>
          <w:spacing w:val="-1"/>
          <w:lang w:val="el-GR"/>
        </w:rPr>
        <w:t>παρούσας</w:t>
      </w:r>
      <w:r w:rsidRPr="000E5D27">
        <w:rPr>
          <w:lang w:val="el-GR"/>
        </w:rPr>
        <w:t>Απόφασης.</w:t>
      </w:r>
    </w:p>
    <w:p w:rsidR="00010518" w:rsidRPr="000E5D27" w:rsidRDefault="00010518" w:rsidP="00010518">
      <w:pPr>
        <w:rPr>
          <w:rFonts w:ascii="Verdana" w:eastAsia="Verdana" w:hAnsi="Verdana" w:cs="Verdana"/>
          <w:sz w:val="20"/>
          <w:szCs w:val="20"/>
          <w:lang w:val="el-GR"/>
        </w:rPr>
      </w:pPr>
    </w:p>
    <w:p w:rsidR="00010518" w:rsidRPr="005E708F" w:rsidRDefault="00010518" w:rsidP="00010518">
      <w:pPr>
        <w:spacing w:before="12"/>
        <w:rPr>
          <w:rFonts w:ascii="Verdana" w:eastAsia="Verdana" w:hAnsi="Verdana" w:cs="Verdana"/>
          <w:sz w:val="19"/>
          <w:szCs w:val="19"/>
          <w:lang w:val="el-GR"/>
        </w:rPr>
      </w:pPr>
    </w:p>
    <w:p w:rsidR="00010518" w:rsidRPr="000E5D27" w:rsidRDefault="00010518" w:rsidP="00010518">
      <w:pPr>
        <w:rPr>
          <w:rFonts w:ascii="Tahoma" w:hAnsi="Tahoma" w:cs="Tahoma"/>
          <w:lang w:val="el-GR"/>
        </w:rPr>
      </w:pPr>
      <w:r w:rsidRPr="000E5D27">
        <w:rPr>
          <w:rFonts w:ascii="Tahoma" w:hAnsi="Tahoma" w:cs="Tahoma"/>
          <w:lang w:val="el-GR"/>
        </w:rPr>
        <w:t xml:space="preserve">Αφού συντάχθηκε και αναγνώστηκε το πρακτικό αυτό υπογράφεται όπως παρακάτω: </w:t>
      </w:r>
    </w:p>
    <w:p w:rsidR="00010518" w:rsidRPr="000E5D27" w:rsidRDefault="00010518" w:rsidP="00010518">
      <w:pPr>
        <w:spacing w:after="120"/>
        <w:ind w:left="-180"/>
        <w:jc w:val="both"/>
        <w:rPr>
          <w:rFonts w:ascii="Tahoma" w:hAnsi="Tahoma" w:cs="Tahoma"/>
          <w:lang w:val="el-GR"/>
        </w:rPr>
      </w:pPr>
      <w:r w:rsidRPr="000E5D27">
        <w:rPr>
          <w:rFonts w:ascii="Tahoma" w:hAnsi="Tahoma" w:cs="Tahoma"/>
          <w:lang w:val="el-GR"/>
        </w:rPr>
        <w:t>Ο Πρόεδρος  του Δημοτικού Συμβουλίου       Τα Μέλη            Ο Γραμματέας</w:t>
      </w:r>
    </w:p>
    <w:p w:rsidR="00010518" w:rsidRPr="000E5D27" w:rsidRDefault="00010518" w:rsidP="00010518">
      <w:pPr>
        <w:spacing w:after="120"/>
        <w:ind w:left="-180"/>
        <w:jc w:val="both"/>
        <w:rPr>
          <w:rFonts w:ascii="Tahoma" w:hAnsi="Tahoma" w:cs="Tahoma"/>
          <w:lang w:val="el-GR"/>
        </w:rPr>
      </w:pPr>
      <w:r w:rsidRPr="000E5D27">
        <w:rPr>
          <w:rFonts w:ascii="Tahoma" w:hAnsi="Tahoma" w:cs="Tahoma"/>
          <w:lang w:val="el-GR"/>
        </w:rPr>
        <w:t xml:space="preserve">          Ο Πρόεδρος                 (Υπογραφές)                     Φωτεινού Φωτεινός</w:t>
      </w:r>
    </w:p>
    <w:p w:rsidR="00010518" w:rsidRPr="000E5D27" w:rsidRDefault="00010518" w:rsidP="00010518">
      <w:pPr>
        <w:rPr>
          <w:rFonts w:ascii="Tahoma" w:hAnsi="Tahoma" w:cs="Tahoma"/>
          <w:lang w:val="el-GR"/>
        </w:rPr>
      </w:pPr>
      <w:r w:rsidRPr="000E5D27">
        <w:rPr>
          <w:rFonts w:ascii="Tahoma" w:hAnsi="Tahoma" w:cs="Tahoma"/>
          <w:lang w:val="el-GR"/>
        </w:rPr>
        <w:tab/>
        <w:t>Παπάς Παναγιώτης</w:t>
      </w:r>
      <w:r w:rsidRPr="000E5D27">
        <w:rPr>
          <w:rFonts w:ascii="Tahoma" w:hAnsi="Tahoma" w:cs="Tahoma"/>
          <w:lang w:val="el-GR"/>
        </w:rPr>
        <w:tab/>
      </w:r>
      <w:r w:rsidRPr="000E5D27">
        <w:rPr>
          <w:rFonts w:ascii="Tahoma" w:hAnsi="Tahoma" w:cs="Tahoma"/>
          <w:lang w:val="el-GR"/>
        </w:rPr>
        <w:tab/>
      </w:r>
      <w:r w:rsidRPr="000E5D27">
        <w:rPr>
          <w:rFonts w:ascii="Tahoma" w:hAnsi="Tahoma" w:cs="Tahoma"/>
          <w:lang w:val="el-GR"/>
        </w:rPr>
        <w:tab/>
      </w:r>
      <w:r w:rsidRPr="000E5D27">
        <w:rPr>
          <w:rFonts w:ascii="Tahoma" w:hAnsi="Tahoma" w:cs="Tahoma"/>
          <w:lang w:val="el-GR"/>
        </w:rPr>
        <w:tab/>
      </w:r>
    </w:p>
    <w:p w:rsidR="00010518" w:rsidRPr="000E5D27" w:rsidRDefault="00010518" w:rsidP="00010518">
      <w:pPr>
        <w:rPr>
          <w:rFonts w:ascii="Tahoma" w:hAnsi="Tahoma" w:cs="Tahoma"/>
          <w:lang w:val="el-GR"/>
        </w:rPr>
      </w:pPr>
      <w:r w:rsidRPr="000E5D27">
        <w:rPr>
          <w:rFonts w:ascii="Tahoma" w:hAnsi="Tahoma" w:cs="Tahoma"/>
          <w:lang w:val="el-GR"/>
        </w:rPr>
        <w:t xml:space="preserve">                                              Ακριβές Απόσπασμα</w:t>
      </w:r>
    </w:p>
    <w:p w:rsidR="00010518" w:rsidRPr="000E5D27" w:rsidRDefault="00010518" w:rsidP="00010518">
      <w:pPr>
        <w:rPr>
          <w:rFonts w:ascii="Tahoma" w:hAnsi="Tahoma" w:cs="Tahoma"/>
          <w:lang w:val="el-GR"/>
        </w:rPr>
      </w:pPr>
      <w:r w:rsidRPr="000E5D27">
        <w:rPr>
          <w:rFonts w:ascii="Tahoma" w:hAnsi="Tahoma" w:cs="Tahoma"/>
          <w:lang w:val="el-GR"/>
        </w:rPr>
        <w:tab/>
      </w:r>
      <w:r w:rsidRPr="000E5D27">
        <w:rPr>
          <w:rFonts w:ascii="Tahoma" w:hAnsi="Tahoma" w:cs="Tahoma"/>
          <w:lang w:val="el-GR"/>
        </w:rPr>
        <w:tab/>
      </w:r>
      <w:r w:rsidRPr="000E5D27">
        <w:rPr>
          <w:rFonts w:ascii="Tahoma" w:hAnsi="Tahoma" w:cs="Tahoma"/>
          <w:lang w:val="el-GR"/>
        </w:rPr>
        <w:tab/>
      </w:r>
      <w:r w:rsidRPr="000E5D27">
        <w:rPr>
          <w:rFonts w:ascii="Tahoma" w:hAnsi="Tahoma" w:cs="Tahoma"/>
          <w:lang w:val="el-GR"/>
        </w:rPr>
        <w:tab/>
      </w:r>
      <w:r w:rsidRPr="000E5D27">
        <w:rPr>
          <w:rFonts w:ascii="Tahoma" w:hAnsi="Tahoma" w:cs="Tahoma"/>
          <w:lang w:val="el-GR"/>
        </w:rPr>
        <w:tab/>
        <w:t xml:space="preserve"> Ο Δήμαρχος</w:t>
      </w:r>
    </w:p>
    <w:p w:rsidR="00010518" w:rsidRPr="000E5D27" w:rsidRDefault="00010518" w:rsidP="00010518">
      <w:pPr>
        <w:rPr>
          <w:rFonts w:ascii="Tahoma" w:hAnsi="Tahoma" w:cs="Tahoma"/>
          <w:lang w:val="el-GR"/>
        </w:rPr>
      </w:pPr>
    </w:p>
    <w:p w:rsidR="00010518" w:rsidRPr="000E5D27" w:rsidRDefault="00010518" w:rsidP="00010518">
      <w:pPr>
        <w:rPr>
          <w:lang w:val="el-GR"/>
        </w:rPr>
      </w:pPr>
      <w:r w:rsidRPr="000E5D27">
        <w:rPr>
          <w:rFonts w:ascii="Tahoma" w:hAnsi="Tahoma" w:cs="Tahoma"/>
          <w:lang w:val="el-GR"/>
        </w:rPr>
        <w:tab/>
      </w:r>
      <w:r w:rsidRPr="000E5D27">
        <w:rPr>
          <w:rFonts w:ascii="Tahoma" w:hAnsi="Tahoma" w:cs="Tahoma"/>
          <w:lang w:val="el-GR"/>
        </w:rPr>
        <w:tab/>
      </w:r>
      <w:r w:rsidRPr="000E5D27">
        <w:rPr>
          <w:rFonts w:ascii="Tahoma" w:hAnsi="Tahoma" w:cs="Tahoma"/>
          <w:lang w:val="el-GR"/>
        </w:rPr>
        <w:tab/>
      </w:r>
      <w:r w:rsidRPr="000E5D27">
        <w:rPr>
          <w:rFonts w:ascii="Tahoma" w:hAnsi="Tahoma" w:cs="Tahoma"/>
          <w:lang w:val="el-GR"/>
        </w:rPr>
        <w:tab/>
      </w:r>
      <w:r w:rsidRPr="000E5D27">
        <w:rPr>
          <w:rFonts w:ascii="Tahoma" w:hAnsi="Tahoma" w:cs="Tahoma"/>
          <w:lang w:val="el-GR"/>
        </w:rPr>
        <w:tab/>
        <w:t>Βίτσας Αθανάσιος</w:t>
      </w:r>
    </w:p>
    <w:p w:rsidR="00010518" w:rsidRPr="00010518" w:rsidRDefault="00010518">
      <w:pPr>
        <w:rPr>
          <w:lang w:val="el-GR"/>
        </w:rPr>
      </w:pPr>
    </w:p>
    <w:p w:rsidR="00010518" w:rsidRPr="00010518" w:rsidRDefault="00010518">
      <w:pPr>
        <w:rPr>
          <w:lang w:val="el-GR"/>
        </w:rPr>
      </w:pPr>
    </w:p>
    <w:p w:rsidR="00010518" w:rsidRPr="00010518" w:rsidRDefault="00010518">
      <w:pPr>
        <w:rPr>
          <w:lang w:val="el-GR"/>
        </w:rPr>
      </w:pPr>
    </w:p>
    <w:p w:rsidR="00010518" w:rsidRPr="00010518" w:rsidRDefault="00010518">
      <w:pPr>
        <w:rPr>
          <w:lang w:val="el-GR"/>
        </w:rPr>
      </w:pPr>
    </w:p>
    <w:p w:rsidR="00965871" w:rsidRPr="008E128D" w:rsidRDefault="00965871" w:rsidP="00965871">
      <w:pPr>
        <w:rPr>
          <w:b/>
          <w:sz w:val="19"/>
          <w:szCs w:val="19"/>
        </w:rPr>
      </w:pPr>
    </w:p>
    <w:p w:rsidR="00965871" w:rsidRPr="008E128D" w:rsidRDefault="00965871" w:rsidP="00965871">
      <w:pPr>
        <w:rPr>
          <w:b/>
          <w:sz w:val="19"/>
          <w:szCs w:val="19"/>
        </w:rPr>
      </w:pPr>
    </w:p>
    <w:p w:rsidR="00965871" w:rsidRPr="00132257" w:rsidRDefault="00965871" w:rsidP="00965871">
      <w:pPr>
        <w:ind w:left="360"/>
        <w:jc w:val="center"/>
      </w:pPr>
      <w:r w:rsidRPr="00132257">
        <w:rPr>
          <w:rFonts w:ascii="Tahoma" w:eastAsia="Batang" w:hAnsi="Tahoma" w:cs="Tahoma"/>
          <w:b/>
          <w:bCs/>
          <w:color w:val="111111"/>
        </w:rPr>
        <w:t>A</w:t>
      </w:r>
      <w:r w:rsidRPr="00132257">
        <w:rPr>
          <w:rFonts w:ascii="Tahoma" w:eastAsia="Batang" w:hAnsi="Tahoma" w:cs="Tahoma"/>
          <w:b/>
          <w:bCs/>
          <w:color w:val="111111"/>
          <w:lang w:val="el-GR"/>
        </w:rPr>
        <w:t>ΠΟΣΠΑΣΜΑ</w:t>
      </w:r>
    </w:p>
    <w:p w:rsidR="00965871" w:rsidRPr="00132257" w:rsidRDefault="00965871" w:rsidP="00965871">
      <w:pPr>
        <w:rPr>
          <w:rFonts w:ascii="Tahoma" w:eastAsia="Batang" w:hAnsi="Tahoma" w:cs="Tahoma"/>
          <w:b/>
          <w:bCs/>
          <w:color w:val="111111"/>
          <w:lang w:val="el-GR"/>
        </w:rPr>
      </w:pPr>
      <w:r>
        <w:rPr>
          <w:rFonts w:ascii="Tahoma" w:eastAsia="Batang" w:hAnsi="Tahoma" w:cs="Tahoma"/>
          <w:b/>
          <w:bCs/>
          <w:color w:val="111111"/>
          <w:lang w:val="el-GR"/>
        </w:rPr>
        <w:t>ΑΡ. ΠΡΩΤ.4086</w:t>
      </w:r>
      <w:r w:rsidRPr="00132257">
        <w:rPr>
          <w:rFonts w:ascii="Tahoma" w:eastAsia="Batang" w:hAnsi="Tahoma" w:cs="Tahoma"/>
          <w:b/>
          <w:bCs/>
          <w:color w:val="111111"/>
          <w:lang w:val="el-GR"/>
        </w:rPr>
        <w:t>/30-7-2018</w:t>
      </w:r>
    </w:p>
    <w:p w:rsidR="00965871" w:rsidRPr="00132257" w:rsidRDefault="00965871" w:rsidP="00965871">
      <w:pPr>
        <w:ind w:left="360"/>
        <w:jc w:val="center"/>
        <w:rPr>
          <w:rFonts w:ascii="Tahoma" w:eastAsia="Batang" w:hAnsi="Tahoma" w:cs="Tahoma"/>
          <w:b/>
          <w:bCs/>
          <w:color w:val="111111"/>
          <w:lang w:val="el-GR"/>
        </w:rPr>
      </w:pPr>
    </w:p>
    <w:p w:rsidR="00965871" w:rsidRPr="00132257" w:rsidRDefault="00965871" w:rsidP="00965871">
      <w:pPr>
        <w:ind w:hanging="360"/>
        <w:rPr>
          <w:rFonts w:ascii="Tahoma" w:hAnsi="Tahoma" w:cs="Tahoma"/>
        </w:rPr>
      </w:pPr>
      <w:r w:rsidRPr="00132257">
        <w:rPr>
          <w:rFonts w:ascii="Tahoma" w:hAnsi="Tahoma" w:cs="Tahoma"/>
        </w:rPr>
        <w:t xml:space="preserve">Από το πρακτικό της </w:t>
      </w:r>
      <w:r w:rsidRPr="00132257">
        <w:rPr>
          <w:rFonts w:ascii="Tahoma" w:hAnsi="Tahoma" w:cs="Tahoma"/>
          <w:lang w:val="el-GR"/>
        </w:rPr>
        <w:t>14</w:t>
      </w:r>
      <w:r w:rsidRPr="00132257">
        <w:rPr>
          <w:rFonts w:ascii="Tahoma" w:hAnsi="Tahoma" w:cs="Tahoma"/>
          <w:vertAlign w:val="superscript"/>
          <w:lang w:val="el-GR"/>
        </w:rPr>
        <w:t xml:space="preserve">ης </w:t>
      </w:r>
      <w:r w:rsidRPr="00132257">
        <w:rPr>
          <w:rFonts w:ascii="Tahoma" w:hAnsi="Tahoma" w:cs="Tahoma"/>
        </w:rPr>
        <w:t>/</w:t>
      </w:r>
      <w:r w:rsidRPr="00132257">
        <w:rPr>
          <w:rFonts w:ascii="Tahoma" w:hAnsi="Tahoma" w:cs="Tahoma"/>
          <w:lang w:val="el-GR"/>
        </w:rPr>
        <w:t>26-7-2018</w:t>
      </w:r>
      <w:r w:rsidRPr="00132257">
        <w:rPr>
          <w:rFonts w:ascii="Tahoma" w:hAnsi="Tahoma" w:cs="Tahoma"/>
        </w:rPr>
        <w:t xml:space="preserve">  </w:t>
      </w:r>
      <w:r w:rsidRPr="00132257">
        <w:rPr>
          <w:rFonts w:ascii="Tahoma" w:hAnsi="Tahoma" w:cs="Tahoma"/>
          <w:lang w:val="el-GR"/>
        </w:rPr>
        <w:t xml:space="preserve">έκτακτης </w:t>
      </w:r>
      <w:r w:rsidRPr="00132257">
        <w:rPr>
          <w:rFonts w:ascii="Tahoma" w:hAnsi="Tahoma" w:cs="Tahoma"/>
        </w:rPr>
        <w:t>Συνεδρίασης του Δημοτικού Συμβουλίου Σαμοθράκης.</w:t>
      </w:r>
    </w:p>
    <w:p w:rsidR="00965871" w:rsidRPr="00132257" w:rsidRDefault="00965871" w:rsidP="00965871">
      <w:pPr>
        <w:rPr>
          <w:rFonts w:eastAsia="Batang"/>
          <w:lang w:eastAsia="el-GR"/>
        </w:rPr>
      </w:pPr>
      <w:r w:rsidRPr="00132257">
        <w:rPr>
          <w:rFonts w:ascii="Tahoma" w:hAnsi="Tahoma" w:cs="Tahoma"/>
        </w:rPr>
        <w:t xml:space="preserve">     Στη Σαμοθράκη σήμερα </w:t>
      </w:r>
      <w:r w:rsidRPr="00132257">
        <w:rPr>
          <w:rFonts w:ascii="Tahoma" w:hAnsi="Tahoma" w:cs="Tahoma"/>
          <w:lang w:val="el-GR"/>
        </w:rPr>
        <w:t xml:space="preserve">26-7-2018 </w:t>
      </w:r>
      <w:r w:rsidRPr="00132257">
        <w:rPr>
          <w:rFonts w:ascii="Tahoma" w:hAnsi="Tahoma" w:cs="Tahoma"/>
        </w:rPr>
        <w:t xml:space="preserve">ημέρα </w:t>
      </w:r>
      <w:r w:rsidRPr="00132257">
        <w:rPr>
          <w:rFonts w:ascii="Tahoma" w:hAnsi="Tahoma" w:cs="Tahoma"/>
          <w:lang w:val="el-GR"/>
        </w:rPr>
        <w:t>Πέμπτη</w:t>
      </w:r>
      <w:r w:rsidRPr="00132257">
        <w:rPr>
          <w:rFonts w:ascii="Tahoma" w:hAnsi="Tahoma" w:cs="Tahoma"/>
        </w:rPr>
        <w:t xml:space="preserve"> και ώρα </w:t>
      </w:r>
      <w:r w:rsidRPr="00132257">
        <w:rPr>
          <w:rFonts w:ascii="Tahoma" w:hAnsi="Tahoma" w:cs="Tahoma"/>
          <w:lang w:val="el-GR"/>
        </w:rPr>
        <w:t>19:00</w:t>
      </w:r>
      <w:r w:rsidRPr="00132257">
        <w:rPr>
          <w:rFonts w:ascii="Tahoma" w:hAnsi="Tahoma" w:cs="Tahoma"/>
        </w:rPr>
        <w:t xml:space="preserve"> μ.μ το Δημοτικό Συμβούλιο Σαμοθράκης συνήλθε σε </w:t>
      </w:r>
      <w:r w:rsidRPr="00132257">
        <w:rPr>
          <w:rFonts w:ascii="Tahoma" w:hAnsi="Tahoma" w:cs="Tahoma"/>
          <w:lang w:val="el-GR"/>
        </w:rPr>
        <w:t>έκτακτη</w:t>
      </w:r>
      <w:r w:rsidRPr="00132257">
        <w:rPr>
          <w:rFonts w:ascii="Tahoma" w:hAnsi="Tahoma" w:cs="Tahoma"/>
        </w:rPr>
        <w:t xml:space="preserve"> συνεδρίαση ύστερα από  την αρίθμ.</w:t>
      </w:r>
      <w:r w:rsidRPr="00132257">
        <w:rPr>
          <w:rFonts w:ascii="Tahoma" w:hAnsi="Tahoma" w:cs="Tahoma"/>
          <w:lang w:val="el-GR"/>
        </w:rPr>
        <w:t>Πρωτ.: 3965/24-7-2018</w:t>
      </w:r>
      <w:r w:rsidRPr="00132257">
        <w:rPr>
          <w:rFonts w:ascii="Tahoma" w:hAnsi="Tahoma" w:cs="Tahoma"/>
        </w:rPr>
        <w:t xml:space="preserve">  πρόσκληση του Προέδρου του Δημοτικού Συμβουλίου (παρ. 4 του άρθρου 95, άρθρα 96 και 97 του Ν. 3463/2006)</w:t>
      </w:r>
      <w:r w:rsidRPr="00132257">
        <w:rPr>
          <w:rFonts w:ascii="Tahoma" w:hAnsi="Tahoma" w:cs="Tahoma"/>
          <w:lang w:val="el-GR"/>
        </w:rPr>
        <w:t xml:space="preserve"> κατόπιν ματαιωθείσας τακτικής συνεδρίασης(13</w:t>
      </w:r>
      <w:r w:rsidRPr="00132257">
        <w:rPr>
          <w:rFonts w:ascii="Tahoma" w:hAnsi="Tahoma" w:cs="Tahoma"/>
          <w:vertAlign w:val="superscript"/>
          <w:lang w:val="el-GR"/>
        </w:rPr>
        <w:t>ης</w:t>
      </w:r>
      <w:r w:rsidRPr="00132257">
        <w:rPr>
          <w:rFonts w:eastAsia="Batang"/>
          <w:lang w:eastAsia="el-GR"/>
        </w:rPr>
        <w:t>.: 3833</w:t>
      </w:r>
      <w:r w:rsidRPr="00132257">
        <w:rPr>
          <w:rFonts w:ascii="Tahoma" w:hAnsi="Tahoma" w:cs="Tahoma"/>
          <w:lang w:val="el-GR"/>
        </w:rPr>
        <w:t xml:space="preserve"> /17-7-2018) </w:t>
      </w:r>
      <w:r w:rsidRPr="00132257">
        <w:rPr>
          <w:rFonts w:ascii="Tahoma" w:hAnsi="Tahoma" w:cs="Tahoma"/>
        </w:rPr>
        <w:t xml:space="preserve">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w:t>
      </w:r>
      <w:r w:rsidRPr="00132257">
        <w:rPr>
          <w:rFonts w:ascii="Tahoma" w:hAnsi="Tahoma" w:cs="Tahoma"/>
          <w:lang w:val="el-GR"/>
        </w:rPr>
        <w:t xml:space="preserve">με τα παρακάτω </w:t>
      </w:r>
      <w:r w:rsidRPr="00132257">
        <w:rPr>
          <w:rFonts w:ascii="Tahoma" w:hAnsi="Tahoma" w:cs="Tahoma"/>
        </w:rPr>
        <w:t>θέματα .</w:t>
      </w:r>
    </w:p>
    <w:p w:rsidR="00965871" w:rsidRPr="00132257" w:rsidRDefault="00965871" w:rsidP="00965871">
      <w:pPr>
        <w:ind w:left="360"/>
        <w:jc w:val="center"/>
        <w:rPr>
          <w:rFonts w:ascii="Tahoma" w:eastAsia="Batang" w:hAnsi="Tahoma" w:cs="Tahoma"/>
          <w:b/>
          <w:bCs/>
          <w:color w:val="111111"/>
        </w:rPr>
      </w:pPr>
    </w:p>
    <w:p w:rsidR="00965871" w:rsidRPr="00132257" w:rsidRDefault="00965871" w:rsidP="00965871">
      <w:pPr>
        <w:spacing w:before="73" w:line="260" w:lineRule="auto"/>
        <w:ind w:left="709" w:right="35" w:hanging="694"/>
        <w:rPr>
          <w:rFonts w:ascii="Arial" w:eastAsia="Arial" w:hAnsi="Arial" w:cs="Arial"/>
          <w:sz w:val="20"/>
          <w:szCs w:val="20"/>
        </w:rPr>
      </w:pPr>
      <w:r>
        <w:rPr>
          <w:rFonts w:cs="Verdana"/>
          <w:b/>
          <w:bCs/>
          <w:lang w:val="el-GR"/>
        </w:rPr>
        <w:t>ΘΕΜΑ :19</w:t>
      </w:r>
      <w:r w:rsidRPr="003F14BF">
        <w:rPr>
          <w:rFonts w:cs="Verdana"/>
          <w:b/>
          <w:bCs/>
          <w:vertAlign w:val="superscript"/>
          <w:lang w:val="el-GR"/>
        </w:rPr>
        <w:t>ο</w:t>
      </w:r>
      <w:r>
        <w:rPr>
          <w:rFonts w:cs="Verdana"/>
          <w:b/>
          <w:bCs/>
          <w:lang w:val="el-GR"/>
        </w:rPr>
        <w:t>«</w:t>
      </w:r>
      <w:r w:rsidRPr="005E708F">
        <w:rPr>
          <w:rFonts w:cs="Verdana"/>
          <w:b/>
          <w:bCs/>
          <w:lang w:val="el-GR"/>
        </w:rPr>
        <w:t>Έγκριση1</w:t>
      </w:r>
      <w:r w:rsidRPr="0071121D">
        <w:rPr>
          <w:rFonts w:cs="Verdana"/>
          <w:b/>
          <w:bCs/>
          <w:vertAlign w:val="superscript"/>
          <w:lang w:val="el-GR"/>
        </w:rPr>
        <w:t>ου</w:t>
      </w:r>
      <w:r w:rsidRPr="005E708F">
        <w:rPr>
          <w:rFonts w:cs="Verdana"/>
          <w:b/>
          <w:bCs/>
          <w:lang w:val="el-GR"/>
        </w:rPr>
        <w:t>ΑΠΕ</w:t>
      </w:r>
      <w:r>
        <w:rPr>
          <w:rFonts w:cs="Verdana"/>
          <w:b/>
          <w:bCs/>
          <w:lang w:val="el-GR"/>
        </w:rPr>
        <w:t>&amp; 1</w:t>
      </w:r>
      <w:r w:rsidRPr="0071121D">
        <w:rPr>
          <w:rFonts w:cs="Verdana"/>
          <w:b/>
          <w:bCs/>
          <w:vertAlign w:val="superscript"/>
          <w:lang w:val="el-GR"/>
        </w:rPr>
        <w:t>ου</w:t>
      </w:r>
      <w:r>
        <w:rPr>
          <w:rFonts w:cs="Verdana"/>
          <w:b/>
          <w:bCs/>
          <w:lang w:val="el-GR"/>
        </w:rPr>
        <w:t xml:space="preserve"> ΠΚΤΜΝΕ</w:t>
      </w:r>
      <w:r w:rsidRPr="005E708F">
        <w:rPr>
          <w:rFonts w:cs="Verdana"/>
          <w:b/>
          <w:bCs/>
          <w:spacing w:val="-1"/>
          <w:lang w:val="el-GR"/>
        </w:rPr>
        <w:t>του</w:t>
      </w:r>
      <w:r w:rsidRPr="005E708F">
        <w:rPr>
          <w:rFonts w:cs="Verdana"/>
          <w:b/>
          <w:bCs/>
          <w:lang w:val="el-GR"/>
        </w:rPr>
        <w:t>έργου:"</w:t>
      </w:r>
      <w:r w:rsidRPr="00C620F0">
        <w:rPr>
          <w:b/>
          <w:sz w:val="20"/>
          <w:lang w:val="el-GR"/>
        </w:rPr>
        <w:t>ΒΕΛΤΙΩΣΗΚΑΙΑΝΑΒΑΘΜΙΣΗΥΠΟΔΟΜΩΝΔΗΜΟΤΙΚΟΥΣΧΟΛΕΙΟΥΚΑΜΑΡΙΩΤΙΣΣΑΣΔΗΜΟΥΣΑΜΟΘΡΑΚΗΣ</w:t>
      </w:r>
      <w:r w:rsidRPr="005E708F">
        <w:rPr>
          <w:rFonts w:cs="Verdana"/>
          <w:b/>
          <w:bCs/>
          <w:lang w:val="el-GR"/>
        </w:rPr>
        <w:t>"</w:t>
      </w:r>
    </w:p>
    <w:p w:rsidR="00965871" w:rsidRPr="00132257" w:rsidRDefault="00965871" w:rsidP="00965871">
      <w:pPr>
        <w:rPr>
          <w:rFonts w:ascii="Arial" w:eastAsia="Arial" w:hAnsi="Arial" w:cs="Arial"/>
          <w:sz w:val="20"/>
          <w:szCs w:val="20"/>
        </w:rPr>
      </w:pPr>
    </w:p>
    <w:p w:rsidR="00965871" w:rsidRPr="00132257" w:rsidRDefault="00965871" w:rsidP="00965871">
      <w:pPr>
        <w:jc w:val="both"/>
        <w:rPr>
          <w:rFonts w:ascii="Tahoma" w:eastAsia="Batang" w:hAnsi="Tahoma" w:cs="Tahoma"/>
          <w:b/>
          <w:lang w:val="el-GR"/>
        </w:rPr>
      </w:pPr>
      <w:r w:rsidRPr="00132257">
        <w:rPr>
          <w:rFonts w:ascii="Tahoma" w:eastAsia="Batang" w:hAnsi="Tahoma" w:cs="Tahoma"/>
          <w:b/>
          <w:lang w:val="el-GR"/>
        </w:rPr>
        <w:t xml:space="preserve">Αρίθμ. </w:t>
      </w:r>
      <w:r w:rsidRPr="00B27A36">
        <w:rPr>
          <w:rFonts w:ascii="Tahoma" w:eastAsia="Batang" w:hAnsi="Tahoma" w:cs="Tahoma"/>
          <w:b/>
          <w:lang w:val="el-GR"/>
        </w:rPr>
        <w:t>Απόφαση:185</w:t>
      </w:r>
    </w:p>
    <w:p w:rsidR="00965871" w:rsidRPr="00132257" w:rsidRDefault="00965871" w:rsidP="00965871">
      <w:pPr>
        <w:ind w:hanging="360"/>
        <w:jc w:val="both"/>
        <w:rPr>
          <w:rFonts w:ascii="Tahoma" w:eastAsia="Batang" w:hAnsi="Tahoma" w:cs="Tahoma"/>
          <w:color w:val="111111"/>
          <w:lang w:val="el-GR"/>
        </w:rPr>
      </w:pPr>
    </w:p>
    <w:p w:rsidR="00965871" w:rsidRPr="00132257" w:rsidRDefault="00965871" w:rsidP="00965871">
      <w:pPr>
        <w:jc w:val="both"/>
        <w:rPr>
          <w:rFonts w:ascii="Tahoma" w:eastAsia="Batang" w:hAnsi="Tahoma" w:cs="Tahoma"/>
          <w:color w:val="111111"/>
          <w:lang w:val="el-GR"/>
        </w:rPr>
      </w:pPr>
      <w:r w:rsidRPr="00132257">
        <w:rPr>
          <w:rFonts w:ascii="Tahoma" w:eastAsia="Batang" w:hAnsi="Tahoma" w:cs="Tahoma"/>
          <w:color w:val="111111"/>
          <w:lang w:val="el-GR"/>
        </w:rPr>
        <w:t xml:space="preserve">Πριν από την έναρξη της συνεδρίασης αυτής ο Πρόεδρος του Δημοτικού Συμβουλίου διαπίστωσε ότι σε σύνολο δεκαεπτά (17) συμβούλων ήταν: </w:t>
      </w:r>
    </w:p>
    <w:tbl>
      <w:tblPr>
        <w:tblW w:w="0" w:type="auto"/>
        <w:tblInd w:w="10" w:type="dxa"/>
        <w:tblLayout w:type="fixed"/>
        <w:tblCellMar>
          <w:left w:w="0" w:type="dxa"/>
          <w:right w:w="0" w:type="dxa"/>
        </w:tblCellMar>
        <w:tblLook w:val="0000"/>
      </w:tblPr>
      <w:tblGrid>
        <w:gridCol w:w="4628"/>
        <w:gridCol w:w="4389"/>
      </w:tblGrid>
      <w:tr w:rsidR="00965871" w:rsidRPr="00132257" w:rsidTr="00DA08EB">
        <w:trPr>
          <w:trHeight w:val="281"/>
        </w:trPr>
        <w:tc>
          <w:tcPr>
            <w:tcW w:w="4628" w:type="dxa"/>
            <w:tcBorders>
              <w:top w:val="single" w:sz="8" w:space="0" w:color="000000"/>
              <w:left w:val="single" w:sz="8" w:space="0" w:color="000000"/>
              <w:bottom w:val="single" w:sz="8" w:space="0" w:color="000000"/>
            </w:tcBorders>
            <w:shd w:val="clear" w:color="auto" w:fill="auto"/>
          </w:tcPr>
          <w:p w:rsidR="00965871" w:rsidRPr="00132257" w:rsidRDefault="00965871" w:rsidP="00DA08EB">
            <w:pPr>
              <w:jc w:val="both"/>
              <w:rPr>
                <w:rFonts w:ascii="Tahoma" w:hAnsi="Tahoma" w:cs="Tahoma"/>
                <w:b/>
                <w:bCs/>
                <w:color w:val="111111"/>
              </w:rPr>
            </w:pPr>
            <w:r w:rsidRPr="00132257">
              <w:rPr>
                <w:rFonts w:ascii="Tahoma" w:hAnsi="Tahoma" w:cs="Tahoma"/>
                <w:color w:val="111111"/>
              </w:rPr>
              <w:t xml:space="preserve">               </w:t>
            </w:r>
            <w:r w:rsidRPr="00132257">
              <w:rPr>
                <w:rFonts w:ascii="Tahoma" w:hAnsi="Tahoma" w:cs="Tahoma"/>
                <w:b/>
                <w:bCs/>
                <w:color w:val="111111"/>
              </w:rPr>
              <w:t>ΠΑΡΟΝΤΕΣ</w:t>
            </w:r>
          </w:p>
        </w:tc>
        <w:tc>
          <w:tcPr>
            <w:tcW w:w="4389" w:type="dxa"/>
            <w:tcBorders>
              <w:top w:val="single" w:sz="8" w:space="0" w:color="000000"/>
              <w:left w:val="single" w:sz="8" w:space="0" w:color="000000"/>
              <w:bottom w:val="single" w:sz="8" w:space="0" w:color="000000"/>
              <w:right w:val="single" w:sz="8" w:space="0" w:color="000000"/>
            </w:tcBorders>
            <w:shd w:val="clear" w:color="auto" w:fill="auto"/>
          </w:tcPr>
          <w:p w:rsidR="00965871" w:rsidRPr="00132257" w:rsidRDefault="00965871" w:rsidP="00DA08EB">
            <w:pPr>
              <w:jc w:val="both"/>
            </w:pPr>
            <w:r w:rsidRPr="00132257">
              <w:rPr>
                <w:rFonts w:ascii="Tahoma" w:hAnsi="Tahoma" w:cs="Tahoma"/>
                <w:b/>
                <w:bCs/>
                <w:color w:val="111111"/>
              </w:rPr>
              <w:t>                     ΑΠΟΝΤΕΣ</w:t>
            </w:r>
          </w:p>
        </w:tc>
      </w:tr>
      <w:tr w:rsidR="00965871" w:rsidRPr="00B27A36" w:rsidTr="00DA08EB">
        <w:trPr>
          <w:trHeight w:val="291"/>
        </w:trPr>
        <w:tc>
          <w:tcPr>
            <w:tcW w:w="4628" w:type="dxa"/>
            <w:tcBorders>
              <w:left w:val="single" w:sz="8" w:space="0" w:color="000000"/>
              <w:bottom w:val="single" w:sz="8" w:space="0" w:color="000000"/>
            </w:tcBorders>
            <w:shd w:val="clear" w:color="auto" w:fill="auto"/>
          </w:tcPr>
          <w:p w:rsidR="00965871" w:rsidRPr="00132257" w:rsidRDefault="00965871" w:rsidP="00DA08EB">
            <w:pPr>
              <w:jc w:val="both"/>
              <w:rPr>
                <w:rFonts w:ascii="Tahoma" w:hAnsi="Tahoma" w:cs="Tahoma"/>
                <w:color w:val="111111"/>
              </w:rPr>
            </w:pPr>
            <w:r w:rsidRPr="00132257">
              <w:rPr>
                <w:rFonts w:ascii="Tahoma" w:hAnsi="Tahoma" w:cs="Tahoma"/>
                <w:color w:val="111111"/>
              </w:rPr>
              <w:t>1.Παπ</w:t>
            </w:r>
            <w:r w:rsidRPr="00132257">
              <w:rPr>
                <w:rFonts w:ascii="Tahoma" w:hAnsi="Tahoma" w:cs="Tahoma"/>
                <w:color w:val="111111"/>
                <w:lang w:val="el-GR"/>
              </w:rPr>
              <w:t>άς Παναγιώτη</w:t>
            </w:r>
            <w:r w:rsidRPr="00132257">
              <w:rPr>
                <w:rFonts w:ascii="Tahoma" w:hAnsi="Tahoma" w:cs="Tahoma"/>
                <w:color w:val="111111"/>
              </w:rPr>
              <w:t>ς</w:t>
            </w:r>
            <w:r w:rsidRPr="00132257">
              <w:rPr>
                <w:rFonts w:ascii="Tahoma" w:hAnsi="Tahoma" w:cs="Tahoma"/>
                <w:color w:val="111111"/>
                <w:lang w:val="el-GR"/>
              </w:rPr>
              <w:t>-</w:t>
            </w:r>
            <w:r w:rsidRPr="00132257">
              <w:rPr>
                <w:rFonts w:ascii="Tahoma" w:hAnsi="Tahoma" w:cs="Tahoma"/>
                <w:color w:val="111111"/>
              </w:rPr>
              <w:t xml:space="preserve">   Δημ. Σύμβουλος </w:t>
            </w:r>
          </w:p>
          <w:p w:rsidR="00965871" w:rsidRPr="00132257" w:rsidRDefault="00965871" w:rsidP="00DA08EB">
            <w:pPr>
              <w:jc w:val="both"/>
              <w:rPr>
                <w:rFonts w:ascii="Tahoma" w:hAnsi="Tahoma" w:cs="Tahoma"/>
                <w:color w:val="111111"/>
                <w:lang w:val="el-GR"/>
              </w:rPr>
            </w:pPr>
          </w:p>
        </w:tc>
        <w:tc>
          <w:tcPr>
            <w:tcW w:w="4389" w:type="dxa"/>
            <w:tcBorders>
              <w:left w:val="single" w:sz="8" w:space="0" w:color="000000"/>
              <w:bottom w:val="single" w:sz="8" w:space="0" w:color="000000"/>
              <w:right w:val="single" w:sz="8" w:space="0" w:color="000000"/>
            </w:tcBorders>
            <w:shd w:val="clear" w:color="auto" w:fill="auto"/>
          </w:tcPr>
          <w:p w:rsidR="00965871" w:rsidRPr="00132257" w:rsidRDefault="00965871" w:rsidP="00DA08EB">
            <w:pPr>
              <w:jc w:val="both"/>
              <w:rPr>
                <w:rFonts w:ascii="Tahoma" w:hAnsi="Tahoma" w:cs="Tahoma"/>
                <w:color w:val="111111"/>
              </w:rPr>
            </w:pPr>
          </w:p>
          <w:p w:rsidR="00965871" w:rsidRPr="00132257" w:rsidRDefault="00965871" w:rsidP="00DA08EB">
            <w:pPr>
              <w:jc w:val="both"/>
              <w:rPr>
                <w:rFonts w:ascii="Tahoma" w:hAnsi="Tahoma" w:cs="Tahoma"/>
                <w:color w:val="111111"/>
                <w:lang w:val="el-GR"/>
              </w:rPr>
            </w:pPr>
            <w:r w:rsidRPr="00132257">
              <w:rPr>
                <w:rFonts w:ascii="Tahoma" w:hAnsi="Tahoma" w:cs="Tahoma"/>
                <w:color w:val="111111"/>
              </w:rPr>
              <w:t>1. Λ</w:t>
            </w:r>
            <w:r w:rsidRPr="00132257">
              <w:rPr>
                <w:rFonts w:ascii="Tahoma" w:hAnsi="Tahoma" w:cs="Tahoma"/>
                <w:color w:val="111111"/>
                <w:lang w:val="el-GR"/>
              </w:rPr>
              <w:t>αζανδρέας Κων/νος</w:t>
            </w:r>
            <w:r w:rsidRPr="00132257">
              <w:rPr>
                <w:rFonts w:ascii="Tahoma" w:hAnsi="Tahoma" w:cs="Tahoma"/>
                <w:color w:val="111111"/>
              </w:rPr>
              <w:t xml:space="preserve">-Δημοτικ. </w:t>
            </w:r>
            <w:r w:rsidRPr="00132257">
              <w:rPr>
                <w:rFonts w:ascii="Tahoma" w:hAnsi="Tahoma" w:cs="Tahoma"/>
                <w:color w:val="111111"/>
                <w:lang w:val="el-GR"/>
              </w:rPr>
              <w:t>Σύμβουλος</w:t>
            </w:r>
          </w:p>
        </w:tc>
      </w:tr>
      <w:tr w:rsidR="00965871" w:rsidRPr="00132257" w:rsidTr="00DA08EB">
        <w:trPr>
          <w:trHeight w:val="281"/>
        </w:trPr>
        <w:tc>
          <w:tcPr>
            <w:tcW w:w="4628" w:type="dxa"/>
            <w:tcBorders>
              <w:left w:val="single" w:sz="8" w:space="0" w:color="000000"/>
              <w:bottom w:val="single" w:sz="8" w:space="0" w:color="000000"/>
            </w:tcBorders>
            <w:shd w:val="clear" w:color="auto" w:fill="auto"/>
          </w:tcPr>
          <w:p w:rsidR="00965871" w:rsidRPr="00132257" w:rsidRDefault="00965871" w:rsidP="00DA08EB">
            <w:pPr>
              <w:jc w:val="both"/>
              <w:rPr>
                <w:rFonts w:ascii="Tahoma" w:hAnsi="Tahoma" w:cs="Tahoma"/>
                <w:color w:val="111111"/>
              </w:rPr>
            </w:pPr>
            <w:r w:rsidRPr="00132257">
              <w:rPr>
                <w:rFonts w:ascii="Tahoma" w:hAnsi="Tahoma" w:cs="Tahoma"/>
                <w:color w:val="111111"/>
              </w:rPr>
              <w:t xml:space="preserve">2. Βάβουρα Ευαγγελία </w:t>
            </w:r>
            <w:r w:rsidRPr="00132257">
              <w:rPr>
                <w:rFonts w:ascii="Tahoma" w:hAnsi="Tahoma" w:cs="Tahoma"/>
                <w:color w:val="111111"/>
                <w:lang w:val="el-GR"/>
              </w:rPr>
              <w:t>-</w:t>
            </w:r>
            <w:r w:rsidRPr="00132257">
              <w:rPr>
                <w:rFonts w:ascii="Tahoma" w:hAnsi="Tahoma" w:cs="Tahoma"/>
                <w:color w:val="111111"/>
              </w:rPr>
              <w:t>      »        »</w:t>
            </w:r>
          </w:p>
        </w:tc>
        <w:tc>
          <w:tcPr>
            <w:tcW w:w="4389" w:type="dxa"/>
            <w:tcBorders>
              <w:left w:val="single" w:sz="8" w:space="0" w:color="000000"/>
              <w:bottom w:val="single" w:sz="8" w:space="0" w:color="000000"/>
              <w:right w:val="single" w:sz="8" w:space="0" w:color="000000"/>
            </w:tcBorders>
            <w:shd w:val="clear" w:color="auto" w:fill="auto"/>
          </w:tcPr>
          <w:p w:rsidR="00965871" w:rsidRPr="00132257" w:rsidRDefault="00965871" w:rsidP="00DA08EB">
            <w:pPr>
              <w:jc w:val="both"/>
            </w:pPr>
            <w:r w:rsidRPr="00132257">
              <w:rPr>
                <w:rFonts w:ascii="Tahoma" w:hAnsi="Tahoma" w:cs="Tahoma"/>
                <w:color w:val="111111"/>
                <w:lang w:val="el-GR"/>
              </w:rPr>
              <w:t>2. Σκαρλατίδης Αθανάσιος</w:t>
            </w:r>
            <w:r w:rsidRPr="00132257">
              <w:rPr>
                <w:rFonts w:ascii="Tahoma" w:hAnsi="Tahoma" w:cs="Tahoma"/>
                <w:color w:val="111111"/>
              </w:rPr>
              <w:t>     </w:t>
            </w:r>
          </w:p>
        </w:tc>
      </w:tr>
      <w:tr w:rsidR="00965871" w:rsidRPr="00132257" w:rsidTr="00DA08EB">
        <w:trPr>
          <w:trHeight w:val="353"/>
        </w:trPr>
        <w:tc>
          <w:tcPr>
            <w:tcW w:w="4628" w:type="dxa"/>
            <w:tcBorders>
              <w:left w:val="single" w:sz="8" w:space="0" w:color="000000"/>
              <w:bottom w:val="single" w:sz="8" w:space="0" w:color="000000"/>
            </w:tcBorders>
            <w:shd w:val="clear" w:color="auto" w:fill="auto"/>
          </w:tcPr>
          <w:p w:rsidR="00965871" w:rsidRPr="00132257" w:rsidRDefault="00965871" w:rsidP="00DA08EB">
            <w:pPr>
              <w:jc w:val="both"/>
            </w:pPr>
            <w:r w:rsidRPr="00132257">
              <w:rPr>
                <w:rFonts w:ascii="Tahoma" w:hAnsi="Tahoma" w:cs="Tahoma"/>
                <w:color w:val="111111"/>
              </w:rPr>
              <w:t>3.  Γαλατούμος Νικόλαος-   »        »</w:t>
            </w:r>
          </w:p>
        </w:tc>
        <w:tc>
          <w:tcPr>
            <w:tcW w:w="4389" w:type="dxa"/>
            <w:tcBorders>
              <w:left w:val="single" w:sz="8" w:space="0" w:color="000000"/>
              <w:bottom w:val="single" w:sz="8" w:space="0" w:color="000000"/>
              <w:right w:val="single" w:sz="8" w:space="0" w:color="000000"/>
            </w:tcBorders>
            <w:shd w:val="clear" w:color="auto" w:fill="auto"/>
          </w:tcPr>
          <w:p w:rsidR="00965871" w:rsidRPr="00132257" w:rsidRDefault="00965871" w:rsidP="00DA08EB">
            <w:pPr>
              <w:snapToGrid w:val="0"/>
              <w:jc w:val="both"/>
            </w:pPr>
            <w:r w:rsidRPr="00132257">
              <w:rPr>
                <w:rFonts w:ascii="Tahoma" w:hAnsi="Tahoma" w:cs="Tahoma"/>
                <w:color w:val="111111"/>
                <w:lang w:val="el-GR"/>
              </w:rPr>
              <w:t>3</w:t>
            </w:r>
            <w:r w:rsidRPr="00132257">
              <w:rPr>
                <w:rFonts w:ascii="Tahoma" w:hAnsi="Tahoma" w:cs="Tahoma"/>
                <w:color w:val="111111"/>
              </w:rPr>
              <w:t xml:space="preserve">.  Μόραλη- Αντωνάκη Χρυσάνθη </w:t>
            </w:r>
            <w:r w:rsidRPr="00132257">
              <w:rPr>
                <w:rFonts w:ascii="Tahoma" w:hAnsi="Tahoma" w:cs="Tahoma"/>
                <w:color w:val="111111"/>
                <w:lang w:val="el-GR"/>
              </w:rPr>
              <w:t>-</w:t>
            </w:r>
            <w:r w:rsidRPr="00132257">
              <w:rPr>
                <w:rFonts w:ascii="Tahoma" w:hAnsi="Tahoma" w:cs="Tahoma"/>
                <w:color w:val="111111"/>
              </w:rPr>
              <w:t xml:space="preserve"> »      »</w:t>
            </w:r>
          </w:p>
        </w:tc>
      </w:tr>
      <w:tr w:rsidR="00965871" w:rsidRPr="00132257" w:rsidTr="00DA08EB">
        <w:trPr>
          <w:trHeight w:val="353"/>
        </w:trPr>
        <w:tc>
          <w:tcPr>
            <w:tcW w:w="4628" w:type="dxa"/>
            <w:tcBorders>
              <w:left w:val="single" w:sz="8" w:space="0" w:color="000000"/>
              <w:bottom w:val="single" w:sz="8" w:space="0" w:color="000000"/>
            </w:tcBorders>
            <w:shd w:val="clear" w:color="auto" w:fill="auto"/>
          </w:tcPr>
          <w:p w:rsidR="00965871" w:rsidRPr="00132257" w:rsidRDefault="00965871" w:rsidP="00DA08EB">
            <w:pPr>
              <w:jc w:val="both"/>
              <w:rPr>
                <w:rFonts w:ascii="Tahoma" w:hAnsi="Tahoma" w:cs="Tahoma"/>
                <w:color w:val="111111"/>
                <w:lang w:val="el-GR"/>
              </w:rPr>
            </w:pPr>
            <w:r w:rsidRPr="00132257">
              <w:rPr>
                <w:rFonts w:ascii="Tahoma" w:hAnsi="Tahoma" w:cs="Tahoma"/>
                <w:color w:val="111111"/>
              </w:rPr>
              <w:t>4.  Κουτράκη Μαρία»        »</w:t>
            </w:r>
          </w:p>
        </w:tc>
        <w:tc>
          <w:tcPr>
            <w:tcW w:w="4389" w:type="dxa"/>
            <w:tcBorders>
              <w:left w:val="single" w:sz="8" w:space="0" w:color="000000"/>
              <w:bottom w:val="single" w:sz="8" w:space="0" w:color="000000"/>
              <w:right w:val="single" w:sz="8" w:space="0" w:color="000000"/>
            </w:tcBorders>
            <w:shd w:val="clear" w:color="auto" w:fill="auto"/>
          </w:tcPr>
          <w:p w:rsidR="00965871" w:rsidRPr="00132257" w:rsidRDefault="00965871" w:rsidP="00DA08EB">
            <w:pPr>
              <w:jc w:val="both"/>
            </w:pPr>
            <w:r w:rsidRPr="00132257">
              <w:rPr>
                <w:rFonts w:ascii="Tahoma" w:hAnsi="Tahoma" w:cs="Tahoma"/>
                <w:color w:val="111111"/>
                <w:lang w:val="el-GR"/>
              </w:rPr>
              <w:t>4.</w:t>
            </w:r>
            <w:r w:rsidRPr="00132257">
              <w:rPr>
                <w:rFonts w:ascii="Tahoma" w:hAnsi="Tahoma" w:cs="Tahoma"/>
                <w:color w:val="111111"/>
              </w:rPr>
              <w:t xml:space="preserve"> Ατζανός Παναγιώτης       »        »        </w:t>
            </w:r>
          </w:p>
        </w:tc>
      </w:tr>
      <w:tr w:rsidR="00965871" w:rsidRPr="00132257" w:rsidTr="00DA08EB">
        <w:trPr>
          <w:trHeight w:val="353"/>
        </w:trPr>
        <w:tc>
          <w:tcPr>
            <w:tcW w:w="4628" w:type="dxa"/>
            <w:tcBorders>
              <w:left w:val="single" w:sz="8" w:space="0" w:color="000000"/>
              <w:bottom w:val="single" w:sz="8" w:space="0" w:color="000000"/>
            </w:tcBorders>
            <w:shd w:val="clear" w:color="auto" w:fill="auto"/>
          </w:tcPr>
          <w:p w:rsidR="00965871" w:rsidRPr="00132257" w:rsidRDefault="00965871" w:rsidP="00DA08EB">
            <w:pPr>
              <w:jc w:val="both"/>
              <w:rPr>
                <w:rFonts w:ascii="Tahoma" w:hAnsi="Tahoma" w:cs="Tahoma"/>
                <w:color w:val="111111"/>
              </w:rPr>
            </w:pPr>
            <w:r w:rsidRPr="00132257">
              <w:rPr>
                <w:rFonts w:ascii="Tahoma" w:hAnsi="Tahoma" w:cs="Tahoma"/>
                <w:color w:val="111111"/>
              </w:rPr>
              <w:t>5.  Πρόξενος Χρήστος-         »        »</w:t>
            </w:r>
          </w:p>
        </w:tc>
        <w:tc>
          <w:tcPr>
            <w:tcW w:w="4389" w:type="dxa"/>
            <w:tcBorders>
              <w:left w:val="single" w:sz="8" w:space="0" w:color="000000"/>
              <w:bottom w:val="single" w:sz="8" w:space="0" w:color="000000"/>
              <w:right w:val="single" w:sz="8" w:space="0" w:color="000000"/>
            </w:tcBorders>
            <w:shd w:val="clear" w:color="auto" w:fill="auto"/>
          </w:tcPr>
          <w:p w:rsidR="00965871" w:rsidRPr="00132257" w:rsidRDefault="00965871" w:rsidP="00DA08EB">
            <w:pPr>
              <w:snapToGrid w:val="0"/>
              <w:jc w:val="both"/>
            </w:pPr>
            <w:r w:rsidRPr="00132257">
              <w:rPr>
                <w:lang w:val="el-GR"/>
              </w:rPr>
              <w:t>5.</w:t>
            </w:r>
            <w:r w:rsidRPr="00132257">
              <w:t>Ταμπάκης Νικόλαος</w:t>
            </w:r>
            <w:r w:rsidRPr="00132257">
              <w:rPr>
                <w:rFonts w:ascii="Tahoma" w:hAnsi="Tahoma" w:cs="Tahoma"/>
                <w:color w:val="111111"/>
              </w:rPr>
              <w:t>  -    - »       »</w:t>
            </w:r>
          </w:p>
        </w:tc>
      </w:tr>
      <w:tr w:rsidR="00965871" w:rsidRPr="00132257" w:rsidTr="00DA08EB">
        <w:trPr>
          <w:trHeight w:val="353"/>
        </w:trPr>
        <w:tc>
          <w:tcPr>
            <w:tcW w:w="4628" w:type="dxa"/>
            <w:tcBorders>
              <w:left w:val="single" w:sz="8" w:space="0" w:color="000000"/>
              <w:bottom w:val="single" w:sz="8" w:space="0" w:color="000000"/>
            </w:tcBorders>
            <w:shd w:val="clear" w:color="auto" w:fill="auto"/>
          </w:tcPr>
          <w:p w:rsidR="00965871" w:rsidRPr="00132257" w:rsidRDefault="00965871" w:rsidP="00DA08EB">
            <w:pPr>
              <w:jc w:val="both"/>
              <w:rPr>
                <w:rFonts w:ascii="Tahoma" w:hAnsi="Tahoma" w:cs="Tahoma"/>
                <w:color w:val="111111"/>
                <w:lang w:val="el-GR"/>
              </w:rPr>
            </w:pPr>
            <w:r w:rsidRPr="00132257">
              <w:rPr>
                <w:rFonts w:ascii="Tahoma" w:hAnsi="Tahoma" w:cs="Tahoma"/>
                <w:color w:val="111111"/>
                <w:lang w:val="el-GR"/>
              </w:rPr>
              <w:t>6</w:t>
            </w:r>
            <w:r w:rsidRPr="00132257">
              <w:rPr>
                <w:rFonts w:ascii="Tahoma" w:hAnsi="Tahoma" w:cs="Tahoma"/>
                <w:color w:val="111111"/>
              </w:rPr>
              <w:t>.  Βογιατζής Ιωάννης   »</w:t>
            </w:r>
          </w:p>
        </w:tc>
        <w:tc>
          <w:tcPr>
            <w:tcW w:w="4389" w:type="dxa"/>
            <w:tcBorders>
              <w:left w:val="single" w:sz="8" w:space="0" w:color="000000"/>
              <w:bottom w:val="single" w:sz="8" w:space="0" w:color="000000"/>
              <w:right w:val="single" w:sz="8" w:space="0" w:color="000000"/>
            </w:tcBorders>
            <w:shd w:val="clear" w:color="auto" w:fill="auto"/>
          </w:tcPr>
          <w:p w:rsidR="00965871" w:rsidRPr="00132257" w:rsidRDefault="00965871" w:rsidP="00DA08EB">
            <w:pPr>
              <w:snapToGrid w:val="0"/>
              <w:jc w:val="both"/>
            </w:pPr>
            <w:r w:rsidRPr="00132257">
              <w:rPr>
                <w:rFonts w:ascii="Tahoma" w:hAnsi="Tahoma" w:cs="Tahoma"/>
                <w:color w:val="111111"/>
                <w:lang w:val="el-GR"/>
              </w:rPr>
              <w:t xml:space="preserve">6.Στεργίου Εμμανουήλ - </w:t>
            </w:r>
            <w:r w:rsidRPr="00132257">
              <w:rPr>
                <w:rFonts w:ascii="Tahoma" w:hAnsi="Tahoma" w:cs="Tahoma"/>
                <w:color w:val="111111"/>
              </w:rPr>
              <w:t>  »        »</w:t>
            </w:r>
          </w:p>
        </w:tc>
      </w:tr>
      <w:tr w:rsidR="00965871" w:rsidRPr="00132257" w:rsidTr="00DA08EB">
        <w:trPr>
          <w:trHeight w:val="353"/>
        </w:trPr>
        <w:tc>
          <w:tcPr>
            <w:tcW w:w="4628" w:type="dxa"/>
            <w:tcBorders>
              <w:left w:val="single" w:sz="8" w:space="0" w:color="000000"/>
              <w:bottom w:val="single" w:sz="8" w:space="0" w:color="000000"/>
            </w:tcBorders>
            <w:shd w:val="clear" w:color="auto" w:fill="auto"/>
          </w:tcPr>
          <w:p w:rsidR="00965871" w:rsidRPr="00132257" w:rsidRDefault="00965871" w:rsidP="00DA08EB">
            <w:pPr>
              <w:jc w:val="both"/>
              <w:rPr>
                <w:rFonts w:ascii="Tahoma" w:hAnsi="Tahoma" w:cs="Tahoma"/>
                <w:color w:val="111111"/>
                <w:lang w:val="el-GR"/>
              </w:rPr>
            </w:pPr>
            <w:r w:rsidRPr="00132257">
              <w:rPr>
                <w:rFonts w:ascii="Tahoma" w:hAnsi="Tahoma" w:cs="Tahoma"/>
                <w:color w:val="111111"/>
                <w:lang w:val="el-GR"/>
              </w:rPr>
              <w:t>7.</w:t>
            </w:r>
            <w:r w:rsidRPr="00132257">
              <w:rPr>
                <w:rFonts w:ascii="Tahoma" w:hAnsi="Tahoma" w:cs="Tahoma"/>
                <w:color w:val="111111"/>
              </w:rPr>
              <w:t> Γλήνιας Μιχαήλ      -»    »</w:t>
            </w:r>
          </w:p>
        </w:tc>
        <w:tc>
          <w:tcPr>
            <w:tcW w:w="4389" w:type="dxa"/>
            <w:tcBorders>
              <w:left w:val="single" w:sz="8" w:space="0" w:color="000000"/>
              <w:bottom w:val="single" w:sz="8" w:space="0" w:color="000000"/>
              <w:right w:val="single" w:sz="8" w:space="0" w:color="000000"/>
            </w:tcBorders>
            <w:shd w:val="clear" w:color="auto" w:fill="auto"/>
          </w:tcPr>
          <w:p w:rsidR="00965871" w:rsidRPr="00132257" w:rsidRDefault="00965871" w:rsidP="00DA08EB">
            <w:pPr>
              <w:snapToGrid w:val="0"/>
              <w:jc w:val="both"/>
            </w:pPr>
            <w:r w:rsidRPr="00132257">
              <w:rPr>
                <w:rFonts w:ascii="Tahoma" w:hAnsi="Tahoma" w:cs="Tahoma"/>
                <w:color w:val="111111"/>
                <w:lang w:val="el-GR"/>
              </w:rPr>
              <w:t>7.</w:t>
            </w:r>
            <w:r w:rsidRPr="00132257">
              <w:rPr>
                <w:rFonts w:ascii="Tahoma" w:hAnsi="Tahoma" w:cs="Tahoma"/>
                <w:color w:val="111111"/>
              </w:rPr>
              <w:t> Κορδώνια Ευγενία</w:t>
            </w:r>
            <w:r w:rsidRPr="00132257">
              <w:rPr>
                <w:rFonts w:ascii="Tahoma" w:hAnsi="Tahoma" w:cs="Tahoma"/>
                <w:color w:val="111111"/>
                <w:lang w:val="el-GR"/>
              </w:rPr>
              <w:t>-</w:t>
            </w:r>
            <w:r w:rsidRPr="00132257">
              <w:rPr>
                <w:rFonts w:ascii="Tahoma" w:hAnsi="Tahoma" w:cs="Tahoma"/>
                <w:color w:val="111111"/>
              </w:rPr>
              <w:t xml:space="preserve"> - »        »   </w:t>
            </w:r>
          </w:p>
        </w:tc>
      </w:tr>
      <w:tr w:rsidR="00965871" w:rsidRPr="00132257" w:rsidTr="00DA08EB">
        <w:trPr>
          <w:trHeight w:val="353"/>
        </w:trPr>
        <w:tc>
          <w:tcPr>
            <w:tcW w:w="4628" w:type="dxa"/>
            <w:tcBorders>
              <w:left w:val="single" w:sz="8" w:space="0" w:color="000000"/>
              <w:bottom w:val="single" w:sz="8" w:space="0" w:color="000000"/>
            </w:tcBorders>
            <w:shd w:val="clear" w:color="auto" w:fill="auto"/>
          </w:tcPr>
          <w:p w:rsidR="00965871" w:rsidRPr="00132257" w:rsidRDefault="00965871" w:rsidP="00DA08EB">
            <w:pPr>
              <w:jc w:val="both"/>
              <w:rPr>
                <w:rFonts w:ascii="Tahoma" w:hAnsi="Tahoma" w:cs="Tahoma"/>
                <w:color w:val="111111"/>
                <w:lang w:val="el-GR"/>
              </w:rPr>
            </w:pPr>
            <w:r w:rsidRPr="00132257">
              <w:rPr>
                <w:lang w:val="el-GR"/>
              </w:rPr>
              <w:t>8</w:t>
            </w:r>
            <w:r w:rsidRPr="00132257">
              <w:rPr>
                <w:rFonts w:ascii="Tahoma" w:hAnsi="Tahoma" w:cs="Tahoma"/>
                <w:color w:val="111111"/>
              </w:rPr>
              <w:t xml:space="preserve">. Φράγκου-Μισέντου Άννα-   »        »  </w:t>
            </w:r>
          </w:p>
        </w:tc>
        <w:tc>
          <w:tcPr>
            <w:tcW w:w="4389" w:type="dxa"/>
            <w:tcBorders>
              <w:left w:val="single" w:sz="8" w:space="0" w:color="000000"/>
              <w:bottom w:val="single" w:sz="8" w:space="0" w:color="000000"/>
              <w:right w:val="single" w:sz="8" w:space="0" w:color="000000"/>
            </w:tcBorders>
            <w:shd w:val="clear" w:color="auto" w:fill="auto"/>
          </w:tcPr>
          <w:p w:rsidR="00965871" w:rsidRPr="00132257" w:rsidRDefault="00965871" w:rsidP="00DA08EB">
            <w:pPr>
              <w:snapToGrid w:val="0"/>
              <w:jc w:val="both"/>
            </w:pPr>
            <w:r w:rsidRPr="00132257">
              <w:rPr>
                <w:rFonts w:ascii="Tahoma" w:hAnsi="Tahoma" w:cs="Tahoma"/>
                <w:color w:val="111111"/>
                <w:lang w:val="el-GR"/>
              </w:rPr>
              <w:t>8. Φωτεινού Φωτεινός</w:t>
            </w:r>
          </w:p>
        </w:tc>
      </w:tr>
      <w:tr w:rsidR="00965871" w:rsidRPr="00132257" w:rsidTr="00DA08EB">
        <w:trPr>
          <w:trHeight w:val="353"/>
        </w:trPr>
        <w:tc>
          <w:tcPr>
            <w:tcW w:w="4628" w:type="dxa"/>
            <w:tcBorders>
              <w:left w:val="single" w:sz="8" w:space="0" w:color="000000"/>
              <w:bottom w:val="single" w:sz="8" w:space="0" w:color="000000"/>
            </w:tcBorders>
            <w:shd w:val="clear" w:color="auto" w:fill="auto"/>
          </w:tcPr>
          <w:p w:rsidR="00965871" w:rsidRPr="00132257" w:rsidRDefault="00965871" w:rsidP="00DA08EB">
            <w:pPr>
              <w:jc w:val="both"/>
              <w:rPr>
                <w:rFonts w:ascii="Tahoma" w:hAnsi="Tahoma" w:cs="Tahoma"/>
                <w:color w:val="111111"/>
                <w:lang w:val="el-GR"/>
              </w:rPr>
            </w:pPr>
            <w:r w:rsidRPr="00132257">
              <w:rPr>
                <w:rFonts w:ascii="Tahoma" w:hAnsi="Tahoma" w:cs="Tahoma"/>
                <w:color w:val="111111"/>
              </w:rPr>
              <w:t>9. Λάζαρης Αλέξανδρος         </w:t>
            </w:r>
          </w:p>
        </w:tc>
        <w:tc>
          <w:tcPr>
            <w:tcW w:w="4389" w:type="dxa"/>
            <w:tcBorders>
              <w:left w:val="single" w:sz="8" w:space="0" w:color="000000"/>
              <w:bottom w:val="single" w:sz="8" w:space="0" w:color="000000"/>
              <w:right w:val="single" w:sz="8" w:space="0" w:color="000000"/>
            </w:tcBorders>
            <w:shd w:val="clear" w:color="auto" w:fill="auto"/>
          </w:tcPr>
          <w:p w:rsidR="00965871" w:rsidRPr="00132257" w:rsidRDefault="00965871" w:rsidP="00DA08EB">
            <w:pPr>
              <w:snapToGrid w:val="0"/>
              <w:jc w:val="both"/>
              <w:rPr>
                <w:rFonts w:ascii="Tahoma" w:hAnsi="Tahoma" w:cs="Tahoma"/>
                <w:color w:val="111111"/>
              </w:rPr>
            </w:pPr>
          </w:p>
        </w:tc>
      </w:tr>
      <w:tr w:rsidR="00965871" w:rsidRPr="00132257" w:rsidTr="00DA08EB">
        <w:trPr>
          <w:trHeight w:val="353"/>
        </w:trPr>
        <w:tc>
          <w:tcPr>
            <w:tcW w:w="4628" w:type="dxa"/>
            <w:tcBorders>
              <w:left w:val="single" w:sz="8" w:space="0" w:color="000000"/>
              <w:bottom w:val="single" w:sz="8" w:space="0" w:color="000000"/>
            </w:tcBorders>
            <w:shd w:val="clear" w:color="auto" w:fill="auto"/>
          </w:tcPr>
          <w:p w:rsidR="00965871" w:rsidRPr="00132257" w:rsidRDefault="00965871" w:rsidP="00DA08EB">
            <w:pPr>
              <w:jc w:val="both"/>
              <w:rPr>
                <w:rFonts w:ascii="Tahoma" w:hAnsi="Tahoma" w:cs="Tahoma"/>
                <w:color w:val="111111"/>
              </w:rPr>
            </w:pPr>
          </w:p>
        </w:tc>
        <w:tc>
          <w:tcPr>
            <w:tcW w:w="4389" w:type="dxa"/>
            <w:tcBorders>
              <w:left w:val="single" w:sz="8" w:space="0" w:color="000000"/>
              <w:bottom w:val="single" w:sz="8" w:space="0" w:color="000000"/>
              <w:right w:val="single" w:sz="8" w:space="0" w:color="000000"/>
            </w:tcBorders>
            <w:shd w:val="clear" w:color="auto" w:fill="auto"/>
          </w:tcPr>
          <w:p w:rsidR="00965871" w:rsidRPr="00132257" w:rsidRDefault="00965871" w:rsidP="00DA08EB">
            <w:pPr>
              <w:snapToGrid w:val="0"/>
              <w:jc w:val="both"/>
              <w:rPr>
                <w:rFonts w:ascii="Tahoma" w:hAnsi="Tahoma" w:cs="Tahoma"/>
                <w:color w:val="111111"/>
                <w:lang w:val="el-GR"/>
              </w:rPr>
            </w:pPr>
          </w:p>
        </w:tc>
      </w:tr>
      <w:tr w:rsidR="00965871" w:rsidRPr="00B27A36" w:rsidTr="00DA08EB">
        <w:trPr>
          <w:trHeight w:val="353"/>
        </w:trPr>
        <w:tc>
          <w:tcPr>
            <w:tcW w:w="4628" w:type="dxa"/>
            <w:tcBorders>
              <w:left w:val="single" w:sz="8" w:space="0" w:color="000000"/>
              <w:bottom w:val="single" w:sz="8" w:space="0" w:color="000000"/>
            </w:tcBorders>
            <w:shd w:val="clear" w:color="auto" w:fill="auto"/>
          </w:tcPr>
          <w:p w:rsidR="00965871" w:rsidRPr="00132257" w:rsidRDefault="00965871" w:rsidP="00DA08EB">
            <w:pPr>
              <w:snapToGrid w:val="0"/>
              <w:jc w:val="both"/>
            </w:pPr>
          </w:p>
        </w:tc>
        <w:tc>
          <w:tcPr>
            <w:tcW w:w="4389" w:type="dxa"/>
            <w:tcBorders>
              <w:left w:val="single" w:sz="8" w:space="0" w:color="000000"/>
              <w:bottom w:val="single" w:sz="8" w:space="0" w:color="000000"/>
              <w:right w:val="single" w:sz="8" w:space="0" w:color="000000"/>
            </w:tcBorders>
            <w:shd w:val="clear" w:color="auto" w:fill="auto"/>
          </w:tcPr>
          <w:p w:rsidR="00965871" w:rsidRPr="00132257" w:rsidRDefault="00965871" w:rsidP="00DA08EB">
            <w:pPr>
              <w:jc w:val="both"/>
            </w:pPr>
            <w:r w:rsidRPr="00132257">
              <w:rPr>
                <w:rFonts w:ascii="Tahoma" w:hAnsi="Tahoma" w:cs="Tahoma"/>
                <w:color w:val="111111"/>
              </w:rPr>
              <w:t>(Δεν προσήλθαν αν και κλήθηκαν νόμιμα)</w:t>
            </w:r>
          </w:p>
        </w:tc>
      </w:tr>
      <w:tr w:rsidR="00965871" w:rsidRPr="00B27A36" w:rsidTr="00DA08EB">
        <w:trPr>
          <w:trHeight w:val="353"/>
        </w:trPr>
        <w:tc>
          <w:tcPr>
            <w:tcW w:w="4628" w:type="dxa"/>
            <w:tcBorders>
              <w:left w:val="single" w:sz="8" w:space="0" w:color="000000"/>
              <w:bottom w:val="single" w:sz="8" w:space="0" w:color="000000"/>
            </w:tcBorders>
            <w:shd w:val="clear" w:color="auto" w:fill="auto"/>
          </w:tcPr>
          <w:p w:rsidR="00965871" w:rsidRPr="00132257" w:rsidRDefault="00965871" w:rsidP="00DA08EB">
            <w:pPr>
              <w:snapToGrid w:val="0"/>
              <w:jc w:val="both"/>
            </w:pPr>
          </w:p>
        </w:tc>
        <w:tc>
          <w:tcPr>
            <w:tcW w:w="4389" w:type="dxa"/>
            <w:tcBorders>
              <w:left w:val="single" w:sz="8" w:space="0" w:color="000000"/>
              <w:bottom w:val="single" w:sz="8" w:space="0" w:color="000000"/>
              <w:right w:val="single" w:sz="8" w:space="0" w:color="000000"/>
            </w:tcBorders>
            <w:shd w:val="clear" w:color="auto" w:fill="auto"/>
          </w:tcPr>
          <w:p w:rsidR="00965871" w:rsidRPr="00132257" w:rsidRDefault="00965871" w:rsidP="00DA08EB">
            <w:pPr>
              <w:snapToGrid w:val="0"/>
              <w:jc w:val="both"/>
              <w:rPr>
                <w:rFonts w:ascii="Tahoma" w:hAnsi="Tahoma" w:cs="Tahoma"/>
                <w:color w:val="111111"/>
              </w:rPr>
            </w:pPr>
          </w:p>
        </w:tc>
      </w:tr>
      <w:tr w:rsidR="00965871" w:rsidRPr="00B27A36" w:rsidTr="00DA08EB">
        <w:trPr>
          <w:trHeight w:val="353"/>
        </w:trPr>
        <w:tc>
          <w:tcPr>
            <w:tcW w:w="4628" w:type="dxa"/>
            <w:tcBorders>
              <w:left w:val="single" w:sz="8" w:space="0" w:color="000000"/>
              <w:bottom w:val="single" w:sz="8" w:space="0" w:color="000000"/>
            </w:tcBorders>
            <w:shd w:val="clear" w:color="auto" w:fill="auto"/>
          </w:tcPr>
          <w:p w:rsidR="00965871" w:rsidRPr="00132257" w:rsidRDefault="00965871" w:rsidP="00DA08EB">
            <w:pPr>
              <w:snapToGrid w:val="0"/>
              <w:jc w:val="both"/>
            </w:pPr>
          </w:p>
        </w:tc>
        <w:tc>
          <w:tcPr>
            <w:tcW w:w="4389" w:type="dxa"/>
            <w:tcBorders>
              <w:left w:val="single" w:sz="8" w:space="0" w:color="000000"/>
              <w:bottom w:val="single" w:sz="8" w:space="0" w:color="000000"/>
              <w:right w:val="single" w:sz="8" w:space="0" w:color="000000"/>
            </w:tcBorders>
            <w:shd w:val="clear" w:color="auto" w:fill="auto"/>
          </w:tcPr>
          <w:p w:rsidR="00965871" w:rsidRPr="00132257" w:rsidRDefault="00965871" w:rsidP="00DA08EB">
            <w:pPr>
              <w:snapToGrid w:val="0"/>
              <w:jc w:val="both"/>
              <w:rPr>
                <w:rFonts w:ascii="Tahoma" w:hAnsi="Tahoma" w:cs="Tahoma"/>
                <w:color w:val="111111"/>
              </w:rPr>
            </w:pPr>
          </w:p>
        </w:tc>
      </w:tr>
    </w:tbl>
    <w:p w:rsidR="00965871" w:rsidRPr="00132257" w:rsidRDefault="00965871" w:rsidP="00965871">
      <w:pPr>
        <w:jc w:val="both"/>
        <w:rPr>
          <w:rFonts w:ascii="Tahoma" w:eastAsia="Batang" w:hAnsi="Tahoma" w:cs="Tahoma"/>
          <w:color w:val="111111"/>
        </w:rPr>
      </w:pPr>
    </w:p>
    <w:p w:rsidR="00965871" w:rsidRPr="00C52E19" w:rsidRDefault="00965871" w:rsidP="00965871">
      <w:pPr>
        <w:jc w:val="both"/>
        <w:rPr>
          <w:rFonts w:ascii="Tahoma" w:eastAsia="Batang" w:hAnsi="Tahoma" w:cs="Tahoma"/>
          <w:color w:val="111111"/>
        </w:rPr>
      </w:pPr>
      <w:r w:rsidRPr="00C52E19">
        <w:rPr>
          <w:rFonts w:ascii="Tahoma" w:eastAsia="Batang" w:hAnsi="Tahoma" w:cs="Tahoma"/>
          <w:color w:val="111111"/>
        </w:rPr>
        <w:t>Στη συνεδρίαση παραβρέθηκε και ο Δήμαρχος κ. Βίτσας Αθανάσιος και η υπάλληλος του Δήμου Βραχιώλια Ευαγγελία  για την τήρηση των πρακτικών της  συνεδρίασης.</w:t>
      </w:r>
    </w:p>
    <w:p w:rsidR="00965871" w:rsidRPr="00767F1B" w:rsidRDefault="00965871" w:rsidP="00965871">
      <w:pPr>
        <w:jc w:val="both"/>
        <w:rPr>
          <w:rFonts w:ascii="Tahoma" w:eastAsia="Batang" w:hAnsi="Tahoma" w:cs="Tahoma"/>
          <w:lang w:val="el-GR" w:eastAsia="el-GR"/>
        </w:rPr>
      </w:pPr>
      <w:r w:rsidRPr="00C52E19">
        <w:rPr>
          <w:rFonts w:ascii="Tahoma" w:eastAsia="Batang" w:hAnsi="Tahoma" w:cs="Tahoma"/>
          <w:color w:val="111111"/>
        </w:rPr>
        <w:t xml:space="preserve">Ύστερα από την διαπίστωση της απαρτίας η Πρόεδρος,  κήρυξε την έναρξη της συνεδρίασης και έδωσε το λόγο στον Δήμαρχο κ. Βίτσα Αθανάσιο ο οποίος εισηγήθηκε ως εξής την έγκριση 1ου ΑΠΕ </w:t>
      </w:r>
      <w:r>
        <w:rPr>
          <w:rFonts w:ascii="Tahoma" w:eastAsia="Batang" w:hAnsi="Tahoma" w:cs="Tahoma"/>
          <w:color w:val="111111"/>
          <w:lang w:val="el-GR"/>
        </w:rPr>
        <w:t>και του 1</w:t>
      </w:r>
      <w:r w:rsidRPr="0071121D">
        <w:rPr>
          <w:rFonts w:ascii="Tahoma" w:eastAsia="Batang" w:hAnsi="Tahoma" w:cs="Tahoma"/>
          <w:color w:val="111111"/>
          <w:vertAlign w:val="superscript"/>
          <w:lang w:val="el-GR"/>
        </w:rPr>
        <w:t>ου</w:t>
      </w:r>
      <w:r>
        <w:rPr>
          <w:rFonts w:ascii="Tahoma" w:eastAsia="Batang" w:hAnsi="Tahoma" w:cs="Tahoma"/>
          <w:color w:val="111111"/>
          <w:lang w:val="el-GR"/>
        </w:rPr>
        <w:t xml:space="preserve"> ΠΚΤΜΝΕ </w:t>
      </w:r>
      <w:r w:rsidRPr="00C52E19">
        <w:rPr>
          <w:rFonts w:ascii="Tahoma" w:eastAsia="Batang" w:hAnsi="Tahoma" w:cs="Tahoma"/>
          <w:color w:val="111111"/>
        </w:rPr>
        <w:t xml:space="preserve">του έργου: " </w:t>
      </w:r>
      <w:r w:rsidRPr="00972D5E">
        <w:rPr>
          <w:b/>
          <w:sz w:val="20"/>
          <w:lang w:val="el-GR"/>
        </w:rPr>
        <w:t>ΒΕΛΤΙΩΣΗ ΚΑΙ ΑΝΑΒΑΘΜΙΣΗ ΥΠΟΔΟΜΩΝ ΔΗΜΟΤΙΚΟΥ ΣΧΟΛΕΙΟΥ ΚΑΜΑΡΙΩΤΙΣΣΑΣ ΔΗΜΟΥ ΣΑΜΟΘΡΑΚΗΣ</w:t>
      </w:r>
      <w:r w:rsidRPr="00C52E19">
        <w:rPr>
          <w:rFonts w:ascii="Tahoma" w:eastAsia="Batang" w:hAnsi="Tahoma" w:cs="Tahoma"/>
          <w:color w:val="111111"/>
          <w:lang w:val="el-GR"/>
        </w:rPr>
        <w:t xml:space="preserve">” </w:t>
      </w:r>
      <w:r>
        <w:rPr>
          <w:rFonts w:ascii="Tahoma" w:eastAsia="Batang" w:hAnsi="Tahoma" w:cs="Tahoma"/>
          <w:lang w:val="el-GR" w:eastAsia="el-GR"/>
        </w:rPr>
        <w:t>κατόπιν εισήγησης της προϊσταμένης του ΑΤΤΥ&amp;ΠΖ κας Ρωμανίδου Παρθένας την οποία και ανέγνωσε στο σώμα</w:t>
      </w:r>
      <w:r w:rsidRPr="00F662AA">
        <w:rPr>
          <w:rFonts w:ascii="Tahoma" w:eastAsia="Batang" w:hAnsi="Tahoma" w:cs="Tahoma"/>
          <w:lang w:val="el-GR" w:eastAsia="el-GR"/>
        </w:rPr>
        <w:t>:</w:t>
      </w:r>
    </w:p>
    <w:p w:rsidR="00965871" w:rsidRPr="00767F1B" w:rsidRDefault="00965871" w:rsidP="00965871">
      <w:pPr>
        <w:rPr>
          <w:sz w:val="19"/>
          <w:szCs w:val="19"/>
          <w:lang w:val="el-GR"/>
        </w:rPr>
        <w:sectPr w:rsidR="00965871" w:rsidRPr="00767F1B" w:rsidSect="00965871">
          <w:pgSz w:w="11910" w:h="16840"/>
          <w:pgMar w:top="440" w:right="1200" w:bottom="1418" w:left="920" w:header="720" w:footer="720" w:gutter="0"/>
          <w:cols w:space="720"/>
        </w:sectPr>
      </w:pPr>
    </w:p>
    <w:p w:rsidR="00965871" w:rsidRPr="00767F1B" w:rsidRDefault="00965871" w:rsidP="00965871">
      <w:pPr>
        <w:rPr>
          <w:sz w:val="20"/>
          <w:szCs w:val="20"/>
          <w:lang w:val="el-GR"/>
        </w:rPr>
      </w:pPr>
    </w:p>
    <w:p w:rsidR="00965871" w:rsidRPr="00767F1B" w:rsidRDefault="00965871" w:rsidP="00965871">
      <w:pPr>
        <w:rPr>
          <w:sz w:val="20"/>
          <w:szCs w:val="20"/>
          <w:lang w:val="el-GR"/>
        </w:rPr>
      </w:pPr>
    </w:p>
    <w:p w:rsidR="00965871" w:rsidRDefault="00965871" w:rsidP="00965871">
      <w:pPr>
        <w:spacing w:before="70"/>
        <w:ind w:right="2575"/>
        <w:jc w:val="center"/>
        <w:rPr>
          <w:b/>
          <w:sz w:val="28"/>
          <w:u w:val="thick" w:color="000000"/>
          <w:lang w:val="el-GR"/>
        </w:rPr>
      </w:pPr>
      <w:r w:rsidRPr="00C620F0">
        <w:rPr>
          <w:b/>
          <w:sz w:val="28"/>
          <w:u w:val="thick" w:color="000000"/>
          <w:lang w:val="el-GR"/>
        </w:rPr>
        <w:lastRenderedPageBreak/>
        <w:t>ΕΙΣΗΓΗΣΗ</w:t>
      </w:r>
    </w:p>
    <w:p w:rsidR="00965871" w:rsidRPr="00C620F0" w:rsidRDefault="00965871" w:rsidP="00965871">
      <w:pPr>
        <w:jc w:val="center"/>
        <w:rPr>
          <w:sz w:val="21"/>
          <w:szCs w:val="21"/>
          <w:lang w:val="el-GR"/>
        </w:rPr>
        <w:sectPr w:rsidR="00965871" w:rsidRPr="00C620F0" w:rsidSect="004B5D50">
          <w:type w:val="continuous"/>
          <w:pgSz w:w="11910" w:h="16840"/>
          <w:pgMar w:top="440" w:right="1200" w:bottom="851" w:left="920" w:header="720" w:footer="720" w:gutter="0"/>
          <w:cols w:num="2" w:space="720" w:equalWidth="0">
            <w:col w:w="820" w:space="103"/>
            <w:col w:w="8867"/>
          </w:cols>
        </w:sectPr>
      </w:pPr>
    </w:p>
    <w:p w:rsidR="00965871" w:rsidRPr="00C620F0" w:rsidRDefault="00965871" w:rsidP="00965871">
      <w:pPr>
        <w:pStyle w:val="11"/>
        <w:spacing w:line="282" w:lineRule="auto"/>
        <w:jc w:val="both"/>
        <w:rPr>
          <w:b w:val="0"/>
          <w:bCs w:val="0"/>
          <w:lang w:val="el-GR"/>
        </w:rPr>
      </w:pPr>
      <w:r w:rsidRPr="00C620F0">
        <w:rPr>
          <w:w w:val="95"/>
          <w:lang w:val="el-GR"/>
        </w:rPr>
        <w:lastRenderedPageBreak/>
        <w:t>ΤΙΤΛΟΣ</w:t>
      </w:r>
      <w:r w:rsidRPr="00C620F0">
        <w:rPr>
          <w:lang w:val="el-GR"/>
        </w:rPr>
        <w:t>ΕΡΓΟΥ:</w:t>
      </w:r>
    </w:p>
    <w:p w:rsidR="00965871" w:rsidRPr="00C620F0" w:rsidRDefault="00965871" w:rsidP="00965871">
      <w:pPr>
        <w:spacing w:before="73" w:line="260" w:lineRule="auto"/>
        <w:ind w:left="142" w:right="1159" w:firstLine="15"/>
        <w:rPr>
          <w:sz w:val="20"/>
          <w:szCs w:val="20"/>
          <w:lang w:val="el-GR"/>
        </w:rPr>
        <w:sectPr w:rsidR="00965871" w:rsidRPr="00C620F0" w:rsidSect="004B5D50">
          <w:type w:val="continuous"/>
          <w:pgSz w:w="11910" w:h="16840"/>
          <w:pgMar w:top="440" w:right="1200" w:bottom="993" w:left="920" w:header="720" w:footer="720" w:gutter="0"/>
          <w:cols w:num="2" w:space="720" w:equalWidth="0">
            <w:col w:w="1766" w:space="575"/>
            <w:col w:w="7449"/>
          </w:cols>
        </w:sectPr>
      </w:pPr>
      <w:r w:rsidRPr="00C620F0">
        <w:rPr>
          <w:lang w:val="el-GR"/>
        </w:rPr>
        <w:br w:type="column"/>
      </w:r>
      <w:r w:rsidRPr="00C620F0">
        <w:rPr>
          <w:b/>
          <w:sz w:val="20"/>
          <w:lang w:val="el-GR"/>
        </w:rPr>
        <w:lastRenderedPageBreak/>
        <w:t>ΒΕΛΤΙΩΣΗΚΑΙΑΝΑΒΑΘΜΙΣΗΥΠΟΔΟΜΩΝΔΗΜΟΤΙΚΟΥΣΧΟΛΕΙΟΥΚΑΜΑΡΙΩΤΙΣΣΑΣΔΗΜΟΥΣΑΜΟΘΡΑΚΗΣ</w:t>
      </w:r>
    </w:p>
    <w:p w:rsidR="00965871" w:rsidRPr="007F1FAB" w:rsidRDefault="00965871" w:rsidP="00965871">
      <w:pPr>
        <w:pStyle w:val="11"/>
        <w:spacing w:before="0"/>
        <w:rPr>
          <w:b w:val="0"/>
          <w:bCs w:val="0"/>
          <w:lang w:val="el-GR"/>
        </w:rPr>
      </w:pPr>
      <w:r w:rsidRPr="00C620F0">
        <w:rPr>
          <w:lang w:val="el-GR"/>
        </w:rPr>
        <w:lastRenderedPageBreak/>
        <w:t>ΧΡΗΜΑΤΟΔΟΤΗΣΗ:</w:t>
      </w:r>
      <w:r w:rsidRPr="007F1FAB">
        <w:rPr>
          <w:b w:val="0"/>
          <w:lang w:val="el-GR"/>
        </w:rPr>
        <w:t>Ε.Π.</w:t>
      </w:r>
      <w:r w:rsidRPr="007F1FAB">
        <w:rPr>
          <w:b w:val="0"/>
          <w:spacing w:val="-3"/>
          <w:lang w:val="el-GR"/>
        </w:rPr>
        <w:t>"Ανατολική</w:t>
      </w:r>
      <w:r w:rsidRPr="007F1FAB">
        <w:rPr>
          <w:b w:val="0"/>
          <w:spacing w:val="-1"/>
          <w:lang w:val="el-GR"/>
        </w:rPr>
        <w:t>ΜακεδονίαΘράκη</w:t>
      </w:r>
      <w:r w:rsidRPr="007F1FAB">
        <w:rPr>
          <w:b w:val="0"/>
          <w:lang w:val="el-GR"/>
        </w:rPr>
        <w:t>2014-2020",ΕΤΠΑ</w:t>
      </w:r>
      <w:r w:rsidRPr="007F1FAB">
        <w:rPr>
          <w:b w:val="0"/>
          <w:spacing w:val="-1"/>
          <w:lang w:val="el-GR"/>
        </w:rPr>
        <w:t>ΣΑ2016ΕΠ03110052</w:t>
      </w:r>
    </w:p>
    <w:p w:rsidR="00965871" w:rsidRPr="00C620F0" w:rsidRDefault="00965871" w:rsidP="00965871">
      <w:pPr>
        <w:tabs>
          <w:tab w:val="left" w:pos="8022"/>
        </w:tabs>
        <w:spacing w:line="229" w:lineRule="exact"/>
        <w:ind w:left="157"/>
        <w:rPr>
          <w:sz w:val="20"/>
          <w:szCs w:val="20"/>
          <w:lang w:val="el-GR"/>
        </w:rPr>
      </w:pPr>
      <w:r w:rsidRPr="00C620F0">
        <w:rPr>
          <w:b/>
          <w:bCs/>
          <w:sz w:val="20"/>
          <w:szCs w:val="20"/>
          <w:lang w:val="el-GR"/>
        </w:rPr>
        <w:t>ΠΡΟΫΠΟΛΟΓΙΣΜΟΣΜΕΛΕΤΗΣ(μεΦ.Π.Α17%):</w:t>
      </w:r>
      <w:r w:rsidRPr="00C620F0">
        <w:rPr>
          <w:b/>
          <w:bCs/>
          <w:sz w:val="20"/>
          <w:szCs w:val="20"/>
          <w:lang w:val="el-GR"/>
        </w:rPr>
        <w:tab/>
      </w:r>
      <w:r w:rsidRPr="00C620F0">
        <w:rPr>
          <w:sz w:val="20"/>
          <w:szCs w:val="20"/>
          <w:lang w:val="el-GR"/>
        </w:rPr>
        <w:t>452.997,15</w:t>
      </w:r>
      <w:r w:rsidRPr="00C620F0">
        <w:rPr>
          <w:b/>
          <w:bCs/>
          <w:sz w:val="20"/>
          <w:szCs w:val="20"/>
          <w:lang w:val="el-GR"/>
        </w:rPr>
        <w:t>€</w:t>
      </w:r>
    </w:p>
    <w:p w:rsidR="00965871" w:rsidRPr="00C620F0" w:rsidRDefault="00965871" w:rsidP="00965871">
      <w:pPr>
        <w:tabs>
          <w:tab w:val="left" w:pos="8214"/>
        </w:tabs>
        <w:spacing w:before="29"/>
        <w:ind w:left="157"/>
        <w:rPr>
          <w:sz w:val="20"/>
          <w:szCs w:val="20"/>
          <w:lang w:val="el-GR"/>
        </w:rPr>
      </w:pPr>
      <w:r w:rsidRPr="00C620F0">
        <w:rPr>
          <w:b/>
          <w:sz w:val="20"/>
          <w:lang w:val="el-GR"/>
        </w:rPr>
        <w:t>ΗΜΕΡΟΜΗΝΙΑΔΗΜΟΠΡΑΤΗΣΗΣ:</w:t>
      </w:r>
      <w:r w:rsidRPr="00C620F0">
        <w:rPr>
          <w:b/>
          <w:sz w:val="20"/>
          <w:lang w:val="el-GR"/>
        </w:rPr>
        <w:tab/>
      </w:r>
      <w:r w:rsidRPr="00C620F0">
        <w:rPr>
          <w:sz w:val="20"/>
          <w:lang w:val="el-GR"/>
        </w:rPr>
        <w:t>1/8/2017</w:t>
      </w:r>
    </w:p>
    <w:p w:rsidR="00965871" w:rsidRPr="00C620F0" w:rsidRDefault="00965871" w:rsidP="00965871">
      <w:pPr>
        <w:tabs>
          <w:tab w:val="left" w:pos="2763"/>
          <w:tab w:val="left" w:pos="7851"/>
        </w:tabs>
        <w:spacing w:before="29" w:line="270" w:lineRule="auto"/>
        <w:ind w:left="157" w:right="862"/>
        <w:rPr>
          <w:sz w:val="20"/>
          <w:szCs w:val="20"/>
          <w:lang w:val="el-GR"/>
        </w:rPr>
      </w:pPr>
      <w:r w:rsidRPr="00C620F0">
        <w:rPr>
          <w:b/>
          <w:sz w:val="20"/>
          <w:lang w:val="el-GR"/>
        </w:rPr>
        <w:t>ΑΠΟΦΑΣΗΕΓΚΡΙΣΗΣΠΡΑΚΤΙΚΟΥ:</w:t>
      </w:r>
      <w:r w:rsidRPr="00C620F0">
        <w:rPr>
          <w:b/>
          <w:sz w:val="20"/>
          <w:lang w:val="el-GR"/>
        </w:rPr>
        <w:tab/>
      </w:r>
      <w:r w:rsidRPr="00C620F0">
        <w:rPr>
          <w:sz w:val="20"/>
          <w:lang w:val="el-GR"/>
        </w:rPr>
        <w:t>85/2017Ο.Ε.</w:t>
      </w:r>
      <w:r w:rsidRPr="00C620F0">
        <w:rPr>
          <w:b/>
          <w:sz w:val="20"/>
          <w:lang w:val="el-GR"/>
        </w:rPr>
        <w:t>ΕΠΙΒΛΕΠΟΝΤΕΣ:</w:t>
      </w:r>
      <w:r w:rsidRPr="00C620F0">
        <w:rPr>
          <w:b/>
          <w:sz w:val="20"/>
          <w:lang w:val="el-GR"/>
        </w:rPr>
        <w:tab/>
      </w:r>
      <w:r w:rsidRPr="00C620F0">
        <w:rPr>
          <w:sz w:val="20"/>
          <w:lang w:val="el-GR"/>
        </w:rPr>
        <w:t>ΑΝΤΩΝΙΟΣΧΑΤΖΟΠΟΥΛΟΣ-ΘΕΟΔΩΡΟΣΓΙΟΒΑΝΑΚΗΣ</w:t>
      </w:r>
      <w:r w:rsidRPr="00C620F0">
        <w:rPr>
          <w:b/>
          <w:sz w:val="20"/>
          <w:lang w:val="el-GR"/>
        </w:rPr>
        <w:t>ΑΝΑΔΟΧΟΣ:</w:t>
      </w:r>
      <w:r w:rsidRPr="00C620F0">
        <w:rPr>
          <w:b/>
          <w:sz w:val="20"/>
          <w:lang w:val="el-GR"/>
        </w:rPr>
        <w:tab/>
      </w:r>
      <w:r w:rsidRPr="00C620F0">
        <w:rPr>
          <w:sz w:val="20"/>
          <w:lang w:val="el-GR"/>
        </w:rPr>
        <w:t>ΠΑΡΑΣΚΕΥΟΠΟΥΛΟΣΠ.-ΚΟΪΔΗΣΧ.Ο.Ε.δ.τ.ΠΚΤΕΧΝΙΚΗΟΕ</w:t>
      </w:r>
    </w:p>
    <w:tbl>
      <w:tblPr>
        <w:tblStyle w:val="TableNormal"/>
        <w:tblW w:w="0" w:type="auto"/>
        <w:tblInd w:w="102" w:type="dxa"/>
        <w:tblLayout w:type="fixed"/>
        <w:tblLook w:val="01E0"/>
      </w:tblPr>
      <w:tblGrid>
        <w:gridCol w:w="5558"/>
        <w:gridCol w:w="1779"/>
        <w:gridCol w:w="1715"/>
      </w:tblGrid>
      <w:tr w:rsidR="00965871" w:rsidTr="00DA08EB">
        <w:trPr>
          <w:trHeight w:hRule="exact" w:val="249"/>
        </w:trPr>
        <w:tc>
          <w:tcPr>
            <w:tcW w:w="5558" w:type="dxa"/>
            <w:tcBorders>
              <w:top w:val="nil"/>
              <w:left w:val="nil"/>
              <w:bottom w:val="nil"/>
              <w:right w:val="nil"/>
            </w:tcBorders>
          </w:tcPr>
          <w:p w:rsidR="00965871" w:rsidRDefault="00965871" w:rsidP="00DA08EB">
            <w:pPr>
              <w:pStyle w:val="TableParagraph"/>
              <w:spacing w:line="224" w:lineRule="exact"/>
              <w:ind w:left="55"/>
              <w:rPr>
                <w:rFonts w:ascii="Times New Roman" w:eastAsia="Times New Roman" w:hAnsi="Times New Roman" w:cs="Times New Roman"/>
                <w:sz w:val="20"/>
                <w:szCs w:val="20"/>
              </w:rPr>
            </w:pPr>
            <w:r>
              <w:rPr>
                <w:rFonts w:ascii="Times New Roman" w:hAnsi="Times New Roman"/>
                <w:b/>
                <w:sz w:val="20"/>
              </w:rPr>
              <w:t>ΗΜΕΡΟΜΗΝΙΑΣΥΜΒΑΣΗΣ:</w:t>
            </w:r>
          </w:p>
        </w:tc>
        <w:tc>
          <w:tcPr>
            <w:tcW w:w="1779" w:type="dxa"/>
            <w:tcBorders>
              <w:top w:val="nil"/>
              <w:left w:val="nil"/>
              <w:bottom w:val="nil"/>
              <w:right w:val="nil"/>
            </w:tcBorders>
          </w:tcPr>
          <w:p w:rsidR="00965871" w:rsidRDefault="00965871" w:rsidP="00DA08EB"/>
        </w:tc>
        <w:tc>
          <w:tcPr>
            <w:tcW w:w="1715" w:type="dxa"/>
            <w:tcBorders>
              <w:top w:val="nil"/>
              <w:left w:val="nil"/>
              <w:bottom w:val="nil"/>
              <w:right w:val="nil"/>
            </w:tcBorders>
          </w:tcPr>
          <w:p w:rsidR="00965871" w:rsidRDefault="00965871" w:rsidP="00DA08EB">
            <w:pPr>
              <w:pStyle w:val="TableParagraph"/>
              <w:spacing w:line="224" w:lineRule="exact"/>
              <w:ind w:left="674"/>
              <w:rPr>
                <w:rFonts w:ascii="Times New Roman" w:eastAsia="Times New Roman" w:hAnsi="Times New Roman" w:cs="Times New Roman"/>
                <w:sz w:val="20"/>
                <w:szCs w:val="20"/>
              </w:rPr>
            </w:pPr>
            <w:r>
              <w:rPr>
                <w:rFonts w:ascii="Times New Roman"/>
                <w:sz w:val="20"/>
              </w:rPr>
              <w:t>25/5/2018</w:t>
            </w:r>
          </w:p>
        </w:tc>
      </w:tr>
      <w:tr w:rsidR="00965871" w:rsidTr="00DA08EB">
        <w:trPr>
          <w:trHeight w:hRule="exact" w:val="259"/>
        </w:trPr>
        <w:tc>
          <w:tcPr>
            <w:tcW w:w="5558" w:type="dxa"/>
            <w:tcBorders>
              <w:top w:val="nil"/>
              <w:left w:val="nil"/>
              <w:bottom w:val="nil"/>
              <w:right w:val="nil"/>
            </w:tcBorders>
          </w:tcPr>
          <w:p w:rsidR="00965871" w:rsidRPr="00C620F0" w:rsidRDefault="00965871" w:rsidP="00DA08EB">
            <w:pPr>
              <w:pStyle w:val="TableParagraph"/>
              <w:spacing w:before="3"/>
              <w:ind w:left="55"/>
              <w:rPr>
                <w:rFonts w:ascii="Times New Roman" w:eastAsia="Times New Roman" w:hAnsi="Times New Roman" w:cs="Times New Roman"/>
                <w:sz w:val="20"/>
                <w:szCs w:val="20"/>
                <w:lang w:val="el-GR"/>
              </w:rPr>
            </w:pPr>
            <w:r w:rsidRPr="00C620F0">
              <w:rPr>
                <w:rFonts w:ascii="Times New Roman" w:hAnsi="Times New Roman"/>
                <w:b/>
                <w:sz w:val="20"/>
                <w:lang w:val="el-GR"/>
              </w:rPr>
              <w:t>ΠΟΣΟΣΥΜΒΑΣΗΣ(μεΦ.Π.Α.):</w:t>
            </w:r>
          </w:p>
        </w:tc>
        <w:tc>
          <w:tcPr>
            <w:tcW w:w="1779" w:type="dxa"/>
            <w:tcBorders>
              <w:top w:val="nil"/>
              <w:left w:val="nil"/>
              <w:bottom w:val="nil"/>
              <w:right w:val="nil"/>
            </w:tcBorders>
          </w:tcPr>
          <w:p w:rsidR="00965871" w:rsidRPr="00C620F0" w:rsidRDefault="00965871" w:rsidP="00DA08EB">
            <w:pPr>
              <w:rPr>
                <w:lang w:val="el-GR"/>
              </w:rPr>
            </w:pPr>
          </w:p>
        </w:tc>
        <w:tc>
          <w:tcPr>
            <w:tcW w:w="1715" w:type="dxa"/>
            <w:tcBorders>
              <w:top w:val="nil"/>
              <w:left w:val="nil"/>
              <w:bottom w:val="nil"/>
              <w:right w:val="nil"/>
            </w:tcBorders>
          </w:tcPr>
          <w:p w:rsidR="00965871" w:rsidRDefault="00965871" w:rsidP="00DA08EB">
            <w:pPr>
              <w:pStyle w:val="TableParagraph"/>
              <w:spacing w:before="3"/>
              <w:ind w:left="583"/>
              <w:rPr>
                <w:rFonts w:ascii="Times New Roman" w:eastAsia="Times New Roman" w:hAnsi="Times New Roman" w:cs="Times New Roman"/>
                <w:sz w:val="20"/>
                <w:szCs w:val="20"/>
              </w:rPr>
            </w:pPr>
            <w:r>
              <w:rPr>
                <w:rFonts w:ascii="Times New Roman" w:eastAsia="Times New Roman" w:hAnsi="Times New Roman" w:cs="Times New Roman"/>
                <w:sz w:val="20"/>
                <w:szCs w:val="20"/>
              </w:rPr>
              <w:t>260.309,75€</w:t>
            </w:r>
          </w:p>
        </w:tc>
      </w:tr>
      <w:tr w:rsidR="00965871" w:rsidTr="00DA08EB">
        <w:trPr>
          <w:trHeight w:hRule="exact" w:val="259"/>
        </w:trPr>
        <w:tc>
          <w:tcPr>
            <w:tcW w:w="5558" w:type="dxa"/>
            <w:tcBorders>
              <w:top w:val="nil"/>
              <w:left w:val="nil"/>
              <w:bottom w:val="nil"/>
              <w:right w:val="nil"/>
            </w:tcBorders>
          </w:tcPr>
          <w:p w:rsidR="00965871" w:rsidRDefault="00965871" w:rsidP="00DA08EB">
            <w:pPr>
              <w:pStyle w:val="TableParagraph"/>
              <w:spacing w:before="3"/>
              <w:ind w:left="55"/>
              <w:rPr>
                <w:rFonts w:ascii="Times New Roman" w:eastAsia="Times New Roman" w:hAnsi="Times New Roman" w:cs="Times New Roman"/>
                <w:sz w:val="20"/>
                <w:szCs w:val="20"/>
              </w:rPr>
            </w:pPr>
            <w:r>
              <w:rPr>
                <w:rFonts w:ascii="Times New Roman" w:hAnsi="Times New Roman"/>
                <w:b/>
                <w:sz w:val="20"/>
              </w:rPr>
              <w:t>ΗΜΕΡΟΜΗΝΙΑΣΥΜΒΑΤΙΚΗΣΠΕΡΑΙΩΣΗΣ:</w:t>
            </w:r>
          </w:p>
        </w:tc>
        <w:tc>
          <w:tcPr>
            <w:tcW w:w="1779" w:type="dxa"/>
            <w:tcBorders>
              <w:top w:val="nil"/>
              <w:left w:val="nil"/>
              <w:bottom w:val="nil"/>
              <w:right w:val="nil"/>
            </w:tcBorders>
          </w:tcPr>
          <w:p w:rsidR="00965871" w:rsidRDefault="00965871" w:rsidP="00DA08EB"/>
        </w:tc>
        <w:tc>
          <w:tcPr>
            <w:tcW w:w="1715" w:type="dxa"/>
            <w:tcBorders>
              <w:top w:val="nil"/>
              <w:left w:val="nil"/>
              <w:bottom w:val="nil"/>
              <w:right w:val="nil"/>
            </w:tcBorders>
          </w:tcPr>
          <w:p w:rsidR="00965871" w:rsidRDefault="00965871" w:rsidP="00DA08EB">
            <w:pPr>
              <w:pStyle w:val="TableParagraph"/>
              <w:spacing w:before="3"/>
              <w:ind w:left="674"/>
              <w:rPr>
                <w:rFonts w:ascii="Times New Roman" w:eastAsia="Times New Roman" w:hAnsi="Times New Roman" w:cs="Times New Roman"/>
                <w:sz w:val="20"/>
                <w:szCs w:val="20"/>
              </w:rPr>
            </w:pPr>
            <w:r>
              <w:rPr>
                <w:rFonts w:ascii="Times New Roman"/>
                <w:sz w:val="20"/>
              </w:rPr>
              <w:t>10/9/2018</w:t>
            </w:r>
          </w:p>
        </w:tc>
      </w:tr>
    </w:tbl>
    <w:p w:rsidR="00965871" w:rsidRDefault="00965871" w:rsidP="00965871">
      <w:pPr>
        <w:pStyle w:val="11"/>
        <w:tabs>
          <w:tab w:val="left" w:pos="1640"/>
        </w:tabs>
        <w:spacing w:before="56"/>
        <w:rPr>
          <w:b w:val="0"/>
          <w:bCs w:val="0"/>
        </w:rPr>
      </w:pPr>
      <w:r>
        <w:t>ΑΙΤΗΜΑ:</w:t>
      </w:r>
      <w:r>
        <w:tab/>
        <w:t>Εγκριση1ουΑΠΕ</w:t>
      </w:r>
    </w:p>
    <w:p w:rsidR="00965871" w:rsidRPr="00C620F0" w:rsidRDefault="00965871" w:rsidP="00965871">
      <w:pPr>
        <w:pStyle w:val="a7"/>
        <w:spacing w:before="29" w:line="270" w:lineRule="auto"/>
        <w:ind w:right="859"/>
        <w:rPr>
          <w:lang w:val="el-GR"/>
        </w:rPr>
      </w:pPr>
      <w:r w:rsidRPr="00C620F0">
        <w:rPr>
          <w:lang w:val="el-GR"/>
        </w:rPr>
        <w:t>ΒάσειτωνισχυουσώνδιατάξεωντουΝ.4412/2016,όπωςκωδικοποιήθηκανκαιισχύουνμέχρισήμερα.</w:t>
      </w:r>
    </w:p>
    <w:p w:rsidR="00965871" w:rsidRPr="00C620F0" w:rsidRDefault="00965871" w:rsidP="00965871">
      <w:pPr>
        <w:pStyle w:val="11"/>
        <w:spacing w:before="90"/>
        <w:rPr>
          <w:b w:val="0"/>
          <w:bCs w:val="0"/>
          <w:lang w:val="el-GR"/>
        </w:rPr>
      </w:pPr>
      <w:r w:rsidRPr="00C620F0">
        <w:rPr>
          <w:lang w:val="el-GR"/>
        </w:rPr>
        <w:t>ΑΙΤΙΟΛΟΓΗΣΗ:</w:t>
      </w:r>
    </w:p>
    <w:p w:rsidR="00965871" w:rsidRPr="00C620F0" w:rsidRDefault="00965871" w:rsidP="00965871">
      <w:pPr>
        <w:pStyle w:val="a7"/>
        <w:spacing w:before="29" w:line="263" w:lineRule="auto"/>
        <w:ind w:right="240"/>
        <w:rPr>
          <w:lang w:val="el-GR"/>
        </w:rPr>
      </w:pPr>
      <w:r w:rsidRPr="00C620F0">
        <w:rPr>
          <w:lang w:val="el-GR"/>
        </w:rPr>
        <w:t>Οπαρών1οςΑνακεφαλαιωτικόςΠίνακαςΕργασιών(ΑΠΕ)συντάσσεταιπροκειμένουνααντιμετωπισθούνοιαυξομειώσειςτωνσυμβατικώνεργασιών,πουπροέκυψανεξαιτίαςτωνδιαφοροποιήσεωντωνπρομετρητικώναπόταεπιμετρητικάστοιχείατουέργουκαιησύνταξηνέωντιμών</w:t>
      </w:r>
      <w:r>
        <w:rPr>
          <w:spacing w:val="-6"/>
          <w:lang w:val="el-GR"/>
        </w:rPr>
        <w:t>(1</w:t>
      </w:r>
      <w:r w:rsidRPr="0071121D">
        <w:rPr>
          <w:spacing w:val="-6"/>
          <w:vertAlign w:val="superscript"/>
          <w:lang w:val="el-GR"/>
        </w:rPr>
        <w:t>ο</w:t>
      </w:r>
      <w:r>
        <w:rPr>
          <w:spacing w:val="-6"/>
          <w:lang w:val="el-GR"/>
        </w:rPr>
        <w:t xml:space="preserve"> ΠΚΤΜΝΕ) </w:t>
      </w:r>
      <w:r w:rsidRPr="00C620F0">
        <w:rPr>
          <w:lang w:val="el-GR"/>
        </w:rPr>
        <w:t>γιανααντιμετωπιστούνπροφανείςπαραλήψειςτηςμελέτης(δενπεριλαμβάνοντανοιφορτοεκφορτώσειςτων</w:t>
      </w:r>
      <w:r w:rsidRPr="00C620F0">
        <w:rPr>
          <w:spacing w:val="-1"/>
          <w:lang w:val="el-GR"/>
        </w:rPr>
        <w:t>καθαιρέσεων</w:t>
      </w:r>
      <w:r w:rsidRPr="00C620F0">
        <w:rPr>
          <w:lang w:val="el-GR"/>
        </w:rPr>
        <w:t>καιοιμεταφορές,μάρμαρασταπαράθυρα,εξωτερικοίχρωματισμοί)καθώςκαιαπρόβλεπτεςεργασίες</w:t>
      </w:r>
      <w:r w:rsidRPr="00C620F0">
        <w:rPr>
          <w:spacing w:val="-1"/>
          <w:lang w:val="el-GR"/>
        </w:rPr>
        <w:t>(αποκατάσταση</w:t>
      </w:r>
      <w:r w:rsidRPr="00C620F0">
        <w:rPr>
          <w:lang w:val="el-GR"/>
        </w:rPr>
        <w:t>σαθρώνεπιφανειώνόψεων)πουπροέκυψανκατάτηνεκτέλεσητουέργου.Οιδαπάνεςπουθα</w:t>
      </w:r>
      <w:r w:rsidRPr="00C620F0">
        <w:rPr>
          <w:spacing w:val="-1"/>
          <w:lang w:val="el-GR"/>
        </w:rPr>
        <w:t>προκύψουν</w:t>
      </w:r>
      <w:r w:rsidRPr="00C620F0">
        <w:rPr>
          <w:lang w:val="el-GR"/>
        </w:rPr>
        <w:t>μετηνεκτέλεσητωνανωτέρωεργασιώνθακαλυφθούναπότααπρόβλεπτατουέργουκαιχρήσηποσούπου</w:t>
      </w:r>
      <w:r w:rsidRPr="00C620F0">
        <w:rPr>
          <w:spacing w:val="-1"/>
          <w:lang w:val="el-GR"/>
        </w:rPr>
        <w:t>προκύπτει</w:t>
      </w:r>
      <w:r w:rsidRPr="00C620F0">
        <w:rPr>
          <w:lang w:val="el-GR"/>
        </w:rPr>
        <w:t>απόμείωσηεργασίαςεντόςτηςίδιαςομάδαςεργασιώνκαιμεχρήσηεπίέλασσονποσοτήτων.</w:t>
      </w:r>
    </w:p>
    <w:p w:rsidR="00965871" w:rsidRPr="00C620F0" w:rsidRDefault="00965871" w:rsidP="00965871">
      <w:pPr>
        <w:pStyle w:val="a7"/>
        <w:spacing w:line="263" w:lineRule="auto"/>
        <w:ind w:right="240"/>
        <w:rPr>
          <w:lang w:val="el-GR"/>
        </w:rPr>
      </w:pPr>
      <w:r w:rsidRPr="00C620F0">
        <w:rPr>
          <w:lang w:val="el-GR"/>
        </w:rPr>
        <w:t>Οπαρόντας1οςΑ.Π.Ε.συντάσσεταικαιενώτοέργοβρίσκεταιστηφάσηόπουέχουνπραγματοποιηθείόλεςοικαθαιρέσεις(τοιχοποιίες,επιχρίσματα)καιοιαποξηλώσεις</w:t>
      </w:r>
      <w:r w:rsidRPr="00C620F0">
        <w:rPr>
          <w:spacing w:val="-1"/>
          <w:lang w:val="el-GR"/>
        </w:rPr>
        <w:t>(Κουφώματα,</w:t>
      </w:r>
      <w:r w:rsidRPr="00C620F0">
        <w:rPr>
          <w:lang w:val="el-GR"/>
        </w:rPr>
        <w:t>στέγη,κεραμίδια)καιγίνεταιαποκατάστασητωνεπιφανειώνόπουδεναπαιτείταιθερμοπρόσοψη</w:t>
      </w:r>
      <w:r w:rsidRPr="00C620F0">
        <w:rPr>
          <w:spacing w:val="-1"/>
          <w:lang w:val="el-GR"/>
        </w:rPr>
        <w:t>αλλά</w:t>
      </w:r>
      <w:r w:rsidRPr="00C620F0">
        <w:rPr>
          <w:lang w:val="el-GR"/>
        </w:rPr>
        <w:t>παράλληλατοποθετείταικαιθερμοπρόσοψη.Επίσηςγίνονταιεργασίεςπουαφορούντον</w:t>
      </w:r>
      <w:r w:rsidRPr="00C620F0">
        <w:rPr>
          <w:spacing w:val="-1"/>
          <w:lang w:val="el-GR"/>
        </w:rPr>
        <w:t>περιβάλλοντα</w:t>
      </w:r>
      <w:r w:rsidRPr="00C620F0">
        <w:rPr>
          <w:lang w:val="el-GR"/>
        </w:rPr>
        <w:t>χώρο,εκσκαφέςχαλαρώνεδαφώνκαιτοποθέτησηκυβολίθων.Στηνπαρούσαφάσητουέργουείναιδυνατήηπλήρηςαποτύπωσητωνπραγματικώνσυνθηκώνκαιποσοτήτωντωνεργασιών.</w:t>
      </w:r>
    </w:p>
    <w:p w:rsidR="00965871" w:rsidRPr="00C620F0" w:rsidRDefault="00965871" w:rsidP="00965871">
      <w:pPr>
        <w:pStyle w:val="a7"/>
        <w:spacing w:line="263" w:lineRule="auto"/>
        <w:ind w:right="240"/>
        <w:rPr>
          <w:b/>
          <w:lang w:val="el-GR"/>
        </w:rPr>
      </w:pPr>
      <w:r w:rsidRPr="00C620F0">
        <w:rPr>
          <w:b/>
          <w:lang w:val="el-GR"/>
        </w:rPr>
        <w:t>ΓιατηνπαραπάνωτροποποίησηυπάρχειηθετικήγνωμοδότησητόσοτουΤεχνικούΣυμβουλίουΔημοσίωνΈργων</w:t>
      </w:r>
      <w:r>
        <w:rPr>
          <w:b/>
          <w:lang w:val="el-GR"/>
        </w:rPr>
        <w:t xml:space="preserve"> (Αρ.πραξ. 12/13-7-2018)</w:t>
      </w:r>
      <w:r w:rsidRPr="00C620F0">
        <w:rPr>
          <w:b/>
          <w:lang w:val="el-GR"/>
        </w:rPr>
        <w:t>όσοκαιτηςΔιαχειριστικήςΑρχής</w:t>
      </w:r>
      <w:r>
        <w:rPr>
          <w:b/>
          <w:lang w:val="el-GR"/>
        </w:rPr>
        <w:t xml:space="preserve"> (Αρ.πρωτ. 2421/17-7-2018)</w:t>
      </w:r>
      <w:r w:rsidRPr="00C620F0">
        <w:rPr>
          <w:b/>
          <w:lang w:val="el-GR"/>
        </w:rPr>
        <w:t>.</w:t>
      </w:r>
    </w:p>
    <w:p w:rsidR="00965871" w:rsidRPr="00C620F0" w:rsidRDefault="00965871" w:rsidP="00965871">
      <w:pPr>
        <w:pStyle w:val="a7"/>
        <w:rPr>
          <w:lang w:val="el-GR"/>
        </w:rPr>
      </w:pPr>
      <w:r w:rsidRPr="00C620F0">
        <w:rPr>
          <w:lang w:val="el-GR"/>
        </w:rPr>
        <w:t>Ηδαπάνητου1ουΑΠΕανέρχεταισε209.927,22€</w:t>
      </w:r>
      <w:r>
        <w:rPr>
          <w:spacing w:val="-4"/>
          <w:lang w:val="el-GR"/>
        </w:rPr>
        <w:t xml:space="preserve">χωρίς Φ.Π.Α. </w:t>
      </w:r>
      <w:r w:rsidRPr="00C620F0">
        <w:rPr>
          <w:lang w:val="el-GR"/>
        </w:rPr>
        <w:t>έναντιτουίδιουποσούτουσυμβατικούαντικειμένου</w:t>
      </w:r>
      <w:r>
        <w:rPr>
          <w:lang w:val="el-GR"/>
        </w:rPr>
        <w:t xml:space="preserve"> βρίσκεται δηλαδή σε ισοζύγιο</w:t>
      </w:r>
      <w:r w:rsidRPr="00C620F0">
        <w:rPr>
          <w:lang w:val="el-GR"/>
        </w:rPr>
        <w:t>.</w:t>
      </w:r>
    </w:p>
    <w:p w:rsidR="00965871" w:rsidRPr="00C620F0" w:rsidRDefault="00965871" w:rsidP="00965871">
      <w:pPr>
        <w:pStyle w:val="11"/>
        <w:rPr>
          <w:b w:val="0"/>
          <w:bCs w:val="0"/>
          <w:lang w:val="el-GR"/>
        </w:rPr>
      </w:pPr>
      <w:r w:rsidRPr="00C620F0">
        <w:rPr>
          <w:u w:val="thick" w:color="000000"/>
          <w:lang w:val="el-GR"/>
        </w:rPr>
        <w:t>ΕΙΣΗΓΗΣΗ</w:t>
      </w:r>
    </w:p>
    <w:p w:rsidR="00965871" w:rsidRPr="00C620F0" w:rsidRDefault="00965871" w:rsidP="00965871">
      <w:pPr>
        <w:spacing w:before="2"/>
        <w:rPr>
          <w:b/>
          <w:bCs/>
          <w:sz w:val="15"/>
          <w:szCs w:val="15"/>
          <w:lang w:val="el-GR"/>
        </w:rPr>
      </w:pPr>
    </w:p>
    <w:p w:rsidR="00965871" w:rsidRDefault="00965871" w:rsidP="00965871">
      <w:pPr>
        <w:pStyle w:val="a7"/>
        <w:rPr>
          <w:lang w:val="el-GR"/>
        </w:rPr>
      </w:pPr>
      <w:r w:rsidRPr="00C620F0">
        <w:rPr>
          <w:b/>
          <w:lang w:val="el-GR"/>
        </w:rPr>
        <w:t>ΕΙΣΗΓΟΥΜΑΙ</w:t>
      </w:r>
      <w:r w:rsidRPr="00C620F0">
        <w:rPr>
          <w:lang w:val="el-GR"/>
        </w:rPr>
        <w:t>τηνέγκρισητου1ουΑΠΕ</w:t>
      </w:r>
      <w:r>
        <w:rPr>
          <w:spacing w:val="-7"/>
          <w:lang w:val="el-GR"/>
        </w:rPr>
        <w:t>&amp; του 1</w:t>
      </w:r>
      <w:r w:rsidRPr="0071121D">
        <w:rPr>
          <w:spacing w:val="-7"/>
          <w:vertAlign w:val="superscript"/>
          <w:lang w:val="el-GR"/>
        </w:rPr>
        <w:t>ου</w:t>
      </w:r>
      <w:r>
        <w:rPr>
          <w:spacing w:val="-7"/>
          <w:lang w:val="el-GR"/>
        </w:rPr>
        <w:t xml:space="preserve"> ΠΚΤΜΝΕ </w:t>
      </w:r>
      <w:r w:rsidRPr="00C620F0">
        <w:rPr>
          <w:lang w:val="el-GR"/>
        </w:rPr>
        <w:t>γιατουςλόγουςπουαναφέρονταιστηνΑιτιολογικήΈκθεση.</w:t>
      </w:r>
    </w:p>
    <w:p w:rsidR="00965871" w:rsidRDefault="00965871" w:rsidP="00965871">
      <w:pPr>
        <w:pStyle w:val="a7"/>
        <w:rPr>
          <w:lang w:val="el-GR"/>
        </w:rPr>
      </w:pPr>
    </w:p>
    <w:p w:rsidR="00965871" w:rsidRDefault="00965871" w:rsidP="00965871">
      <w:pPr>
        <w:pStyle w:val="a7"/>
        <w:spacing w:before="63"/>
        <w:ind w:left="120" w:right="108" w:firstLine="720"/>
        <w:jc w:val="both"/>
        <w:rPr>
          <w:rFonts w:ascii="Verdana" w:hAnsi="Verdana"/>
          <w:lang w:val="el-GR"/>
        </w:rPr>
      </w:pPr>
      <w:r w:rsidRPr="004B5D50">
        <w:rPr>
          <w:rFonts w:ascii="Verdana" w:hAnsi="Verdana"/>
          <w:spacing w:val="-1"/>
          <w:lang w:val="el-GR"/>
        </w:rPr>
        <w:t>Ακολουθείδιαλογική</w:t>
      </w:r>
      <w:r w:rsidRPr="004B5D50">
        <w:rPr>
          <w:rFonts w:ascii="Verdana" w:hAnsi="Verdana"/>
          <w:lang w:val="el-GR"/>
        </w:rPr>
        <w:t>συζήτηση</w:t>
      </w:r>
      <w:r w:rsidRPr="004B5D50">
        <w:rPr>
          <w:rFonts w:ascii="Verdana" w:hAnsi="Verdana"/>
          <w:spacing w:val="-1"/>
          <w:lang w:val="el-GR"/>
        </w:rPr>
        <w:t>καιανταλλαγή</w:t>
      </w:r>
      <w:r w:rsidRPr="004B5D50">
        <w:rPr>
          <w:rFonts w:ascii="Verdana" w:hAnsi="Verdana"/>
          <w:lang w:val="el-GR"/>
        </w:rPr>
        <w:t>απόψεωνμεταξύτωνΚυρίων</w:t>
      </w:r>
      <w:r w:rsidRPr="004B5D50">
        <w:rPr>
          <w:rFonts w:ascii="Verdana" w:hAnsi="Verdana"/>
          <w:spacing w:val="-1"/>
          <w:lang w:val="el-GR"/>
        </w:rPr>
        <w:t>Συμβούλωνµετά</w:t>
      </w:r>
      <w:r w:rsidRPr="004B5D50">
        <w:rPr>
          <w:rFonts w:ascii="Verdana" w:hAnsi="Verdana"/>
          <w:spacing w:val="1"/>
          <w:lang w:val="el-GR"/>
        </w:rPr>
        <w:t>το</w:t>
      </w:r>
      <w:r w:rsidRPr="004B5D50">
        <w:rPr>
          <w:rFonts w:ascii="Verdana" w:hAnsi="Verdana"/>
          <w:lang w:val="el-GR"/>
        </w:rPr>
        <w:t>τέλοςτηςοποίας,</w:t>
      </w:r>
      <w:r w:rsidRPr="004B5D50">
        <w:rPr>
          <w:rFonts w:ascii="Verdana" w:hAnsi="Verdana"/>
          <w:spacing w:val="-1"/>
          <w:lang w:val="el-GR"/>
        </w:rPr>
        <w:t>το</w:t>
      </w:r>
      <w:r w:rsidRPr="004B5D50">
        <w:rPr>
          <w:rFonts w:ascii="Verdana" w:hAnsi="Verdana"/>
          <w:lang w:val="el-GR"/>
        </w:rPr>
        <w:t>∆ηµοτικόΣυµβούλιοαφού</w:t>
      </w:r>
      <w:r w:rsidRPr="004B5D50">
        <w:rPr>
          <w:rFonts w:ascii="Verdana" w:hAnsi="Verdana"/>
          <w:spacing w:val="-1"/>
          <w:lang w:val="el-GR"/>
        </w:rPr>
        <w:t>άκουσε</w:t>
      </w:r>
      <w:r w:rsidRPr="004B5D50">
        <w:rPr>
          <w:rFonts w:ascii="Verdana" w:hAnsi="Verdana"/>
          <w:lang w:val="el-GR"/>
        </w:rPr>
        <w:t>τηνεισήγηση</w:t>
      </w:r>
      <w:r w:rsidRPr="004B5D50">
        <w:rPr>
          <w:rFonts w:ascii="Verdana" w:hAnsi="Verdana"/>
          <w:spacing w:val="-1"/>
          <w:lang w:val="el-GR"/>
        </w:rPr>
        <w:t>καιτη</w:t>
      </w:r>
      <w:r w:rsidRPr="004B5D50">
        <w:rPr>
          <w:rFonts w:ascii="Verdana" w:hAnsi="Verdana"/>
          <w:lang w:val="el-GR"/>
        </w:rPr>
        <w:t>συζήτηση,</w:t>
      </w:r>
      <w:r w:rsidRPr="004B5D50">
        <w:rPr>
          <w:rFonts w:ascii="Verdana" w:hAnsi="Verdana"/>
          <w:spacing w:val="-1"/>
          <w:lang w:val="el-GR"/>
        </w:rPr>
        <w:t>έλαβευπόψητα</w:t>
      </w:r>
      <w:r w:rsidRPr="004B5D50">
        <w:rPr>
          <w:rFonts w:ascii="Verdana" w:hAnsi="Verdana"/>
          <w:lang w:val="el-GR"/>
        </w:rPr>
        <w:t>σχετικάέγγραφα</w:t>
      </w:r>
      <w:r w:rsidRPr="004B5D50">
        <w:rPr>
          <w:rFonts w:ascii="Verdana" w:hAnsi="Verdana"/>
          <w:spacing w:val="-1"/>
          <w:lang w:val="el-GR"/>
        </w:rPr>
        <w:t>καιδιατάξεις,</w:t>
      </w:r>
      <w:r w:rsidRPr="004B5D50">
        <w:rPr>
          <w:rFonts w:ascii="Verdana" w:hAnsi="Verdana"/>
          <w:lang w:val="el-GR"/>
        </w:rPr>
        <w:t>καθώς</w:t>
      </w:r>
      <w:r w:rsidRPr="004B5D50">
        <w:rPr>
          <w:rFonts w:ascii="Verdana" w:hAnsi="Verdana"/>
          <w:spacing w:val="-1"/>
          <w:lang w:val="el-GR"/>
        </w:rPr>
        <w:t>καιτοαποτέλεσμα</w:t>
      </w:r>
      <w:r w:rsidRPr="004B5D50">
        <w:rPr>
          <w:rFonts w:ascii="Verdana" w:hAnsi="Verdana"/>
          <w:lang w:val="el-GR"/>
        </w:rPr>
        <w:t>τηςψηφοφορίας,</w:t>
      </w:r>
    </w:p>
    <w:p w:rsidR="00965871" w:rsidRPr="004B5D50" w:rsidRDefault="00965871" w:rsidP="00965871">
      <w:pPr>
        <w:pStyle w:val="a7"/>
        <w:spacing w:before="63"/>
        <w:ind w:left="120" w:right="108" w:firstLine="720"/>
        <w:jc w:val="both"/>
        <w:rPr>
          <w:rFonts w:ascii="Verdana" w:hAnsi="Verdana"/>
          <w:lang w:val="el-GR"/>
        </w:rPr>
      </w:pPr>
    </w:p>
    <w:p w:rsidR="00965871" w:rsidRPr="004B5D50" w:rsidRDefault="00965871" w:rsidP="00965871">
      <w:pPr>
        <w:pStyle w:val="210"/>
        <w:ind w:left="2563" w:right="2556"/>
        <w:jc w:val="center"/>
        <w:rPr>
          <w:b w:val="0"/>
          <w:bCs w:val="0"/>
          <w:lang w:val="el-GR"/>
        </w:rPr>
      </w:pPr>
      <w:r w:rsidRPr="004B5D50">
        <w:rPr>
          <w:lang w:val="el-GR"/>
        </w:rPr>
        <w:t>ΑΠΟΦΑΣΙΖΕΙΟΜΟΦΩΝΑ</w:t>
      </w:r>
    </w:p>
    <w:p w:rsidR="00965871" w:rsidRPr="004B5D50" w:rsidRDefault="00965871" w:rsidP="00965871">
      <w:pPr>
        <w:spacing w:before="3"/>
        <w:rPr>
          <w:rFonts w:ascii="Verdana" w:eastAsia="Verdana" w:hAnsi="Verdana" w:cs="Verdana"/>
          <w:b/>
          <w:bCs/>
          <w:sz w:val="18"/>
          <w:szCs w:val="18"/>
          <w:lang w:val="el-GR"/>
        </w:rPr>
      </w:pPr>
    </w:p>
    <w:p w:rsidR="00965871" w:rsidRPr="004B5D50" w:rsidRDefault="00965871" w:rsidP="00965871">
      <w:pPr>
        <w:pStyle w:val="a7"/>
        <w:ind w:left="119" w:right="175" w:firstLine="420"/>
        <w:jc w:val="both"/>
        <w:rPr>
          <w:rFonts w:ascii="Verdana" w:hAnsi="Verdana"/>
          <w:lang w:val="el-GR"/>
        </w:rPr>
      </w:pPr>
      <w:r w:rsidRPr="004B5D50">
        <w:rPr>
          <w:rFonts w:ascii="Verdana" w:hAnsi="Verdana"/>
          <w:lang w:val="el-GR"/>
        </w:rPr>
        <w:t>Εγκρίνει</w:t>
      </w:r>
      <w:r w:rsidRPr="004B5D50">
        <w:rPr>
          <w:rFonts w:ascii="Verdana" w:hAnsi="Verdana"/>
          <w:spacing w:val="-1"/>
          <w:lang w:val="el-GR"/>
        </w:rPr>
        <w:t>τον</w:t>
      </w:r>
      <w:r w:rsidRPr="004B5D50">
        <w:rPr>
          <w:rFonts w:ascii="Verdana" w:hAnsi="Verdana"/>
          <w:lang w:val="el-GR"/>
        </w:rPr>
        <w:t>1</w:t>
      </w:r>
      <w:r w:rsidRPr="004B5D50">
        <w:rPr>
          <w:rFonts w:ascii="Verdana" w:hAnsi="Verdana"/>
          <w:position w:val="9"/>
          <w:sz w:val="13"/>
          <w:szCs w:val="13"/>
          <w:lang w:val="el-GR"/>
        </w:rPr>
        <w:t>ο</w:t>
      </w:r>
      <w:r w:rsidRPr="004B5D50">
        <w:rPr>
          <w:rFonts w:ascii="Verdana" w:hAnsi="Verdana"/>
          <w:lang w:val="el-GR"/>
        </w:rPr>
        <w:t>ΑΠΕτουέργου"</w:t>
      </w:r>
      <w:r w:rsidRPr="00972D5E">
        <w:rPr>
          <w:rFonts w:eastAsiaTheme="minorHAnsi"/>
          <w:b/>
          <w:lang w:val="el-GR"/>
        </w:rPr>
        <w:t>ΒΕΛΤΙΩΣΗ ΚΑΙ ΑΝΑΒΑΘΜΙΣΗ ΥΠΟΔΟΜΩΝ ΔΗΜΟΤΙΚΟΥ ΣΧΟΛΕΙΟΥ ΚΑΜΑΡΙΩΤΙΣΣΑΣ ΔΗΜΟΥ ΣΑΜΟΘΡΑΚΗΣ</w:t>
      </w:r>
      <w:r w:rsidRPr="004B5D50">
        <w:rPr>
          <w:rFonts w:ascii="Verdana" w:hAnsi="Verdana"/>
          <w:lang w:val="el-GR"/>
        </w:rPr>
        <w:t xml:space="preserve"> ",συνολικής</w:t>
      </w:r>
      <w:r w:rsidRPr="004B5D50">
        <w:rPr>
          <w:rFonts w:ascii="Verdana" w:hAnsi="Verdana"/>
          <w:spacing w:val="-1"/>
          <w:lang w:val="el-GR"/>
        </w:rPr>
        <w:t>δαπάνης</w:t>
      </w:r>
      <w:r>
        <w:rPr>
          <w:rFonts w:ascii="Verdana" w:hAnsi="Verdana" w:cs="Times New Roman"/>
          <w:lang w:val="el-GR"/>
        </w:rPr>
        <w:t>260.309,75</w:t>
      </w:r>
      <w:r w:rsidRPr="004B5D50">
        <w:rPr>
          <w:rFonts w:ascii="Verdana" w:hAnsi="Verdana"/>
          <w:lang w:val="el-GR"/>
        </w:rPr>
        <w:t>€</w:t>
      </w:r>
      <w:r w:rsidRPr="004B5D50">
        <w:rPr>
          <w:rFonts w:ascii="Verdana" w:hAnsi="Verdana"/>
          <w:spacing w:val="-1"/>
          <w:lang w:val="el-GR"/>
        </w:rPr>
        <w:t>µε</w:t>
      </w:r>
      <w:r w:rsidRPr="004B5D50">
        <w:rPr>
          <w:rFonts w:ascii="Verdana" w:hAnsi="Verdana"/>
          <w:lang w:val="el-GR"/>
        </w:rPr>
        <w:t>Φ.Π.Α.</w:t>
      </w:r>
      <w:r>
        <w:rPr>
          <w:rFonts w:ascii="Verdana" w:hAnsi="Verdana"/>
          <w:lang w:val="el-GR"/>
        </w:rPr>
        <w:t xml:space="preserve"> καθώς και το 1</w:t>
      </w:r>
      <w:r w:rsidRPr="0071121D">
        <w:rPr>
          <w:rFonts w:ascii="Verdana" w:hAnsi="Verdana"/>
          <w:vertAlign w:val="superscript"/>
          <w:lang w:val="el-GR"/>
        </w:rPr>
        <w:t>ο</w:t>
      </w:r>
      <w:r>
        <w:rPr>
          <w:rFonts w:ascii="Verdana" w:hAnsi="Verdana"/>
          <w:lang w:val="el-GR"/>
        </w:rPr>
        <w:t xml:space="preserve"> ΠΚΤΜΝΕ που τον συνοδεύει</w:t>
      </w:r>
      <w:r w:rsidRPr="004B5D50">
        <w:rPr>
          <w:rFonts w:ascii="Verdana" w:hAnsi="Verdana"/>
          <w:lang w:val="el-GR"/>
        </w:rPr>
        <w:t>,σύμφωνα</w:t>
      </w:r>
      <w:r w:rsidRPr="004B5D50">
        <w:rPr>
          <w:rFonts w:ascii="Verdana" w:hAnsi="Verdana"/>
          <w:spacing w:val="-1"/>
          <w:lang w:val="el-GR"/>
        </w:rPr>
        <w:t>µετο</w:t>
      </w:r>
      <w:r w:rsidRPr="004B5D50">
        <w:rPr>
          <w:rFonts w:ascii="Verdana" w:hAnsi="Verdana"/>
          <w:lang w:val="el-GR"/>
        </w:rPr>
        <w:t>εισηγητικό</w:t>
      </w:r>
      <w:r w:rsidRPr="004B5D50">
        <w:rPr>
          <w:rFonts w:ascii="Verdana" w:hAnsi="Verdana"/>
          <w:spacing w:val="-1"/>
          <w:lang w:val="el-GR"/>
        </w:rPr>
        <w:t>μέρος</w:t>
      </w:r>
      <w:r w:rsidRPr="004B5D50">
        <w:rPr>
          <w:rFonts w:ascii="Verdana" w:hAnsi="Verdana"/>
          <w:lang w:val="el-GR"/>
        </w:rPr>
        <w:t>της</w:t>
      </w:r>
      <w:r w:rsidRPr="004B5D50">
        <w:rPr>
          <w:rFonts w:ascii="Verdana" w:hAnsi="Verdana"/>
          <w:spacing w:val="-1"/>
          <w:lang w:val="el-GR"/>
        </w:rPr>
        <w:t>παρούσας</w:t>
      </w:r>
      <w:r w:rsidRPr="004B5D50">
        <w:rPr>
          <w:rFonts w:ascii="Verdana" w:hAnsi="Verdana"/>
          <w:lang w:val="el-GR"/>
        </w:rPr>
        <w:t>Απόφασης.</w:t>
      </w:r>
    </w:p>
    <w:p w:rsidR="00965871" w:rsidRPr="004B5D50" w:rsidRDefault="00965871" w:rsidP="00965871">
      <w:pPr>
        <w:rPr>
          <w:rFonts w:ascii="Verdana" w:eastAsia="Verdana" w:hAnsi="Verdana" w:cs="Verdana"/>
          <w:sz w:val="20"/>
          <w:szCs w:val="20"/>
          <w:lang w:val="el-GR"/>
        </w:rPr>
      </w:pPr>
    </w:p>
    <w:p w:rsidR="00965871" w:rsidRPr="004B5D50" w:rsidRDefault="00965871" w:rsidP="00965871">
      <w:pPr>
        <w:spacing w:before="12"/>
        <w:rPr>
          <w:rFonts w:ascii="Verdana" w:eastAsia="Verdana" w:hAnsi="Verdana" w:cs="Verdana"/>
          <w:sz w:val="19"/>
          <w:szCs w:val="19"/>
          <w:lang w:val="el-GR"/>
        </w:rPr>
      </w:pPr>
    </w:p>
    <w:p w:rsidR="00965871" w:rsidRPr="004B5D50" w:rsidRDefault="00965871" w:rsidP="00965871">
      <w:pPr>
        <w:rPr>
          <w:rFonts w:ascii="Verdana" w:hAnsi="Verdana" w:cs="Tahoma"/>
          <w:lang w:val="el-GR"/>
        </w:rPr>
      </w:pPr>
      <w:r w:rsidRPr="004B5D50">
        <w:rPr>
          <w:rFonts w:ascii="Verdana" w:hAnsi="Verdana" w:cs="Tahoma"/>
          <w:lang w:val="el-GR"/>
        </w:rPr>
        <w:t xml:space="preserve">Αφού συντάχθηκε και αναγνώστηκε το πρακτικό αυτό υπογράφεται όπως παρακάτω: </w:t>
      </w:r>
    </w:p>
    <w:p w:rsidR="00965871" w:rsidRPr="004B5D50" w:rsidRDefault="00965871" w:rsidP="00965871">
      <w:pPr>
        <w:spacing w:after="120"/>
        <w:ind w:left="-180"/>
        <w:jc w:val="both"/>
        <w:rPr>
          <w:rFonts w:ascii="Verdana" w:hAnsi="Verdana" w:cs="Tahoma"/>
          <w:lang w:val="el-GR"/>
        </w:rPr>
      </w:pPr>
      <w:r w:rsidRPr="004B5D50">
        <w:rPr>
          <w:rFonts w:ascii="Verdana" w:hAnsi="Verdana" w:cs="Tahoma"/>
          <w:lang w:val="el-GR"/>
        </w:rPr>
        <w:lastRenderedPageBreak/>
        <w:t>Ο Πρόεδρος  του Δημοτικού Συμβουλίου       Τα Μέλη            Ο Γραμματέας</w:t>
      </w:r>
    </w:p>
    <w:p w:rsidR="00965871" w:rsidRPr="004B5D50" w:rsidRDefault="00965871" w:rsidP="00965871">
      <w:pPr>
        <w:spacing w:after="120"/>
        <w:ind w:left="-180"/>
        <w:jc w:val="both"/>
        <w:rPr>
          <w:rFonts w:ascii="Verdana" w:hAnsi="Verdana" w:cs="Tahoma"/>
          <w:lang w:val="el-GR"/>
        </w:rPr>
      </w:pPr>
      <w:r w:rsidRPr="004B5D50">
        <w:rPr>
          <w:rFonts w:ascii="Verdana" w:hAnsi="Verdana" w:cs="Tahoma"/>
          <w:lang w:val="el-GR"/>
        </w:rPr>
        <w:t xml:space="preserve">          Ο Πρόεδρος                 (Υπογραφές)                     Φωτεινού Φωτεινός</w:t>
      </w:r>
    </w:p>
    <w:p w:rsidR="00965871" w:rsidRPr="004B5D50" w:rsidRDefault="00965871" w:rsidP="00965871">
      <w:pPr>
        <w:rPr>
          <w:rFonts w:ascii="Verdana" w:hAnsi="Verdana" w:cs="Tahoma"/>
          <w:lang w:val="el-GR"/>
        </w:rPr>
      </w:pPr>
      <w:r w:rsidRPr="004B5D50">
        <w:rPr>
          <w:rFonts w:ascii="Verdana" w:hAnsi="Verdana" w:cs="Tahoma"/>
          <w:lang w:val="el-GR"/>
        </w:rPr>
        <w:tab/>
        <w:t>Παπάς Παναγιώτης</w:t>
      </w:r>
      <w:r w:rsidRPr="004B5D50">
        <w:rPr>
          <w:rFonts w:ascii="Verdana" w:hAnsi="Verdana" w:cs="Tahoma"/>
          <w:lang w:val="el-GR"/>
        </w:rPr>
        <w:tab/>
      </w:r>
      <w:r w:rsidRPr="004B5D50">
        <w:rPr>
          <w:rFonts w:ascii="Verdana" w:hAnsi="Verdana" w:cs="Tahoma"/>
          <w:lang w:val="el-GR"/>
        </w:rPr>
        <w:tab/>
      </w:r>
      <w:r w:rsidRPr="004B5D50">
        <w:rPr>
          <w:rFonts w:ascii="Verdana" w:hAnsi="Verdana" w:cs="Tahoma"/>
          <w:lang w:val="el-GR"/>
        </w:rPr>
        <w:tab/>
      </w:r>
      <w:r w:rsidRPr="004B5D50">
        <w:rPr>
          <w:rFonts w:ascii="Verdana" w:hAnsi="Verdana" w:cs="Tahoma"/>
          <w:lang w:val="el-GR"/>
        </w:rPr>
        <w:tab/>
      </w:r>
    </w:p>
    <w:p w:rsidR="00965871" w:rsidRPr="004B5D50" w:rsidRDefault="00965871" w:rsidP="00965871">
      <w:pPr>
        <w:rPr>
          <w:rFonts w:ascii="Verdana" w:hAnsi="Verdana" w:cs="Tahoma"/>
          <w:lang w:val="el-GR"/>
        </w:rPr>
      </w:pPr>
      <w:r w:rsidRPr="004B5D50">
        <w:rPr>
          <w:rFonts w:ascii="Verdana" w:hAnsi="Verdana" w:cs="Tahoma"/>
          <w:lang w:val="el-GR"/>
        </w:rPr>
        <w:t xml:space="preserve">                                              Ακριβές Απόσπασμα</w:t>
      </w:r>
    </w:p>
    <w:p w:rsidR="00965871" w:rsidRPr="004B5D50" w:rsidRDefault="00965871" w:rsidP="00965871">
      <w:pPr>
        <w:rPr>
          <w:rFonts w:ascii="Verdana" w:hAnsi="Verdana" w:cs="Tahoma"/>
          <w:lang w:val="el-GR"/>
        </w:rPr>
      </w:pPr>
      <w:r w:rsidRPr="004B5D50">
        <w:rPr>
          <w:rFonts w:ascii="Verdana" w:hAnsi="Verdana" w:cs="Tahoma"/>
          <w:lang w:val="el-GR"/>
        </w:rPr>
        <w:tab/>
      </w:r>
      <w:r w:rsidRPr="004B5D50">
        <w:rPr>
          <w:rFonts w:ascii="Verdana" w:hAnsi="Verdana" w:cs="Tahoma"/>
          <w:lang w:val="el-GR"/>
        </w:rPr>
        <w:tab/>
      </w:r>
      <w:r w:rsidRPr="004B5D50">
        <w:rPr>
          <w:rFonts w:ascii="Verdana" w:hAnsi="Verdana" w:cs="Tahoma"/>
          <w:lang w:val="el-GR"/>
        </w:rPr>
        <w:tab/>
      </w:r>
      <w:r w:rsidRPr="004B5D50">
        <w:rPr>
          <w:rFonts w:ascii="Verdana" w:hAnsi="Verdana" w:cs="Tahoma"/>
          <w:lang w:val="el-GR"/>
        </w:rPr>
        <w:tab/>
      </w:r>
      <w:r w:rsidRPr="004B5D50">
        <w:rPr>
          <w:rFonts w:ascii="Verdana" w:hAnsi="Verdana" w:cs="Tahoma"/>
          <w:lang w:val="el-GR"/>
        </w:rPr>
        <w:tab/>
        <w:t xml:space="preserve"> Ο Δήμαρχος</w:t>
      </w:r>
    </w:p>
    <w:p w:rsidR="00965871" w:rsidRPr="004B5D50" w:rsidRDefault="00965871" w:rsidP="00965871">
      <w:pPr>
        <w:rPr>
          <w:rFonts w:ascii="Verdana" w:hAnsi="Verdana" w:cs="Tahoma"/>
          <w:lang w:val="el-GR"/>
        </w:rPr>
      </w:pPr>
    </w:p>
    <w:p w:rsidR="00965871" w:rsidRPr="004B5D50" w:rsidRDefault="00965871" w:rsidP="00965871">
      <w:pPr>
        <w:rPr>
          <w:rFonts w:ascii="Verdana" w:hAnsi="Verdana"/>
          <w:lang w:val="el-GR"/>
        </w:rPr>
      </w:pPr>
      <w:r w:rsidRPr="004B5D50">
        <w:rPr>
          <w:rFonts w:ascii="Verdana" w:hAnsi="Verdana" w:cs="Tahoma"/>
          <w:lang w:val="el-GR"/>
        </w:rPr>
        <w:tab/>
      </w:r>
      <w:r w:rsidRPr="004B5D50">
        <w:rPr>
          <w:rFonts w:ascii="Verdana" w:hAnsi="Verdana" w:cs="Tahoma"/>
          <w:lang w:val="el-GR"/>
        </w:rPr>
        <w:tab/>
      </w:r>
      <w:r w:rsidRPr="004B5D50">
        <w:rPr>
          <w:rFonts w:ascii="Verdana" w:hAnsi="Verdana" w:cs="Tahoma"/>
          <w:lang w:val="el-GR"/>
        </w:rPr>
        <w:tab/>
      </w:r>
      <w:r w:rsidRPr="004B5D50">
        <w:rPr>
          <w:rFonts w:ascii="Verdana" w:hAnsi="Verdana" w:cs="Tahoma"/>
          <w:lang w:val="el-GR"/>
        </w:rPr>
        <w:tab/>
      </w:r>
      <w:r w:rsidRPr="004B5D50">
        <w:rPr>
          <w:rFonts w:ascii="Verdana" w:hAnsi="Verdana" w:cs="Tahoma"/>
          <w:lang w:val="el-GR"/>
        </w:rPr>
        <w:tab/>
        <w:t>Βίτσας Αθανάσιος</w:t>
      </w:r>
    </w:p>
    <w:p w:rsidR="00965871" w:rsidRDefault="00965871">
      <w:pPr>
        <w:rPr>
          <w:lang w:val="en-US"/>
        </w:rPr>
      </w:pPr>
    </w:p>
    <w:p w:rsidR="00965871" w:rsidRDefault="00965871">
      <w:pPr>
        <w:rPr>
          <w:lang w:val="en-US"/>
        </w:rPr>
      </w:pPr>
    </w:p>
    <w:p w:rsidR="00965871" w:rsidRDefault="00965871">
      <w:pPr>
        <w:rPr>
          <w:lang w:val="en-US"/>
        </w:rPr>
      </w:pPr>
    </w:p>
    <w:p w:rsidR="00965871" w:rsidRDefault="00965871">
      <w:pPr>
        <w:rPr>
          <w:lang w:val="en-US"/>
        </w:rPr>
      </w:pPr>
    </w:p>
    <w:p w:rsidR="00965871" w:rsidRPr="00965871" w:rsidRDefault="00965871">
      <w:pPr>
        <w:rPr>
          <w:lang w:val="en-US"/>
        </w:rPr>
      </w:pPr>
    </w:p>
    <w:p w:rsidR="006F0C70" w:rsidRPr="00E4725A" w:rsidRDefault="006F0C70" w:rsidP="006F0C70">
      <w:pPr>
        <w:ind w:hanging="360"/>
        <w:rPr>
          <w:rFonts w:ascii="Tahoma" w:eastAsia="Batang" w:hAnsi="Tahoma" w:cs="Tahoma"/>
          <w:b/>
          <w:sz w:val="22"/>
          <w:szCs w:val="22"/>
          <w:lang w:val="el-GR"/>
        </w:rPr>
      </w:pPr>
      <w:r>
        <w:rPr>
          <w:rFonts w:ascii="Tahoma" w:eastAsia="Batang" w:hAnsi="Tahoma" w:cs="Tahoma"/>
          <w:b/>
          <w:sz w:val="22"/>
          <w:szCs w:val="22"/>
          <w:lang w:val="el-GR"/>
        </w:rPr>
        <w:t xml:space="preserve">                                                       </w:t>
      </w:r>
      <w:r w:rsidRPr="00E4725A">
        <w:rPr>
          <w:rFonts w:ascii="Tahoma" w:eastAsia="Batang" w:hAnsi="Tahoma" w:cs="Tahoma"/>
          <w:b/>
          <w:sz w:val="22"/>
          <w:szCs w:val="22"/>
          <w:lang w:val="el-GR"/>
        </w:rPr>
        <w:t>ΑΠΟΣΠΑΣΜΑ</w:t>
      </w:r>
    </w:p>
    <w:p w:rsidR="006F0C70" w:rsidRPr="00E4725A" w:rsidRDefault="006F0C70" w:rsidP="006F0C70">
      <w:pPr>
        <w:rPr>
          <w:rFonts w:ascii="Tahoma" w:eastAsia="Batang" w:hAnsi="Tahoma" w:cs="Tahoma"/>
          <w:b/>
          <w:sz w:val="22"/>
          <w:szCs w:val="22"/>
          <w:lang w:val="el-GR"/>
        </w:rPr>
      </w:pPr>
      <w:r w:rsidRPr="00E4725A">
        <w:rPr>
          <w:rFonts w:ascii="Tahoma" w:eastAsia="Batang" w:hAnsi="Tahoma" w:cs="Tahoma"/>
          <w:b/>
          <w:sz w:val="22"/>
          <w:szCs w:val="22"/>
          <w:lang w:val="el-GR"/>
        </w:rPr>
        <w:t xml:space="preserve">                                                       ΑΡΙΘ. ΠΡΩΤ.: </w:t>
      </w:r>
      <w:r>
        <w:rPr>
          <w:rFonts w:ascii="Tahoma" w:eastAsia="Batang" w:hAnsi="Tahoma" w:cs="Tahoma"/>
          <w:b/>
          <w:sz w:val="22"/>
          <w:szCs w:val="22"/>
          <w:lang w:val="el-GR"/>
        </w:rPr>
        <w:t>4087/30-7-2018</w:t>
      </w:r>
    </w:p>
    <w:p w:rsidR="006F0C70" w:rsidRPr="00E4725A" w:rsidRDefault="006F0C70" w:rsidP="006F0C70">
      <w:pPr>
        <w:ind w:hanging="360"/>
        <w:rPr>
          <w:rFonts w:ascii="Tahoma" w:eastAsia="Batang" w:hAnsi="Tahoma" w:cs="Tahoma"/>
          <w:b/>
          <w:sz w:val="22"/>
          <w:szCs w:val="22"/>
          <w:lang w:val="el-GR"/>
        </w:rPr>
      </w:pPr>
      <w:r w:rsidRPr="00E4725A">
        <w:rPr>
          <w:rFonts w:ascii="Tahoma" w:eastAsia="Batang" w:hAnsi="Tahoma" w:cs="Tahoma"/>
          <w:b/>
          <w:sz w:val="22"/>
          <w:szCs w:val="22"/>
          <w:lang w:val="el-GR"/>
        </w:rPr>
        <w:t xml:space="preserve">                                                  </w:t>
      </w:r>
    </w:p>
    <w:p w:rsidR="006F0C70" w:rsidRDefault="006F0C70" w:rsidP="006F0C70">
      <w:pPr>
        <w:rPr>
          <w:b/>
        </w:rPr>
      </w:pPr>
    </w:p>
    <w:p w:rsidR="006F0C70" w:rsidRDefault="006F0C70" w:rsidP="006F0C70">
      <w:pPr>
        <w:rPr>
          <w:b/>
        </w:rPr>
      </w:pPr>
    </w:p>
    <w:p w:rsidR="006F0C70" w:rsidRPr="00E4725A" w:rsidRDefault="006F0C70" w:rsidP="006F0C70">
      <w:pPr>
        <w:ind w:hanging="360"/>
        <w:rPr>
          <w:rFonts w:ascii="Tahoma" w:hAnsi="Tahoma" w:cs="Tahoma"/>
          <w:sz w:val="22"/>
          <w:szCs w:val="22"/>
        </w:rPr>
      </w:pPr>
      <w:r w:rsidRPr="00E4725A">
        <w:rPr>
          <w:rFonts w:ascii="Tahoma" w:eastAsia="Batang" w:hAnsi="Tahoma" w:cs="Tahoma"/>
          <w:b/>
          <w:sz w:val="22"/>
          <w:szCs w:val="22"/>
          <w:lang w:val="el-GR"/>
        </w:rPr>
        <w:t xml:space="preserve">      </w:t>
      </w:r>
      <w:r w:rsidRPr="00E4725A">
        <w:rPr>
          <w:rFonts w:ascii="Tahoma" w:hAnsi="Tahoma" w:cs="Tahoma"/>
          <w:sz w:val="22"/>
          <w:szCs w:val="22"/>
        </w:rPr>
        <w:t xml:space="preserve">Από το πρακτικό της </w:t>
      </w:r>
      <w:r w:rsidRPr="00E4725A">
        <w:rPr>
          <w:rFonts w:ascii="Tahoma" w:hAnsi="Tahoma" w:cs="Tahoma"/>
          <w:sz w:val="22"/>
          <w:szCs w:val="22"/>
          <w:lang w:val="el-GR"/>
        </w:rPr>
        <w:t>14</w:t>
      </w:r>
      <w:r w:rsidRPr="00E4725A">
        <w:rPr>
          <w:rFonts w:ascii="Tahoma" w:hAnsi="Tahoma" w:cs="Tahoma"/>
          <w:sz w:val="22"/>
          <w:szCs w:val="22"/>
          <w:vertAlign w:val="superscript"/>
          <w:lang w:val="el-GR"/>
        </w:rPr>
        <w:t xml:space="preserve">ης </w:t>
      </w:r>
      <w:r w:rsidRPr="00E4725A">
        <w:rPr>
          <w:rFonts w:ascii="Tahoma" w:hAnsi="Tahoma" w:cs="Tahoma"/>
          <w:sz w:val="22"/>
          <w:szCs w:val="22"/>
        </w:rPr>
        <w:t>/</w:t>
      </w:r>
      <w:r>
        <w:rPr>
          <w:rFonts w:ascii="Tahoma" w:hAnsi="Tahoma" w:cs="Tahoma"/>
          <w:sz w:val="22"/>
          <w:szCs w:val="22"/>
          <w:lang w:val="el-GR"/>
        </w:rPr>
        <w:t>26-7</w:t>
      </w:r>
      <w:r w:rsidRPr="00E4725A">
        <w:rPr>
          <w:rFonts w:ascii="Tahoma" w:hAnsi="Tahoma" w:cs="Tahoma"/>
          <w:sz w:val="22"/>
          <w:szCs w:val="22"/>
          <w:lang w:val="el-GR"/>
        </w:rPr>
        <w:t>-2018</w:t>
      </w:r>
      <w:r w:rsidRPr="00E4725A">
        <w:rPr>
          <w:rFonts w:ascii="Tahoma" w:hAnsi="Tahoma" w:cs="Tahoma"/>
          <w:sz w:val="22"/>
          <w:szCs w:val="22"/>
        </w:rPr>
        <w:t xml:space="preserve">  </w:t>
      </w:r>
      <w:r w:rsidRPr="00E4725A">
        <w:rPr>
          <w:rFonts w:ascii="Tahoma" w:hAnsi="Tahoma" w:cs="Tahoma"/>
          <w:sz w:val="22"/>
          <w:szCs w:val="22"/>
          <w:lang w:val="el-GR"/>
        </w:rPr>
        <w:t xml:space="preserve">έκτακτης </w:t>
      </w:r>
      <w:r w:rsidRPr="00E4725A">
        <w:rPr>
          <w:rFonts w:ascii="Tahoma" w:hAnsi="Tahoma" w:cs="Tahoma"/>
          <w:sz w:val="22"/>
          <w:szCs w:val="22"/>
        </w:rPr>
        <w:t>Συνεδρίασης του Δημοτικού Συμβουλίου Σαμοθράκης.</w:t>
      </w:r>
    </w:p>
    <w:p w:rsidR="006F0C70" w:rsidRPr="00E4725A" w:rsidRDefault="006F0C70" w:rsidP="006F0C70">
      <w:pPr>
        <w:ind w:hanging="360"/>
        <w:rPr>
          <w:rFonts w:ascii="Tahoma" w:eastAsia="Batang" w:hAnsi="Tahoma" w:cs="Tahoma"/>
          <w:bCs/>
          <w:sz w:val="22"/>
          <w:szCs w:val="22"/>
        </w:rPr>
      </w:pPr>
      <w:r w:rsidRPr="00E4725A">
        <w:rPr>
          <w:rFonts w:ascii="Tahoma" w:hAnsi="Tahoma" w:cs="Tahoma"/>
          <w:sz w:val="22"/>
          <w:szCs w:val="22"/>
        </w:rPr>
        <w:t xml:space="preserve">     Στη Σαμοθράκη σήμερα </w:t>
      </w:r>
      <w:r w:rsidRPr="00E4725A">
        <w:rPr>
          <w:rFonts w:ascii="Tahoma" w:hAnsi="Tahoma" w:cs="Tahoma"/>
          <w:sz w:val="22"/>
          <w:szCs w:val="22"/>
          <w:lang w:val="el-GR"/>
        </w:rPr>
        <w:t xml:space="preserve">26-7-2018 </w:t>
      </w:r>
      <w:r w:rsidRPr="00E4725A">
        <w:rPr>
          <w:rFonts w:ascii="Tahoma" w:hAnsi="Tahoma" w:cs="Tahoma"/>
          <w:sz w:val="22"/>
          <w:szCs w:val="22"/>
        </w:rPr>
        <w:t xml:space="preserve">ημέρα </w:t>
      </w:r>
      <w:r w:rsidRPr="00E4725A">
        <w:rPr>
          <w:rFonts w:ascii="Tahoma" w:hAnsi="Tahoma" w:cs="Tahoma"/>
          <w:sz w:val="22"/>
          <w:szCs w:val="22"/>
          <w:lang w:val="el-GR"/>
        </w:rPr>
        <w:t>Πέμπτη</w:t>
      </w:r>
      <w:r w:rsidRPr="00E4725A">
        <w:rPr>
          <w:rFonts w:ascii="Tahoma" w:hAnsi="Tahoma" w:cs="Tahoma"/>
          <w:sz w:val="22"/>
          <w:szCs w:val="22"/>
        </w:rPr>
        <w:t xml:space="preserve"> και ώρα </w:t>
      </w:r>
      <w:r w:rsidRPr="00E4725A">
        <w:rPr>
          <w:rFonts w:ascii="Tahoma" w:hAnsi="Tahoma" w:cs="Tahoma"/>
          <w:sz w:val="22"/>
          <w:szCs w:val="22"/>
          <w:lang w:val="el-GR"/>
        </w:rPr>
        <w:t>19:00</w:t>
      </w:r>
      <w:r w:rsidRPr="00E4725A">
        <w:rPr>
          <w:rFonts w:ascii="Tahoma" w:hAnsi="Tahoma" w:cs="Tahoma"/>
          <w:sz w:val="22"/>
          <w:szCs w:val="22"/>
        </w:rPr>
        <w:t xml:space="preserve"> μ.μ το Δημοτικό Συμβούλ</w:t>
      </w:r>
      <w:r>
        <w:rPr>
          <w:rFonts w:ascii="Tahoma" w:hAnsi="Tahoma" w:cs="Tahoma"/>
          <w:sz w:val="22"/>
          <w:szCs w:val="22"/>
        </w:rPr>
        <w:t xml:space="preserve">ιο Σαμοθράκης συνήλθε σε </w:t>
      </w:r>
      <w:r>
        <w:rPr>
          <w:rFonts w:ascii="Tahoma" w:hAnsi="Tahoma" w:cs="Tahoma"/>
          <w:sz w:val="22"/>
          <w:szCs w:val="22"/>
          <w:lang w:val="el-GR"/>
        </w:rPr>
        <w:t>έκτακτη</w:t>
      </w:r>
      <w:r w:rsidRPr="00E4725A">
        <w:rPr>
          <w:rFonts w:ascii="Tahoma" w:hAnsi="Tahoma" w:cs="Tahoma"/>
          <w:sz w:val="22"/>
          <w:szCs w:val="22"/>
        </w:rPr>
        <w:t xml:space="preserve"> συνεδρίαση ύστερα από  την αρίθμ.</w:t>
      </w:r>
      <w:r w:rsidRPr="00E4725A">
        <w:rPr>
          <w:rFonts w:ascii="Tahoma" w:hAnsi="Tahoma" w:cs="Tahoma"/>
          <w:sz w:val="22"/>
          <w:szCs w:val="22"/>
          <w:lang w:val="el-GR"/>
        </w:rPr>
        <w:t xml:space="preserve"> Πρωτ.: 3965/24-7-2018</w:t>
      </w:r>
      <w:r w:rsidRPr="00E4725A">
        <w:rPr>
          <w:rFonts w:ascii="Tahoma" w:hAnsi="Tahoma" w:cs="Tahoma"/>
          <w:sz w:val="22"/>
          <w:szCs w:val="22"/>
        </w:rPr>
        <w:t xml:space="preserve">  πρόσκληση του Προέδρου του Δημοτικού Συμβουλίου (παρ. 4 του άρθρου 95, άρθρα 96 και 97 του Ν. 3463/2006)</w:t>
      </w:r>
      <w:r w:rsidRPr="00E4725A">
        <w:rPr>
          <w:rFonts w:ascii="Tahoma" w:hAnsi="Tahoma" w:cs="Tahoma"/>
          <w:sz w:val="22"/>
          <w:szCs w:val="22"/>
          <w:lang w:val="el-GR"/>
        </w:rPr>
        <w:t xml:space="preserve"> κατόπιν ματαιωθείσας τακτικής συνεδρίασης(13</w:t>
      </w:r>
      <w:r w:rsidRPr="00E4725A">
        <w:rPr>
          <w:rFonts w:ascii="Tahoma" w:hAnsi="Tahoma" w:cs="Tahoma"/>
          <w:sz w:val="22"/>
          <w:szCs w:val="22"/>
          <w:vertAlign w:val="superscript"/>
          <w:lang w:val="el-GR"/>
        </w:rPr>
        <w:t>ης</w:t>
      </w:r>
      <w:r>
        <w:rPr>
          <w:rFonts w:eastAsia="Batang"/>
        </w:rPr>
        <w:t>3833</w:t>
      </w:r>
      <w:r w:rsidRPr="004E713B">
        <w:rPr>
          <w:rFonts w:ascii="Tahoma" w:hAnsi="Tahoma" w:cs="Tahoma"/>
          <w:sz w:val="22"/>
          <w:szCs w:val="22"/>
          <w:lang w:val="el-GR"/>
        </w:rPr>
        <w:t xml:space="preserve"> </w:t>
      </w:r>
      <w:r>
        <w:rPr>
          <w:rFonts w:ascii="Tahoma" w:hAnsi="Tahoma" w:cs="Tahoma"/>
          <w:sz w:val="22"/>
          <w:szCs w:val="22"/>
          <w:lang w:val="el-GR"/>
        </w:rPr>
        <w:t>/17</w:t>
      </w:r>
      <w:r w:rsidRPr="004E713B">
        <w:rPr>
          <w:rFonts w:ascii="Tahoma" w:hAnsi="Tahoma" w:cs="Tahoma"/>
          <w:sz w:val="22"/>
          <w:szCs w:val="22"/>
          <w:lang w:val="el-GR"/>
        </w:rPr>
        <w:t>-7-2018</w:t>
      </w:r>
      <w:r w:rsidRPr="00E4725A">
        <w:rPr>
          <w:rFonts w:ascii="Tahoma" w:hAnsi="Tahoma" w:cs="Tahoma"/>
          <w:sz w:val="22"/>
          <w:szCs w:val="22"/>
          <w:lang w:val="el-GR"/>
        </w:rPr>
        <w:t xml:space="preserve">) </w:t>
      </w:r>
      <w:r w:rsidRPr="00E4725A">
        <w:rPr>
          <w:rFonts w:ascii="Tahoma" w:hAnsi="Tahoma" w:cs="Tahoma"/>
          <w:sz w:val="22"/>
          <w:szCs w:val="22"/>
        </w:rPr>
        <w:t xml:space="preserve">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w:t>
      </w:r>
      <w:r w:rsidRPr="00E4725A">
        <w:rPr>
          <w:rFonts w:ascii="Tahoma" w:hAnsi="Tahoma" w:cs="Tahoma"/>
          <w:sz w:val="22"/>
          <w:szCs w:val="22"/>
          <w:lang w:val="el-GR"/>
        </w:rPr>
        <w:t xml:space="preserve"> </w:t>
      </w:r>
      <w:r w:rsidRPr="00E4725A">
        <w:rPr>
          <w:rFonts w:ascii="Tahoma" w:hAnsi="Tahoma" w:cs="Tahoma"/>
          <w:sz w:val="22"/>
          <w:szCs w:val="22"/>
        </w:rPr>
        <w:t>ημερήσιας διάταξης.</w:t>
      </w:r>
    </w:p>
    <w:p w:rsidR="006F0C70" w:rsidRDefault="006F0C70" w:rsidP="006F0C70">
      <w:pPr>
        <w:rPr>
          <w:b/>
        </w:rPr>
      </w:pPr>
    </w:p>
    <w:p w:rsidR="006F0C70" w:rsidRPr="00A94F6D" w:rsidRDefault="006F0C70" w:rsidP="006F0C70">
      <w:pPr>
        <w:rPr>
          <w:b/>
        </w:rPr>
      </w:pPr>
    </w:p>
    <w:p w:rsidR="006F0C70" w:rsidRPr="004F2D23" w:rsidRDefault="006F0C70" w:rsidP="006F0C70">
      <w:pPr>
        <w:ind w:hanging="360"/>
        <w:jc w:val="both"/>
        <w:rPr>
          <w:rFonts w:ascii="Tahoma" w:eastAsia="Batang" w:hAnsi="Tahoma" w:cs="Tahoma"/>
          <w:b/>
          <w:bCs/>
          <w:color w:val="111111"/>
          <w:sz w:val="22"/>
          <w:szCs w:val="22"/>
          <w:lang w:val="el-GR"/>
        </w:rPr>
      </w:pPr>
      <w:r>
        <w:rPr>
          <w:rFonts w:ascii="Tahoma" w:eastAsia="Batang" w:hAnsi="Tahoma" w:cs="Tahoma"/>
          <w:bCs/>
          <w:sz w:val="22"/>
          <w:szCs w:val="22"/>
        </w:rPr>
        <w:t xml:space="preserve">   </w:t>
      </w:r>
      <w:r>
        <w:rPr>
          <w:rFonts w:ascii="Tahoma" w:eastAsia="Batang" w:hAnsi="Tahoma" w:cs="Tahoma"/>
          <w:bCs/>
          <w:color w:val="FF6600"/>
          <w:sz w:val="22"/>
          <w:szCs w:val="22"/>
          <w:lang w:val="el-GR"/>
        </w:rPr>
        <w:t xml:space="preserve">   </w:t>
      </w:r>
      <w:r w:rsidRPr="004F2D23">
        <w:rPr>
          <w:rFonts w:ascii="Tahoma" w:eastAsia="Batang" w:hAnsi="Tahoma" w:cs="Tahoma"/>
          <w:bCs/>
          <w:color w:val="FF6600"/>
          <w:sz w:val="22"/>
          <w:szCs w:val="22"/>
          <w:lang w:val="el-GR"/>
        </w:rPr>
        <w:t xml:space="preserve">                                                  </w:t>
      </w:r>
      <w:r>
        <w:rPr>
          <w:rFonts w:ascii="Tahoma" w:eastAsia="Batang" w:hAnsi="Tahoma" w:cs="Tahoma"/>
          <w:bCs/>
          <w:color w:val="FF6600"/>
          <w:sz w:val="22"/>
          <w:szCs w:val="22"/>
          <w:lang w:val="el-GR"/>
        </w:rPr>
        <w:t xml:space="preserve"> </w:t>
      </w:r>
    </w:p>
    <w:p w:rsidR="006F0C70" w:rsidRDefault="006F0C70" w:rsidP="006F0C70">
      <w:pPr>
        <w:ind w:hanging="360"/>
        <w:jc w:val="both"/>
        <w:rPr>
          <w:rFonts w:ascii="Tahoma" w:eastAsia="Batang" w:hAnsi="Tahoma" w:cs="Tahoma"/>
          <w:b/>
          <w:sz w:val="22"/>
          <w:szCs w:val="22"/>
          <w:lang w:val="el-GR"/>
        </w:rPr>
      </w:pPr>
      <w:r>
        <w:rPr>
          <w:rFonts w:ascii="Tahoma" w:eastAsia="Batang" w:hAnsi="Tahoma" w:cs="Tahoma"/>
          <w:bCs/>
          <w:sz w:val="22"/>
          <w:szCs w:val="22"/>
        </w:rPr>
        <w:t xml:space="preserve">  </w:t>
      </w:r>
      <w:r>
        <w:rPr>
          <w:rFonts w:ascii="Tahoma" w:eastAsia="Batang" w:hAnsi="Tahoma" w:cs="Tahoma"/>
          <w:b/>
          <w:bCs/>
          <w:sz w:val="22"/>
          <w:szCs w:val="22"/>
          <w:lang w:val="el-GR"/>
        </w:rPr>
        <w:t xml:space="preserve"> </w:t>
      </w:r>
      <w:r>
        <w:rPr>
          <w:rFonts w:ascii="Tahoma" w:eastAsia="Batang" w:hAnsi="Tahoma" w:cs="Tahoma"/>
          <w:b/>
          <w:sz w:val="22"/>
          <w:szCs w:val="22"/>
          <w:lang w:val="el-GR"/>
        </w:rPr>
        <w:t>Θ</w:t>
      </w:r>
      <w:r>
        <w:rPr>
          <w:rFonts w:ascii="Tahoma" w:eastAsia="Batang" w:hAnsi="Tahoma" w:cs="Tahoma"/>
          <w:b/>
          <w:sz w:val="22"/>
          <w:szCs w:val="22"/>
          <w:lang w:val="en-US"/>
        </w:rPr>
        <w:t>EMA</w:t>
      </w:r>
      <w:r>
        <w:rPr>
          <w:rFonts w:ascii="Tahoma" w:eastAsia="Batang" w:hAnsi="Tahoma" w:cs="Tahoma"/>
          <w:b/>
          <w:sz w:val="22"/>
          <w:szCs w:val="22"/>
          <w:lang w:val="el-GR"/>
        </w:rPr>
        <w:t>: 20</w:t>
      </w:r>
      <w:r>
        <w:rPr>
          <w:rFonts w:ascii="Tahoma" w:eastAsia="Batang" w:hAnsi="Tahoma" w:cs="Tahoma"/>
          <w:b/>
          <w:sz w:val="22"/>
          <w:szCs w:val="22"/>
          <w:vertAlign w:val="superscript"/>
          <w:lang w:val="el-GR"/>
        </w:rPr>
        <w:t xml:space="preserve">Ο </w:t>
      </w:r>
      <w:r>
        <w:rPr>
          <w:rFonts w:ascii="Tahoma" w:eastAsia="Batang" w:hAnsi="Tahoma" w:cs="Tahoma"/>
          <w:b/>
          <w:sz w:val="22"/>
          <w:szCs w:val="22"/>
          <w:lang w:val="el-GR"/>
        </w:rPr>
        <w:t xml:space="preserve">  «Περί συγκρότησης επιτροπών διαφόρων προμηθειών».</w:t>
      </w:r>
    </w:p>
    <w:p w:rsidR="006F0C70" w:rsidRPr="00AC5EDF" w:rsidRDefault="006F0C70" w:rsidP="006F0C70">
      <w:pPr>
        <w:ind w:hanging="360"/>
        <w:jc w:val="both"/>
        <w:rPr>
          <w:rFonts w:ascii="Tahoma" w:hAnsi="Tahoma" w:cs="Tahoma"/>
          <w:sz w:val="22"/>
          <w:szCs w:val="22"/>
        </w:rPr>
      </w:pPr>
    </w:p>
    <w:p w:rsidR="006F0C70" w:rsidRPr="006F0C70" w:rsidRDefault="006F0C70" w:rsidP="006F0C70">
      <w:pPr>
        <w:ind w:hanging="360"/>
        <w:jc w:val="both"/>
        <w:rPr>
          <w:rFonts w:ascii="Tahoma" w:hAnsi="Tahoma" w:cs="Tahoma"/>
          <w:sz w:val="22"/>
          <w:szCs w:val="22"/>
          <w:lang w:val="el-GR"/>
        </w:rPr>
      </w:pPr>
      <w:r>
        <w:rPr>
          <w:rFonts w:ascii="Tahoma" w:eastAsia="Batang" w:hAnsi="Tahoma" w:cs="Tahoma"/>
          <w:b/>
          <w:sz w:val="22"/>
          <w:szCs w:val="22"/>
          <w:lang w:val="el-GR"/>
        </w:rPr>
        <w:t xml:space="preserve">     Αρίθμ. Απόφαση:186</w:t>
      </w:r>
    </w:p>
    <w:p w:rsidR="006F0C70" w:rsidRDefault="006F0C70" w:rsidP="006F0C70">
      <w:pPr>
        <w:jc w:val="both"/>
        <w:rPr>
          <w:rFonts w:ascii="Tahoma" w:hAnsi="Tahoma" w:cs="Tahoma"/>
          <w:sz w:val="22"/>
          <w:szCs w:val="22"/>
          <w:lang w:val="el-GR"/>
        </w:rPr>
      </w:pPr>
    </w:p>
    <w:p w:rsidR="006F0C70" w:rsidRDefault="006F0C70" w:rsidP="006F0C70">
      <w:pPr>
        <w:jc w:val="both"/>
        <w:rPr>
          <w:rFonts w:ascii="Tahoma" w:hAnsi="Tahoma" w:cs="Tahoma"/>
          <w:sz w:val="22"/>
          <w:szCs w:val="22"/>
          <w:lang w:val="el-GR"/>
        </w:rPr>
      </w:pPr>
      <w:r>
        <w:rPr>
          <w:rFonts w:ascii="Tahoma" w:hAnsi="Tahoma" w:cs="Tahoma"/>
          <w:sz w:val="22"/>
          <w:szCs w:val="22"/>
          <w:lang w:val="el-GR"/>
        </w:rPr>
        <w:t xml:space="preserve">Πριν από την έναρξη της συνεδρίασης αυτής ο Πρόεδρος του Δημοτικού Συμβουλίου διαπίστωσε ότι σε σύνολο δεκαεπτά (17) συμβούλων ήταν: </w:t>
      </w:r>
    </w:p>
    <w:p w:rsidR="006F0C70" w:rsidRDefault="006F0C70" w:rsidP="006F0C70">
      <w:pPr>
        <w:jc w:val="both"/>
        <w:rPr>
          <w:rFonts w:ascii="Tahoma" w:hAnsi="Tahoma" w:cs="Tahoma"/>
          <w:sz w:val="22"/>
          <w:szCs w:val="22"/>
          <w:lang w:val="el-GR"/>
        </w:rPr>
      </w:pPr>
    </w:p>
    <w:tbl>
      <w:tblPr>
        <w:tblW w:w="14370" w:type="dxa"/>
        <w:tblInd w:w="-77" w:type="dxa"/>
        <w:tblLayout w:type="fixed"/>
        <w:tblLook w:val="04A0"/>
      </w:tblPr>
      <w:tblGrid>
        <w:gridCol w:w="4296"/>
        <w:gridCol w:w="10074"/>
      </w:tblGrid>
      <w:tr w:rsidR="006F0C70" w:rsidRPr="00253F28" w:rsidTr="00DA08EB">
        <w:trPr>
          <w:trHeight w:val="353"/>
        </w:trPr>
        <w:tc>
          <w:tcPr>
            <w:tcW w:w="4296" w:type="dxa"/>
            <w:tcBorders>
              <w:top w:val="single" w:sz="4" w:space="0" w:color="000000"/>
              <w:left w:val="single" w:sz="4" w:space="0" w:color="000000"/>
              <w:bottom w:val="single" w:sz="4" w:space="0" w:color="000000"/>
              <w:right w:val="nil"/>
            </w:tcBorders>
            <w:hideMark/>
          </w:tcPr>
          <w:p w:rsidR="006F0C70" w:rsidRPr="00253F28" w:rsidRDefault="006F0C70" w:rsidP="00DA08EB">
            <w:pPr>
              <w:tabs>
                <w:tab w:val="left" w:pos="8100"/>
              </w:tabs>
              <w:suppressAutoHyphens w:val="0"/>
              <w:ind w:right="57"/>
              <w:jc w:val="both"/>
              <w:rPr>
                <w:rFonts w:ascii="Tahoma" w:eastAsia="Batang" w:hAnsi="Tahoma" w:cs="Tahoma"/>
                <w:b/>
                <w:bCs/>
                <w:color w:val="000000"/>
                <w:sz w:val="22"/>
                <w:szCs w:val="22"/>
                <w:lang w:eastAsia="el-GR"/>
              </w:rPr>
            </w:pPr>
            <w:r w:rsidRPr="00253F28">
              <w:rPr>
                <w:rFonts w:ascii="Tahoma" w:eastAsia="Batang" w:hAnsi="Tahoma" w:cs="Tahoma"/>
                <w:b/>
                <w:color w:val="000000"/>
                <w:sz w:val="22"/>
                <w:szCs w:val="22"/>
                <w:lang w:val="el-GR" w:eastAsia="el-GR"/>
              </w:rPr>
              <w:t xml:space="preserve">               </w:t>
            </w:r>
            <w:r w:rsidRPr="00253F28">
              <w:rPr>
                <w:rFonts w:ascii="Tahoma" w:eastAsia="Batang" w:hAnsi="Tahoma" w:cs="Tahoma"/>
                <w:b/>
                <w:color w:val="000000"/>
                <w:sz w:val="22"/>
                <w:szCs w:val="22"/>
                <w:lang w:eastAsia="el-GR"/>
              </w:rPr>
              <w:t>ΠΑ</w:t>
            </w:r>
            <w:r w:rsidRPr="00253F28">
              <w:rPr>
                <w:rFonts w:ascii="Tahoma" w:eastAsia="Batang" w:hAnsi="Tahoma" w:cs="Tahoma"/>
                <w:b/>
                <w:bCs/>
                <w:color w:val="000000"/>
                <w:sz w:val="22"/>
                <w:szCs w:val="22"/>
                <w:lang w:eastAsia="el-GR"/>
              </w:rPr>
              <w:t>ΡΟΝΤΕΣ</w:t>
            </w:r>
          </w:p>
        </w:tc>
        <w:tc>
          <w:tcPr>
            <w:tcW w:w="10074" w:type="dxa"/>
            <w:tcBorders>
              <w:top w:val="single" w:sz="4" w:space="0" w:color="000000"/>
              <w:left w:val="single" w:sz="4" w:space="0" w:color="000000"/>
              <w:bottom w:val="single" w:sz="4" w:space="0" w:color="000000"/>
              <w:right w:val="nil"/>
            </w:tcBorders>
            <w:hideMark/>
          </w:tcPr>
          <w:p w:rsidR="006F0C70" w:rsidRPr="00253F28" w:rsidRDefault="006F0C70" w:rsidP="00DA08EB">
            <w:pPr>
              <w:tabs>
                <w:tab w:val="left" w:pos="8100"/>
              </w:tabs>
              <w:suppressAutoHyphens w:val="0"/>
              <w:ind w:right="57"/>
              <w:jc w:val="both"/>
              <w:rPr>
                <w:rFonts w:ascii="Tahoma" w:hAnsi="Tahoma" w:cs="Tahoma"/>
                <w:b/>
                <w:color w:val="000000"/>
                <w:sz w:val="22"/>
                <w:szCs w:val="22"/>
                <w:lang w:val="el-GR" w:eastAsia="el-GR"/>
              </w:rPr>
            </w:pPr>
            <w:r w:rsidRPr="00253F28">
              <w:rPr>
                <w:rFonts w:ascii="Tahoma" w:eastAsia="Batang" w:hAnsi="Tahoma" w:cs="Tahoma"/>
                <w:b/>
                <w:bCs/>
                <w:color w:val="000000"/>
                <w:sz w:val="22"/>
                <w:szCs w:val="22"/>
                <w:lang w:eastAsia="el-GR"/>
              </w:rPr>
              <w:t xml:space="preserve">                     ΑΠΟΝΤΕΣ</w:t>
            </w:r>
          </w:p>
        </w:tc>
      </w:tr>
      <w:tr w:rsidR="006F0C70" w:rsidRPr="00253F28" w:rsidTr="00DA08EB">
        <w:trPr>
          <w:trHeight w:val="353"/>
        </w:trPr>
        <w:tc>
          <w:tcPr>
            <w:tcW w:w="4296" w:type="dxa"/>
            <w:tcBorders>
              <w:top w:val="single" w:sz="4" w:space="0" w:color="000000"/>
              <w:left w:val="single" w:sz="4" w:space="0" w:color="000000"/>
              <w:bottom w:val="single" w:sz="4" w:space="0" w:color="000000"/>
              <w:right w:val="nil"/>
            </w:tcBorders>
            <w:hideMark/>
          </w:tcPr>
          <w:p w:rsidR="006F0C70" w:rsidRPr="00253F28" w:rsidRDefault="006F0C70" w:rsidP="00DA08EB">
            <w:pPr>
              <w:tabs>
                <w:tab w:val="left" w:pos="8100"/>
              </w:tabs>
              <w:suppressAutoHyphens w:val="0"/>
              <w:ind w:right="57"/>
              <w:jc w:val="both"/>
              <w:rPr>
                <w:rFonts w:ascii="Tahoma" w:hAnsi="Tahoma" w:cs="Tahoma"/>
                <w:sz w:val="22"/>
                <w:szCs w:val="22"/>
                <w:lang w:val="el-GR" w:eastAsia="el-GR"/>
              </w:rPr>
            </w:pPr>
            <w:r>
              <w:rPr>
                <w:rFonts w:ascii="Tahoma" w:eastAsia="Batang" w:hAnsi="Tahoma" w:cs="Tahoma"/>
                <w:bCs/>
                <w:sz w:val="22"/>
                <w:szCs w:val="22"/>
                <w:lang w:val="el-GR" w:eastAsia="el-GR"/>
              </w:rPr>
              <w:t>1. Παπάς Παναγιώτης</w:t>
            </w:r>
            <w:r w:rsidRPr="00253F28">
              <w:rPr>
                <w:rFonts w:ascii="Tahoma" w:eastAsia="Batang" w:hAnsi="Tahoma" w:cs="Tahoma"/>
                <w:bCs/>
                <w:sz w:val="22"/>
                <w:szCs w:val="22"/>
                <w:lang w:val="el-GR" w:eastAsia="el-GR"/>
              </w:rPr>
              <w:t>-    »   »</w:t>
            </w:r>
          </w:p>
        </w:tc>
        <w:tc>
          <w:tcPr>
            <w:tcW w:w="10074" w:type="dxa"/>
            <w:tcBorders>
              <w:top w:val="single" w:sz="4" w:space="0" w:color="000000"/>
              <w:left w:val="single" w:sz="4" w:space="0" w:color="000000"/>
              <w:bottom w:val="single" w:sz="4" w:space="0" w:color="000000"/>
              <w:right w:val="nil"/>
            </w:tcBorders>
            <w:hideMark/>
          </w:tcPr>
          <w:p w:rsidR="006F0C70" w:rsidRPr="00253F28" w:rsidRDefault="006F0C70" w:rsidP="00DA08EB">
            <w:pPr>
              <w:tabs>
                <w:tab w:val="left" w:pos="8100"/>
              </w:tabs>
              <w:suppressAutoHyphens w:val="0"/>
              <w:ind w:right="57"/>
              <w:jc w:val="both"/>
              <w:rPr>
                <w:rFonts w:ascii="Tahoma" w:hAnsi="Tahoma" w:cs="Tahoma"/>
                <w:sz w:val="22"/>
                <w:szCs w:val="22"/>
                <w:lang w:val="el-GR" w:eastAsia="el-GR"/>
              </w:rPr>
            </w:pPr>
            <w:r w:rsidRPr="00253F28">
              <w:rPr>
                <w:rFonts w:ascii="Tahoma" w:hAnsi="Tahoma" w:cs="Tahoma"/>
                <w:sz w:val="22"/>
                <w:szCs w:val="22"/>
                <w:lang w:val="el-GR" w:eastAsia="el-GR"/>
              </w:rPr>
              <w:t>1. Ατζανός Παναγιώτης- Δημ. Σύμβουλος</w:t>
            </w:r>
          </w:p>
        </w:tc>
      </w:tr>
      <w:tr w:rsidR="006F0C70" w:rsidRPr="00253F28" w:rsidTr="00DA08EB">
        <w:trPr>
          <w:trHeight w:val="353"/>
        </w:trPr>
        <w:tc>
          <w:tcPr>
            <w:tcW w:w="4296" w:type="dxa"/>
            <w:tcBorders>
              <w:top w:val="single" w:sz="4" w:space="0" w:color="000000"/>
              <w:left w:val="single" w:sz="4" w:space="0" w:color="000000"/>
              <w:bottom w:val="single" w:sz="4" w:space="0" w:color="000000"/>
              <w:right w:val="nil"/>
            </w:tcBorders>
          </w:tcPr>
          <w:p w:rsidR="006F0C70" w:rsidRPr="00253F28" w:rsidRDefault="006F0C70" w:rsidP="00DA08EB">
            <w:pPr>
              <w:tabs>
                <w:tab w:val="left" w:pos="8100"/>
              </w:tabs>
              <w:suppressAutoHyphens w:val="0"/>
              <w:ind w:right="57"/>
              <w:jc w:val="both"/>
              <w:rPr>
                <w:rFonts w:ascii="Tahoma" w:eastAsia="Batang" w:hAnsi="Tahoma" w:cs="Tahoma"/>
                <w:bCs/>
                <w:sz w:val="22"/>
                <w:szCs w:val="22"/>
                <w:lang w:val="el-GR" w:eastAsia="el-GR"/>
              </w:rPr>
            </w:pPr>
            <w:r w:rsidRPr="00253F28">
              <w:rPr>
                <w:rFonts w:ascii="Tahoma" w:hAnsi="Tahoma" w:cs="Tahoma"/>
                <w:sz w:val="22"/>
                <w:szCs w:val="22"/>
                <w:lang w:val="el-GR" w:eastAsia="el-GR"/>
              </w:rPr>
              <w:t>2. Βογιατζής Ιωάννης</w:t>
            </w:r>
            <w:r w:rsidRPr="00253F28">
              <w:rPr>
                <w:rFonts w:ascii="Tahoma" w:eastAsia="Batang" w:hAnsi="Tahoma" w:cs="Tahoma"/>
                <w:bCs/>
                <w:sz w:val="22"/>
                <w:szCs w:val="22"/>
                <w:lang w:val="el-GR" w:eastAsia="el-GR"/>
              </w:rPr>
              <w:t>-    »   »</w:t>
            </w:r>
          </w:p>
        </w:tc>
        <w:tc>
          <w:tcPr>
            <w:tcW w:w="10074" w:type="dxa"/>
            <w:tcBorders>
              <w:top w:val="single" w:sz="4" w:space="0" w:color="000000"/>
              <w:left w:val="single" w:sz="4" w:space="0" w:color="000000"/>
              <w:bottom w:val="single" w:sz="4" w:space="0" w:color="000000"/>
              <w:right w:val="nil"/>
            </w:tcBorders>
          </w:tcPr>
          <w:p w:rsidR="006F0C70" w:rsidRPr="00253F28" w:rsidRDefault="006F0C70" w:rsidP="00DA08EB">
            <w:pPr>
              <w:tabs>
                <w:tab w:val="left" w:pos="8100"/>
              </w:tabs>
              <w:suppressAutoHyphens w:val="0"/>
              <w:ind w:right="57"/>
              <w:jc w:val="both"/>
              <w:rPr>
                <w:rFonts w:ascii="Tahoma" w:hAnsi="Tahoma" w:cs="Tahoma"/>
                <w:sz w:val="22"/>
                <w:szCs w:val="22"/>
                <w:lang w:val="el-GR" w:eastAsia="el-GR"/>
              </w:rPr>
            </w:pPr>
            <w:r>
              <w:rPr>
                <w:rFonts w:ascii="Tahoma" w:eastAsia="Batang" w:hAnsi="Tahoma" w:cs="Tahoma"/>
                <w:bCs/>
                <w:sz w:val="22"/>
                <w:szCs w:val="22"/>
                <w:lang w:val="el-GR" w:eastAsia="el-GR"/>
              </w:rPr>
              <w:t xml:space="preserve">2. </w:t>
            </w:r>
            <w:r w:rsidRPr="00253F28">
              <w:rPr>
                <w:rFonts w:ascii="Tahoma" w:hAnsi="Tahoma" w:cs="Tahoma"/>
                <w:sz w:val="22"/>
                <w:szCs w:val="22"/>
                <w:lang w:val="el-GR" w:eastAsia="el-GR"/>
              </w:rPr>
              <w:t>Μόραλη Αντωνάκη Χρυσάνθη-  » »</w:t>
            </w:r>
          </w:p>
        </w:tc>
      </w:tr>
      <w:tr w:rsidR="006F0C70" w:rsidRPr="00253F28" w:rsidTr="00DA08EB">
        <w:trPr>
          <w:trHeight w:val="353"/>
        </w:trPr>
        <w:tc>
          <w:tcPr>
            <w:tcW w:w="4296" w:type="dxa"/>
            <w:tcBorders>
              <w:top w:val="single" w:sz="4" w:space="0" w:color="000000"/>
              <w:left w:val="single" w:sz="4" w:space="0" w:color="000000"/>
              <w:bottom w:val="single" w:sz="4" w:space="0" w:color="000000"/>
              <w:right w:val="nil"/>
            </w:tcBorders>
          </w:tcPr>
          <w:p w:rsidR="006F0C70" w:rsidRPr="00253F28" w:rsidRDefault="006F0C70" w:rsidP="00DA08EB">
            <w:pPr>
              <w:tabs>
                <w:tab w:val="left" w:pos="8100"/>
              </w:tabs>
              <w:suppressAutoHyphens w:val="0"/>
              <w:ind w:right="57"/>
              <w:jc w:val="both"/>
              <w:rPr>
                <w:rFonts w:ascii="Tahoma" w:hAnsi="Tahoma" w:cs="Tahoma"/>
                <w:sz w:val="22"/>
                <w:szCs w:val="22"/>
                <w:lang w:val="el-GR" w:eastAsia="el-GR"/>
              </w:rPr>
            </w:pPr>
            <w:r w:rsidRPr="00253F28">
              <w:rPr>
                <w:rFonts w:ascii="Tahoma" w:hAnsi="Tahoma" w:cs="Tahoma"/>
                <w:sz w:val="22"/>
                <w:szCs w:val="22"/>
                <w:lang w:val="el-GR" w:eastAsia="el-GR"/>
              </w:rPr>
              <w:t xml:space="preserve">3. </w:t>
            </w:r>
            <w:r>
              <w:rPr>
                <w:rFonts w:ascii="Tahoma" w:eastAsia="Batang" w:hAnsi="Tahoma" w:cs="Tahoma"/>
                <w:bCs/>
                <w:sz w:val="22"/>
                <w:szCs w:val="22"/>
                <w:lang w:val="el-GR" w:eastAsia="el-GR"/>
              </w:rPr>
              <w:t>Λάζαρης Αλέξανδρος</w:t>
            </w:r>
            <w:r w:rsidRPr="00253F28">
              <w:rPr>
                <w:rFonts w:ascii="Tahoma" w:eastAsia="Batang" w:hAnsi="Tahoma" w:cs="Tahoma"/>
                <w:bCs/>
                <w:sz w:val="22"/>
                <w:szCs w:val="22"/>
                <w:lang w:val="el-GR" w:eastAsia="el-GR"/>
              </w:rPr>
              <w:t xml:space="preserve">       »   »</w:t>
            </w:r>
          </w:p>
        </w:tc>
        <w:tc>
          <w:tcPr>
            <w:tcW w:w="10074" w:type="dxa"/>
            <w:tcBorders>
              <w:top w:val="single" w:sz="4" w:space="0" w:color="000000"/>
              <w:left w:val="single" w:sz="4" w:space="0" w:color="000000"/>
              <w:bottom w:val="single" w:sz="4" w:space="0" w:color="000000"/>
              <w:right w:val="nil"/>
            </w:tcBorders>
          </w:tcPr>
          <w:p w:rsidR="006F0C70" w:rsidRPr="00253F28" w:rsidRDefault="006F0C70" w:rsidP="00DA08EB">
            <w:pPr>
              <w:tabs>
                <w:tab w:val="left" w:pos="8100"/>
              </w:tabs>
              <w:suppressAutoHyphens w:val="0"/>
              <w:ind w:right="57"/>
              <w:jc w:val="both"/>
              <w:rPr>
                <w:rFonts w:ascii="Tahoma" w:hAnsi="Tahoma" w:cs="Tahoma"/>
                <w:sz w:val="22"/>
                <w:szCs w:val="22"/>
                <w:lang w:val="el-GR" w:eastAsia="el-GR"/>
              </w:rPr>
            </w:pPr>
            <w:r>
              <w:rPr>
                <w:rFonts w:ascii="Tahoma" w:hAnsi="Tahoma" w:cs="Tahoma"/>
                <w:sz w:val="22"/>
                <w:szCs w:val="22"/>
                <w:lang w:val="el-GR" w:eastAsia="el-GR"/>
              </w:rPr>
              <w:t>3.Φωτεινού Φωτεινός</w:t>
            </w:r>
            <w:r w:rsidRPr="00253F28">
              <w:rPr>
                <w:rFonts w:ascii="Tahoma" w:eastAsia="Batang" w:hAnsi="Tahoma" w:cs="Tahoma"/>
                <w:bCs/>
                <w:sz w:val="22"/>
                <w:szCs w:val="22"/>
                <w:lang w:val="el-GR" w:eastAsia="el-GR"/>
              </w:rPr>
              <w:t>-    »   »</w:t>
            </w:r>
          </w:p>
        </w:tc>
      </w:tr>
      <w:tr w:rsidR="006F0C70" w:rsidRPr="00253F28" w:rsidTr="00DA08EB">
        <w:trPr>
          <w:trHeight w:val="353"/>
        </w:trPr>
        <w:tc>
          <w:tcPr>
            <w:tcW w:w="4296" w:type="dxa"/>
            <w:tcBorders>
              <w:top w:val="single" w:sz="4" w:space="0" w:color="000000"/>
              <w:left w:val="single" w:sz="4" w:space="0" w:color="000000"/>
              <w:bottom w:val="single" w:sz="4" w:space="0" w:color="000000"/>
              <w:right w:val="nil"/>
            </w:tcBorders>
          </w:tcPr>
          <w:p w:rsidR="006F0C70" w:rsidRPr="00253F28" w:rsidRDefault="006F0C70" w:rsidP="00DA08EB">
            <w:pPr>
              <w:tabs>
                <w:tab w:val="left" w:pos="8100"/>
              </w:tabs>
              <w:suppressAutoHyphens w:val="0"/>
              <w:ind w:right="57"/>
              <w:jc w:val="both"/>
              <w:rPr>
                <w:rFonts w:ascii="Tahoma" w:hAnsi="Tahoma" w:cs="Tahoma"/>
                <w:sz w:val="22"/>
                <w:szCs w:val="22"/>
                <w:lang w:val="el-GR" w:eastAsia="el-GR"/>
              </w:rPr>
            </w:pPr>
            <w:r w:rsidRPr="00253F28">
              <w:rPr>
                <w:rFonts w:ascii="Tahoma" w:hAnsi="Tahoma" w:cs="Tahoma"/>
                <w:sz w:val="22"/>
                <w:szCs w:val="22"/>
                <w:lang w:val="el-GR" w:eastAsia="el-GR"/>
              </w:rPr>
              <w:t>4.</w:t>
            </w:r>
            <w:r w:rsidRPr="00253F28">
              <w:rPr>
                <w:rFonts w:ascii="Tahoma" w:eastAsia="Batang" w:hAnsi="Tahoma" w:cs="Tahoma"/>
                <w:bCs/>
                <w:sz w:val="22"/>
                <w:szCs w:val="22"/>
                <w:lang w:val="el-GR" w:eastAsia="el-GR"/>
              </w:rPr>
              <w:t xml:space="preserve"> </w:t>
            </w:r>
            <w:r>
              <w:rPr>
                <w:rFonts w:ascii="Tahoma" w:eastAsia="Batang" w:hAnsi="Tahoma" w:cs="Tahoma"/>
                <w:bCs/>
                <w:sz w:val="22"/>
                <w:szCs w:val="22"/>
                <w:lang w:val="el-GR" w:eastAsia="el-GR"/>
              </w:rPr>
              <w:t>Γλήνιας Μιχαήλ</w:t>
            </w:r>
            <w:r w:rsidRPr="00253F28">
              <w:rPr>
                <w:rFonts w:ascii="Tahoma" w:eastAsia="Batang" w:hAnsi="Tahoma" w:cs="Tahoma"/>
                <w:bCs/>
                <w:sz w:val="22"/>
                <w:szCs w:val="22"/>
                <w:lang w:val="el-GR" w:eastAsia="el-GR"/>
              </w:rPr>
              <w:t>-    »   »</w:t>
            </w:r>
          </w:p>
        </w:tc>
        <w:tc>
          <w:tcPr>
            <w:tcW w:w="10074" w:type="dxa"/>
            <w:tcBorders>
              <w:top w:val="single" w:sz="4" w:space="0" w:color="000000"/>
              <w:left w:val="single" w:sz="4" w:space="0" w:color="000000"/>
              <w:bottom w:val="single" w:sz="4" w:space="0" w:color="000000"/>
              <w:right w:val="nil"/>
            </w:tcBorders>
          </w:tcPr>
          <w:p w:rsidR="006F0C70" w:rsidRPr="00253F28" w:rsidRDefault="006F0C70" w:rsidP="00DA08EB">
            <w:pPr>
              <w:tabs>
                <w:tab w:val="left" w:pos="8100"/>
              </w:tabs>
              <w:suppressAutoHyphens w:val="0"/>
              <w:ind w:right="57"/>
              <w:jc w:val="both"/>
              <w:rPr>
                <w:rFonts w:ascii="Tahoma" w:hAnsi="Tahoma" w:cs="Tahoma"/>
                <w:sz w:val="22"/>
                <w:szCs w:val="22"/>
                <w:lang w:val="el-GR" w:eastAsia="el-GR"/>
              </w:rPr>
            </w:pPr>
            <w:r>
              <w:rPr>
                <w:rFonts w:ascii="Tahoma" w:eastAsia="Batang" w:hAnsi="Tahoma" w:cs="Tahoma"/>
                <w:bCs/>
                <w:sz w:val="22"/>
                <w:szCs w:val="22"/>
                <w:lang w:val="el-GR" w:eastAsia="el-GR"/>
              </w:rPr>
              <w:t>4. Ταμπάκης Νικόλαος</w:t>
            </w:r>
            <w:r w:rsidRPr="00253F28">
              <w:rPr>
                <w:rFonts w:ascii="Tahoma" w:eastAsia="Batang" w:hAnsi="Tahoma" w:cs="Tahoma"/>
                <w:bCs/>
                <w:sz w:val="22"/>
                <w:szCs w:val="22"/>
                <w:lang w:val="el-GR" w:eastAsia="el-GR"/>
              </w:rPr>
              <w:t>-    »   »</w:t>
            </w:r>
          </w:p>
        </w:tc>
      </w:tr>
      <w:tr w:rsidR="006F0C70" w:rsidRPr="00253F28" w:rsidTr="00DA08EB">
        <w:trPr>
          <w:trHeight w:val="353"/>
        </w:trPr>
        <w:tc>
          <w:tcPr>
            <w:tcW w:w="4296" w:type="dxa"/>
            <w:tcBorders>
              <w:top w:val="single" w:sz="4" w:space="0" w:color="000000"/>
              <w:left w:val="single" w:sz="4" w:space="0" w:color="000000"/>
              <w:bottom w:val="single" w:sz="4" w:space="0" w:color="000000"/>
              <w:right w:val="nil"/>
            </w:tcBorders>
            <w:hideMark/>
          </w:tcPr>
          <w:p w:rsidR="006F0C70" w:rsidRPr="00463BD5" w:rsidRDefault="006F0C70" w:rsidP="00DA08EB">
            <w:pPr>
              <w:suppressAutoHyphens w:val="0"/>
              <w:rPr>
                <w:lang w:val="el-GR" w:eastAsia="el-GR"/>
              </w:rPr>
            </w:pPr>
            <w:r w:rsidRPr="00463BD5">
              <w:rPr>
                <w:lang w:val="el-GR" w:eastAsia="el-GR"/>
              </w:rPr>
              <w:t xml:space="preserve">5. </w:t>
            </w:r>
            <w:r w:rsidRPr="00253F28">
              <w:rPr>
                <w:rFonts w:ascii="Tahoma" w:eastAsia="Batang" w:hAnsi="Tahoma" w:cs="Tahoma"/>
                <w:bCs/>
                <w:sz w:val="22"/>
                <w:szCs w:val="22"/>
                <w:lang w:val="el-GR" w:eastAsia="el-GR"/>
              </w:rPr>
              <w:t>Γαλατούμος Νικόλαος-    »   »</w:t>
            </w:r>
          </w:p>
        </w:tc>
        <w:tc>
          <w:tcPr>
            <w:tcW w:w="10074" w:type="dxa"/>
            <w:tcBorders>
              <w:top w:val="single" w:sz="4" w:space="0" w:color="000000"/>
              <w:left w:val="single" w:sz="4" w:space="0" w:color="000000"/>
              <w:bottom w:val="single" w:sz="4" w:space="0" w:color="000000"/>
              <w:right w:val="nil"/>
            </w:tcBorders>
            <w:hideMark/>
          </w:tcPr>
          <w:p w:rsidR="006F0C70" w:rsidRPr="00253F28" w:rsidRDefault="006F0C70" w:rsidP="00DA08EB">
            <w:pPr>
              <w:tabs>
                <w:tab w:val="left" w:pos="8100"/>
              </w:tabs>
              <w:suppressAutoHyphens w:val="0"/>
              <w:ind w:right="57"/>
              <w:jc w:val="both"/>
              <w:rPr>
                <w:rFonts w:ascii="Tahoma" w:hAnsi="Tahoma" w:cs="Tahoma"/>
                <w:sz w:val="22"/>
                <w:szCs w:val="22"/>
                <w:lang w:val="el-GR" w:eastAsia="el-GR"/>
              </w:rPr>
            </w:pPr>
            <w:r>
              <w:rPr>
                <w:rFonts w:ascii="Tahoma" w:eastAsia="Batang" w:hAnsi="Tahoma" w:cs="Tahoma"/>
                <w:bCs/>
                <w:sz w:val="22"/>
                <w:szCs w:val="22"/>
                <w:lang w:val="el-GR" w:eastAsia="el-GR"/>
              </w:rPr>
              <w:t>5.Λαζανδρέας Κων/νος</w:t>
            </w:r>
            <w:r w:rsidRPr="00253F28">
              <w:rPr>
                <w:rFonts w:ascii="Tahoma" w:eastAsia="Batang" w:hAnsi="Tahoma" w:cs="Tahoma"/>
                <w:bCs/>
                <w:sz w:val="22"/>
                <w:szCs w:val="22"/>
                <w:lang w:val="el-GR" w:eastAsia="el-GR"/>
              </w:rPr>
              <w:t>-    »   »</w:t>
            </w:r>
          </w:p>
        </w:tc>
      </w:tr>
      <w:tr w:rsidR="006F0C70" w:rsidRPr="00253F28" w:rsidTr="00DA08EB">
        <w:trPr>
          <w:trHeight w:val="353"/>
        </w:trPr>
        <w:tc>
          <w:tcPr>
            <w:tcW w:w="4296" w:type="dxa"/>
            <w:tcBorders>
              <w:top w:val="single" w:sz="4" w:space="0" w:color="000000"/>
              <w:left w:val="single" w:sz="4" w:space="0" w:color="000000"/>
              <w:bottom w:val="single" w:sz="4" w:space="0" w:color="000000"/>
              <w:right w:val="nil"/>
            </w:tcBorders>
          </w:tcPr>
          <w:p w:rsidR="006F0C70" w:rsidRPr="00253F28" w:rsidRDefault="006F0C70" w:rsidP="00DA08EB">
            <w:pPr>
              <w:tabs>
                <w:tab w:val="left" w:pos="8100"/>
              </w:tabs>
              <w:suppressAutoHyphens w:val="0"/>
              <w:ind w:right="57"/>
              <w:jc w:val="both"/>
              <w:rPr>
                <w:rFonts w:ascii="Tahoma" w:eastAsia="Batang" w:hAnsi="Tahoma" w:cs="Tahoma"/>
                <w:bCs/>
                <w:sz w:val="22"/>
                <w:szCs w:val="22"/>
                <w:lang w:val="el-GR" w:eastAsia="el-GR"/>
              </w:rPr>
            </w:pPr>
            <w:r w:rsidRPr="00253F28">
              <w:rPr>
                <w:rFonts w:ascii="Tahoma" w:eastAsia="Batang" w:hAnsi="Tahoma" w:cs="Tahoma"/>
                <w:bCs/>
                <w:sz w:val="22"/>
                <w:szCs w:val="22"/>
                <w:lang w:val="el-GR" w:eastAsia="el-GR"/>
              </w:rPr>
              <w:t>6. Πρόξενος Χρήστος-    »   »</w:t>
            </w:r>
          </w:p>
        </w:tc>
        <w:tc>
          <w:tcPr>
            <w:tcW w:w="10074" w:type="dxa"/>
            <w:tcBorders>
              <w:top w:val="single" w:sz="4" w:space="0" w:color="000000"/>
              <w:left w:val="single" w:sz="4" w:space="0" w:color="000000"/>
              <w:bottom w:val="single" w:sz="4" w:space="0" w:color="000000"/>
              <w:right w:val="nil"/>
            </w:tcBorders>
          </w:tcPr>
          <w:p w:rsidR="006F0C70" w:rsidRPr="00253F28" w:rsidRDefault="006F0C70" w:rsidP="00DA08EB">
            <w:pPr>
              <w:tabs>
                <w:tab w:val="left" w:pos="8100"/>
              </w:tabs>
              <w:suppressAutoHyphens w:val="0"/>
              <w:ind w:right="57"/>
              <w:jc w:val="both"/>
              <w:rPr>
                <w:rFonts w:ascii="Tahoma" w:eastAsia="Batang" w:hAnsi="Tahoma" w:cs="Tahoma"/>
                <w:bCs/>
                <w:sz w:val="22"/>
                <w:szCs w:val="22"/>
                <w:lang w:val="el-GR" w:eastAsia="el-GR"/>
              </w:rPr>
            </w:pPr>
            <w:r>
              <w:rPr>
                <w:rFonts w:ascii="Tahoma" w:hAnsi="Tahoma" w:cs="Tahoma"/>
                <w:sz w:val="22"/>
                <w:szCs w:val="22"/>
                <w:lang w:val="en-US" w:eastAsia="el-GR"/>
              </w:rPr>
              <w:t>6.</w:t>
            </w:r>
            <w:r w:rsidRPr="00253F28">
              <w:rPr>
                <w:rFonts w:ascii="Tahoma" w:hAnsi="Tahoma" w:cs="Tahoma"/>
                <w:sz w:val="22"/>
                <w:szCs w:val="22"/>
                <w:lang w:val="el-GR" w:eastAsia="el-GR"/>
              </w:rPr>
              <w:t>Κορδώνια Ευγενία</w:t>
            </w:r>
            <w:r w:rsidRPr="00253F28">
              <w:rPr>
                <w:rFonts w:ascii="Tahoma" w:eastAsia="Batang" w:hAnsi="Tahoma" w:cs="Tahoma"/>
                <w:bCs/>
                <w:sz w:val="22"/>
                <w:szCs w:val="22"/>
                <w:lang w:val="el-GR" w:eastAsia="el-GR"/>
              </w:rPr>
              <w:t>-  »   »</w:t>
            </w:r>
          </w:p>
        </w:tc>
      </w:tr>
      <w:tr w:rsidR="006F0C70" w:rsidRPr="00253F28" w:rsidTr="00DA08EB">
        <w:trPr>
          <w:trHeight w:val="353"/>
        </w:trPr>
        <w:tc>
          <w:tcPr>
            <w:tcW w:w="4296" w:type="dxa"/>
            <w:tcBorders>
              <w:top w:val="single" w:sz="4" w:space="0" w:color="000000"/>
              <w:left w:val="single" w:sz="4" w:space="0" w:color="000000"/>
              <w:bottom w:val="single" w:sz="4" w:space="0" w:color="000000"/>
              <w:right w:val="nil"/>
            </w:tcBorders>
            <w:hideMark/>
          </w:tcPr>
          <w:p w:rsidR="006F0C70" w:rsidRPr="00253F28" w:rsidRDefault="006F0C70" w:rsidP="00DA08EB">
            <w:pPr>
              <w:tabs>
                <w:tab w:val="left" w:pos="8100"/>
              </w:tabs>
              <w:suppressAutoHyphens w:val="0"/>
              <w:ind w:right="57"/>
              <w:jc w:val="both"/>
              <w:rPr>
                <w:rFonts w:ascii="Tahoma" w:eastAsia="Batang" w:hAnsi="Tahoma" w:cs="Tahoma"/>
                <w:bCs/>
                <w:sz w:val="22"/>
                <w:szCs w:val="22"/>
                <w:lang w:val="el-GR" w:eastAsia="el-GR"/>
              </w:rPr>
            </w:pPr>
            <w:r w:rsidRPr="00253F28">
              <w:rPr>
                <w:rFonts w:ascii="Tahoma" w:eastAsia="Batang" w:hAnsi="Tahoma" w:cs="Tahoma"/>
                <w:bCs/>
                <w:sz w:val="22"/>
                <w:szCs w:val="22"/>
                <w:lang w:val="el-GR" w:eastAsia="el-GR"/>
              </w:rPr>
              <w:t xml:space="preserve">7. </w:t>
            </w:r>
            <w:r>
              <w:rPr>
                <w:rFonts w:ascii="Tahoma" w:hAnsi="Tahoma" w:cs="Tahoma"/>
                <w:sz w:val="22"/>
                <w:szCs w:val="22"/>
                <w:lang w:val="el-GR" w:eastAsia="el-GR"/>
              </w:rPr>
              <w:t>Βάβουρα Ευαγγελία</w:t>
            </w:r>
            <w:r w:rsidRPr="00253F28">
              <w:rPr>
                <w:rFonts w:ascii="Tahoma" w:eastAsia="Batang" w:hAnsi="Tahoma" w:cs="Tahoma"/>
                <w:bCs/>
                <w:sz w:val="22"/>
                <w:szCs w:val="22"/>
                <w:lang w:val="el-GR" w:eastAsia="el-GR"/>
              </w:rPr>
              <w:t>-    »   »</w:t>
            </w:r>
          </w:p>
        </w:tc>
        <w:tc>
          <w:tcPr>
            <w:tcW w:w="10074" w:type="dxa"/>
            <w:tcBorders>
              <w:top w:val="single" w:sz="4" w:space="0" w:color="000000"/>
              <w:left w:val="single" w:sz="4" w:space="0" w:color="000000"/>
              <w:bottom w:val="single" w:sz="4" w:space="0" w:color="000000"/>
              <w:right w:val="nil"/>
            </w:tcBorders>
            <w:hideMark/>
          </w:tcPr>
          <w:p w:rsidR="006F0C70" w:rsidRPr="00253F28" w:rsidRDefault="006F0C70" w:rsidP="00DA08EB">
            <w:pPr>
              <w:tabs>
                <w:tab w:val="left" w:pos="8100"/>
              </w:tabs>
              <w:suppressAutoHyphens w:val="0"/>
              <w:ind w:right="57"/>
              <w:jc w:val="both"/>
              <w:rPr>
                <w:rFonts w:ascii="Tahoma" w:eastAsia="Batang" w:hAnsi="Tahoma" w:cs="Tahoma"/>
                <w:bCs/>
                <w:sz w:val="22"/>
                <w:szCs w:val="22"/>
                <w:lang w:val="el-GR" w:eastAsia="el-GR"/>
              </w:rPr>
            </w:pPr>
            <w:r>
              <w:rPr>
                <w:rFonts w:ascii="Tahoma" w:eastAsia="Batang" w:hAnsi="Tahoma" w:cs="Tahoma"/>
                <w:bCs/>
                <w:sz w:val="22"/>
                <w:szCs w:val="22"/>
                <w:lang w:val="en-US" w:eastAsia="el-GR"/>
              </w:rPr>
              <w:t>7.</w:t>
            </w:r>
            <w:r w:rsidRPr="00253F28">
              <w:rPr>
                <w:rFonts w:ascii="Tahoma" w:eastAsia="Batang" w:hAnsi="Tahoma" w:cs="Tahoma"/>
                <w:bCs/>
                <w:sz w:val="22"/>
                <w:szCs w:val="22"/>
                <w:lang w:val="el-GR" w:eastAsia="el-GR"/>
              </w:rPr>
              <w:t>Σκαρλατίδης Αθανάσιος- »  »</w:t>
            </w:r>
          </w:p>
        </w:tc>
      </w:tr>
      <w:tr w:rsidR="006F0C70" w:rsidRPr="00253F28" w:rsidTr="00DA08EB">
        <w:trPr>
          <w:trHeight w:val="353"/>
        </w:trPr>
        <w:tc>
          <w:tcPr>
            <w:tcW w:w="4296" w:type="dxa"/>
            <w:tcBorders>
              <w:top w:val="single" w:sz="4" w:space="0" w:color="000000"/>
              <w:left w:val="single" w:sz="4" w:space="0" w:color="000000"/>
              <w:bottom w:val="single" w:sz="4" w:space="0" w:color="000000"/>
              <w:right w:val="nil"/>
            </w:tcBorders>
          </w:tcPr>
          <w:p w:rsidR="006F0C70" w:rsidRPr="00253F28" w:rsidRDefault="006F0C70" w:rsidP="00DA08EB">
            <w:pPr>
              <w:tabs>
                <w:tab w:val="left" w:pos="8100"/>
              </w:tabs>
              <w:suppressAutoHyphens w:val="0"/>
              <w:ind w:right="57"/>
              <w:jc w:val="both"/>
              <w:rPr>
                <w:rFonts w:ascii="Tahoma" w:eastAsia="Batang" w:hAnsi="Tahoma" w:cs="Tahoma"/>
                <w:bCs/>
                <w:sz w:val="22"/>
                <w:szCs w:val="22"/>
                <w:lang w:val="el-GR" w:eastAsia="el-GR"/>
              </w:rPr>
            </w:pPr>
            <w:r w:rsidRPr="00253F28">
              <w:rPr>
                <w:rFonts w:ascii="Tahoma" w:eastAsia="Batang" w:hAnsi="Tahoma" w:cs="Tahoma"/>
                <w:bCs/>
                <w:sz w:val="22"/>
                <w:szCs w:val="22"/>
                <w:lang w:val="el-GR" w:eastAsia="el-GR"/>
              </w:rPr>
              <w:lastRenderedPageBreak/>
              <w:t>8. Μισέντου Φράγκου Άννα-»   »</w:t>
            </w:r>
          </w:p>
        </w:tc>
        <w:tc>
          <w:tcPr>
            <w:tcW w:w="10074" w:type="dxa"/>
            <w:tcBorders>
              <w:top w:val="single" w:sz="4" w:space="0" w:color="000000"/>
              <w:left w:val="single" w:sz="4" w:space="0" w:color="000000"/>
              <w:bottom w:val="single" w:sz="4" w:space="0" w:color="000000"/>
              <w:right w:val="nil"/>
            </w:tcBorders>
          </w:tcPr>
          <w:p w:rsidR="006F0C70" w:rsidRPr="00253F28" w:rsidRDefault="006F0C70" w:rsidP="00DA08EB">
            <w:pPr>
              <w:tabs>
                <w:tab w:val="left" w:pos="8100"/>
              </w:tabs>
              <w:suppressAutoHyphens w:val="0"/>
              <w:ind w:right="57"/>
              <w:jc w:val="both"/>
              <w:rPr>
                <w:rFonts w:ascii="Tahoma" w:hAnsi="Tahoma" w:cs="Tahoma"/>
                <w:sz w:val="22"/>
                <w:szCs w:val="22"/>
                <w:lang w:val="el-GR" w:eastAsia="el-GR"/>
              </w:rPr>
            </w:pPr>
            <w:r>
              <w:rPr>
                <w:rFonts w:ascii="Tahoma" w:eastAsia="Batang" w:hAnsi="Tahoma" w:cs="Tahoma"/>
                <w:bCs/>
                <w:sz w:val="22"/>
                <w:szCs w:val="22"/>
                <w:lang w:val="el-GR" w:eastAsia="el-GR"/>
              </w:rPr>
              <w:t>8.</w:t>
            </w:r>
            <w:r w:rsidRPr="00253F28">
              <w:rPr>
                <w:rFonts w:ascii="Tahoma" w:eastAsia="Batang" w:hAnsi="Tahoma" w:cs="Tahoma"/>
                <w:bCs/>
                <w:sz w:val="22"/>
                <w:szCs w:val="22"/>
                <w:lang w:val="el-GR" w:eastAsia="el-GR"/>
              </w:rPr>
              <w:t>Στεργίου Εμμανουήλ- »»</w:t>
            </w:r>
          </w:p>
        </w:tc>
      </w:tr>
      <w:tr w:rsidR="006F0C70" w:rsidRPr="00253F28" w:rsidTr="00DA08EB">
        <w:trPr>
          <w:trHeight w:val="353"/>
        </w:trPr>
        <w:tc>
          <w:tcPr>
            <w:tcW w:w="4296" w:type="dxa"/>
            <w:tcBorders>
              <w:top w:val="single" w:sz="4" w:space="0" w:color="000000"/>
              <w:left w:val="single" w:sz="4" w:space="0" w:color="000000"/>
              <w:bottom w:val="single" w:sz="4" w:space="0" w:color="000000"/>
              <w:right w:val="nil"/>
            </w:tcBorders>
          </w:tcPr>
          <w:p w:rsidR="006F0C70" w:rsidRPr="00253F28" w:rsidRDefault="006F0C70" w:rsidP="00DA08EB">
            <w:pPr>
              <w:tabs>
                <w:tab w:val="left" w:pos="8100"/>
              </w:tabs>
              <w:suppressAutoHyphens w:val="0"/>
              <w:ind w:right="57"/>
              <w:jc w:val="both"/>
              <w:rPr>
                <w:rFonts w:ascii="Tahoma" w:eastAsia="Batang" w:hAnsi="Tahoma" w:cs="Tahoma"/>
                <w:bCs/>
                <w:sz w:val="22"/>
                <w:szCs w:val="22"/>
                <w:lang w:val="el-GR" w:eastAsia="el-GR"/>
              </w:rPr>
            </w:pPr>
            <w:r w:rsidRPr="00253F28">
              <w:rPr>
                <w:rFonts w:ascii="Tahoma" w:eastAsia="Batang" w:hAnsi="Tahoma" w:cs="Tahoma"/>
                <w:bCs/>
                <w:sz w:val="22"/>
                <w:szCs w:val="22"/>
                <w:lang w:val="el-GR" w:eastAsia="el-GR"/>
              </w:rPr>
              <w:t>9. Κουτράκη Μαρία-          »   »</w:t>
            </w:r>
          </w:p>
        </w:tc>
        <w:tc>
          <w:tcPr>
            <w:tcW w:w="10074" w:type="dxa"/>
            <w:tcBorders>
              <w:top w:val="single" w:sz="4" w:space="0" w:color="000000"/>
              <w:left w:val="single" w:sz="4" w:space="0" w:color="000000"/>
              <w:bottom w:val="single" w:sz="4" w:space="0" w:color="000000"/>
              <w:right w:val="nil"/>
            </w:tcBorders>
          </w:tcPr>
          <w:p w:rsidR="006F0C70" w:rsidRPr="00253F28" w:rsidRDefault="006F0C70" w:rsidP="00DA08EB">
            <w:pPr>
              <w:tabs>
                <w:tab w:val="left" w:pos="8100"/>
              </w:tabs>
              <w:suppressAutoHyphens w:val="0"/>
              <w:ind w:right="57"/>
              <w:jc w:val="both"/>
              <w:rPr>
                <w:rFonts w:ascii="Tahoma" w:hAnsi="Tahoma" w:cs="Tahoma"/>
                <w:sz w:val="22"/>
                <w:szCs w:val="22"/>
                <w:lang w:val="el-GR" w:eastAsia="el-GR"/>
              </w:rPr>
            </w:pPr>
          </w:p>
        </w:tc>
      </w:tr>
      <w:tr w:rsidR="006F0C70" w:rsidRPr="00253F28" w:rsidTr="00DA08EB">
        <w:trPr>
          <w:trHeight w:val="353"/>
        </w:trPr>
        <w:tc>
          <w:tcPr>
            <w:tcW w:w="4296" w:type="dxa"/>
            <w:tcBorders>
              <w:top w:val="single" w:sz="4" w:space="0" w:color="000000"/>
              <w:left w:val="single" w:sz="4" w:space="0" w:color="000000"/>
              <w:bottom w:val="single" w:sz="4" w:space="0" w:color="000000"/>
              <w:right w:val="nil"/>
            </w:tcBorders>
          </w:tcPr>
          <w:p w:rsidR="006F0C70" w:rsidRPr="00253F28" w:rsidRDefault="006F0C70" w:rsidP="00DA08EB">
            <w:pPr>
              <w:tabs>
                <w:tab w:val="left" w:pos="8100"/>
              </w:tabs>
              <w:suppressAutoHyphens w:val="0"/>
              <w:ind w:right="57"/>
              <w:jc w:val="both"/>
              <w:rPr>
                <w:rFonts w:ascii="Tahoma" w:eastAsia="Batang" w:hAnsi="Tahoma" w:cs="Tahoma"/>
                <w:bCs/>
                <w:sz w:val="22"/>
                <w:szCs w:val="22"/>
                <w:lang w:val="el-GR" w:eastAsia="el-GR"/>
              </w:rPr>
            </w:pPr>
          </w:p>
        </w:tc>
        <w:tc>
          <w:tcPr>
            <w:tcW w:w="10074" w:type="dxa"/>
            <w:tcBorders>
              <w:top w:val="single" w:sz="4" w:space="0" w:color="000000"/>
              <w:left w:val="single" w:sz="4" w:space="0" w:color="000000"/>
              <w:bottom w:val="single" w:sz="4" w:space="0" w:color="000000"/>
              <w:right w:val="nil"/>
            </w:tcBorders>
          </w:tcPr>
          <w:p w:rsidR="006F0C70" w:rsidRPr="00253F28" w:rsidRDefault="006F0C70" w:rsidP="00DA08EB">
            <w:pPr>
              <w:tabs>
                <w:tab w:val="left" w:pos="8100"/>
              </w:tabs>
              <w:suppressAutoHyphens w:val="0"/>
              <w:ind w:right="57"/>
              <w:jc w:val="both"/>
              <w:rPr>
                <w:rFonts w:ascii="Tahoma" w:hAnsi="Tahoma" w:cs="Tahoma"/>
                <w:sz w:val="22"/>
                <w:szCs w:val="22"/>
                <w:lang w:val="el-GR" w:eastAsia="el-GR"/>
              </w:rPr>
            </w:pPr>
          </w:p>
        </w:tc>
      </w:tr>
      <w:tr w:rsidR="006F0C70" w:rsidRPr="00253F28" w:rsidTr="00DA08EB">
        <w:trPr>
          <w:trHeight w:val="353"/>
        </w:trPr>
        <w:tc>
          <w:tcPr>
            <w:tcW w:w="4296" w:type="dxa"/>
            <w:tcBorders>
              <w:top w:val="single" w:sz="4" w:space="0" w:color="000000"/>
              <w:left w:val="single" w:sz="4" w:space="0" w:color="000000"/>
              <w:bottom w:val="single" w:sz="4" w:space="0" w:color="000000"/>
              <w:right w:val="nil"/>
            </w:tcBorders>
          </w:tcPr>
          <w:p w:rsidR="006F0C70" w:rsidRPr="00253F28" w:rsidRDefault="006F0C70" w:rsidP="00DA08EB">
            <w:pPr>
              <w:tabs>
                <w:tab w:val="left" w:pos="8100"/>
              </w:tabs>
              <w:suppressAutoHyphens w:val="0"/>
              <w:ind w:right="57"/>
              <w:jc w:val="both"/>
              <w:rPr>
                <w:rFonts w:ascii="Tahoma" w:eastAsia="Batang" w:hAnsi="Tahoma" w:cs="Tahoma"/>
                <w:bCs/>
                <w:sz w:val="22"/>
                <w:szCs w:val="22"/>
                <w:lang w:val="el-GR" w:eastAsia="el-GR"/>
              </w:rPr>
            </w:pPr>
          </w:p>
        </w:tc>
        <w:tc>
          <w:tcPr>
            <w:tcW w:w="10074" w:type="dxa"/>
            <w:tcBorders>
              <w:top w:val="single" w:sz="4" w:space="0" w:color="000000"/>
              <w:left w:val="single" w:sz="4" w:space="0" w:color="000000"/>
              <w:bottom w:val="single" w:sz="4" w:space="0" w:color="000000"/>
              <w:right w:val="nil"/>
            </w:tcBorders>
          </w:tcPr>
          <w:p w:rsidR="006F0C70" w:rsidRPr="00253F28" w:rsidRDefault="006F0C70" w:rsidP="00DA08EB">
            <w:pPr>
              <w:tabs>
                <w:tab w:val="left" w:pos="8100"/>
              </w:tabs>
              <w:suppressAutoHyphens w:val="0"/>
              <w:ind w:right="57"/>
              <w:jc w:val="both"/>
              <w:rPr>
                <w:rFonts w:ascii="Tahoma" w:hAnsi="Tahoma" w:cs="Tahoma"/>
                <w:sz w:val="22"/>
                <w:szCs w:val="22"/>
                <w:lang w:val="el-GR" w:eastAsia="el-GR"/>
              </w:rPr>
            </w:pPr>
          </w:p>
        </w:tc>
      </w:tr>
      <w:tr w:rsidR="006F0C70" w:rsidRPr="00253F28" w:rsidTr="00DA08EB">
        <w:trPr>
          <w:trHeight w:val="353"/>
        </w:trPr>
        <w:tc>
          <w:tcPr>
            <w:tcW w:w="4296" w:type="dxa"/>
            <w:tcBorders>
              <w:top w:val="single" w:sz="4" w:space="0" w:color="000000"/>
              <w:left w:val="single" w:sz="4" w:space="0" w:color="000000"/>
              <w:bottom w:val="single" w:sz="4" w:space="0" w:color="000000"/>
              <w:right w:val="nil"/>
            </w:tcBorders>
            <w:hideMark/>
          </w:tcPr>
          <w:p w:rsidR="006F0C70" w:rsidRPr="00253F28" w:rsidRDefault="006F0C70" w:rsidP="00DA08EB">
            <w:pPr>
              <w:tabs>
                <w:tab w:val="left" w:pos="8100"/>
              </w:tabs>
              <w:suppressAutoHyphens w:val="0"/>
              <w:ind w:right="57"/>
              <w:jc w:val="both"/>
              <w:rPr>
                <w:rFonts w:ascii="Tahoma" w:hAnsi="Tahoma" w:cs="Tahoma"/>
                <w:sz w:val="22"/>
                <w:szCs w:val="22"/>
                <w:lang w:val="el-GR" w:eastAsia="el-GR"/>
              </w:rPr>
            </w:pPr>
            <w:r>
              <w:rPr>
                <w:rFonts w:ascii="Tahoma" w:hAnsi="Tahoma" w:cs="Tahoma"/>
                <w:sz w:val="22"/>
                <w:szCs w:val="22"/>
                <w:lang w:val="el-GR" w:eastAsia="el-GR"/>
              </w:rPr>
              <w:t xml:space="preserve"> </w:t>
            </w:r>
          </w:p>
        </w:tc>
        <w:tc>
          <w:tcPr>
            <w:tcW w:w="10074" w:type="dxa"/>
            <w:tcBorders>
              <w:top w:val="single" w:sz="4" w:space="0" w:color="000000"/>
              <w:left w:val="single" w:sz="4" w:space="0" w:color="000000"/>
              <w:bottom w:val="single" w:sz="4" w:space="0" w:color="000000"/>
              <w:right w:val="nil"/>
            </w:tcBorders>
            <w:hideMark/>
          </w:tcPr>
          <w:p w:rsidR="006F0C70" w:rsidRPr="00253F28" w:rsidRDefault="006F0C70" w:rsidP="00DA08EB">
            <w:pPr>
              <w:tabs>
                <w:tab w:val="left" w:pos="8100"/>
              </w:tabs>
              <w:suppressAutoHyphens w:val="0"/>
              <w:ind w:right="57"/>
              <w:jc w:val="both"/>
              <w:rPr>
                <w:rFonts w:ascii="Tahoma" w:hAnsi="Tahoma" w:cs="Tahoma"/>
                <w:sz w:val="22"/>
                <w:szCs w:val="22"/>
                <w:lang w:val="el-GR" w:eastAsia="el-GR"/>
              </w:rPr>
            </w:pPr>
            <w:r w:rsidRPr="00253F28">
              <w:rPr>
                <w:rFonts w:ascii="Tahoma" w:eastAsia="Batang" w:hAnsi="Tahoma" w:cs="Tahoma"/>
                <w:bCs/>
                <w:sz w:val="22"/>
                <w:szCs w:val="22"/>
                <w:lang w:val="el-GR" w:eastAsia="el-GR"/>
              </w:rPr>
              <w:t>(Δεν προσήλθαν αν και κλήθηκαν νόμιμα)</w:t>
            </w:r>
          </w:p>
        </w:tc>
      </w:tr>
    </w:tbl>
    <w:p w:rsidR="006F0C70" w:rsidRDefault="006F0C70" w:rsidP="006F0C70">
      <w:pPr>
        <w:jc w:val="both"/>
        <w:rPr>
          <w:rFonts w:ascii="Tahoma" w:hAnsi="Tahoma" w:cs="Tahoma"/>
          <w:sz w:val="22"/>
          <w:szCs w:val="22"/>
          <w:lang w:val="el-GR"/>
        </w:rPr>
      </w:pPr>
    </w:p>
    <w:p w:rsidR="006F0C70" w:rsidRDefault="006F0C70" w:rsidP="006F0C70">
      <w:pPr>
        <w:jc w:val="both"/>
        <w:rPr>
          <w:rFonts w:ascii="Tahoma" w:hAnsi="Tahoma" w:cs="Tahoma"/>
          <w:sz w:val="22"/>
          <w:szCs w:val="22"/>
          <w:lang w:val="el-GR"/>
        </w:rPr>
      </w:pPr>
    </w:p>
    <w:p w:rsidR="006F0C70" w:rsidRDefault="006F0C70" w:rsidP="006F0C70">
      <w:pPr>
        <w:jc w:val="both"/>
        <w:rPr>
          <w:rFonts w:ascii="Tahoma" w:hAnsi="Tahoma" w:cs="Tahoma"/>
          <w:sz w:val="22"/>
          <w:szCs w:val="22"/>
          <w:lang w:val="el-GR"/>
        </w:rPr>
      </w:pPr>
    </w:p>
    <w:p w:rsidR="006F0C70" w:rsidRDefault="006F0C70" w:rsidP="006F0C70">
      <w:pPr>
        <w:jc w:val="both"/>
        <w:rPr>
          <w:rFonts w:ascii="Tahoma" w:hAnsi="Tahoma" w:cs="Tahoma"/>
          <w:sz w:val="22"/>
          <w:szCs w:val="22"/>
          <w:lang w:val="el-GR"/>
        </w:rPr>
      </w:pPr>
    </w:p>
    <w:p w:rsidR="006F0C70" w:rsidRDefault="006F0C70" w:rsidP="006F0C70">
      <w:pPr>
        <w:jc w:val="both"/>
        <w:rPr>
          <w:rFonts w:ascii="Tahoma" w:hAnsi="Tahoma" w:cs="Tahoma"/>
          <w:sz w:val="22"/>
          <w:szCs w:val="22"/>
          <w:lang w:val="el-GR"/>
        </w:rPr>
      </w:pPr>
      <w:r>
        <w:rPr>
          <w:rFonts w:ascii="Tahoma" w:hAnsi="Tahoma" w:cs="Tahoma"/>
          <w:sz w:val="22"/>
          <w:szCs w:val="22"/>
          <w:lang w:val="el-GR"/>
        </w:rPr>
        <w:t>Στη συνεδρίαση παραβρέθηκε και ο Δήμαρχος κ. Βίτσας Αθανάσιος και η υπάλληλος του Δήμου Βραχιώλια Ευαγγελία για την τήρηση των πρακτικών της</w:t>
      </w:r>
      <w:r>
        <w:rPr>
          <w:rFonts w:ascii="Tahoma" w:hAnsi="Tahoma" w:cs="Tahoma"/>
          <w:sz w:val="22"/>
          <w:szCs w:val="22"/>
        </w:rPr>
        <w:t> </w:t>
      </w:r>
      <w:r>
        <w:rPr>
          <w:rFonts w:ascii="Tahoma" w:hAnsi="Tahoma" w:cs="Tahoma"/>
          <w:sz w:val="22"/>
          <w:szCs w:val="22"/>
          <w:lang w:val="el-GR"/>
        </w:rPr>
        <w:t xml:space="preserve"> συνεδρίασης.</w:t>
      </w:r>
    </w:p>
    <w:p w:rsidR="006F0C70" w:rsidRPr="00C9649B" w:rsidRDefault="006F0C70" w:rsidP="006F0C70">
      <w:pPr>
        <w:jc w:val="both"/>
        <w:rPr>
          <w:rFonts w:ascii="Tahoma" w:hAnsi="Tahoma" w:cs="Tahoma"/>
          <w:sz w:val="22"/>
          <w:szCs w:val="22"/>
          <w:lang w:val="el-GR"/>
        </w:rPr>
      </w:pPr>
    </w:p>
    <w:p w:rsidR="006F0C70" w:rsidRDefault="006F0C70" w:rsidP="006F0C70">
      <w:pPr>
        <w:autoSpaceDE w:val="0"/>
        <w:ind w:left="360"/>
        <w:jc w:val="center"/>
        <w:rPr>
          <w:rFonts w:ascii="Tahoma" w:eastAsia="Batang" w:hAnsi="Tahoma" w:cs="Tahoma"/>
          <w:bCs/>
          <w:color w:val="111111"/>
          <w:sz w:val="22"/>
          <w:szCs w:val="22"/>
          <w:lang w:val="el-GR"/>
        </w:rPr>
      </w:pPr>
      <w:r>
        <w:rPr>
          <w:rFonts w:ascii="Tahoma" w:eastAsia="Batang" w:hAnsi="Tahoma" w:cs="Tahoma"/>
          <w:b/>
          <w:bCs/>
          <w:color w:val="111111"/>
          <w:sz w:val="22"/>
          <w:szCs w:val="22"/>
          <w:lang w:val="el-GR"/>
        </w:rPr>
        <w:t>Ύστερα από την διαπίστωση της απαρτίας ο Πρόεδρος κ. Παπάς Παναγιώτης κήρυξε την έναρξη της συνεδρίασης και  εισηγήθηκε  ως εξής:</w:t>
      </w:r>
    </w:p>
    <w:p w:rsidR="006F0C70" w:rsidRDefault="006F0C70" w:rsidP="006F0C70">
      <w:pPr>
        <w:ind w:hanging="360"/>
        <w:jc w:val="both"/>
      </w:pPr>
      <w:r>
        <w:rPr>
          <w:rFonts w:ascii="Tahoma" w:eastAsia="Batang" w:hAnsi="Tahoma" w:cs="Tahoma"/>
          <w:bCs/>
          <w:color w:val="111111"/>
          <w:sz w:val="22"/>
          <w:szCs w:val="22"/>
          <w:lang w:val="el-GR"/>
        </w:rPr>
        <w:t xml:space="preserve">     </w:t>
      </w:r>
    </w:p>
    <w:p w:rsidR="006F0C70" w:rsidRDefault="006F0C70" w:rsidP="006F0C70"/>
    <w:p w:rsidR="006F0C70" w:rsidRDefault="006F0C70" w:rsidP="006F0C70">
      <w:pPr>
        <w:autoSpaceDE w:val="0"/>
        <w:rPr>
          <w:rFonts w:ascii="Tahoma" w:hAnsi="Tahoma" w:cs="Tahoma"/>
          <w:sz w:val="22"/>
          <w:szCs w:val="22"/>
          <w:lang w:val="el-GR"/>
        </w:rPr>
      </w:pPr>
      <w:r>
        <w:rPr>
          <w:rFonts w:ascii="Tahoma" w:hAnsi="Tahoma" w:cs="Tahoma"/>
          <w:sz w:val="22"/>
          <w:szCs w:val="22"/>
          <w:lang w:val="el-GR"/>
        </w:rPr>
        <w:t>Σύμφωνα με το άρθρο 65 παρ.1 του Ν.3852/2010: «Το δημοτικό συμβούλιο αποφασίζει για όλα τα θέματα που αφορούν το δήμο,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w:t>
      </w:r>
    </w:p>
    <w:p w:rsidR="006F0C70" w:rsidRDefault="006F0C70" w:rsidP="006F0C70">
      <w:pPr>
        <w:autoSpaceDE w:val="0"/>
        <w:rPr>
          <w:rFonts w:ascii="Tahoma" w:hAnsi="Tahoma" w:cs="Tahoma"/>
          <w:sz w:val="22"/>
          <w:szCs w:val="22"/>
          <w:lang w:val="el-GR"/>
        </w:rPr>
      </w:pPr>
      <w:r>
        <w:rPr>
          <w:rFonts w:ascii="Tahoma" w:hAnsi="Tahoma" w:cs="Tahoma"/>
          <w:sz w:val="22"/>
          <w:szCs w:val="22"/>
          <w:lang w:val="el-GR"/>
        </w:rPr>
        <w:t>Σύμφωνα με το άρθρο 221 του Ν.4412/2016: «1.Στο πλαίσιο των διαδικασιών σύναψης Δημοσίων συμβάσεων, τα όργανα που γνωμοδοτούν προς τα από φαινόμενα όργανα («γνωμοδοτικά όργανα») έχουν ιδίως τις ακόλουθες αρμοδιότητες:</w:t>
      </w:r>
    </w:p>
    <w:p w:rsidR="006F0C70" w:rsidRDefault="006F0C70" w:rsidP="006F0C70">
      <w:pPr>
        <w:autoSpaceDE w:val="0"/>
        <w:rPr>
          <w:rFonts w:ascii="Tahoma" w:hAnsi="Tahoma" w:cs="Tahoma"/>
          <w:sz w:val="22"/>
          <w:szCs w:val="22"/>
          <w:lang w:val="el-GR"/>
        </w:rPr>
      </w:pPr>
      <w:r>
        <w:rPr>
          <w:rFonts w:ascii="Tahoma" w:hAnsi="Tahoma" w:cs="Tahoma"/>
          <w:sz w:val="22"/>
          <w:szCs w:val="22"/>
          <w:lang w:val="el-GR"/>
        </w:rPr>
        <w:t>α) αξιολογούν τις προσφορές ή αιτήσεις συμμετοχής των προσφερόντων ή υποψηφίων,</w:t>
      </w:r>
    </w:p>
    <w:p w:rsidR="006F0C70" w:rsidRDefault="006F0C70" w:rsidP="006F0C70">
      <w:pPr>
        <w:autoSpaceDE w:val="0"/>
        <w:rPr>
          <w:rFonts w:ascii="Tahoma" w:hAnsi="Tahoma" w:cs="Tahoma"/>
          <w:sz w:val="22"/>
          <w:szCs w:val="22"/>
          <w:lang w:val="el-GR"/>
        </w:rPr>
      </w:pPr>
      <w:r>
        <w:rPr>
          <w:rFonts w:ascii="Tahoma" w:hAnsi="Tahoma" w:cs="Tahoma"/>
          <w:sz w:val="22"/>
          <w:szCs w:val="22"/>
          <w:lang w:val="el-GR"/>
        </w:rPr>
        <w:t>β) ελέγχουν την καταλληλότητα των προσφερόντων ή υποψηφίων για τη συμμετοχή τους στη διαδικασία σύναψης δημόσιας σύμβασης,</w:t>
      </w:r>
    </w:p>
    <w:p w:rsidR="006F0C70" w:rsidRDefault="006F0C70" w:rsidP="006F0C70">
      <w:pPr>
        <w:autoSpaceDE w:val="0"/>
        <w:rPr>
          <w:rFonts w:ascii="Tahoma" w:hAnsi="Tahoma" w:cs="Tahoma"/>
          <w:sz w:val="22"/>
          <w:szCs w:val="22"/>
          <w:lang w:val="el-GR"/>
        </w:rPr>
      </w:pPr>
      <w:r>
        <w:rPr>
          <w:rFonts w:ascii="Tahoma" w:hAnsi="Tahoma" w:cs="Tahoma"/>
          <w:sz w:val="22"/>
          <w:szCs w:val="22"/>
          <w:lang w:val="el-GR"/>
        </w:rPr>
        <w:t>γ) ελέγχουν και αξιολογούν τις προσφορές,</w:t>
      </w:r>
    </w:p>
    <w:p w:rsidR="006F0C70" w:rsidRDefault="006F0C70" w:rsidP="006F0C70">
      <w:pPr>
        <w:autoSpaceDE w:val="0"/>
        <w:rPr>
          <w:rFonts w:ascii="Tahoma" w:hAnsi="Tahoma" w:cs="Tahoma"/>
          <w:sz w:val="22"/>
          <w:szCs w:val="22"/>
          <w:lang w:val="el-GR"/>
        </w:rPr>
      </w:pPr>
      <w:r>
        <w:rPr>
          <w:rFonts w:ascii="Tahoma" w:hAnsi="Tahoma" w:cs="Tahoma"/>
          <w:sz w:val="22"/>
          <w:szCs w:val="22"/>
          <w:lang w:val="el-GR"/>
        </w:rPr>
        <w:t>δ) στο πλαίσιο ανταγωνιστική διαδικασίας με διαπραγμάτευση, ανταγωνιστικού διαλόγου ή σύμπραξης καινοτομίας, διαπραγματεύονται με τους προσφέροντες ή υποψηφίους,</w:t>
      </w:r>
    </w:p>
    <w:p w:rsidR="006F0C70" w:rsidRDefault="006F0C70" w:rsidP="006F0C70">
      <w:pPr>
        <w:autoSpaceDE w:val="0"/>
        <w:rPr>
          <w:rFonts w:ascii="Tahoma" w:hAnsi="Tahoma" w:cs="Tahoma"/>
          <w:sz w:val="22"/>
          <w:szCs w:val="22"/>
          <w:lang w:val="el-GR"/>
        </w:rPr>
      </w:pPr>
      <w:r>
        <w:rPr>
          <w:rFonts w:ascii="Tahoma" w:hAnsi="Tahoma" w:cs="Tahoma"/>
          <w:sz w:val="22"/>
          <w:szCs w:val="22"/>
          <w:lang w:val="el-GR"/>
        </w:rPr>
        <w:t>ε) εισηγούνται τον αποκλεισμό των προσφερόντων ή υποψηφίων από τη διαδικασία, την απόρριψη των προσφορών, την κατακύρωση των αποτελεσμάτων, την αποδέσμευση των εγγυήσεων, τη ματαίωση της διαδικασίας,</w:t>
      </w:r>
    </w:p>
    <w:p w:rsidR="006F0C70" w:rsidRDefault="006F0C70" w:rsidP="006F0C70">
      <w:pPr>
        <w:autoSpaceDE w:val="0"/>
        <w:rPr>
          <w:rFonts w:ascii="Tahoma" w:hAnsi="Tahoma" w:cs="Tahoma"/>
          <w:sz w:val="22"/>
          <w:szCs w:val="22"/>
          <w:lang w:val="el-GR"/>
        </w:rPr>
      </w:pPr>
      <w:r>
        <w:rPr>
          <w:rFonts w:ascii="Tahoma" w:hAnsi="Tahoma" w:cs="Tahoma"/>
          <w:sz w:val="22"/>
          <w:szCs w:val="22"/>
          <w:lang w:val="el-GR"/>
        </w:rPr>
        <w:t>στ) γνωμοδοτούν για κάθε άλλο θέμα που ανακύπτει κατά τη διαδικασία ανάθεσης,</w:t>
      </w:r>
    </w:p>
    <w:p w:rsidR="006F0C70" w:rsidRDefault="006F0C70" w:rsidP="006F0C70">
      <w:pPr>
        <w:autoSpaceDE w:val="0"/>
        <w:rPr>
          <w:rFonts w:ascii="Tahoma" w:hAnsi="Tahoma" w:cs="Tahoma"/>
          <w:sz w:val="22"/>
          <w:szCs w:val="22"/>
          <w:lang w:val="el-GR"/>
        </w:rPr>
      </w:pPr>
      <w:r>
        <w:rPr>
          <w:rFonts w:ascii="Tahoma" w:hAnsi="Tahoma" w:cs="Tahoma"/>
          <w:sz w:val="22"/>
          <w:szCs w:val="22"/>
          <w:lang w:val="el-GR"/>
        </w:rPr>
        <w:t>ζ) στο στάδιο της εκτέλεσης γνωμοδοτούν για κάθε θέμα που ανακύπτει από τη σύμβαση και ιδίως επί της παράτασης του συμβατικού χρόνου, κάθε άλλης τροποποίησης της σύμβασης και της έκπτωσης του αναδόχου και</w:t>
      </w:r>
    </w:p>
    <w:p w:rsidR="006F0C70" w:rsidRDefault="006F0C70" w:rsidP="006F0C70">
      <w:pPr>
        <w:autoSpaceDE w:val="0"/>
        <w:rPr>
          <w:rFonts w:ascii="Tahoma" w:hAnsi="Tahoma" w:cs="Tahoma"/>
          <w:sz w:val="22"/>
          <w:szCs w:val="22"/>
          <w:lang w:val="el-GR"/>
        </w:rPr>
      </w:pPr>
      <w:r>
        <w:rPr>
          <w:rFonts w:ascii="Tahoma" w:hAnsi="Tahoma" w:cs="Tahoma"/>
          <w:sz w:val="22"/>
          <w:szCs w:val="22"/>
          <w:lang w:val="el-GR"/>
        </w:rPr>
        <w:t>η) γνωμοδοτούν για τις προβλεπόμενες στον παρόντα νόμο ενστάσεις και προσφυγές που υποβάλλονται ενώπιον της αναθέτουσας αρχής ή της Προϊσταμένης Αρχής.</w:t>
      </w:r>
    </w:p>
    <w:p w:rsidR="006F0C70" w:rsidRDefault="006F0C70" w:rsidP="006F0C70">
      <w:pPr>
        <w:autoSpaceDE w:val="0"/>
        <w:rPr>
          <w:rFonts w:ascii="Tahoma" w:hAnsi="Tahoma" w:cs="Tahoma"/>
          <w:sz w:val="22"/>
          <w:szCs w:val="22"/>
          <w:lang w:val="el-GR"/>
        </w:rPr>
      </w:pPr>
      <w:r>
        <w:rPr>
          <w:rFonts w:ascii="Tahoma" w:hAnsi="Tahoma" w:cs="Tahoma"/>
          <w:sz w:val="22"/>
          <w:szCs w:val="22"/>
          <w:lang w:val="el-GR"/>
        </w:rPr>
        <w:t>2.Κατά την άσκηση των αρμοδιοτήτων τους τα όργανα αυτά εκδίδουν γνώμη</w:t>
      </w:r>
    </w:p>
    <w:p w:rsidR="006F0C70" w:rsidRDefault="006F0C70" w:rsidP="006F0C70">
      <w:pPr>
        <w:autoSpaceDE w:val="0"/>
        <w:rPr>
          <w:rFonts w:ascii="Tahoma" w:hAnsi="Tahoma" w:cs="Tahoma"/>
          <w:sz w:val="22"/>
          <w:szCs w:val="22"/>
          <w:lang w:val="el-GR"/>
        </w:rPr>
      </w:pPr>
      <w:r>
        <w:rPr>
          <w:rFonts w:ascii="Tahoma" w:hAnsi="Tahoma" w:cs="Tahoma"/>
          <w:sz w:val="22"/>
          <w:szCs w:val="22"/>
          <w:lang w:val="el-GR"/>
        </w:rPr>
        <w:t>(συμπεριλαμβανομένης της βαθμολόγησης) μετά από ψηφοφορία επί των επικρατέστερων προτάσεων (π.χ. βαθμολόγησης). Η γνώμη (π.χ επί της βαθμολόγησης) του οργάνου είναι η πρόταση που συγκεντρώνει την πλειοψηφία των παρόντων. Δεν επιτρέπεται η γνώμη των οργάνων</w:t>
      </w:r>
    </w:p>
    <w:p w:rsidR="006F0C70" w:rsidRDefault="006F0C70" w:rsidP="006F0C70">
      <w:pPr>
        <w:autoSpaceDE w:val="0"/>
        <w:rPr>
          <w:rFonts w:ascii="Tahoma" w:hAnsi="Tahoma" w:cs="Tahoma"/>
          <w:sz w:val="22"/>
          <w:szCs w:val="22"/>
          <w:lang w:val="el-GR"/>
        </w:rPr>
      </w:pPr>
      <w:r>
        <w:rPr>
          <w:rFonts w:ascii="Tahoma" w:hAnsi="Tahoma" w:cs="Tahoma"/>
          <w:sz w:val="22"/>
          <w:szCs w:val="22"/>
          <w:lang w:val="el-GR"/>
        </w:rPr>
        <w:t>αυτών να προκύπτει από το μέσο όρo των προτάσεων.</w:t>
      </w:r>
    </w:p>
    <w:p w:rsidR="006F0C70" w:rsidRDefault="006F0C70" w:rsidP="006F0C70">
      <w:pPr>
        <w:autoSpaceDE w:val="0"/>
        <w:rPr>
          <w:rFonts w:ascii="Tahoma" w:hAnsi="Tahoma" w:cs="Tahoma"/>
          <w:sz w:val="22"/>
          <w:szCs w:val="22"/>
          <w:lang w:val="el-GR"/>
        </w:rPr>
      </w:pPr>
      <w:r>
        <w:rPr>
          <w:rFonts w:ascii="Tahoma" w:hAnsi="Tahoma" w:cs="Tahoma"/>
          <w:sz w:val="22"/>
          <w:szCs w:val="22"/>
          <w:lang w:val="el-GR"/>
        </w:rPr>
        <w:t xml:space="preserve">3.Με απόφαση της αναθέτουσας αρχής συγκροτούνται γνωμοδοτικά όργανα για συγκεκριμένη σύμβαση ή περισσότερες ή σε ετήσια βάση για τις συμβάσεις που </w:t>
      </w:r>
      <w:r>
        <w:rPr>
          <w:rFonts w:ascii="Tahoma" w:hAnsi="Tahoma" w:cs="Tahoma"/>
          <w:sz w:val="22"/>
          <w:szCs w:val="22"/>
          <w:lang w:val="el-GR"/>
        </w:rPr>
        <w:lastRenderedPageBreak/>
        <w:t>συνάπτει η αναθέτουσα αρχή. Η ύπαρξη οργάνων σε ετήσια βάση δεν αποκλείει τη συγκρότηση οργάνου συγκεκριμένης/ων</w:t>
      </w:r>
    </w:p>
    <w:p w:rsidR="006F0C70" w:rsidRDefault="006F0C70" w:rsidP="006F0C70">
      <w:pPr>
        <w:autoSpaceDE w:val="0"/>
        <w:rPr>
          <w:rFonts w:ascii="Tahoma" w:hAnsi="Tahoma" w:cs="Tahoma"/>
          <w:sz w:val="22"/>
          <w:szCs w:val="22"/>
          <w:lang w:val="el-GR"/>
        </w:rPr>
      </w:pPr>
      <w:r>
        <w:rPr>
          <w:rFonts w:ascii="Tahoma" w:hAnsi="Tahoma" w:cs="Tahoma"/>
          <w:sz w:val="22"/>
          <w:szCs w:val="22"/>
          <w:lang w:val="el-GR"/>
        </w:rPr>
        <w:t>σύμβασης ή συμβάσεων. Εφόσον τα όργανα συγκροτούνται σε ετήσια βάση, οι διαδικασίες σύναψης Δημοσίων συμβάσεων που δεν έχουν ολοκληρωθεί εντός του έτους, συνεχίζονται και ολοκληρώνονται από το ίδιο όργανο. Στην περίπτωση της διενέργειας συγκεντρωτικών αγορών από ΚΑΑ, τα αντίστοιχα γνωμοδοτικά όργανα συγκροτούνται με απόφασή τους. Με τις αποφάσεις της</w:t>
      </w:r>
    </w:p>
    <w:p w:rsidR="006F0C70" w:rsidRDefault="006F0C70" w:rsidP="006F0C70">
      <w:pPr>
        <w:autoSpaceDE w:val="0"/>
        <w:rPr>
          <w:rFonts w:ascii="Tahoma" w:hAnsi="Tahoma" w:cs="Tahoma"/>
          <w:sz w:val="22"/>
          <w:szCs w:val="22"/>
          <w:lang w:val="el-GR"/>
        </w:rPr>
      </w:pPr>
      <w:r>
        <w:rPr>
          <w:rFonts w:ascii="Tahoma" w:hAnsi="Tahoma" w:cs="Tahoma"/>
          <w:sz w:val="22"/>
          <w:szCs w:val="22"/>
          <w:lang w:val="el-GR"/>
        </w:rPr>
        <w:t>παρούσας δύνανται να συγκροτούνται κατά περίπτωση και έκτακτες επιτροπές ή ομάδες εργασίας για την αντιμετώπιση ειδικών θεμάτων που αφορούν τις διαδικασίες σύναψης. Οι αποφάσεις συγκρότησης των γνωμοδοτικών οργάνων κοινοποιούνται στα μέλη αυτών και τους φορείς από</w:t>
      </w:r>
    </w:p>
    <w:p w:rsidR="006F0C70" w:rsidRDefault="006F0C70" w:rsidP="006F0C70">
      <w:pPr>
        <w:autoSpaceDE w:val="0"/>
        <w:rPr>
          <w:rFonts w:ascii="Tahoma" w:hAnsi="Tahoma" w:cs="Tahoma"/>
          <w:sz w:val="22"/>
          <w:szCs w:val="22"/>
          <w:lang w:val="el-GR"/>
        </w:rPr>
      </w:pPr>
      <w:r>
        <w:rPr>
          <w:rFonts w:ascii="Tahoma" w:hAnsi="Tahoma" w:cs="Tahoma"/>
          <w:sz w:val="22"/>
          <w:szCs w:val="22"/>
          <w:lang w:val="el-GR"/>
        </w:rPr>
        <w:t>τους οποίους αυτά προέρχονται.</w:t>
      </w:r>
    </w:p>
    <w:p w:rsidR="006F0C70" w:rsidRDefault="006F0C70" w:rsidP="006F0C70">
      <w:pPr>
        <w:autoSpaceDE w:val="0"/>
        <w:rPr>
          <w:rFonts w:ascii="Tahoma" w:hAnsi="Tahoma" w:cs="Tahoma"/>
          <w:sz w:val="22"/>
          <w:szCs w:val="22"/>
          <w:lang w:val="el-GR"/>
        </w:rPr>
      </w:pPr>
      <w:r>
        <w:rPr>
          <w:rFonts w:ascii="Tahoma" w:hAnsi="Tahoma" w:cs="Tahoma"/>
          <w:sz w:val="22"/>
          <w:szCs w:val="22"/>
          <w:lang w:val="el-GR"/>
        </w:rPr>
        <w:t>4.Με την απόφαση της παραγράφου 3 εξειδικεύονται οι αρμοδιότητες, ο αριθμός και οι ιδιότητες των μελών, η λειτουργία των οργάνων (επιτροπών κ.λπ.), καθώς και κάθε άλλο αναγκαίο θέμα σχετικά με τα ανωτέρω.</w:t>
      </w:r>
    </w:p>
    <w:p w:rsidR="006F0C70" w:rsidRDefault="006F0C70" w:rsidP="006F0C70">
      <w:pPr>
        <w:autoSpaceDE w:val="0"/>
        <w:rPr>
          <w:rFonts w:ascii="Tahoma" w:hAnsi="Tahoma" w:cs="Tahoma"/>
          <w:sz w:val="22"/>
          <w:szCs w:val="22"/>
          <w:lang w:val="el-GR"/>
        </w:rPr>
      </w:pPr>
      <w:r>
        <w:rPr>
          <w:rFonts w:ascii="Tahoma" w:hAnsi="Tahoma" w:cs="Tahoma"/>
          <w:sz w:val="22"/>
          <w:szCs w:val="22"/>
          <w:lang w:val="el-GR"/>
        </w:rPr>
        <w:t>5.Στο στάδιο εκτέλεσης της σύμβασης, ως γνωμοδοτικά όργανα μπορεί να ορίζονται και οργανωτικές μονάδες ενταγμένες στη διοικητική δομή της αναθέτουσας αρχής ή του φορέα που έχει αναλάβει την εκτέλεση της σύμβασης.</w:t>
      </w:r>
    </w:p>
    <w:p w:rsidR="006F0C70" w:rsidRDefault="006F0C70" w:rsidP="006F0C70">
      <w:pPr>
        <w:autoSpaceDE w:val="0"/>
        <w:rPr>
          <w:rFonts w:ascii="Tahoma" w:hAnsi="Tahoma" w:cs="Tahoma"/>
          <w:sz w:val="22"/>
          <w:szCs w:val="22"/>
          <w:lang w:val="el-GR"/>
        </w:rPr>
      </w:pPr>
      <w:r>
        <w:rPr>
          <w:rFonts w:ascii="Tahoma" w:hAnsi="Tahoma" w:cs="Tahoma"/>
          <w:sz w:val="22"/>
          <w:szCs w:val="22"/>
          <w:lang w:val="el-GR"/>
        </w:rPr>
        <w:t>6.Για τη συγκρότηση και τη λειτουργία των συλλογικών οργάνων στις αναθέτουσες αρχές, που εμπίπτουν στο πεδίο εφαρμογής του ν. 2690/1999 «Κώδικας Διοικητικής Διαδικασίας», εφαρμόζονται οι σχετικές διατάξεις του ως άνω νόμου.</w:t>
      </w:r>
    </w:p>
    <w:p w:rsidR="006F0C70" w:rsidRDefault="006F0C70" w:rsidP="006F0C70">
      <w:pPr>
        <w:autoSpaceDE w:val="0"/>
        <w:rPr>
          <w:rFonts w:ascii="Tahoma" w:hAnsi="Tahoma" w:cs="Tahoma"/>
          <w:sz w:val="22"/>
          <w:szCs w:val="22"/>
          <w:lang w:val="el-GR"/>
        </w:rPr>
      </w:pPr>
      <w:r>
        <w:rPr>
          <w:rFonts w:ascii="Tahoma" w:hAnsi="Tahoma" w:cs="Tahoma"/>
          <w:sz w:val="22"/>
          <w:szCs w:val="22"/>
          <w:lang w:val="el-GR"/>
        </w:rPr>
        <w:t>7.Στη σύνθεση των γνωμοδοτικών οργάνων του παρόντος άρθρου μετέχει υποχρεωτικά ένα μέλος του Μη.Π.Υ.Δη.Συ. του άρθρου 344. […]</w:t>
      </w:r>
    </w:p>
    <w:p w:rsidR="006F0C70" w:rsidRDefault="006F0C70" w:rsidP="006F0C70">
      <w:pPr>
        <w:autoSpaceDE w:val="0"/>
        <w:rPr>
          <w:rFonts w:ascii="Tahoma" w:hAnsi="Tahoma" w:cs="Tahoma"/>
          <w:sz w:val="22"/>
          <w:szCs w:val="22"/>
          <w:lang w:val="el-GR"/>
        </w:rPr>
      </w:pPr>
      <w:r>
        <w:rPr>
          <w:rFonts w:ascii="Tahoma" w:hAnsi="Tahoma" w:cs="Tahoma"/>
          <w:sz w:val="22"/>
          <w:szCs w:val="22"/>
          <w:lang w:val="el-GR"/>
        </w:rPr>
        <w:t>11.Στις δημόσιες συμβάσεις προμηθειών και παροχής γενικών υπηρεσιών, πέραν των οριζόμενων στην παράγραφο 1, ισχύουν και τα ακόλουθα:</w:t>
      </w:r>
    </w:p>
    <w:p w:rsidR="006F0C70" w:rsidRDefault="006F0C70" w:rsidP="006F0C70">
      <w:pPr>
        <w:autoSpaceDE w:val="0"/>
        <w:rPr>
          <w:rFonts w:ascii="Tahoma" w:hAnsi="Tahoma" w:cs="Tahoma"/>
          <w:sz w:val="22"/>
          <w:szCs w:val="22"/>
          <w:lang w:val="el-GR"/>
        </w:rPr>
      </w:pPr>
      <w:r>
        <w:rPr>
          <w:rFonts w:ascii="Tahoma" w:hAnsi="Tahoma" w:cs="Tahoma"/>
          <w:sz w:val="22"/>
          <w:szCs w:val="22"/>
          <w:lang w:val="el-GR"/>
        </w:rPr>
        <w:t>α) Για την εξέταση των προβλεπόμενων ενστάσεων και προσφυγών που υποβάλλονται ενώπιον της αναθέτουσας αρχής, συγκροτείται χωριστό γνωμοδοτικό όργανο τριμελές ή πενταμελές (Επιτροπή αξιολόγησης ενστάσεων), τα μέλη του οποίου είναι διαφορετικά από τα μέλη του γνωμοδοτικού οργάνου που είναι αρμόδιο για τα υπόλοιπα θέματα που ανακύπτουν κατά τη διαδικασία ανάθεσης (αξιολόγησης προσφορών κ.λπ.).</w:t>
      </w:r>
    </w:p>
    <w:p w:rsidR="006F0C70" w:rsidRDefault="006F0C70" w:rsidP="006F0C70">
      <w:pPr>
        <w:autoSpaceDE w:val="0"/>
        <w:rPr>
          <w:rFonts w:ascii="Tahoma" w:hAnsi="Tahoma" w:cs="Tahoma"/>
          <w:sz w:val="22"/>
          <w:szCs w:val="22"/>
          <w:lang w:val="el-GR"/>
        </w:rPr>
      </w:pPr>
      <w:r>
        <w:rPr>
          <w:rFonts w:ascii="Tahoma" w:hAnsi="Tahoma" w:cs="Tahoma"/>
          <w:sz w:val="22"/>
          <w:szCs w:val="22"/>
          <w:lang w:val="el-GR"/>
        </w:rPr>
        <w:t xml:space="preserve">β) Για την παρακολούθηση και την παραλαβή της σύμβασης προμήθειας συγκροτείται τριμελής ή πενταμελής Επιτροπή παρακολούθησης και παραλαβής με απόφαση του αρμόδιου αποφαινομένου οργάνου. </w:t>
      </w:r>
    </w:p>
    <w:p w:rsidR="006F0C70" w:rsidRDefault="006F0C70" w:rsidP="006F0C70">
      <w:pPr>
        <w:autoSpaceDE w:val="0"/>
        <w:rPr>
          <w:rFonts w:ascii="Tahoma" w:hAnsi="Tahoma" w:cs="Tahoma"/>
          <w:sz w:val="22"/>
          <w:szCs w:val="22"/>
          <w:lang w:val="el-GR"/>
        </w:rPr>
      </w:pPr>
      <w:r>
        <w:rPr>
          <w:rFonts w:ascii="Tahoma" w:hAnsi="Tahoma" w:cs="Tahoma"/>
          <w:sz w:val="22"/>
          <w:szCs w:val="22"/>
          <w:lang w:val="el-GR"/>
        </w:rPr>
        <w:t>Το όργανο αυτό εισηγείται για όλα τα θέματα παραλαβής του φυσικού αντικειμένου της σύμβασης, προβαίνοντας, σε μακροσκοπικούς, λειτουργικούς ή και επιχειρησιακούς ελέγχους του προς παραλαβή αντικειμένου της σύμβασης, εφόσον προβλέπεται από τη σύμβαση ή κρίνεται αναγκαίο, συντάσσει τα σχετικά πρωτόκολλα, παρακολουθεί και ελέγχει την προσήκουσα εκτέλεση όλων των όρων της σύμβασης και την εκπλήρωση των υποχρεώσεων του αναδόχου και εισηγείται τη λήψη των επιβεβλημένων μέτρων λόγω μη τήρησης των ως άνω όρων. Με απόφαση του αρμόδιου αποφαινομένου οργάνου μπορεί να συγκροτείται δευτεροβάθμια επιτροπή</w:t>
      </w:r>
    </w:p>
    <w:p w:rsidR="006F0C70" w:rsidRDefault="006F0C70" w:rsidP="006F0C70">
      <w:pPr>
        <w:autoSpaceDE w:val="0"/>
        <w:rPr>
          <w:rFonts w:ascii="Tahoma" w:hAnsi="Tahoma" w:cs="Tahoma"/>
          <w:sz w:val="22"/>
          <w:szCs w:val="22"/>
          <w:lang w:val="el-GR"/>
        </w:rPr>
      </w:pPr>
      <w:r>
        <w:rPr>
          <w:rFonts w:ascii="Tahoma" w:hAnsi="Tahoma" w:cs="Tahoma"/>
          <w:sz w:val="22"/>
          <w:szCs w:val="22"/>
          <w:lang w:val="el-GR"/>
        </w:rPr>
        <w:t>παρακολούθησης και παραλαβής με τις παραπάνω αρμοδιότητες.</w:t>
      </w:r>
    </w:p>
    <w:p w:rsidR="006F0C70" w:rsidRDefault="006F0C70" w:rsidP="006F0C70">
      <w:pPr>
        <w:autoSpaceDE w:val="0"/>
        <w:rPr>
          <w:rFonts w:ascii="Tahoma" w:hAnsi="Tahoma" w:cs="Tahoma"/>
          <w:sz w:val="22"/>
          <w:szCs w:val="22"/>
          <w:lang w:val="el-GR"/>
        </w:rPr>
      </w:pPr>
      <w:r>
        <w:rPr>
          <w:rFonts w:ascii="Tahoma" w:hAnsi="Tahoma" w:cs="Tahoma"/>
          <w:sz w:val="22"/>
          <w:szCs w:val="22"/>
          <w:lang w:val="el-GR"/>
        </w:rPr>
        <w:t>γ) Με απόφαση του Υπουργού Οικονομίας, Ανάπτυξης και Τουρισμού, που δημοσιεύεται στην Εφημερίδα της Κυβερνήσεως, μπορεί να καθορίζονται οι όροι για τη συγκρότηση των πρωτοβάθμιων, μόνιμων ή μη, και των δευτεροβάθμιων επιτροπών παραλαβής, η σύνθεση αυτών, η</w:t>
      </w:r>
    </w:p>
    <w:p w:rsidR="006F0C70" w:rsidRDefault="006F0C70" w:rsidP="006F0C70">
      <w:pPr>
        <w:autoSpaceDE w:val="0"/>
        <w:rPr>
          <w:rFonts w:ascii="Tahoma" w:hAnsi="Tahoma" w:cs="Tahoma"/>
          <w:sz w:val="22"/>
          <w:szCs w:val="22"/>
          <w:lang w:val="el-GR"/>
        </w:rPr>
      </w:pPr>
      <w:r>
        <w:rPr>
          <w:rFonts w:ascii="Tahoma" w:hAnsi="Tahoma" w:cs="Tahoma"/>
          <w:sz w:val="22"/>
          <w:szCs w:val="22"/>
          <w:lang w:val="el-GR"/>
        </w:rPr>
        <w:t>διαδικασία επιλογής των μελών τους και κάθε άλλο θέμα σχετικά με το παραπάνω.</w:t>
      </w:r>
    </w:p>
    <w:p w:rsidR="006F0C70" w:rsidRDefault="006F0C70" w:rsidP="006F0C70">
      <w:pPr>
        <w:autoSpaceDE w:val="0"/>
        <w:rPr>
          <w:rFonts w:ascii="Tahoma" w:hAnsi="Tahoma" w:cs="Tahoma"/>
          <w:sz w:val="22"/>
          <w:szCs w:val="22"/>
          <w:lang w:val="el-GR"/>
        </w:rPr>
      </w:pPr>
      <w:r>
        <w:rPr>
          <w:rFonts w:ascii="Tahoma" w:hAnsi="Tahoma" w:cs="Tahoma"/>
          <w:sz w:val="22"/>
          <w:szCs w:val="22"/>
          <w:lang w:val="el-GR"/>
        </w:rPr>
        <w:t xml:space="preserve">δ) Για την παραλαβή του αντικειμένου τμηματικού ή συνολικού σύμβασης παροχής υπηρεσιών συγκροτείται τριμελής Επιτροπή παραλαβής με απόφαση του αρμόδιου αποφαινομένου οργάνου. Εφόσον απαιτούνται ειδικές γνώσεις ένα τουλάχιστον μέλος </w:t>
      </w:r>
      <w:r>
        <w:rPr>
          <w:rFonts w:ascii="Tahoma" w:hAnsi="Tahoma" w:cs="Tahoma"/>
          <w:sz w:val="22"/>
          <w:szCs w:val="22"/>
          <w:lang w:val="el-GR"/>
        </w:rPr>
        <w:lastRenderedPageBreak/>
        <w:t>της επιτροπής πρέπει να έχει την αντίστοιχη ειδικότητα. Σε περίπτωση αιτιολογημένης αδυναμίας για την συμπλήρωση ή την συγκρότηση της ανωτέρω επιτροπής η αναθέτουσα αρχή μπορεί να ζητήσει από άλλη αναθέτουσα αρχή τη διάθεση υπαλλήλου ή υπαλλήλων της για τη συγκρότηση της Επιτροπής.</w:t>
      </w:r>
    </w:p>
    <w:p w:rsidR="006F0C70" w:rsidRDefault="006F0C70" w:rsidP="006F0C70">
      <w:pPr>
        <w:autoSpaceDE w:val="0"/>
        <w:rPr>
          <w:rFonts w:ascii="Tahoma" w:hAnsi="Tahoma" w:cs="Tahoma"/>
          <w:sz w:val="22"/>
          <w:szCs w:val="22"/>
          <w:lang w:val="el-GR"/>
        </w:rPr>
      </w:pPr>
      <w:r>
        <w:rPr>
          <w:rFonts w:ascii="Tahoma" w:hAnsi="Tahoma" w:cs="Tahoma"/>
          <w:sz w:val="22"/>
          <w:szCs w:val="22"/>
          <w:lang w:val="el-GR"/>
        </w:rPr>
        <w:t>ε) Για την επιλογή των μελών των συλλογικών οργάνων του παρόντος άρθρου, οι αναθέτουσες αρχές μπορεί να διενεργούν κλήρωση κατά τις διατάξεις του άρθρου 26 του ν. 4024/2011 (Α' 226).»</w:t>
      </w:r>
    </w:p>
    <w:p w:rsidR="006F0C70" w:rsidRDefault="006F0C70" w:rsidP="006F0C70">
      <w:pPr>
        <w:autoSpaceDE w:val="0"/>
        <w:rPr>
          <w:rFonts w:ascii="Tahoma" w:hAnsi="Tahoma" w:cs="Tahoma"/>
          <w:sz w:val="22"/>
          <w:szCs w:val="22"/>
          <w:lang w:val="el-GR"/>
        </w:rPr>
      </w:pPr>
      <w:r>
        <w:rPr>
          <w:rFonts w:ascii="Tahoma" w:hAnsi="Tahoma" w:cs="Tahoma"/>
          <w:sz w:val="22"/>
          <w:szCs w:val="22"/>
          <w:lang w:val="el-GR"/>
        </w:rPr>
        <w:t>Καλείται το Δημοτικό Συμβούλιο να συγκροτήσει την Επιτροπή παρακολούθησης και παραλαβής προμηθειών του άρθρου 221 του Ν.4412/2016.</w:t>
      </w:r>
    </w:p>
    <w:p w:rsidR="006F0C70" w:rsidRDefault="006F0C70" w:rsidP="006F0C70">
      <w:pPr>
        <w:rPr>
          <w:rFonts w:ascii="Tahoma" w:hAnsi="Tahoma" w:cs="Tahoma"/>
          <w:sz w:val="22"/>
          <w:szCs w:val="22"/>
          <w:lang w:val="el-GR"/>
        </w:rPr>
      </w:pPr>
      <w:r>
        <w:rPr>
          <w:rFonts w:ascii="Tahoma" w:hAnsi="Tahoma" w:cs="Tahoma"/>
          <w:sz w:val="22"/>
          <w:szCs w:val="22"/>
          <w:lang w:val="el-GR"/>
        </w:rPr>
        <w:t xml:space="preserve">Τα μέλη του Δημοτικού Συμβουλίου αφού έλαβαν υπόψη του την  εισήγηση του Προέδρου  και έλαβε υπόψη τις διατάξεις του άρθρου 65 του Ν.3852/2010, τις διατάξεις του άρθρου 221 του Ν.4412/2016 και κατόπιν διαλογικής συζήτησης                       </w:t>
      </w:r>
    </w:p>
    <w:p w:rsidR="006F0C70" w:rsidRDefault="006F0C70" w:rsidP="006F0C70">
      <w:pPr>
        <w:rPr>
          <w:rFonts w:ascii="Tahoma" w:hAnsi="Tahoma" w:cs="Tahoma"/>
          <w:sz w:val="22"/>
          <w:szCs w:val="22"/>
          <w:lang w:val="el-GR"/>
        </w:rPr>
      </w:pPr>
    </w:p>
    <w:p w:rsidR="006F0C70" w:rsidRDefault="006F0C70" w:rsidP="006F0C70">
      <w:pPr>
        <w:rPr>
          <w:rFonts w:ascii="Tahoma" w:hAnsi="Tahoma" w:cs="Tahoma"/>
          <w:b/>
          <w:sz w:val="22"/>
          <w:szCs w:val="22"/>
          <w:lang w:val="el-GR"/>
        </w:rPr>
      </w:pPr>
      <w:r>
        <w:rPr>
          <w:rFonts w:ascii="Tahoma" w:hAnsi="Tahoma" w:cs="Tahoma"/>
          <w:b/>
          <w:sz w:val="22"/>
          <w:szCs w:val="22"/>
          <w:lang w:val="el-GR"/>
        </w:rPr>
        <w:t xml:space="preserve">                                          ΑΠΟΦΑΣΙΖΕΙ ΟΜΟΦΩΝΑ</w:t>
      </w:r>
    </w:p>
    <w:p w:rsidR="006F0C70" w:rsidRDefault="006F0C70" w:rsidP="006F0C70">
      <w:pPr>
        <w:rPr>
          <w:rFonts w:ascii="Tahoma" w:hAnsi="Tahoma" w:cs="Tahoma"/>
          <w:b/>
          <w:sz w:val="22"/>
          <w:szCs w:val="22"/>
          <w:lang w:val="el-GR"/>
        </w:rPr>
      </w:pPr>
    </w:p>
    <w:p w:rsidR="006F0C70" w:rsidRDefault="006F0C70" w:rsidP="006F0C70">
      <w:pPr>
        <w:autoSpaceDE w:val="0"/>
        <w:rPr>
          <w:lang w:val="el-GR"/>
        </w:rPr>
      </w:pPr>
      <w:r>
        <w:rPr>
          <w:rFonts w:ascii="Tahoma" w:hAnsi="Tahoma" w:cs="Tahoma"/>
          <w:sz w:val="22"/>
          <w:szCs w:val="22"/>
          <w:lang w:val="el-GR"/>
        </w:rPr>
        <w:t>1.  Α. Συγκροτεί την Επιτροπή παρακολούθησης και παραλαβής των κάτωθι προμηθειών αποτελούμενη από τρία (3) μέλη, ως εξής</w:t>
      </w:r>
    </w:p>
    <w:p w:rsidR="006F0C70" w:rsidRPr="00E4725A" w:rsidRDefault="006F0C70" w:rsidP="006F0C70">
      <w:pPr>
        <w:shd w:val="clear" w:color="auto" w:fill="FEF3DD"/>
        <w:spacing w:after="360" w:line="255" w:lineRule="atLeast"/>
        <w:textAlignment w:val="baseline"/>
        <w:rPr>
          <w:rFonts w:ascii="Tahoma" w:hAnsi="Tahoma" w:cs="Tahoma"/>
          <w:b/>
          <w:color w:val="292929"/>
          <w:sz w:val="22"/>
          <w:szCs w:val="22"/>
          <w:lang w:val="el-GR"/>
        </w:rPr>
      </w:pPr>
    </w:p>
    <w:tbl>
      <w:tblPr>
        <w:tblW w:w="9800" w:type="dxa"/>
        <w:jc w:val="center"/>
        <w:tblLayout w:type="fixed"/>
        <w:tblLook w:val="0000"/>
      </w:tblPr>
      <w:tblGrid>
        <w:gridCol w:w="3074"/>
        <w:gridCol w:w="2067"/>
        <w:gridCol w:w="2060"/>
        <w:gridCol w:w="2599"/>
      </w:tblGrid>
      <w:tr w:rsidR="006F0C70" w:rsidRPr="00E4725A" w:rsidTr="00DA08EB">
        <w:trPr>
          <w:trHeight w:val="350"/>
          <w:jc w:val="center"/>
        </w:trPr>
        <w:tc>
          <w:tcPr>
            <w:tcW w:w="3074" w:type="dxa"/>
            <w:tcBorders>
              <w:top w:val="single" w:sz="4" w:space="0" w:color="000000"/>
              <w:left w:val="single" w:sz="4" w:space="0" w:color="000000"/>
              <w:bottom w:val="single" w:sz="4" w:space="0" w:color="000000"/>
            </w:tcBorders>
            <w:shd w:val="clear" w:color="auto" w:fill="auto"/>
          </w:tcPr>
          <w:p w:rsidR="006F0C70" w:rsidRPr="00E4725A" w:rsidRDefault="006F0C70" w:rsidP="00DA08EB">
            <w:pPr>
              <w:spacing w:after="360" w:line="255" w:lineRule="atLeast"/>
              <w:textAlignment w:val="baseline"/>
              <w:rPr>
                <w:rFonts w:ascii="Tahoma" w:hAnsi="Tahoma" w:cs="Tahoma"/>
                <w:b/>
                <w:color w:val="292929"/>
                <w:sz w:val="22"/>
                <w:szCs w:val="22"/>
                <w:lang w:val="el-GR"/>
              </w:rPr>
            </w:pPr>
            <w:r w:rsidRPr="00E4725A">
              <w:rPr>
                <w:rFonts w:ascii="Tahoma" w:hAnsi="Tahoma" w:cs="Tahoma"/>
                <w:b/>
                <w:color w:val="292929"/>
                <w:sz w:val="22"/>
                <w:szCs w:val="22"/>
                <w:lang w:val="el-GR"/>
              </w:rPr>
              <w:t>Τίτλος Προμήθειας</w:t>
            </w:r>
          </w:p>
        </w:tc>
        <w:tc>
          <w:tcPr>
            <w:tcW w:w="2067" w:type="dxa"/>
            <w:tcBorders>
              <w:top w:val="single" w:sz="4" w:space="0" w:color="000000"/>
              <w:left w:val="single" w:sz="4" w:space="0" w:color="000000"/>
              <w:bottom w:val="single" w:sz="4" w:space="0" w:color="000000"/>
            </w:tcBorders>
            <w:shd w:val="clear" w:color="auto" w:fill="auto"/>
          </w:tcPr>
          <w:p w:rsidR="006F0C70" w:rsidRPr="00E4725A" w:rsidRDefault="006F0C70" w:rsidP="00DA08EB">
            <w:pPr>
              <w:spacing w:after="360" w:line="255" w:lineRule="atLeast"/>
              <w:textAlignment w:val="baseline"/>
              <w:rPr>
                <w:rFonts w:ascii="Tahoma" w:hAnsi="Tahoma" w:cs="Tahoma"/>
                <w:b/>
                <w:color w:val="292929"/>
                <w:sz w:val="22"/>
                <w:szCs w:val="22"/>
                <w:lang w:val="el-GR"/>
              </w:rPr>
            </w:pPr>
            <w:r w:rsidRPr="00E4725A">
              <w:rPr>
                <w:rFonts w:ascii="Tahoma" w:hAnsi="Tahoma" w:cs="Tahoma"/>
                <w:b/>
                <w:color w:val="292929"/>
                <w:sz w:val="22"/>
                <w:szCs w:val="22"/>
                <w:lang w:val="el-GR"/>
              </w:rPr>
              <w:t>Απόφαση ανάθεσης και έγκρισης τεχνικών προδιαγραφών</w:t>
            </w:r>
          </w:p>
        </w:tc>
        <w:tc>
          <w:tcPr>
            <w:tcW w:w="2060" w:type="dxa"/>
            <w:tcBorders>
              <w:top w:val="single" w:sz="4" w:space="0" w:color="000000"/>
              <w:left w:val="single" w:sz="4" w:space="0" w:color="000000"/>
              <w:bottom w:val="single" w:sz="4" w:space="0" w:color="000000"/>
            </w:tcBorders>
            <w:shd w:val="clear" w:color="auto" w:fill="auto"/>
          </w:tcPr>
          <w:p w:rsidR="006F0C70" w:rsidRPr="00E4725A" w:rsidRDefault="006F0C70" w:rsidP="00DA08EB">
            <w:pPr>
              <w:spacing w:after="360" w:line="255" w:lineRule="atLeast"/>
              <w:textAlignment w:val="baseline"/>
              <w:rPr>
                <w:rFonts w:ascii="Tahoma" w:hAnsi="Tahoma" w:cs="Tahoma"/>
                <w:b/>
                <w:color w:val="292929"/>
                <w:sz w:val="22"/>
                <w:szCs w:val="22"/>
                <w:lang w:val="el-GR"/>
              </w:rPr>
            </w:pPr>
            <w:r w:rsidRPr="00E4725A">
              <w:rPr>
                <w:rFonts w:ascii="Tahoma" w:hAnsi="Tahoma" w:cs="Tahoma"/>
                <w:b/>
                <w:color w:val="292929"/>
                <w:sz w:val="22"/>
                <w:szCs w:val="22"/>
                <w:lang w:val="el-GR"/>
              </w:rPr>
              <w:t>Προμηθευτής</w:t>
            </w:r>
          </w:p>
        </w:tc>
        <w:tc>
          <w:tcPr>
            <w:tcW w:w="2599" w:type="dxa"/>
            <w:tcBorders>
              <w:top w:val="single" w:sz="4" w:space="0" w:color="000000"/>
              <w:left w:val="single" w:sz="4" w:space="0" w:color="000000"/>
              <w:bottom w:val="single" w:sz="4" w:space="0" w:color="000000"/>
              <w:right w:val="single" w:sz="4" w:space="0" w:color="000000"/>
            </w:tcBorders>
            <w:shd w:val="clear" w:color="auto" w:fill="auto"/>
          </w:tcPr>
          <w:p w:rsidR="006F0C70" w:rsidRPr="00E4725A" w:rsidRDefault="006F0C70" w:rsidP="00DA08EB">
            <w:pPr>
              <w:spacing w:after="360" w:line="255" w:lineRule="atLeast"/>
              <w:textAlignment w:val="baseline"/>
              <w:rPr>
                <w:rFonts w:ascii="Tahoma" w:hAnsi="Tahoma" w:cs="Tahoma"/>
                <w:sz w:val="22"/>
                <w:szCs w:val="22"/>
                <w:lang w:val="el-GR"/>
              </w:rPr>
            </w:pPr>
            <w:r w:rsidRPr="00E4725A">
              <w:rPr>
                <w:rFonts w:ascii="Tahoma" w:hAnsi="Tahoma" w:cs="Tahoma"/>
                <w:b/>
                <w:color w:val="292929"/>
                <w:sz w:val="22"/>
                <w:szCs w:val="22"/>
                <w:lang w:val="el-GR"/>
              </w:rPr>
              <w:t>Υπηρεσία</w:t>
            </w:r>
          </w:p>
        </w:tc>
      </w:tr>
      <w:tr w:rsidR="006F0C70" w:rsidRPr="00E4725A" w:rsidTr="00DA08EB">
        <w:trPr>
          <w:trHeight w:val="782"/>
          <w:jc w:val="center"/>
        </w:trPr>
        <w:tc>
          <w:tcPr>
            <w:tcW w:w="3074" w:type="dxa"/>
            <w:tcBorders>
              <w:left w:val="single" w:sz="4" w:space="0" w:color="000000"/>
              <w:bottom w:val="single" w:sz="4" w:space="0" w:color="000000"/>
            </w:tcBorders>
            <w:shd w:val="clear" w:color="auto" w:fill="auto"/>
          </w:tcPr>
          <w:p w:rsidR="006F0C70" w:rsidRPr="00E4725A" w:rsidRDefault="006F0C70" w:rsidP="00DA08EB">
            <w:pPr>
              <w:snapToGrid w:val="0"/>
              <w:spacing w:after="360" w:line="255" w:lineRule="atLeast"/>
              <w:textAlignment w:val="baseline"/>
              <w:rPr>
                <w:rFonts w:ascii="Tahoma" w:hAnsi="Tahoma" w:cs="Tahoma"/>
                <w:color w:val="292929"/>
                <w:sz w:val="22"/>
                <w:szCs w:val="22"/>
                <w:lang w:val="el-GR"/>
              </w:rPr>
            </w:pPr>
            <w:r w:rsidRPr="00E4725A">
              <w:rPr>
                <w:rFonts w:ascii="Tahoma" w:eastAsia="Calibri" w:hAnsi="Tahoma" w:cs="Tahoma"/>
                <w:sz w:val="22"/>
                <w:szCs w:val="22"/>
                <w:lang w:val="el-GR" w:eastAsia="en-US"/>
              </w:rPr>
              <w:t>ΠΡΟΜΗΘΕΙΑ ΑΝΤΛΗΤΙΚΟΥ ΕΞΟΠΛΙΣΜΟΥ ΚΑΙ ΑΠΟΚΑΤΑΣΤΑΣΗ ΥΔΡΟΓΕΩΤΡΗΣΕΩΝ</w:t>
            </w:r>
          </w:p>
        </w:tc>
        <w:tc>
          <w:tcPr>
            <w:tcW w:w="2067" w:type="dxa"/>
            <w:tcBorders>
              <w:left w:val="single" w:sz="4" w:space="0" w:color="000000"/>
              <w:bottom w:val="single" w:sz="4" w:space="0" w:color="000000"/>
            </w:tcBorders>
            <w:shd w:val="clear" w:color="auto" w:fill="auto"/>
          </w:tcPr>
          <w:p w:rsidR="006F0C70" w:rsidRPr="00E4725A" w:rsidRDefault="006F0C70" w:rsidP="00DA08EB">
            <w:pPr>
              <w:spacing w:after="360" w:line="255" w:lineRule="atLeast"/>
              <w:textAlignment w:val="baseline"/>
              <w:rPr>
                <w:rFonts w:ascii="Tahoma" w:hAnsi="Tahoma" w:cs="Tahoma"/>
                <w:color w:val="292929"/>
                <w:sz w:val="22"/>
                <w:szCs w:val="22"/>
                <w:lang w:val="el-GR"/>
              </w:rPr>
            </w:pPr>
            <w:r w:rsidRPr="00E4725A">
              <w:rPr>
                <w:rFonts w:ascii="Tahoma" w:eastAsia="Calibri" w:hAnsi="Tahoma" w:cs="Tahoma"/>
                <w:sz w:val="22"/>
                <w:szCs w:val="22"/>
                <w:lang w:val="el-GR" w:eastAsia="en-US"/>
              </w:rPr>
              <w:t>98  /απόφαση Οικονομικής Επιτροπής</w:t>
            </w:r>
          </w:p>
        </w:tc>
        <w:tc>
          <w:tcPr>
            <w:tcW w:w="2060" w:type="dxa"/>
            <w:tcBorders>
              <w:left w:val="single" w:sz="4" w:space="0" w:color="000000"/>
              <w:bottom w:val="single" w:sz="4" w:space="0" w:color="000000"/>
            </w:tcBorders>
            <w:shd w:val="clear" w:color="auto" w:fill="auto"/>
          </w:tcPr>
          <w:p w:rsidR="006F0C70" w:rsidRPr="00E4725A" w:rsidRDefault="006F0C70" w:rsidP="00DA08EB">
            <w:pPr>
              <w:rPr>
                <w:rFonts w:ascii="Tahoma" w:hAnsi="Tahoma" w:cs="Tahoma"/>
                <w:sz w:val="22"/>
                <w:szCs w:val="22"/>
              </w:rPr>
            </w:pPr>
            <w:r w:rsidRPr="00E4725A">
              <w:rPr>
                <w:rFonts w:ascii="Tahoma" w:eastAsia="Calibri" w:hAnsi="Tahoma" w:cs="Tahoma"/>
                <w:sz w:val="22"/>
                <w:szCs w:val="22"/>
              </w:rPr>
              <w:t>ΜΗΡΓΚΕΖΟΥΔΗΣ ΗΛΙΑΣ</w:t>
            </w:r>
          </w:p>
        </w:tc>
        <w:tc>
          <w:tcPr>
            <w:tcW w:w="2599" w:type="dxa"/>
            <w:vMerge w:val="restart"/>
            <w:tcBorders>
              <w:left w:val="single" w:sz="4" w:space="0" w:color="000000"/>
              <w:right w:val="single" w:sz="4" w:space="0" w:color="000000"/>
            </w:tcBorders>
            <w:shd w:val="clear" w:color="auto" w:fill="auto"/>
          </w:tcPr>
          <w:p w:rsidR="006F0C70" w:rsidRPr="00E4725A" w:rsidRDefault="006F0C70" w:rsidP="00DA08EB">
            <w:pPr>
              <w:snapToGrid w:val="0"/>
              <w:spacing w:after="360" w:line="255" w:lineRule="atLeast"/>
              <w:textAlignment w:val="baseline"/>
              <w:rPr>
                <w:rFonts w:ascii="Tahoma" w:hAnsi="Tahoma" w:cs="Tahoma"/>
                <w:sz w:val="22"/>
                <w:szCs w:val="22"/>
                <w:lang w:val="el-GR"/>
              </w:rPr>
            </w:pPr>
            <w:r w:rsidRPr="00E4725A">
              <w:rPr>
                <w:rFonts w:ascii="Tahoma" w:hAnsi="Tahoma" w:cs="Tahoma"/>
                <w:sz w:val="22"/>
                <w:szCs w:val="22"/>
                <w:lang w:val="el-GR"/>
              </w:rPr>
              <w:t>ΛΟΙΠΕΣ ΥΠΗΡΕΣΙΕΣ</w:t>
            </w:r>
          </w:p>
        </w:tc>
      </w:tr>
      <w:tr w:rsidR="006F0C70" w:rsidRPr="00E4725A" w:rsidTr="00DA08EB">
        <w:trPr>
          <w:trHeight w:val="782"/>
          <w:jc w:val="center"/>
        </w:trPr>
        <w:tc>
          <w:tcPr>
            <w:tcW w:w="3074" w:type="dxa"/>
            <w:tcBorders>
              <w:left w:val="single" w:sz="4" w:space="0" w:color="000000"/>
              <w:bottom w:val="single" w:sz="4" w:space="0" w:color="000000"/>
            </w:tcBorders>
            <w:shd w:val="clear" w:color="auto" w:fill="auto"/>
          </w:tcPr>
          <w:p w:rsidR="006F0C70" w:rsidRPr="00E4725A" w:rsidRDefault="006F0C70" w:rsidP="00DA08EB">
            <w:pPr>
              <w:snapToGrid w:val="0"/>
              <w:spacing w:after="360" w:line="255" w:lineRule="atLeast"/>
              <w:textAlignment w:val="baseline"/>
              <w:rPr>
                <w:rFonts w:ascii="Tahoma" w:eastAsia="Calibri" w:hAnsi="Tahoma" w:cs="Tahoma"/>
                <w:sz w:val="22"/>
                <w:szCs w:val="22"/>
                <w:lang w:val="el-GR" w:eastAsia="en-US"/>
              </w:rPr>
            </w:pPr>
            <w:r w:rsidRPr="00E4725A">
              <w:rPr>
                <w:rFonts w:ascii="Tahoma" w:eastAsia="Calibri" w:hAnsi="Tahoma" w:cs="Tahoma"/>
                <w:sz w:val="22"/>
                <w:szCs w:val="22"/>
                <w:lang w:val="el-GR" w:eastAsia="en-US"/>
              </w:rPr>
              <w:t>ΠΡΟΜΗΘΕΙΑ ΣΩΛΗΝΩΝ ΥΔΡΕΥΣΗΣ ΛΟΓΩ ΚΑΤΑΣΤΡΟΦΗΣ ΑΠΟ ΤΗΝ ΘΕΟΜΗΝΙΑ ΣΤΙΣ 25 – 26 ΣΕΠΤΕΜΒΡΙΟΥ 2017</w:t>
            </w:r>
          </w:p>
        </w:tc>
        <w:tc>
          <w:tcPr>
            <w:tcW w:w="2067" w:type="dxa"/>
            <w:tcBorders>
              <w:left w:val="single" w:sz="4" w:space="0" w:color="000000"/>
              <w:bottom w:val="single" w:sz="4" w:space="0" w:color="000000"/>
            </w:tcBorders>
            <w:shd w:val="clear" w:color="auto" w:fill="auto"/>
          </w:tcPr>
          <w:p w:rsidR="006F0C70" w:rsidRPr="00E4725A" w:rsidRDefault="006F0C70" w:rsidP="00DA08EB">
            <w:pPr>
              <w:spacing w:after="360" w:line="255" w:lineRule="atLeast"/>
              <w:textAlignment w:val="baseline"/>
              <w:rPr>
                <w:rFonts w:ascii="Tahoma" w:eastAsia="Calibri" w:hAnsi="Tahoma" w:cs="Tahoma"/>
                <w:sz w:val="22"/>
                <w:szCs w:val="22"/>
                <w:lang w:val="el-GR" w:eastAsia="en-US"/>
              </w:rPr>
            </w:pPr>
            <w:r w:rsidRPr="00E4725A">
              <w:rPr>
                <w:rFonts w:ascii="Tahoma" w:eastAsia="Calibri" w:hAnsi="Tahoma" w:cs="Tahoma"/>
                <w:sz w:val="22"/>
                <w:szCs w:val="22"/>
                <w:lang w:val="el-GR" w:eastAsia="en-US"/>
              </w:rPr>
              <w:t xml:space="preserve"> /απόφαση Οικονομικής Επιτροπής</w:t>
            </w:r>
          </w:p>
        </w:tc>
        <w:tc>
          <w:tcPr>
            <w:tcW w:w="2060" w:type="dxa"/>
            <w:tcBorders>
              <w:left w:val="single" w:sz="4" w:space="0" w:color="000000"/>
              <w:bottom w:val="single" w:sz="4" w:space="0" w:color="000000"/>
            </w:tcBorders>
            <w:shd w:val="clear" w:color="auto" w:fill="auto"/>
          </w:tcPr>
          <w:p w:rsidR="006F0C70" w:rsidRPr="00E4725A" w:rsidRDefault="006F0C70" w:rsidP="00DA08EB">
            <w:pPr>
              <w:rPr>
                <w:rFonts w:ascii="Tahoma" w:eastAsia="Calibri" w:hAnsi="Tahoma" w:cs="Tahoma"/>
                <w:sz w:val="22"/>
                <w:szCs w:val="22"/>
              </w:rPr>
            </w:pPr>
            <w:r w:rsidRPr="00E4725A">
              <w:rPr>
                <w:rFonts w:ascii="Tahoma" w:hAnsi="Tahoma" w:cs="Tahoma"/>
                <w:sz w:val="22"/>
                <w:szCs w:val="22"/>
              </w:rPr>
              <w:t>ΚΑΔΟΓΛΟΥ Κ – ΚΑΔΟΓΛΟΥ Γ. &amp; ΣΙΑ Ο.Ε.</w:t>
            </w:r>
          </w:p>
        </w:tc>
        <w:tc>
          <w:tcPr>
            <w:tcW w:w="2599" w:type="dxa"/>
            <w:vMerge/>
            <w:tcBorders>
              <w:left w:val="single" w:sz="4" w:space="0" w:color="000000"/>
              <w:right w:val="single" w:sz="4" w:space="0" w:color="000000"/>
            </w:tcBorders>
            <w:shd w:val="clear" w:color="auto" w:fill="auto"/>
          </w:tcPr>
          <w:p w:rsidR="006F0C70" w:rsidRPr="00E4725A" w:rsidRDefault="006F0C70" w:rsidP="00DA08EB">
            <w:pPr>
              <w:snapToGrid w:val="0"/>
              <w:spacing w:after="360" w:line="255" w:lineRule="atLeast"/>
              <w:textAlignment w:val="baseline"/>
              <w:rPr>
                <w:rFonts w:ascii="Tahoma" w:hAnsi="Tahoma" w:cs="Tahoma"/>
                <w:sz w:val="22"/>
                <w:szCs w:val="22"/>
                <w:lang w:val="el-GR"/>
              </w:rPr>
            </w:pPr>
          </w:p>
        </w:tc>
      </w:tr>
      <w:tr w:rsidR="006F0C70" w:rsidRPr="00E4725A" w:rsidTr="00DA08EB">
        <w:trPr>
          <w:trHeight w:val="782"/>
          <w:jc w:val="center"/>
        </w:trPr>
        <w:tc>
          <w:tcPr>
            <w:tcW w:w="3074" w:type="dxa"/>
            <w:tcBorders>
              <w:left w:val="single" w:sz="4" w:space="0" w:color="000000"/>
              <w:bottom w:val="single" w:sz="4" w:space="0" w:color="000000"/>
            </w:tcBorders>
            <w:shd w:val="clear" w:color="auto" w:fill="auto"/>
          </w:tcPr>
          <w:p w:rsidR="006F0C70" w:rsidRPr="00E4725A" w:rsidRDefault="006F0C70" w:rsidP="00DA08EB">
            <w:pPr>
              <w:snapToGrid w:val="0"/>
              <w:spacing w:after="360" w:line="255" w:lineRule="atLeast"/>
              <w:textAlignment w:val="baseline"/>
              <w:rPr>
                <w:rFonts w:ascii="Tahoma" w:eastAsia="Calibri" w:hAnsi="Tahoma" w:cs="Tahoma"/>
                <w:sz w:val="22"/>
                <w:szCs w:val="22"/>
                <w:lang w:val="el-GR" w:eastAsia="en-US"/>
              </w:rPr>
            </w:pPr>
            <w:r w:rsidRPr="00E4725A">
              <w:rPr>
                <w:rFonts w:ascii="Tahoma" w:eastAsia="Calibri" w:hAnsi="Tahoma" w:cs="Tahoma"/>
                <w:sz w:val="22"/>
                <w:szCs w:val="22"/>
                <w:lang w:val="el-GR" w:eastAsia="en-US"/>
              </w:rPr>
              <w:t>ΣΥΝΤΗΡΗΣΗ ΚΑΙ ΕΠΙΣΚΕΥΗ ΛΟΙΠΩΝ ΜΗΧΑΝΗΜΑΤΩΝ</w:t>
            </w:r>
          </w:p>
        </w:tc>
        <w:tc>
          <w:tcPr>
            <w:tcW w:w="2067" w:type="dxa"/>
            <w:tcBorders>
              <w:left w:val="single" w:sz="4" w:space="0" w:color="000000"/>
              <w:bottom w:val="single" w:sz="4" w:space="0" w:color="000000"/>
            </w:tcBorders>
            <w:shd w:val="clear" w:color="auto" w:fill="auto"/>
          </w:tcPr>
          <w:p w:rsidR="006F0C70" w:rsidRPr="00E4725A" w:rsidRDefault="006F0C70" w:rsidP="00DA08EB">
            <w:pPr>
              <w:spacing w:after="360" w:line="255" w:lineRule="atLeast"/>
              <w:textAlignment w:val="baseline"/>
              <w:rPr>
                <w:rFonts w:ascii="Tahoma" w:hAnsi="Tahoma" w:cs="Tahoma"/>
                <w:color w:val="292929"/>
                <w:sz w:val="22"/>
                <w:szCs w:val="22"/>
                <w:lang w:val="el-GR"/>
              </w:rPr>
            </w:pPr>
            <w:r w:rsidRPr="00E4725A">
              <w:rPr>
                <w:rFonts w:ascii="Tahoma" w:hAnsi="Tahoma" w:cs="Tahoma"/>
                <w:color w:val="292929"/>
                <w:sz w:val="22"/>
                <w:szCs w:val="22"/>
                <w:lang w:val="el-GR"/>
              </w:rPr>
              <w:t>15/2017</w:t>
            </w:r>
          </w:p>
          <w:p w:rsidR="006F0C70" w:rsidRPr="00E4725A" w:rsidRDefault="006F0C70" w:rsidP="00DA08EB">
            <w:pPr>
              <w:suppressAutoHyphens w:val="0"/>
              <w:rPr>
                <w:rFonts w:ascii="Tahoma" w:hAnsi="Tahoma" w:cs="Tahoma"/>
                <w:color w:val="292929"/>
                <w:sz w:val="22"/>
                <w:szCs w:val="22"/>
                <w:lang w:val="el-GR"/>
              </w:rPr>
            </w:pPr>
            <w:r w:rsidRPr="00E4725A">
              <w:rPr>
                <w:rFonts w:ascii="Tahoma" w:hAnsi="Tahoma" w:cs="Tahoma"/>
                <w:color w:val="292929"/>
                <w:sz w:val="22"/>
                <w:szCs w:val="22"/>
                <w:lang w:val="el-GR"/>
              </w:rPr>
              <w:t>απόφαση επιτροπής επιθεώρησης και επισκευής οχημάτων</w:t>
            </w:r>
          </w:p>
          <w:p w:rsidR="006F0C70" w:rsidRPr="00E4725A" w:rsidRDefault="006F0C70" w:rsidP="00DA08EB">
            <w:pPr>
              <w:spacing w:after="360" w:line="255" w:lineRule="atLeast"/>
              <w:textAlignment w:val="baseline"/>
              <w:rPr>
                <w:rFonts w:ascii="Tahoma" w:eastAsia="Calibri" w:hAnsi="Tahoma" w:cs="Tahoma"/>
                <w:sz w:val="22"/>
                <w:szCs w:val="22"/>
                <w:lang w:val="el-GR" w:eastAsia="en-US"/>
              </w:rPr>
            </w:pPr>
          </w:p>
        </w:tc>
        <w:tc>
          <w:tcPr>
            <w:tcW w:w="2060" w:type="dxa"/>
            <w:tcBorders>
              <w:left w:val="single" w:sz="4" w:space="0" w:color="000000"/>
              <w:bottom w:val="single" w:sz="4" w:space="0" w:color="000000"/>
            </w:tcBorders>
            <w:shd w:val="clear" w:color="auto" w:fill="auto"/>
          </w:tcPr>
          <w:p w:rsidR="006F0C70" w:rsidRPr="00E4725A" w:rsidRDefault="006F0C70" w:rsidP="00DA08EB">
            <w:pPr>
              <w:rPr>
                <w:rFonts w:ascii="Tahoma" w:eastAsia="Calibri" w:hAnsi="Tahoma" w:cs="Tahoma"/>
                <w:sz w:val="22"/>
                <w:szCs w:val="22"/>
              </w:rPr>
            </w:pPr>
            <w:r w:rsidRPr="00E4725A">
              <w:rPr>
                <w:rFonts w:ascii="Tahoma" w:eastAsia="Calibri" w:hAnsi="Tahoma" w:cs="Tahoma"/>
                <w:sz w:val="22"/>
                <w:szCs w:val="22"/>
              </w:rPr>
              <w:t>ΑΠΟΣΤΟΛΟΥΔΙΑΣ ΜΟΣΧΟΣ</w:t>
            </w:r>
          </w:p>
        </w:tc>
        <w:tc>
          <w:tcPr>
            <w:tcW w:w="2599" w:type="dxa"/>
            <w:vMerge/>
            <w:tcBorders>
              <w:left w:val="single" w:sz="4" w:space="0" w:color="000000"/>
              <w:right w:val="single" w:sz="4" w:space="0" w:color="000000"/>
            </w:tcBorders>
            <w:shd w:val="clear" w:color="auto" w:fill="auto"/>
          </w:tcPr>
          <w:p w:rsidR="006F0C70" w:rsidRPr="00E4725A" w:rsidRDefault="006F0C70" w:rsidP="00DA08EB">
            <w:pPr>
              <w:snapToGrid w:val="0"/>
              <w:spacing w:after="360" w:line="255" w:lineRule="atLeast"/>
              <w:textAlignment w:val="baseline"/>
              <w:rPr>
                <w:rFonts w:ascii="Tahoma" w:hAnsi="Tahoma" w:cs="Tahoma"/>
                <w:sz w:val="22"/>
                <w:szCs w:val="22"/>
                <w:lang w:val="el-GR"/>
              </w:rPr>
            </w:pPr>
          </w:p>
        </w:tc>
      </w:tr>
      <w:tr w:rsidR="006F0C70" w:rsidRPr="00E4725A" w:rsidTr="00DA08EB">
        <w:trPr>
          <w:trHeight w:val="350"/>
          <w:jc w:val="center"/>
        </w:trPr>
        <w:tc>
          <w:tcPr>
            <w:tcW w:w="3074" w:type="dxa"/>
            <w:tcBorders>
              <w:left w:val="single" w:sz="4" w:space="0" w:color="000000"/>
              <w:bottom w:val="single" w:sz="4" w:space="0" w:color="000000"/>
            </w:tcBorders>
            <w:shd w:val="clear" w:color="auto" w:fill="auto"/>
          </w:tcPr>
          <w:p w:rsidR="006F0C70" w:rsidRPr="00E4725A" w:rsidRDefault="006F0C70" w:rsidP="00DA08EB">
            <w:pPr>
              <w:snapToGrid w:val="0"/>
              <w:spacing w:after="360" w:line="255" w:lineRule="atLeast"/>
              <w:textAlignment w:val="baseline"/>
              <w:rPr>
                <w:rFonts w:ascii="Tahoma" w:hAnsi="Tahoma" w:cs="Tahoma"/>
                <w:color w:val="292929"/>
                <w:sz w:val="22"/>
                <w:szCs w:val="22"/>
                <w:lang w:val="el-GR"/>
              </w:rPr>
            </w:pPr>
            <w:r w:rsidRPr="00E4725A">
              <w:rPr>
                <w:rFonts w:ascii="Tahoma" w:eastAsia="Calibri" w:hAnsi="Tahoma" w:cs="Tahoma"/>
                <w:sz w:val="22"/>
                <w:szCs w:val="22"/>
                <w:lang w:val="el-GR" w:eastAsia="en-US"/>
              </w:rPr>
              <w:t>ΣΥΝΤΗΡΗΣΗ ΚΑΙ ΕΠΙΣΚΕΥΗ ΛΟΙΠΩΝ ΜΗΧΑΝΗΜΑΤΩΝ</w:t>
            </w:r>
          </w:p>
        </w:tc>
        <w:tc>
          <w:tcPr>
            <w:tcW w:w="2067" w:type="dxa"/>
            <w:tcBorders>
              <w:left w:val="single" w:sz="4" w:space="0" w:color="000000"/>
              <w:bottom w:val="single" w:sz="4" w:space="0" w:color="000000"/>
            </w:tcBorders>
            <w:shd w:val="clear" w:color="auto" w:fill="auto"/>
          </w:tcPr>
          <w:p w:rsidR="006F0C70" w:rsidRPr="00E4725A" w:rsidRDefault="006F0C70" w:rsidP="00DA08EB">
            <w:pPr>
              <w:spacing w:after="360" w:line="255" w:lineRule="atLeast"/>
              <w:textAlignment w:val="baseline"/>
              <w:rPr>
                <w:rFonts w:ascii="Tahoma" w:hAnsi="Tahoma" w:cs="Tahoma"/>
                <w:color w:val="292929"/>
                <w:sz w:val="22"/>
                <w:szCs w:val="22"/>
                <w:lang w:val="el-GR"/>
              </w:rPr>
            </w:pPr>
            <w:r w:rsidRPr="00E4725A">
              <w:rPr>
                <w:rFonts w:ascii="Tahoma" w:hAnsi="Tahoma" w:cs="Tahoma"/>
                <w:color w:val="292929"/>
                <w:sz w:val="22"/>
                <w:szCs w:val="22"/>
                <w:lang w:val="el-GR"/>
              </w:rPr>
              <w:t>16/2017</w:t>
            </w:r>
          </w:p>
          <w:p w:rsidR="006F0C70" w:rsidRPr="00E4725A" w:rsidRDefault="006F0C70" w:rsidP="00DA08EB">
            <w:pPr>
              <w:suppressAutoHyphens w:val="0"/>
              <w:rPr>
                <w:rFonts w:ascii="Tahoma" w:hAnsi="Tahoma" w:cs="Tahoma"/>
                <w:color w:val="292929"/>
                <w:sz w:val="22"/>
                <w:szCs w:val="22"/>
                <w:lang w:val="el-GR"/>
              </w:rPr>
            </w:pPr>
            <w:r w:rsidRPr="00E4725A">
              <w:rPr>
                <w:rFonts w:ascii="Tahoma" w:hAnsi="Tahoma" w:cs="Tahoma"/>
                <w:color w:val="292929"/>
                <w:sz w:val="22"/>
                <w:szCs w:val="22"/>
                <w:lang w:val="el-GR"/>
              </w:rPr>
              <w:t xml:space="preserve">απόφαση επιτροπής </w:t>
            </w:r>
            <w:r w:rsidRPr="00E4725A">
              <w:rPr>
                <w:rFonts w:ascii="Tahoma" w:hAnsi="Tahoma" w:cs="Tahoma"/>
                <w:color w:val="292929"/>
                <w:sz w:val="22"/>
                <w:szCs w:val="22"/>
                <w:lang w:val="el-GR"/>
              </w:rPr>
              <w:lastRenderedPageBreak/>
              <w:t>επιθεώρησης και επισκευής οχημάτων</w:t>
            </w:r>
          </w:p>
          <w:p w:rsidR="006F0C70" w:rsidRPr="00E4725A" w:rsidRDefault="006F0C70" w:rsidP="00DA08EB">
            <w:pPr>
              <w:spacing w:after="360" w:line="255" w:lineRule="atLeast"/>
              <w:textAlignment w:val="baseline"/>
              <w:rPr>
                <w:rFonts w:ascii="Tahoma" w:hAnsi="Tahoma" w:cs="Tahoma"/>
                <w:color w:val="292929"/>
                <w:sz w:val="22"/>
                <w:szCs w:val="22"/>
                <w:lang w:val="el-GR"/>
              </w:rPr>
            </w:pPr>
          </w:p>
        </w:tc>
        <w:tc>
          <w:tcPr>
            <w:tcW w:w="2060" w:type="dxa"/>
            <w:tcBorders>
              <w:left w:val="single" w:sz="4" w:space="0" w:color="000000"/>
              <w:bottom w:val="single" w:sz="4" w:space="0" w:color="000000"/>
            </w:tcBorders>
            <w:shd w:val="clear" w:color="auto" w:fill="auto"/>
          </w:tcPr>
          <w:p w:rsidR="006F0C70" w:rsidRPr="00E4725A" w:rsidRDefault="006F0C70" w:rsidP="00DA08EB">
            <w:pPr>
              <w:snapToGrid w:val="0"/>
              <w:spacing w:after="360" w:line="255" w:lineRule="atLeast"/>
              <w:textAlignment w:val="baseline"/>
              <w:rPr>
                <w:rFonts w:ascii="Tahoma" w:hAnsi="Tahoma" w:cs="Tahoma"/>
                <w:color w:val="292929"/>
                <w:sz w:val="22"/>
                <w:szCs w:val="22"/>
                <w:lang w:val="el-GR"/>
              </w:rPr>
            </w:pPr>
            <w:r w:rsidRPr="00E4725A">
              <w:rPr>
                <w:rFonts w:ascii="Tahoma" w:hAnsi="Tahoma" w:cs="Tahoma"/>
                <w:color w:val="292929"/>
                <w:sz w:val="22"/>
                <w:szCs w:val="22"/>
                <w:lang w:val="el-GR"/>
              </w:rPr>
              <w:lastRenderedPageBreak/>
              <w:t>ΑΠΟΣΤΟΛΟΥΔΙΑΣ ΜΟΣΧΟΣ</w:t>
            </w:r>
          </w:p>
        </w:tc>
        <w:tc>
          <w:tcPr>
            <w:tcW w:w="2599" w:type="dxa"/>
            <w:vMerge/>
            <w:tcBorders>
              <w:left w:val="single" w:sz="4" w:space="0" w:color="000000"/>
              <w:bottom w:val="single" w:sz="4" w:space="0" w:color="000000"/>
              <w:right w:val="single" w:sz="4" w:space="0" w:color="000000"/>
            </w:tcBorders>
            <w:shd w:val="clear" w:color="auto" w:fill="auto"/>
          </w:tcPr>
          <w:p w:rsidR="006F0C70" w:rsidRPr="00E4725A" w:rsidRDefault="006F0C70" w:rsidP="00DA08EB">
            <w:pPr>
              <w:snapToGrid w:val="0"/>
              <w:spacing w:after="360" w:line="255" w:lineRule="atLeast"/>
              <w:textAlignment w:val="baseline"/>
              <w:rPr>
                <w:rFonts w:ascii="Tahoma" w:hAnsi="Tahoma" w:cs="Tahoma"/>
                <w:sz w:val="22"/>
                <w:szCs w:val="22"/>
                <w:lang w:val="el-GR"/>
              </w:rPr>
            </w:pPr>
          </w:p>
        </w:tc>
      </w:tr>
    </w:tbl>
    <w:p w:rsidR="006F0C70" w:rsidRPr="00E4725A" w:rsidRDefault="006F0C70" w:rsidP="006F0C70">
      <w:pPr>
        <w:tabs>
          <w:tab w:val="center" w:pos="4156"/>
          <w:tab w:val="left" w:pos="4815"/>
        </w:tabs>
        <w:rPr>
          <w:rFonts w:ascii="Tahoma" w:hAnsi="Tahoma" w:cs="Tahoma"/>
          <w:sz w:val="22"/>
          <w:szCs w:val="22"/>
          <w:lang w:val="el-GR"/>
        </w:rPr>
      </w:pPr>
    </w:p>
    <w:p w:rsidR="006F0C70" w:rsidRPr="00E4725A" w:rsidRDefault="006F0C70" w:rsidP="006F0C70">
      <w:pPr>
        <w:tabs>
          <w:tab w:val="center" w:pos="4156"/>
          <w:tab w:val="left" w:pos="4815"/>
        </w:tabs>
        <w:rPr>
          <w:rFonts w:ascii="Tahoma" w:hAnsi="Tahoma" w:cs="Tahoma"/>
          <w:sz w:val="22"/>
          <w:szCs w:val="22"/>
          <w:lang w:val="el-GR"/>
        </w:rPr>
      </w:pPr>
      <w:r w:rsidRPr="00E4725A">
        <w:rPr>
          <w:rFonts w:ascii="Tahoma" w:hAnsi="Tahoma" w:cs="Tahoma"/>
          <w:sz w:val="22"/>
          <w:szCs w:val="22"/>
          <w:lang w:val="el-GR"/>
        </w:rPr>
        <w:t>1. Πρόεδρος: Χονδρός Σταύρος</w:t>
      </w:r>
    </w:p>
    <w:p w:rsidR="006F0C70" w:rsidRPr="00E4725A" w:rsidRDefault="006F0C70" w:rsidP="006F0C70">
      <w:pPr>
        <w:tabs>
          <w:tab w:val="left" w:pos="1275"/>
        </w:tabs>
        <w:rPr>
          <w:rFonts w:ascii="Tahoma" w:hAnsi="Tahoma" w:cs="Tahoma"/>
          <w:sz w:val="22"/>
          <w:szCs w:val="22"/>
          <w:lang w:val="el-GR"/>
        </w:rPr>
      </w:pPr>
      <w:r w:rsidRPr="00E4725A">
        <w:rPr>
          <w:rFonts w:ascii="Tahoma" w:hAnsi="Tahoma" w:cs="Tahoma"/>
          <w:sz w:val="22"/>
          <w:szCs w:val="22"/>
          <w:lang w:val="el-GR"/>
        </w:rPr>
        <w:t>2. Μέλος:     Κολέτσας Ιωάννης</w:t>
      </w:r>
    </w:p>
    <w:p w:rsidR="006F0C70" w:rsidRPr="00E4725A" w:rsidRDefault="006F0C70" w:rsidP="006F0C70">
      <w:pPr>
        <w:tabs>
          <w:tab w:val="left" w:pos="1275"/>
        </w:tabs>
        <w:rPr>
          <w:rFonts w:ascii="Tahoma" w:hAnsi="Tahoma" w:cs="Tahoma"/>
          <w:sz w:val="22"/>
          <w:szCs w:val="22"/>
          <w:lang w:val="el-GR"/>
        </w:rPr>
      </w:pPr>
      <w:r w:rsidRPr="00E4725A">
        <w:rPr>
          <w:rFonts w:ascii="Tahoma" w:hAnsi="Tahoma" w:cs="Tahoma"/>
          <w:sz w:val="22"/>
          <w:szCs w:val="22"/>
          <w:lang w:val="el-GR"/>
        </w:rPr>
        <w:t>3. Μέλος:     Μαλτέζος Παναγιώτης</w:t>
      </w:r>
    </w:p>
    <w:p w:rsidR="006F0C70" w:rsidRPr="00E4725A" w:rsidRDefault="006F0C70" w:rsidP="006F0C70">
      <w:pPr>
        <w:tabs>
          <w:tab w:val="center" w:pos="4156"/>
          <w:tab w:val="left" w:pos="4815"/>
        </w:tabs>
        <w:rPr>
          <w:rFonts w:ascii="Tahoma" w:hAnsi="Tahoma" w:cs="Tahoma"/>
          <w:sz w:val="22"/>
          <w:szCs w:val="22"/>
          <w:u w:val="single"/>
          <w:lang w:val="el-GR"/>
        </w:rPr>
      </w:pPr>
    </w:p>
    <w:p w:rsidR="006F0C70" w:rsidRPr="00E4725A" w:rsidRDefault="006F0C70" w:rsidP="006F0C70">
      <w:pPr>
        <w:tabs>
          <w:tab w:val="center" w:pos="4156"/>
          <w:tab w:val="left" w:pos="4815"/>
        </w:tabs>
        <w:rPr>
          <w:rFonts w:ascii="Tahoma" w:hAnsi="Tahoma" w:cs="Tahoma"/>
          <w:sz w:val="22"/>
          <w:szCs w:val="22"/>
          <w:lang w:val="el-GR"/>
        </w:rPr>
      </w:pPr>
      <w:r w:rsidRPr="00E4725A">
        <w:rPr>
          <w:rFonts w:ascii="Tahoma" w:hAnsi="Tahoma" w:cs="Tahoma"/>
          <w:sz w:val="22"/>
          <w:szCs w:val="22"/>
          <w:u w:val="single"/>
          <w:lang w:val="el-GR"/>
        </w:rPr>
        <w:t>Αναπληρωματικά:</w:t>
      </w:r>
    </w:p>
    <w:p w:rsidR="006F0C70" w:rsidRPr="00E4725A" w:rsidRDefault="006F0C70" w:rsidP="006F0C70">
      <w:pPr>
        <w:tabs>
          <w:tab w:val="left" w:pos="1275"/>
        </w:tabs>
        <w:rPr>
          <w:rFonts w:ascii="Tahoma" w:hAnsi="Tahoma" w:cs="Tahoma"/>
          <w:sz w:val="22"/>
          <w:szCs w:val="22"/>
          <w:lang w:val="el-GR"/>
        </w:rPr>
      </w:pPr>
    </w:p>
    <w:p w:rsidR="006F0C70" w:rsidRPr="00E4725A" w:rsidRDefault="006F0C70" w:rsidP="006F0C70">
      <w:pPr>
        <w:rPr>
          <w:rFonts w:ascii="Tahoma" w:hAnsi="Tahoma" w:cs="Tahoma"/>
          <w:sz w:val="22"/>
          <w:szCs w:val="22"/>
          <w:lang w:val="el-GR"/>
        </w:rPr>
      </w:pPr>
      <w:r w:rsidRPr="00E4725A">
        <w:rPr>
          <w:rFonts w:ascii="Tahoma" w:hAnsi="Tahoma" w:cs="Tahoma"/>
          <w:sz w:val="22"/>
          <w:szCs w:val="22"/>
          <w:lang w:val="el-GR"/>
        </w:rPr>
        <w:t>1. Πρόεδρος: Μανιώτης Κωνσταντίνος</w:t>
      </w:r>
    </w:p>
    <w:p w:rsidR="006F0C70" w:rsidRPr="00E4725A" w:rsidRDefault="006F0C70" w:rsidP="006F0C70">
      <w:pPr>
        <w:tabs>
          <w:tab w:val="center" w:pos="4156"/>
          <w:tab w:val="left" w:pos="4815"/>
        </w:tabs>
        <w:rPr>
          <w:rFonts w:ascii="Tahoma" w:hAnsi="Tahoma" w:cs="Tahoma"/>
          <w:sz w:val="22"/>
          <w:szCs w:val="22"/>
          <w:lang w:val="el-GR"/>
        </w:rPr>
      </w:pPr>
      <w:r w:rsidRPr="00E4725A">
        <w:rPr>
          <w:rFonts w:ascii="Tahoma" w:hAnsi="Tahoma" w:cs="Tahoma"/>
          <w:sz w:val="22"/>
          <w:szCs w:val="22"/>
          <w:lang w:val="el-GR"/>
        </w:rPr>
        <w:t>2. Μέλος:      Παυλίδου Πασχαλιά</w:t>
      </w:r>
    </w:p>
    <w:p w:rsidR="006F0C70" w:rsidRPr="00E4725A" w:rsidRDefault="006F0C70" w:rsidP="006F0C70">
      <w:pPr>
        <w:tabs>
          <w:tab w:val="left" w:pos="1290"/>
          <w:tab w:val="center" w:pos="4156"/>
          <w:tab w:val="left" w:pos="4815"/>
        </w:tabs>
        <w:rPr>
          <w:rFonts w:ascii="Tahoma" w:hAnsi="Tahoma" w:cs="Tahoma"/>
          <w:sz w:val="22"/>
          <w:szCs w:val="22"/>
        </w:rPr>
      </w:pPr>
      <w:r w:rsidRPr="00E4725A">
        <w:rPr>
          <w:rFonts w:ascii="Tahoma" w:hAnsi="Tahoma" w:cs="Tahoma"/>
          <w:sz w:val="22"/>
          <w:szCs w:val="22"/>
          <w:lang w:val="el-GR"/>
        </w:rPr>
        <w:t>3. Μέλος:      Καραγιάννης Ηλίας</w:t>
      </w:r>
    </w:p>
    <w:p w:rsidR="006F0C70" w:rsidRPr="00E4725A" w:rsidRDefault="006F0C70" w:rsidP="006F0C70">
      <w:pPr>
        <w:tabs>
          <w:tab w:val="left" w:pos="1290"/>
          <w:tab w:val="center" w:pos="4156"/>
          <w:tab w:val="left" w:pos="4815"/>
        </w:tabs>
        <w:rPr>
          <w:rFonts w:ascii="Tahoma" w:hAnsi="Tahoma" w:cs="Tahoma"/>
          <w:sz w:val="22"/>
          <w:szCs w:val="22"/>
        </w:rPr>
      </w:pPr>
    </w:p>
    <w:p w:rsidR="006F0C70" w:rsidRPr="00E4725A" w:rsidRDefault="006F0C70" w:rsidP="006F0C70">
      <w:pPr>
        <w:shd w:val="clear" w:color="auto" w:fill="FEF3DD"/>
        <w:tabs>
          <w:tab w:val="center" w:pos="4156"/>
          <w:tab w:val="left" w:pos="4815"/>
        </w:tabs>
        <w:spacing w:after="360" w:line="255" w:lineRule="atLeast"/>
        <w:textAlignment w:val="baseline"/>
        <w:rPr>
          <w:rFonts w:ascii="Tahoma" w:hAnsi="Tahoma" w:cs="Tahoma"/>
          <w:color w:val="292929"/>
          <w:sz w:val="22"/>
          <w:szCs w:val="22"/>
          <w:lang w:val="el-GR"/>
        </w:rPr>
      </w:pPr>
    </w:p>
    <w:p w:rsidR="006F0C70" w:rsidRPr="00E4725A" w:rsidRDefault="006F0C70" w:rsidP="006F0C70">
      <w:pPr>
        <w:shd w:val="clear" w:color="auto" w:fill="FEF3DD"/>
        <w:tabs>
          <w:tab w:val="center" w:pos="4156"/>
          <w:tab w:val="left" w:pos="4815"/>
        </w:tabs>
        <w:spacing w:after="360" w:line="255" w:lineRule="atLeast"/>
        <w:textAlignment w:val="baseline"/>
        <w:rPr>
          <w:rFonts w:ascii="Tahoma" w:hAnsi="Tahoma" w:cs="Tahoma"/>
          <w:color w:val="292929"/>
          <w:sz w:val="22"/>
          <w:szCs w:val="22"/>
          <w:lang w:val="el-GR"/>
        </w:rPr>
      </w:pPr>
    </w:p>
    <w:p w:rsidR="006F0C70" w:rsidRPr="00E4725A" w:rsidRDefault="006F0C70" w:rsidP="006F0C70">
      <w:pPr>
        <w:shd w:val="clear" w:color="auto" w:fill="FEF3DD"/>
        <w:tabs>
          <w:tab w:val="center" w:pos="4156"/>
          <w:tab w:val="left" w:pos="4815"/>
        </w:tabs>
        <w:spacing w:after="360" w:line="255" w:lineRule="atLeast"/>
        <w:textAlignment w:val="baseline"/>
        <w:rPr>
          <w:rFonts w:ascii="Tahoma" w:hAnsi="Tahoma" w:cs="Tahoma"/>
          <w:color w:val="292929"/>
          <w:sz w:val="22"/>
          <w:szCs w:val="22"/>
          <w:lang w:val="el-GR"/>
        </w:rPr>
      </w:pPr>
    </w:p>
    <w:p w:rsidR="006F0C70" w:rsidRPr="00E4725A" w:rsidRDefault="006F0C70" w:rsidP="006F0C70">
      <w:pPr>
        <w:shd w:val="clear" w:color="auto" w:fill="FEF3DD"/>
        <w:tabs>
          <w:tab w:val="center" w:pos="4156"/>
          <w:tab w:val="left" w:pos="4815"/>
        </w:tabs>
        <w:spacing w:after="360" w:line="255" w:lineRule="atLeast"/>
        <w:textAlignment w:val="baseline"/>
        <w:rPr>
          <w:rFonts w:ascii="Tahoma" w:hAnsi="Tahoma" w:cs="Tahoma"/>
          <w:color w:val="292929"/>
          <w:sz w:val="22"/>
          <w:szCs w:val="22"/>
          <w:lang w:val="el-GR"/>
        </w:rPr>
      </w:pPr>
      <w:r w:rsidRPr="00E4725A">
        <w:rPr>
          <w:rFonts w:ascii="Tahoma" w:hAnsi="Tahoma" w:cs="Tahoma"/>
          <w:color w:val="292929"/>
          <w:sz w:val="22"/>
          <w:szCs w:val="22"/>
          <w:lang w:val="el-GR"/>
        </w:rPr>
        <w:t>Β. Επιτροπή παραλαβής των κάτωθι προμηθειών: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8"/>
        <w:gridCol w:w="1867"/>
        <w:gridCol w:w="2229"/>
        <w:gridCol w:w="2258"/>
      </w:tblGrid>
      <w:tr w:rsidR="006F0C70" w:rsidRPr="00E4725A" w:rsidTr="00DA08EB">
        <w:tc>
          <w:tcPr>
            <w:tcW w:w="2168" w:type="dxa"/>
            <w:shd w:val="clear" w:color="auto" w:fill="auto"/>
          </w:tcPr>
          <w:p w:rsidR="006F0C70" w:rsidRPr="00E4725A" w:rsidRDefault="006F0C70" w:rsidP="00DA08EB">
            <w:pPr>
              <w:suppressAutoHyphens w:val="0"/>
              <w:rPr>
                <w:rFonts w:ascii="Tahoma" w:eastAsia="Calibri" w:hAnsi="Tahoma" w:cs="Tahoma"/>
                <w:sz w:val="28"/>
                <w:szCs w:val="28"/>
                <w:lang w:val="el-GR" w:eastAsia="en-US"/>
              </w:rPr>
            </w:pPr>
            <w:r w:rsidRPr="00E4725A">
              <w:rPr>
                <w:rFonts w:ascii="Tahoma" w:eastAsia="Calibri" w:hAnsi="Tahoma" w:cs="Tahoma"/>
                <w:b/>
                <w:color w:val="292929"/>
                <w:sz w:val="22"/>
                <w:szCs w:val="22"/>
                <w:lang w:val="el-GR" w:eastAsia="en-US"/>
              </w:rPr>
              <w:t>Τίτλος Προμήθειας</w:t>
            </w:r>
          </w:p>
        </w:tc>
        <w:tc>
          <w:tcPr>
            <w:tcW w:w="1867" w:type="dxa"/>
            <w:shd w:val="clear" w:color="auto" w:fill="auto"/>
          </w:tcPr>
          <w:p w:rsidR="006F0C70" w:rsidRPr="00E4725A" w:rsidRDefault="006F0C70" w:rsidP="00DA08EB">
            <w:pPr>
              <w:suppressAutoHyphens w:val="0"/>
              <w:rPr>
                <w:rFonts w:ascii="Tahoma" w:eastAsia="Calibri" w:hAnsi="Tahoma" w:cs="Tahoma"/>
                <w:sz w:val="28"/>
                <w:szCs w:val="28"/>
                <w:lang w:val="el-GR" w:eastAsia="en-US"/>
              </w:rPr>
            </w:pPr>
            <w:r w:rsidRPr="00E4725A">
              <w:rPr>
                <w:rFonts w:ascii="Tahoma" w:eastAsia="Calibri" w:hAnsi="Tahoma" w:cs="Tahoma"/>
                <w:b/>
                <w:color w:val="292929"/>
                <w:sz w:val="22"/>
                <w:szCs w:val="22"/>
                <w:lang w:val="el-GR" w:eastAsia="en-US"/>
              </w:rPr>
              <w:t>Απόφαση ανάθεσης και έγκρισης τεχνικών προδιαγραφών</w:t>
            </w:r>
          </w:p>
        </w:tc>
        <w:tc>
          <w:tcPr>
            <w:tcW w:w="2229" w:type="dxa"/>
            <w:shd w:val="clear" w:color="auto" w:fill="auto"/>
          </w:tcPr>
          <w:p w:rsidR="006F0C70" w:rsidRPr="00E4725A" w:rsidRDefault="006F0C70" w:rsidP="00DA08EB">
            <w:pPr>
              <w:suppressAutoHyphens w:val="0"/>
              <w:rPr>
                <w:rFonts w:ascii="Tahoma" w:eastAsia="Calibri" w:hAnsi="Tahoma" w:cs="Tahoma"/>
                <w:sz w:val="28"/>
                <w:szCs w:val="28"/>
                <w:lang w:val="el-GR" w:eastAsia="en-US"/>
              </w:rPr>
            </w:pPr>
            <w:r w:rsidRPr="00E4725A">
              <w:rPr>
                <w:rFonts w:ascii="Tahoma" w:eastAsia="Calibri" w:hAnsi="Tahoma" w:cs="Tahoma"/>
                <w:b/>
                <w:color w:val="292929"/>
                <w:sz w:val="22"/>
                <w:szCs w:val="22"/>
                <w:lang w:val="el-GR" w:eastAsia="en-US"/>
              </w:rPr>
              <w:t>Προμηθευτής</w:t>
            </w:r>
          </w:p>
        </w:tc>
        <w:tc>
          <w:tcPr>
            <w:tcW w:w="2258" w:type="dxa"/>
            <w:shd w:val="clear" w:color="auto" w:fill="auto"/>
          </w:tcPr>
          <w:p w:rsidR="006F0C70" w:rsidRPr="00E4725A" w:rsidRDefault="006F0C70" w:rsidP="00DA08EB">
            <w:pPr>
              <w:suppressAutoHyphens w:val="0"/>
              <w:rPr>
                <w:rFonts w:ascii="Tahoma" w:eastAsia="Calibri" w:hAnsi="Tahoma" w:cs="Tahoma"/>
                <w:sz w:val="28"/>
                <w:szCs w:val="28"/>
                <w:lang w:val="el-GR" w:eastAsia="en-US"/>
              </w:rPr>
            </w:pPr>
            <w:r w:rsidRPr="00E4725A">
              <w:rPr>
                <w:rFonts w:ascii="Tahoma" w:eastAsia="Calibri" w:hAnsi="Tahoma" w:cs="Tahoma"/>
                <w:b/>
                <w:color w:val="292929"/>
                <w:sz w:val="22"/>
                <w:szCs w:val="22"/>
                <w:lang w:val="el-GR" w:eastAsia="en-US"/>
              </w:rPr>
              <w:t>Υπηρεσία</w:t>
            </w:r>
          </w:p>
        </w:tc>
      </w:tr>
      <w:tr w:rsidR="006F0C70" w:rsidRPr="00E4725A" w:rsidTr="00DA08EB">
        <w:tc>
          <w:tcPr>
            <w:tcW w:w="2168" w:type="dxa"/>
            <w:shd w:val="clear" w:color="auto" w:fill="auto"/>
          </w:tcPr>
          <w:p w:rsidR="006F0C70" w:rsidRPr="00E4725A" w:rsidRDefault="006F0C70" w:rsidP="00DA08EB">
            <w:pPr>
              <w:suppressAutoHyphens w:val="0"/>
              <w:rPr>
                <w:rFonts w:ascii="Tahoma" w:eastAsia="Calibri" w:hAnsi="Tahoma" w:cs="Tahoma"/>
                <w:b/>
                <w:color w:val="292929"/>
                <w:sz w:val="22"/>
                <w:szCs w:val="22"/>
                <w:lang w:val="el-GR" w:eastAsia="en-US"/>
              </w:rPr>
            </w:pPr>
            <w:r w:rsidRPr="00E4725A">
              <w:rPr>
                <w:rFonts w:ascii="Tahoma" w:eastAsia="Calibri" w:hAnsi="Tahoma" w:cs="Tahoma"/>
                <w:sz w:val="22"/>
                <w:szCs w:val="22"/>
                <w:lang w:val="el-GR" w:eastAsia="en-US"/>
              </w:rPr>
              <w:t>ΠΡΟΜΗΘΕΙΑ ΕΙΔΩΝ ΚΑΘΑΡΙΟΤΗΤΑΣ ΚΑΙ ΕΥΠΡΕΠΙΣΜΟΥ</w:t>
            </w:r>
          </w:p>
        </w:tc>
        <w:tc>
          <w:tcPr>
            <w:tcW w:w="1867" w:type="dxa"/>
            <w:shd w:val="clear" w:color="auto" w:fill="auto"/>
          </w:tcPr>
          <w:p w:rsidR="006F0C70" w:rsidRPr="00E4725A" w:rsidRDefault="006F0C70" w:rsidP="00DA08EB">
            <w:pPr>
              <w:suppressAutoHyphens w:val="0"/>
              <w:rPr>
                <w:rFonts w:ascii="Tahoma" w:eastAsia="Calibri" w:hAnsi="Tahoma" w:cs="Tahoma"/>
                <w:b/>
                <w:color w:val="292929"/>
                <w:sz w:val="22"/>
                <w:szCs w:val="22"/>
                <w:lang w:val="el-GR" w:eastAsia="en-US"/>
              </w:rPr>
            </w:pPr>
            <w:r w:rsidRPr="00E4725A">
              <w:rPr>
                <w:rFonts w:ascii="Tahoma" w:eastAsia="Calibri" w:hAnsi="Tahoma" w:cs="Tahoma"/>
                <w:sz w:val="22"/>
                <w:szCs w:val="22"/>
                <w:lang w:val="el-GR" w:eastAsia="en-US"/>
              </w:rPr>
              <w:t>240/απόφαση Δημάρχου</w:t>
            </w:r>
          </w:p>
        </w:tc>
        <w:tc>
          <w:tcPr>
            <w:tcW w:w="2229" w:type="dxa"/>
            <w:shd w:val="clear" w:color="auto" w:fill="auto"/>
          </w:tcPr>
          <w:p w:rsidR="006F0C70" w:rsidRPr="00E4725A" w:rsidRDefault="006F0C70" w:rsidP="00DA08EB">
            <w:pPr>
              <w:suppressAutoHyphens w:val="0"/>
              <w:rPr>
                <w:rFonts w:ascii="Tahoma" w:eastAsia="Calibri" w:hAnsi="Tahoma" w:cs="Tahoma"/>
                <w:color w:val="292929"/>
                <w:sz w:val="22"/>
                <w:szCs w:val="22"/>
                <w:lang w:val="el-GR" w:eastAsia="en-US"/>
              </w:rPr>
            </w:pPr>
            <w:r w:rsidRPr="00E4725A">
              <w:rPr>
                <w:rFonts w:ascii="Tahoma" w:eastAsia="Calibri" w:hAnsi="Tahoma" w:cs="Tahoma"/>
                <w:color w:val="292929"/>
                <w:sz w:val="22"/>
                <w:szCs w:val="22"/>
                <w:lang w:val="el-GR" w:eastAsia="en-US"/>
              </w:rPr>
              <w:t>ΣΩΤΗΡΟΥΔΗΣ ΛΑΜΠΡΟΣ</w:t>
            </w:r>
          </w:p>
        </w:tc>
        <w:tc>
          <w:tcPr>
            <w:tcW w:w="2258" w:type="dxa"/>
            <w:vMerge w:val="restart"/>
            <w:shd w:val="clear" w:color="auto" w:fill="auto"/>
          </w:tcPr>
          <w:p w:rsidR="006F0C70" w:rsidRPr="00E4725A" w:rsidRDefault="006F0C70" w:rsidP="00DA08EB">
            <w:pPr>
              <w:suppressAutoHyphens w:val="0"/>
              <w:rPr>
                <w:rFonts w:ascii="Tahoma" w:eastAsia="Calibri" w:hAnsi="Tahoma" w:cs="Tahoma"/>
                <w:b/>
                <w:color w:val="292929"/>
                <w:sz w:val="22"/>
                <w:szCs w:val="22"/>
                <w:lang w:val="el-GR" w:eastAsia="en-US"/>
              </w:rPr>
            </w:pPr>
            <w:r w:rsidRPr="00E4725A">
              <w:rPr>
                <w:rFonts w:ascii="Tahoma" w:eastAsia="Calibri" w:hAnsi="Tahoma" w:cs="Tahoma"/>
                <w:sz w:val="22"/>
                <w:szCs w:val="22"/>
                <w:lang w:val="el-GR" w:eastAsia="en-US"/>
              </w:rPr>
              <w:t>ΥΠΗΡΕΣΙΕΣ ΚΑΘΑΡΙΟΤΗΤΑΣ ΚΑΙ ΗΛΕΚΤΡΟΦΩΤΙΣΜΟΥ</w:t>
            </w:r>
          </w:p>
        </w:tc>
      </w:tr>
      <w:tr w:rsidR="006F0C70" w:rsidRPr="00E4725A" w:rsidTr="00DA08EB">
        <w:tc>
          <w:tcPr>
            <w:tcW w:w="2168" w:type="dxa"/>
            <w:shd w:val="clear" w:color="auto" w:fill="auto"/>
          </w:tcPr>
          <w:p w:rsidR="006F0C70" w:rsidRPr="00E4725A" w:rsidRDefault="006F0C70" w:rsidP="00DA08EB">
            <w:pPr>
              <w:suppressAutoHyphens w:val="0"/>
              <w:rPr>
                <w:rFonts w:ascii="Tahoma" w:eastAsia="Calibri" w:hAnsi="Tahoma" w:cs="Tahoma"/>
                <w:b/>
                <w:color w:val="292929"/>
                <w:sz w:val="22"/>
                <w:szCs w:val="22"/>
                <w:lang w:val="el-GR" w:eastAsia="en-US"/>
              </w:rPr>
            </w:pPr>
            <w:r w:rsidRPr="00E4725A">
              <w:rPr>
                <w:rFonts w:ascii="Tahoma" w:eastAsia="Calibri" w:hAnsi="Tahoma" w:cs="Tahoma"/>
                <w:sz w:val="22"/>
                <w:szCs w:val="22"/>
                <w:lang w:val="el-GR" w:eastAsia="en-US"/>
              </w:rPr>
              <w:t>ΠΡΟΜΗΘΕΙΑ ΕΙΔΩΝ ΚΑΘΑΡΙΟΤΗΤΑΣ ΚΑΙ ΕΥΠΡΕΠΙΣΜΟΥ</w:t>
            </w:r>
          </w:p>
        </w:tc>
        <w:tc>
          <w:tcPr>
            <w:tcW w:w="1867" w:type="dxa"/>
            <w:shd w:val="clear" w:color="auto" w:fill="auto"/>
          </w:tcPr>
          <w:p w:rsidR="006F0C70" w:rsidRPr="00E4725A" w:rsidRDefault="006F0C70" w:rsidP="00DA08EB">
            <w:pPr>
              <w:suppressAutoHyphens w:val="0"/>
              <w:rPr>
                <w:rFonts w:ascii="Tahoma" w:eastAsia="Calibri" w:hAnsi="Tahoma" w:cs="Tahoma"/>
                <w:b/>
                <w:color w:val="292929"/>
                <w:sz w:val="22"/>
                <w:szCs w:val="22"/>
                <w:lang w:val="el-GR" w:eastAsia="en-US"/>
              </w:rPr>
            </w:pPr>
            <w:r w:rsidRPr="00E4725A">
              <w:rPr>
                <w:rFonts w:ascii="Tahoma" w:eastAsia="Calibri" w:hAnsi="Tahoma" w:cs="Tahoma"/>
                <w:sz w:val="22"/>
                <w:szCs w:val="22"/>
                <w:lang w:val="el-GR" w:eastAsia="en-US"/>
              </w:rPr>
              <w:t>241/απόφαση Δημάρχου</w:t>
            </w:r>
          </w:p>
        </w:tc>
        <w:tc>
          <w:tcPr>
            <w:tcW w:w="2229" w:type="dxa"/>
            <w:shd w:val="clear" w:color="auto" w:fill="auto"/>
          </w:tcPr>
          <w:p w:rsidR="006F0C70" w:rsidRPr="00E4725A" w:rsidRDefault="006F0C70" w:rsidP="00DA08EB">
            <w:pPr>
              <w:suppressAutoHyphens w:val="0"/>
              <w:rPr>
                <w:rFonts w:ascii="Tahoma" w:eastAsia="Calibri" w:hAnsi="Tahoma" w:cs="Tahoma"/>
                <w:color w:val="292929"/>
                <w:sz w:val="22"/>
                <w:szCs w:val="22"/>
                <w:lang w:val="el-GR" w:eastAsia="en-US"/>
              </w:rPr>
            </w:pPr>
            <w:r w:rsidRPr="00E4725A">
              <w:rPr>
                <w:rFonts w:ascii="Tahoma" w:eastAsia="Calibri" w:hAnsi="Tahoma" w:cs="Tahoma"/>
                <w:color w:val="292929"/>
                <w:sz w:val="22"/>
                <w:szCs w:val="22"/>
                <w:lang w:val="el-GR" w:eastAsia="en-US"/>
              </w:rPr>
              <w:t>ΜΑΥΡΟΜΑΤΗΣ ΔΗΜΗΤΡΙΟΣ</w:t>
            </w:r>
          </w:p>
        </w:tc>
        <w:tc>
          <w:tcPr>
            <w:tcW w:w="2258" w:type="dxa"/>
            <w:vMerge/>
            <w:shd w:val="clear" w:color="auto" w:fill="auto"/>
          </w:tcPr>
          <w:p w:rsidR="006F0C70" w:rsidRPr="00E4725A" w:rsidRDefault="006F0C70" w:rsidP="00DA08EB">
            <w:pPr>
              <w:suppressAutoHyphens w:val="0"/>
              <w:rPr>
                <w:rFonts w:ascii="Tahoma" w:eastAsia="Calibri" w:hAnsi="Tahoma" w:cs="Tahoma"/>
                <w:b/>
                <w:color w:val="292929"/>
                <w:sz w:val="22"/>
                <w:szCs w:val="22"/>
                <w:lang w:val="el-GR" w:eastAsia="en-US"/>
              </w:rPr>
            </w:pPr>
          </w:p>
        </w:tc>
      </w:tr>
      <w:tr w:rsidR="006F0C70" w:rsidRPr="00E4725A" w:rsidTr="00DA08EB">
        <w:tc>
          <w:tcPr>
            <w:tcW w:w="2168" w:type="dxa"/>
            <w:shd w:val="clear" w:color="auto" w:fill="auto"/>
          </w:tcPr>
          <w:p w:rsidR="006F0C70" w:rsidRPr="00E4725A" w:rsidRDefault="006F0C70" w:rsidP="00DA08EB">
            <w:pPr>
              <w:suppressAutoHyphens w:val="0"/>
              <w:rPr>
                <w:rFonts w:ascii="Tahoma" w:eastAsia="Calibri" w:hAnsi="Tahoma" w:cs="Tahoma"/>
                <w:sz w:val="22"/>
                <w:szCs w:val="22"/>
                <w:lang w:val="el-GR" w:eastAsia="en-US"/>
              </w:rPr>
            </w:pPr>
            <w:r w:rsidRPr="00E4725A">
              <w:rPr>
                <w:rFonts w:ascii="Tahoma" w:eastAsia="Calibri" w:hAnsi="Tahoma" w:cs="Tahoma"/>
                <w:sz w:val="22"/>
                <w:szCs w:val="22"/>
                <w:lang w:val="el-GR" w:eastAsia="en-US"/>
              </w:rPr>
              <w:t>ΠΡΟΜΗΘΕΙΑ ΛΑΜΠΩΝ ΚΑΙ ΗΛΕΚΤΡΟΛΟΓΙΚΟΥ ΥΛΙΚΟΥ</w:t>
            </w:r>
          </w:p>
        </w:tc>
        <w:tc>
          <w:tcPr>
            <w:tcW w:w="1867" w:type="dxa"/>
            <w:shd w:val="clear" w:color="auto" w:fill="auto"/>
          </w:tcPr>
          <w:p w:rsidR="006F0C70" w:rsidRPr="00E4725A" w:rsidRDefault="006F0C70" w:rsidP="00DA08EB">
            <w:pPr>
              <w:suppressAutoHyphens w:val="0"/>
              <w:rPr>
                <w:rFonts w:ascii="Tahoma" w:eastAsia="Calibri" w:hAnsi="Tahoma" w:cs="Tahoma"/>
                <w:sz w:val="22"/>
                <w:szCs w:val="22"/>
                <w:lang w:val="el-GR" w:eastAsia="en-US"/>
              </w:rPr>
            </w:pPr>
            <w:r w:rsidRPr="00E4725A">
              <w:rPr>
                <w:rFonts w:ascii="Tahoma" w:eastAsia="Calibri" w:hAnsi="Tahoma" w:cs="Tahoma"/>
                <w:sz w:val="22"/>
                <w:szCs w:val="22"/>
                <w:lang w:val="el-GR" w:eastAsia="en-US"/>
              </w:rPr>
              <w:t xml:space="preserve"> 242 /απόφαση Δημάρχου</w:t>
            </w:r>
          </w:p>
        </w:tc>
        <w:tc>
          <w:tcPr>
            <w:tcW w:w="2229" w:type="dxa"/>
            <w:shd w:val="clear" w:color="auto" w:fill="auto"/>
          </w:tcPr>
          <w:p w:rsidR="006F0C70" w:rsidRPr="00E4725A" w:rsidRDefault="006F0C70" w:rsidP="00DA08EB">
            <w:pPr>
              <w:suppressAutoHyphens w:val="0"/>
              <w:rPr>
                <w:rFonts w:ascii="Tahoma" w:eastAsia="Calibri" w:hAnsi="Tahoma" w:cs="Tahoma"/>
                <w:sz w:val="22"/>
                <w:szCs w:val="22"/>
                <w:lang w:val="el-GR" w:eastAsia="en-US"/>
              </w:rPr>
            </w:pPr>
            <w:r w:rsidRPr="00E4725A">
              <w:rPr>
                <w:rFonts w:ascii="Tahoma" w:eastAsia="Calibri" w:hAnsi="Tahoma" w:cs="Tahoma"/>
                <w:sz w:val="22"/>
                <w:szCs w:val="22"/>
                <w:lang w:val="el-GR" w:eastAsia="en-US"/>
              </w:rPr>
              <w:t>Ι. ΚΟΥΡΔΟΓΛΟΥ &amp; ΣΙΑ Ο.Ε.</w:t>
            </w:r>
          </w:p>
        </w:tc>
        <w:tc>
          <w:tcPr>
            <w:tcW w:w="2258" w:type="dxa"/>
            <w:vMerge/>
            <w:shd w:val="clear" w:color="auto" w:fill="auto"/>
          </w:tcPr>
          <w:p w:rsidR="006F0C70" w:rsidRPr="00E4725A" w:rsidRDefault="006F0C70" w:rsidP="00DA08EB">
            <w:pPr>
              <w:suppressAutoHyphens w:val="0"/>
              <w:rPr>
                <w:rFonts w:ascii="Tahoma" w:eastAsia="Calibri" w:hAnsi="Tahoma" w:cs="Tahoma"/>
                <w:sz w:val="22"/>
                <w:szCs w:val="22"/>
                <w:lang w:val="el-GR" w:eastAsia="en-US"/>
              </w:rPr>
            </w:pPr>
          </w:p>
        </w:tc>
      </w:tr>
    </w:tbl>
    <w:p w:rsidR="006F0C70" w:rsidRPr="00E4725A" w:rsidRDefault="006F0C70" w:rsidP="006F0C70">
      <w:pPr>
        <w:tabs>
          <w:tab w:val="center" w:pos="4156"/>
          <w:tab w:val="left" w:pos="4815"/>
        </w:tabs>
        <w:rPr>
          <w:rFonts w:ascii="Tahoma" w:hAnsi="Tahoma" w:cs="Tahoma"/>
          <w:sz w:val="22"/>
          <w:szCs w:val="22"/>
          <w:lang w:val="el-GR"/>
        </w:rPr>
      </w:pPr>
    </w:p>
    <w:p w:rsidR="006F0C70" w:rsidRPr="00E4725A" w:rsidRDefault="006F0C70" w:rsidP="006F0C70">
      <w:pPr>
        <w:tabs>
          <w:tab w:val="center" w:pos="4156"/>
          <w:tab w:val="left" w:pos="4815"/>
        </w:tabs>
        <w:rPr>
          <w:rFonts w:ascii="Tahoma" w:hAnsi="Tahoma" w:cs="Tahoma"/>
          <w:sz w:val="22"/>
          <w:szCs w:val="22"/>
          <w:lang w:val="el-GR"/>
        </w:rPr>
      </w:pPr>
    </w:p>
    <w:p w:rsidR="006F0C70" w:rsidRPr="00E4725A" w:rsidRDefault="006F0C70" w:rsidP="006F0C70">
      <w:pPr>
        <w:tabs>
          <w:tab w:val="center" w:pos="4156"/>
          <w:tab w:val="left" w:pos="4815"/>
        </w:tabs>
        <w:rPr>
          <w:rFonts w:ascii="Tahoma" w:hAnsi="Tahoma" w:cs="Tahoma"/>
          <w:sz w:val="22"/>
          <w:szCs w:val="22"/>
          <w:lang w:val="el-GR"/>
        </w:rPr>
      </w:pPr>
      <w:r w:rsidRPr="00E4725A">
        <w:rPr>
          <w:rFonts w:ascii="Tahoma" w:hAnsi="Tahoma" w:cs="Tahoma"/>
          <w:sz w:val="22"/>
          <w:szCs w:val="22"/>
          <w:lang w:val="el-GR"/>
        </w:rPr>
        <w:t>1. Πρόεδρος: Μαλτέζος Παναγιώτης</w:t>
      </w:r>
    </w:p>
    <w:p w:rsidR="006F0C70" w:rsidRPr="00E4725A" w:rsidRDefault="006F0C70" w:rsidP="006F0C70">
      <w:pPr>
        <w:tabs>
          <w:tab w:val="left" w:pos="1275"/>
        </w:tabs>
        <w:rPr>
          <w:rFonts w:ascii="Tahoma" w:hAnsi="Tahoma" w:cs="Tahoma"/>
          <w:sz w:val="22"/>
          <w:szCs w:val="22"/>
          <w:lang w:val="el-GR"/>
        </w:rPr>
      </w:pPr>
      <w:r w:rsidRPr="00E4725A">
        <w:rPr>
          <w:rFonts w:ascii="Tahoma" w:hAnsi="Tahoma" w:cs="Tahoma"/>
          <w:sz w:val="22"/>
          <w:szCs w:val="22"/>
          <w:lang w:val="el-GR"/>
        </w:rPr>
        <w:t>2. Μέλος:     Κουτσούρης Νικόλαος</w:t>
      </w:r>
    </w:p>
    <w:p w:rsidR="006F0C70" w:rsidRPr="00E4725A" w:rsidRDefault="006F0C70" w:rsidP="006F0C70">
      <w:pPr>
        <w:tabs>
          <w:tab w:val="left" w:pos="1275"/>
        </w:tabs>
        <w:rPr>
          <w:rFonts w:ascii="Tahoma" w:hAnsi="Tahoma" w:cs="Tahoma"/>
          <w:sz w:val="22"/>
          <w:szCs w:val="22"/>
          <w:lang w:val="el-GR"/>
        </w:rPr>
      </w:pPr>
      <w:r w:rsidRPr="00E4725A">
        <w:rPr>
          <w:rFonts w:ascii="Tahoma" w:hAnsi="Tahoma" w:cs="Tahoma"/>
          <w:sz w:val="22"/>
          <w:szCs w:val="22"/>
          <w:lang w:val="el-GR"/>
        </w:rPr>
        <w:t>3. Μέλος:     Ρωμανίδου Παρθένα</w:t>
      </w:r>
    </w:p>
    <w:p w:rsidR="006F0C70" w:rsidRPr="00E4725A" w:rsidRDefault="006F0C70" w:rsidP="006F0C70">
      <w:pPr>
        <w:tabs>
          <w:tab w:val="center" w:pos="4156"/>
          <w:tab w:val="left" w:pos="4815"/>
        </w:tabs>
        <w:rPr>
          <w:rFonts w:ascii="Tahoma" w:hAnsi="Tahoma" w:cs="Tahoma"/>
          <w:sz w:val="22"/>
          <w:szCs w:val="22"/>
          <w:u w:val="single"/>
          <w:lang w:val="el-GR"/>
        </w:rPr>
      </w:pPr>
    </w:p>
    <w:p w:rsidR="006F0C70" w:rsidRPr="00E4725A" w:rsidRDefault="006F0C70" w:rsidP="006F0C70">
      <w:pPr>
        <w:tabs>
          <w:tab w:val="center" w:pos="4156"/>
          <w:tab w:val="left" w:pos="4815"/>
        </w:tabs>
        <w:rPr>
          <w:rFonts w:ascii="Tahoma" w:hAnsi="Tahoma" w:cs="Tahoma"/>
          <w:sz w:val="22"/>
          <w:szCs w:val="22"/>
          <w:lang w:val="el-GR"/>
        </w:rPr>
      </w:pPr>
      <w:r w:rsidRPr="00E4725A">
        <w:rPr>
          <w:rFonts w:ascii="Tahoma" w:hAnsi="Tahoma" w:cs="Tahoma"/>
          <w:sz w:val="22"/>
          <w:szCs w:val="22"/>
          <w:u w:val="single"/>
          <w:lang w:val="el-GR"/>
        </w:rPr>
        <w:t>Αναπληρωματικά:</w:t>
      </w:r>
    </w:p>
    <w:p w:rsidR="006F0C70" w:rsidRPr="00E4725A" w:rsidRDefault="006F0C70" w:rsidP="006F0C70">
      <w:pPr>
        <w:tabs>
          <w:tab w:val="left" w:pos="1275"/>
        </w:tabs>
        <w:rPr>
          <w:rFonts w:ascii="Tahoma" w:hAnsi="Tahoma" w:cs="Tahoma"/>
          <w:sz w:val="22"/>
          <w:szCs w:val="22"/>
          <w:lang w:val="el-GR"/>
        </w:rPr>
      </w:pPr>
    </w:p>
    <w:p w:rsidR="006F0C70" w:rsidRPr="00E4725A" w:rsidRDefault="006F0C70" w:rsidP="006F0C70">
      <w:pPr>
        <w:rPr>
          <w:rFonts w:ascii="Tahoma" w:hAnsi="Tahoma" w:cs="Tahoma"/>
          <w:sz w:val="22"/>
          <w:szCs w:val="22"/>
          <w:lang w:val="el-GR"/>
        </w:rPr>
      </w:pPr>
      <w:r w:rsidRPr="00E4725A">
        <w:rPr>
          <w:rFonts w:ascii="Tahoma" w:hAnsi="Tahoma" w:cs="Tahoma"/>
          <w:sz w:val="22"/>
          <w:szCs w:val="22"/>
          <w:lang w:val="el-GR"/>
        </w:rPr>
        <w:t>1. Πρόεδρος: Χάιλας Δούκας</w:t>
      </w:r>
    </w:p>
    <w:p w:rsidR="006F0C70" w:rsidRPr="00E4725A" w:rsidRDefault="006F0C70" w:rsidP="006F0C70">
      <w:pPr>
        <w:tabs>
          <w:tab w:val="center" w:pos="4156"/>
          <w:tab w:val="left" w:pos="4815"/>
        </w:tabs>
        <w:rPr>
          <w:rFonts w:ascii="Tahoma" w:hAnsi="Tahoma" w:cs="Tahoma"/>
          <w:sz w:val="22"/>
          <w:szCs w:val="22"/>
          <w:lang w:val="el-GR"/>
        </w:rPr>
      </w:pPr>
      <w:r w:rsidRPr="00E4725A">
        <w:rPr>
          <w:rFonts w:ascii="Tahoma" w:hAnsi="Tahoma" w:cs="Tahoma"/>
          <w:sz w:val="22"/>
          <w:szCs w:val="22"/>
          <w:lang w:val="el-GR"/>
        </w:rPr>
        <w:t xml:space="preserve">2. Μέλος:     Παπαθανασίου Μαρία </w:t>
      </w:r>
    </w:p>
    <w:p w:rsidR="006F0C70" w:rsidRPr="00E4725A" w:rsidRDefault="006F0C70" w:rsidP="006F0C70">
      <w:pPr>
        <w:tabs>
          <w:tab w:val="left" w:pos="1290"/>
          <w:tab w:val="center" w:pos="4156"/>
          <w:tab w:val="left" w:pos="4815"/>
        </w:tabs>
        <w:rPr>
          <w:rFonts w:ascii="Tahoma" w:hAnsi="Tahoma" w:cs="Tahoma"/>
          <w:sz w:val="22"/>
          <w:szCs w:val="22"/>
        </w:rPr>
      </w:pPr>
      <w:r w:rsidRPr="00E4725A">
        <w:rPr>
          <w:rFonts w:ascii="Tahoma" w:hAnsi="Tahoma" w:cs="Tahoma"/>
          <w:sz w:val="22"/>
          <w:szCs w:val="22"/>
          <w:lang w:val="el-GR"/>
        </w:rPr>
        <w:t>3. Μέλος:      Παπανικολάου Μυρσίνη</w:t>
      </w:r>
    </w:p>
    <w:p w:rsidR="006F0C70" w:rsidRPr="00E4725A" w:rsidRDefault="006F0C70" w:rsidP="006F0C70">
      <w:pPr>
        <w:shd w:val="clear" w:color="auto" w:fill="FEF3DD"/>
        <w:tabs>
          <w:tab w:val="center" w:pos="4156"/>
          <w:tab w:val="left" w:pos="4815"/>
        </w:tabs>
        <w:spacing w:after="360" w:line="255" w:lineRule="atLeast"/>
        <w:textAlignment w:val="baseline"/>
        <w:rPr>
          <w:rFonts w:ascii="Tahoma" w:hAnsi="Tahoma" w:cs="Tahoma"/>
          <w:color w:val="292929"/>
          <w:sz w:val="22"/>
          <w:szCs w:val="22"/>
          <w:lang w:val="el-GR"/>
        </w:rPr>
      </w:pPr>
    </w:p>
    <w:p w:rsidR="006F0C70" w:rsidRPr="00E4725A" w:rsidRDefault="006F0C70" w:rsidP="006F0C70">
      <w:pPr>
        <w:shd w:val="clear" w:color="auto" w:fill="FEF3DD"/>
        <w:tabs>
          <w:tab w:val="center" w:pos="4156"/>
          <w:tab w:val="left" w:pos="4815"/>
        </w:tabs>
        <w:spacing w:after="360" w:line="255" w:lineRule="atLeast"/>
        <w:textAlignment w:val="baseline"/>
        <w:rPr>
          <w:rFonts w:ascii="Tahoma" w:hAnsi="Tahoma" w:cs="Tahoma"/>
          <w:color w:val="292929"/>
          <w:sz w:val="22"/>
          <w:szCs w:val="22"/>
          <w:lang w:val="el-GR"/>
        </w:rPr>
      </w:pPr>
      <w:r w:rsidRPr="00E4725A">
        <w:rPr>
          <w:rFonts w:ascii="Tahoma" w:hAnsi="Tahoma" w:cs="Tahoma"/>
          <w:color w:val="292929"/>
          <w:sz w:val="22"/>
          <w:szCs w:val="22"/>
          <w:lang w:val="el-GR"/>
        </w:rPr>
        <w:t>Γ. Επιτροπή παραλαβής των κάτωθι προμηθειών: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8"/>
        <w:gridCol w:w="1867"/>
        <w:gridCol w:w="2229"/>
        <w:gridCol w:w="2258"/>
      </w:tblGrid>
      <w:tr w:rsidR="006F0C70" w:rsidRPr="00E4725A" w:rsidTr="00DA08EB">
        <w:tc>
          <w:tcPr>
            <w:tcW w:w="2168" w:type="dxa"/>
            <w:shd w:val="clear" w:color="auto" w:fill="auto"/>
          </w:tcPr>
          <w:p w:rsidR="006F0C70" w:rsidRPr="00E4725A" w:rsidRDefault="006F0C70" w:rsidP="00DA08EB">
            <w:pPr>
              <w:suppressAutoHyphens w:val="0"/>
              <w:rPr>
                <w:rFonts w:ascii="Tahoma" w:eastAsia="Calibri" w:hAnsi="Tahoma" w:cs="Tahoma"/>
                <w:sz w:val="28"/>
                <w:szCs w:val="28"/>
                <w:lang w:val="el-GR" w:eastAsia="en-US"/>
              </w:rPr>
            </w:pPr>
            <w:r w:rsidRPr="00E4725A">
              <w:rPr>
                <w:rFonts w:ascii="Tahoma" w:eastAsia="Calibri" w:hAnsi="Tahoma" w:cs="Tahoma"/>
                <w:b/>
                <w:color w:val="292929"/>
                <w:sz w:val="22"/>
                <w:szCs w:val="22"/>
                <w:lang w:val="el-GR" w:eastAsia="en-US"/>
              </w:rPr>
              <w:t>Τίτλος Προμήθειας</w:t>
            </w:r>
          </w:p>
        </w:tc>
        <w:tc>
          <w:tcPr>
            <w:tcW w:w="1867" w:type="dxa"/>
            <w:shd w:val="clear" w:color="auto" w:fill="auto"/>
          </w:tcPr>
          <w:p w:rsidR="006F0C70" w:rsidRPr="00E4725A" w:rsidRDefault="006F0C70" w:rsidP="00DA08EB">
            <w:pPr>
              <w:suppressAutoHyphens w:val="0"/>
              <w:rPr>
                <w:rFonts w:ascii="Tahoma" w:eastAsia="Calibri" w:hAnsi="Tahoma" w:cs="Tahoma"/>
                <w:sz w:val="28"/>
                <w:szCs w:val="28"/>
                <w:lang w:val="el-GR" w:eastAsia="en-US"/>
              </w:rPr>
            </w:pPr>
            <w:r w:rsidRPr="00E4725A">
              <w:rPr>
                <w:rFonts w:ascii="Tahoma" w:eastAsia="Calibri" w:hAnsi="Tahoma" w:cs="Tahoma"/>
                <w:b/>
                <w:color w:val="292929"/>
                <w:sz w:val="22"/>
                <w:szCs w:val="22"/>
                <w:lang w:val="el-GR" w:eastAsia="en-US"/>
              </w:rPr>
              <w:t>Απόφαση ανάθεσης και έγκρισης τεχνικών προδιαγραφών</w:t>
            </w:r>
          </w:p>
        </w:tc>
        <w:tc>
          <w:tcPr>
            <w:tcW w:w="2229" w:type="dxa"/>
            <w:shd w:val="clear" w:color="auto" w:fill="auto"/>
          </w:tcPr>
          <w:p w:rsidR="006F0C70" w:rsidRPr="00E4725A" w:rsidRDefault="006F0C70" w:rsidP="00DA08EB">
            <w:pPr>
              <w:suppressAutoHyphens w:val="0"/>
              <w:rPr>
                <w:rFonts w:ascii="Tahoma" w:eastAsia="Calibri" w:hAnsi="Tahoma" w:cs="Tahoma"/>
                <w:sz w:val="28"/>
                <w:szCs w:val="28"/>
                <w:lang w:val="el-GR" w:eastAsia="en-US"/>
              </w:rPr>
            </w:pPr>
            <w:r w:rsidRPr="00E4725A">
              <w:rPr>
                <w:rFonts w:ascii="Tahoma" w:eastAsia="Calibri" w:hAnsi="Tahoma" w:cs="Tahoma"/>
                <w:b/>
                <w:color w:val="292929"/>
                <w:sz w:val="22"/>
                <w:szCs w:val="22"/>
                <w:lang w:val="el-GR" w:eastAsia="en-US"/>
              </w:rPr>
              <w:t>Προμηθευτής</w:t>
            </w:r>
          </w:p>
        </w:tc>
        <w:tc>
          <w:tcPr>
            <w:tcW w:w="2258" w:type="dxa"/>
            <w:shd w:val="clear" w:color="auto" w:fill="auto"/>
          </w:tcPr>
          <w:p w:rsidR="006F0C70" w:rsidRPr="00E4725A" w:rsidRDefault="006F0C70" w:rsidP="00DA08EB">
            <w:pPr>
              <w:suppressAutoHyphens w:val="0"/>
              <w:rPr>
                <w:rFonts w:ascii="Tahoma" w:eastAsia="Calibri" w:hAnsi="Tahoma" w:cs="Tahoma"/>
                <w:sz w:val="28"/>
                <w:szCs w:val="28"/>
                <w:lang w:val="el-GR" w:eastAsia="en-US"/>
              </w:rPr>
            </w:pPr>
            <w:r w:rsidRPr="00E4725A">
              <w:rPr>
                <w:rFonts w:ascii="Tahoma" w:eastAsia="Calibri" w:hAnsi="Tahoma" w:cs="Tahoma"/>
                <w:b/>
                <w:color w:val="292929"/>
                <w:sz w:val="22"/>
                <w:szCs w:val="22"/>
                <w:lang w:val="el-GR" w:eastAsia="en-US"/>
              </w:rPr>
              <w:t>Υπηρεσία</w:t>
            </w:r>
          </w:p>
        </w:tc>
      </w:tr>
      <w:tr w:rsidR="006F0C70" w:rsidRPr="00E4725A" w:rsidTr="00DA08EB">
        <w:tc>
          <w:tcPr>
            <w:tcW w:w="2168" w:type="dxa"/>
            <w:shd w:val="clear" w:color="auto" w:fill="auto"/>
          </w:tcPr>
          <w:p w:rsidR="006F0C70" w:rsidRPr="00E4725A" w:rsidRDefault="006F0C70" w:rsidP="00DA08EB">
            <w:pPr>
              <w:suppressAutoHyphens w:val="0"/>
              <w:rPr>
                <w:rFonts w:ascii="Tahoma" w:eastAsia="Calibri" w:hAnsi="Tahoma" w:cs="Tahoma"/>
                <w:sz w:val="22"/>
                <w:szCs w:val="22"/>
                <w:lang w:val="el-GR" w:eastAsia="en-US"/>
              </w:rPr>
            </w:pPr>
            <w:r w:rsidRPr="00E4725A">
              <w:rPr>
                <w:rFonts w:ascii="Tahoma" w:eastAsia="Calibri" w:hAnsi="Tahoma" w:cs="Tahoma"/>
                <w:sz w:val="22"/>
                <w:szCs w:val="22"/>
                <w:lang w:val="el-GR" w:eastAsia="en-US"/>
              </w:rPr>
              <w:t>ΛΟΙΠΕΣ ΔΑΠΑΝΕΣ ΔΗΜΟΣΙΩΝ ΣΧΕΣΕΩΝ</w:t>
            </w:r>
          </w:p>
        </w:tc>
        <w:tc>
          <w:tcPr>
            <w:tcW w:w="1867" w:type="dxa"/>
            <w:shd w:val="clear" w:color="auto" w:fill="auto"/>
          </w:tcPr>
          <w:p w:rsidR="006F0C70" w:rsidRPr="00E4725A" w:rsidRDefault="006F0C70" w:rsidP="00DA08EB">
            <w:pPr>
              <w:suppressAutoHyphens w:val="0"/>
              <w:rPr>
                <w:rFonts w:ascii="Tahoma" w:eastAsia="Calibri" w:hAnsi="Tahoma" w:cs="Tahoma"/>
                <w:sz w:val="22"/>
                <w:szCs w:val="22"/>
                <w:lang w:val="el-GR" w:eastAsia="en-US"/>
              </w:rPr>
            </w:pPr>
            <w:r w:rsidRPr="00E4725A">
              <w:rPr>
                <w:rFonts w:ascii="Tahoma" w:eastAsia="Calibri" w:hAnsi="Tahoma" w:cs="Tahoma"/>
                <w:sz w:val="22"/>
                <w:szCs w:val="22"/>
                <w:lang w:val="el-GR" w:eastAsia="en-US"/>
              </w:rPr>
              <w:t>243 /</w:t>
            </w:r>
            <w:r>
              <w:rPr>
                <w:rFonts w:ascii="Tahoma" w:eastAsia="Calibri" w:hAnsi="Tahoma" w:cs="Tahoma"/>
                <w:sz w:val="22"/>
                <w:szCs w:val="22"/>
                <w:lang w:val="el-GR" w:eastAsia="en-US"/>
              </w:rPr>
              <w:t xml:space="preserve">18 </w:t>
            </w:r>
            <w:r w:rsidRPr="00E4725A">
              <w:rPr>
                <w:rFonts w:ascii="Tahoma" w:eastAsia="Calibri" w:hAnsi="Tahoma" w:cs="Tahoma"/>
                <w:sz w:val="22"/>
                <w:szCs w:val="22"/>
                <w:lang w:val="el-GR" w:eastAsia="en-US"/>
              </w:rPr>
              <w:t>απόφαση Δημάρχου</w:t>
            </w:r>
          </w:p>
        </w:tc>
        <w:tc>
          <w:tcPr>
            <w:tcW w:w="2229" w:type="dxa"/>
            <w:shd w:val="clear" w:color="auto" w:fill="auto"/>
          </w:tcPr>
          <w:p w:rsidR="006F0C70" w:rsidRPr="00E4725A" w:rsidRDefault="006F0C70" w:rsidP="00DA08EB">
            <w:pPr>
              <w:suppressAutoHyphens w:val="0"/>
              <w:rPr>
                <w:rFonts w:ascii="Tahoma" w:eastAsia="Calibri" w:hAnsi="Tahoma" w:cs="Tahoma"/>
                <w:sz w:val="22"/>
                <w:szCs w:val="22"/>
                <w:lang w:val="el-GR" w:eastAsia="en-US"/>
              </w:rPr>
            </w:pPr>
            <w:r w:rsidRPr="00E4725A">
              <w:rPr>
                <w:rFonts w:ascii="Tahoma" w:eastAsia="Calibri" w:hAnsi="Tahoma" w:cs="Tahoma"/>
                <w:sz w:val="22"/>
                <w:szCs w:val="22"/>
                <w:lang w:val="el-GR" w:eastAsia="en-US"/>
              </w:rPr>
              <w:t>ΧΟΝΔΡΟΥ ΜΑΡΙΑ</w:t>
            </w:r>
          </w:p>
        </w:tc>
        <w:tc>
          <w:tcPr>
            <w:tcW w:w="2258" w:type="dxa"/>
            <w:shd w:val="clear" w:color="auto" w:fill="auto"/>
          </w:tcPr>
          <w:p w:rsidR="006F0C70" w:rsidRPr="00E4725A" w:rsidRDefault="006F0C70" w:rsidP="00DA08EB">
            <w:pPr>
              <w:suppressAutoHyphens w:val="0"/>
              <w:rPr>
                <w:rFonts w:ascii="Tahoma" w:eastAsia="Calibri" w:hAnsi="Tahoma" w:cs="Tahoma"/>
                <w:sz w:val="22"/>
                <w:szCs w:val="22"/>
                <w:lang w:val="el-GR" w:eastAsia="en-US"/>
              </w:rPr>
            </w:pPr>
            <w:r w:rsidRPr="00E4725A">
              <w:rPr>
                <w:rFonts w:ascii="Tahoma" w:eastAsia="Calibri" w:hAnsi="Tahoma" w:cs="Tahoma"/>
                <w:sz w:val="22"/>
                <w:szCs w:val="22"/>
                <w:lang w:val="el-GR" w:eastAsia="en-US"/>
              </w:rPr>
              <w:t>ΓΕΝΙΚΕΣ ΥΠΗΡΕΣΙΕΣ</w:t>
            </w:r>
          </w:p>
        </w:tc>
      </w:tr>
    </w:tbl>
    <w:p w:rsidR="006F0C70" w:rsidRPr="00E4725A" w:rsidRDefault="006F0C70" w:rsidP="006F0C70">
      <w:pPr>
        <w:tabs>
          <w:tab w:val="center" w:pos="4156"/>
          <w:tab w:val="left" w:pos="4815"/>
        </w:tabs>
        <w:rPr>
          <w:rFonts w:ascii="Tahoma" w:hAnsi="Tahoma" w:cs="Tahoma"/>
          <w:color w:val="292929"/>
          <w:sz w:val="22"/>
          <w:szCs w:val="22"/>
          <w:lang w:val="el-GR"/>
        </w:rPr>
      </w:pPr>
    </w:p>
    <w:p w:rsidR="006F0C70" w:rsidRPr="00E4725A" w:rsidRDefault="006F0C70" w:rsidP="006F0C70">
      <w:pPr>
        <w:tabs>
          <w:tab w:val="center" w:pos="4156"/>
          <w:tab w:val="left" w:pos="4815"/>
        </w:tabs>
        <w:rPr>
          <w:rFonts w:ascii="Tahoma" w:hAnsi="Tahoma" w:cs="Tahoma"/>
          <w:sz w:val="22"/>
          <w:szCs w:val="22"/>
          <w:lang w:val="el-GR"/>
        </w:rPr>
      </w:pPr>
      <w:r w:rsidRPr="00E4725A">
        <w:rPr>
          <w:rFonts w:ascii="Tahoma" w:hAnsi="Tahoma" w:cs="Tahoma"/>
          <w:sz w:val="22"/>
          <w:szCs w:val="22"/>
          <w:lang w:val="el-GR"/>
        </w:rPr>
        <w:t>1. Πρόεδρος: Χάιλα Χριστίνα</w:t>
      </w:r>
    </w:p>
    <w:p w:rsidR="006F0C70" w:rsidRPr="00E4725A" w:rsidRDefault="006F0C70" w:rsidP="006F0C70">
      <w:pPr>
        <w:tabs>
          <w:tab w:val="left" w:pos="1275"/>
        </w:tabs>
        <w:rPr>
          <w:rFonts w:ascii="Tahoma" w:hAnsi="Tahoma" w:cs="Tahoma"/>
          <w:sz w:val="22"/>
          <w:szCs w:val="22"/>
          <w:lang w:val="el-GR"/>
        </w:rPr>
      </w:pPr>
      <w:r w:rsidRPr="00E4725A">
        <w:rPr>
          <w:rFonts w:ascii="Tahoma" w:hAnsi="Tahoma" w:cs="Tahoma"/>
          <w:sz w:val="22"/>
          <w:szCs w:val="22"/>
          <w:lang w:val="el-GR"/>
        </w:rPr>
        <w:t>2. Μέλος:     Καπετανίδου Στυλιανή</w:t>
      </w:r>
    </w:p>
    <w:p w:rsidR="006F0C70" w:rsidRPr="00E4725A" w:rsidRDefault="006F0C70" w:rsidP="006F0C70">
      <w:pPr>
        <w:tabs>
          <w:tab w:val="left" w:pos="1275"/>
        </w:tabs>
        <w:rPr>
          <w:rFonts w:ascii="Tahoma" w:hAnsi="Tahoma" w:cs="Tahoma"/>
          <w:sz w:val="22"/>
          <w:szCs w:val="22"/>
          <w:lang w:val="el-GR"/>
        </w:rPr>
      </w:pPr>
      <w:r w:rsidRPr="00E4725A">
        <w:rPr>
          <w:rFonts w:ascii="Tahoma" w:hAnsi="Tahoma" w:cs="Tahoma"/>
          <w:sz w:val="22"/>
          <w:szCs w:val="22"/>
          <w:lang w:val="el-GR"/>
        </w:rPr>
        <w:t>3. Μέλος:     Τραπεζανλίδου Θεοδώρα</w:t>
      </w:r>
    </w:p>
    <w:p w:rsidR="006F0C70" w:rsidRPr="00E4725A" w:rsidRDefault="006F0C70" w:rsidP="006F0C70">
      <w:pPr>
        <w:tabs>
          <w:tab w:val="center" w:pos="4156"/>
          <w:tab w:val="left" w:pos="4815"/>
        </w:tabs>
        <w:rPr>
          <w:rFonts w:ascii="Tahoma" w:hAnsi="Tahoma" w:cs="Tahoma"/>
          <w:sz w:val="22"/>
          <w:szCs w:val="22"/>
          <w:u w:val="single"/>
          <w:lang w:val="el-GR"/>
        </w:rPr>
      </w:pPr>
    </w:p>
    <w:p w:rsidR="006F0C70" w:rsidRPr="00E4725A" w:rsidRDefault="006F0C70" w:rsidP="006F0C70">
      <w:pPr>
        <w:tabs>
          <w:tab w:val="center" w:pos="4156"/>
          <w:tab w:val="left" w:pos="4815"/>
        </w:tabs>
        <w:rPr>
          <w:rFonts w:ascii="Tahoma" w:hAnsi="Tahoma" w:cs="Tahoma"/>
          <w:sz w:val="22"/>
          <w:szCs w:val="22"/>
          <w:lang w:val="el-GR"/>
        </w:rPr>
      </w:pPr>
      <w:r w:rsidRPr="00E4725A">
        <w:rPr>
          <w:rFonts w:ascii="Tahoma" w:hAnsi="Tahoma" w:cs="Tahoma"/>
          <w:sz w:val="22"/>
          <w:szCs w:val="22"/>
          <w:u w:val="single"/>
          <w:lang w:val="el-GR"/>
        </w:rPr>
        <w:t>Αναπληρωματικά:</w:t>
      </w:r>
    </w:p>
    <w:p w:rsidR="006F0C70" w:rsidRPr="00E4725A" w:rsidRDefault="006F0C70" w:rsidP="006F0C70">
      <w:pPr>
        <w:tabs>
          <w:tab w:val="left" w:pos="1275"/>
        </w:tabs>
        <w:rPr>
          <w:rFonts w:ascii="Tahoma" w:hAnsi="Tahoma" w:cs="Tahoma"/>
          <w:sz w:val="22"/>
          <w:szCs w:val="22"/>
          <w:lang w:val="el-GR"/>
        </w:rPr>
      </w:pPr>
    </w:p>
    <w:p w:rsidR="006F0C70" w:rsidRPr="00E4725A" w:rsidRDefault="006F0C70" w:rsidP="006F0C70">
      <w:pPr>
        <w:rPr>
          <w:rFonts w:ascii="Tahoma" w:hAnsi="Tahoma" w:cs="Tahoma"/>
          <w:sz w:val="22"/>
          <w:szCs w:val="22"/>
          <w:lang w:val="el-GR"/>
        </w:rPr>
      </w:pPr>
      <w:r w:rsidRPr="00E4725A">
        <w:rPr>
          <w:rFonts w:ascii="Tahoma" w:hAnsi="Tahoma" w:cs="Tahoma"/>
          <w:sz w:val="22"/>
          <w:szCs w:val="22"/>
          <w:lang w:val="el-GR"/>
        </w:rPr>
        <w:t>1. Πρόεδρος: Χάιλα Μαρίνα</w:t>
      </w:r>
    </w:p>
    <w:p w:rsidR="006F0C70" w:rsidRPr="00E4725A" w:rsidRDefault="006F0C70" w:rsidP="006F0C70">
      <w:pPr>
        <w:tabs>
          <w:tab w:val="center" w:pos="4156"/>
          <w:tab w:val="left" w:pos="4815"/>
        </w:tabs>
        <w:rPr>
          <w:rFonts w:ascii="Tahoma" w:hAnsi="Tahoma" w:cs="Tahoma"/>
          <w:sz w:val="22"/>
          <w:szCs w:val="22"/>
          <w:lang w:val="el-GR"/>
        </w:rPr>
      </w:pPr>
      <w:r w:rsidRPr="00E4725A">
        <w:rPr>
          <w:rFonts w:ascii="Tahoma" w:hAnsi="Tahoma" w:cs="Tahoma"/>
          <w:sz w:val="22"/>
          <w:szCs w:val="22"/>
          <w:lang w:val="el-GR"/>
        </w:rPr>
        <w:t>2. Μέλος:      Τσιαούσης Χρήστος</w:t>
      </w:r>
    </w:p>
    <w:p w:rsidR="006F0C70" w:rsidRPr="00E4725A" w:rsidRDefault="006F0C70" w:rsidP="006F0C70">
      <w:pPr>
        <w:tabs>
          <w:tab w:val="left" w:pos="1290"/>
          <w:tab w:val="center" w:pos="4156"/>
          <w:tab w:val="left" w:pos="4815"/>
        </w:tabs>
        <w:rPr>
          <w:rFonts w:ascii="Tahoma" w:hAnsi="Tahoma" w:cs="Tahoma"/>
          <w:sz w:val="22"/>
          <w:szCs w:val="22"/>
          <w:lang w:val="el-GR"/>
        </w:rPr>
      </w:pPr>
      <w:r w:rsidRPr="00E4725A">
        <w:rPr>
          <w:rFonts w:ascii="Tahoma" w:hAnsi="Tahoma" w:cs="Tahoma"/>
          <w:sz w:val="22"/>
          <w:szCs w:val="22"/>
          <w:lang w:val="el-GR"/>
        </w:rPr>
        <w:t>3. Μέλος:     Σαμαρά Γαρυφαλλιά</w:t>
      </w:r>
    </w:p>
    <w:p w:rsidR="006F0C70" w:rsidRPr="00E4725A" w:rsidRDefault="006F0C70" w:rsidP="006F0C70">
      <w:pPr>
        <w:tabs>
          <w:tab w:val="left" w:pos="1290"/>
          <w:tab w:val="center" w:pos="4156"/>
          <w:tab w:val="left" w:pos="4815"/>
        </w:tabs>
        <w:rPr>
          <w:rFonts w:ascii="Tahoma" w:hAnsi="Tahoma" w:cs="Tahoma"/>
          <w:sz w:val="22"/>
          <w:szCs w:val="22"/>
          <w:lang w:val="el-GR"/>
        </w:rPr>
      </w:pPr>
    </w:p>
    <w:p w:rsidR="006F0C70" w:rsidRPr="00E4725A" w:rsidRDefault="006F0C70" w:rsidP="006F0C70">
      <w:pPr>
        <w:shd w:val="clear" w:color="auto" w:fill="FEF3DD"/>
        <w:tabs>
          <w:tab w:val="center" w:pos="4156"/>
          <w:tab w:val="left" w:pos="4815"/>
        </w:tabs>
        <w:spacing w:after="360" w:line="255" w:lineRule="atLeast"/>
        <w:textAlignment w:val="baseline"/>
        <w:rPr>
          <w:rFonts w:ascii="Tahoma" w:hAnsi="Tahoma" w:cs="Tahoma"/>
          <w:color w:val="292929"/>
          <w:sz w:val="22"/>
          <w:szCs w:val="22"/>
          <w:lang w:val="el-GR"/>
        </w:rPr>
      </w:pPr>
      <w:r w:rsidRPr="00E4725A">
        <w:rPr>
          <w:rFonts w:ascii="Tahoma" w:hAnsi="Tahoma" w:cs="Tahoma"/>
          <w:color w:val="292929"/>
          <w:sz w:val="22"/>
          <w:szCs w:val="22"/>
          <w:lang w:val="el-GR"/>
        </w:rPr>
        <w:t>Δ. Επιτροπή παραλαβής των κάτωθι προμηθειών: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8"/>
        <w:gridCol w:w="1867"/>
        <w:gridCol w:w="2229"/>
        <w:gridCol w:w="2258"/>
      </w:tblGrid>
      <w:tr w:rsidR="006F0C70" w:rsidRPr="00E4725A" w:rsidTr="00DA08EB">
        <w:tc>
          <w:tcPr>
            <w:tcW w:w="2168" w:type="dxa"/>
            <w:shd w:val="clear" w:color="auto" w:fill="auto"/>
          </w:tcPr>
          <w:p w:rsidR="006F0C70" w:rsidRPr="00E4725A" w:rsidRDefault="006F0C70" w:rsidP="00DA08EB">
            <w:pPr>
              <w:suppressAutoHyphens w:val="0"/>
              <w:rPr>
                <w:rFonts w:ascii="Tahoma" w:eastAsia="Calibri" w:hAnsi="Tahoma" w:cs="Tahoma"/>
                <w:sz w:val="28"/>
                <w:szCs w:val="28"/>
                <w:lang w:val="el-GR" w:eastAsia="en-US"/>
              </w:rPr>
            </w:pPr>
            <w:r w:rsidRPr="00E4725A">
              <w:rPr>
                <w:rFonts w:ascii="Tahoma" w:eastAsia="Calibri" w:hAnsi="Tahoma" w:cs="Tahoma"/>
                <w:b/>
                <w:color w:val="292929"/>
                <w:sz w:val="22"/>
                <w:szCs w:val="22"/>
                <w:lang w:val="el-GR" w:eastAsia="en-US"/>
              </w:rPr>
              <w:t>Τίτλος Προμήθειας</w:t>
            </w:r>
          </w:p>
        </w:tc>
        <w:tc>
          <w:tcPr>
            <w:tcW w:w="1867" w:type="dxa"/>
            <w:shd w:val="clear" w:color="auto" w:fill="auto"/>
          </w:tcPr>
          <w:p w:rsidR="006F0C70" w:rsidRPr="00E4725A" w:rsidRDefault="006F0C70" w:rsidP="00DA08EB">
            <w:pPr>
              <w:suppressAutoHyphens w:val="0"/>
              <w:rPr>
                <w:rFonts w:ascii="Tahoma" w:eastAsia="Calibri" w:hAnsi="Tahoma" w:cs="Tahoma"/>
                <w:sz w:val="28"/>
                <w:szCs w:val="28"/>
                <w:lang w:val="el-GR" w:eastAsia="en-US"/>
              </w:rPr>
            </w:pPr>
            <w:r w:rsidRPr="00E4725A">
              <w:rPr>
                <w:rFonts w:ascii="Tahoma" w:eastAsia="Calibri" w:hAnsi="Tahoma" w:cs="Tahoma"/>
                <w:b/>
                <w:color w:val="292929"/>
                <w:sz w:val="22"/>
                <w:szCs w:val="22"/>
                <w:lang w:val="el-GR" w:eastAsia="en-US"/>
              </w:rPr>
              <w:t>Απόφαση ανάθεσης και έγκρισης τεχνικών προδιαγραφών</w:t>
            </w:r>
          </w:p>
        </w:tc>
        <w:tc>
          <w:tcPr>
            <w:tcW w:w="2229" w:type="dxa"/>
            <w:shd w:val="clear" w:color="auto" w:fill="auto"/>
          </w:tcPr>
          <w:p w:rsidR="006F0C70" w:rsidRPr="00E4725A" w:rsidRDefault="006F0C70" w:rsidP="00DA08EB">
            <w:pPr>
              <w:suppressAutoHyphens w:val="0"/>
              <w:rPr>
                <w:rFonts w:ascii="Tahoma" w:eastAsia="Calibri" w:hAnsi="Tahoma" w:cs="Tahoma"/>
                <w:sz w:val="28"/>
                <w:szCs w:val="28"/>
                <w:lang w:val="el-GR" w:eastAsia="en-US"/>
              </w:rPr>
            </w:pPr>
            <w:r w:rsidRPr="00E4725A">
              <w:rPr>
                <w:rFonts w:ascii="Tahoma" w:eastAsia="Calibri" w:hAnsi="Tahoma" w:cs="Tahoma"/>
                <w:b/>
                <w:color w:val="292929"/>
                <w:sz w:val="22"/>
                <w:szCs w:val="22"/>
                <w:lang w:val="el-GR" w:eastAsia="en-US"/>
              </w:rPr>
              <w:t>Προμηθευτής</w:t>
            </w:r>
          </w:p>
        </w:tc>
        <w:tc>
          <w:tcPr>
            <w:tcW w:w="2258" w:type="dxa"/>
            <w:shd w:val="clear" w:color="auto" w:fill="auto"/>
          </w:tcPr>
          <w:p w:rsidR="006F0C70" w:rsidRPr="00E4725A" w:rsidRDefault="006F0C70" w:rsidP="00DA08EB">
            <w:pPr>
              <w:suppressAutoHyphens w:val="0"/>
              <w:rPr>
                <w:rFonts w:ascii="Tahoma" w:eastAsia="Calibri" w:hAnsi="Tahoma" w:cs="Tahoma"/>
                <w:sz w:val="28"/>
                <w:szCs w:val="28"/>
                <w:lang w:val="el-GR" w:eastAsia="en-US"/>
              </w:rPr>
            </w:pPr>
            <w:r w:rsidRPr="00E4725A">
              <w:rPr>
                <w:rFonts w:ascii="Tahoma" w:eastAsia="Calibri" w:hAnsi="Tahoma" w:cs="Tahoma"/>
                <w:b/>
                <w:color w:val="292929"/>
                <w:sz w:val="22"/>
                <w:szCs w:val="22"/>
                <w:lang w:val="el-GR" w:eastAsia="en-US"/>
              </w:rPr>
              <w:t>Υπηρεσία</w:t>
            </w:r>
          </w:p>
        </w:tc>
      </w:tr>
      <w:tr w:rsidR="006F0C70" w:rsidRPr="00E4725A" w:rsidTr="00DA08EB">
        <w:tc>
          <w:tcPr>
            <w:tcW w:w="2168" w:type="dxa"/>
            <w:shd w:val="clear" w:color="auto" w:fill="auto"/>
          </w:tcPr>
          <w:p w:rsidR="006F0C70" w:rsidRPr="00E4725A" w:rsidRDefault="006F0C70" w:rsidP="00DA08EB">
            <w:pPr>
              <w:suppressAutoHyphens w:val="0"/>
              <w:rPr>
                <w:rFonts w:ascii="Tahoma" w:eastAsia="Calibri" w:hAnsi="Tahoma" w:cs="Tahoma"/>
                <w:sz w:val="22"/>
                <w:szCs w:val="22"/>
                <w:lang w:val="el-GR" w:eastAsia="en-US"/>
              </w:rPr>
            </w:pPr>
            <w:r w:rsidRPr="00E4725A">
              <w:rPr>
                <w:rFonts w:ascii="Tahoma" w:eastAsia="Calibri" w:hAnsi="Tahoma" w:cs="Tahoma"/>
                <w:sz w:val="22"/>
                <w:szCs w:val="22"/>
                <w:lang w:val="el-GR" w:eastAsia="en-US"/>
              </w:rPr>
              <w:t>ΕΚΤΥΠΩΣΕΙΣ ΕΚΔΟΣΕΙΣ ΒΙΒΛΙΟΔΕΤΗΣΕΙΣ ΠΡΟΜΗΘΕΙΑ ΒΙΒΛΙΩΝ</w:t>
            </w:r>
          </w:p>
        </w:tc>
        <w:tc>
          <w:tcPr>
            <w:tcW w:w="1867" w:type="dxa"/>
            <w:shd w:val="clear" w:color="auto" w:fill="auto"/>
          </w:tcPr>
          <w:p w:rsidR="006F0C70" w:rsidRPr="00E4725A" w:rsidRDefault="006F0C70" w:rsidP="00DA08EB">
            <w:pPr>
              <w:suppressAutoHyphens w:val="0"/>
              <w:rPr>
                <w:rFonts w:ascii="Tahoma" w:eastAsia="Calibri" w:hAnsi="Tahoma" w:cs="Tahoma"/>
                <w:sz w:val="22"/>
                <w:szCs w:val="22"/>
                <w:lang w:val="el-GR" w:eastAsia="en-US"/>
              </w:rPr>
            </w:pPr>
            <w:r w:rsidRPr="00E4725A">
              <w:rPr>
                <w:rFonts w:ascii="Tahoma" w:eastAsia="Calibri" w:hAnsi="Tahoma" w:cs="Tahoma"/>
                <w:sz w:val="22"/>
                <w:szCs w:val="22"/>
                <w:lang w:val="el-GR" w:eastAsia="en-US"/>
              </w:rPr>
              <w:t>244/απόφαση Δημάρχου</w:t>
            </w:r>
          </w:p>
        </w:tc>
        <w:tc>
          <w:tcPr>
            <w:tcW w:w="2229" w:type="dxa"/>
            <w:shd w:val="clear" w:color="auto" w:fill="auto"/>
          </w:tcPr>
          <w:p w:rsidR="006F0C70" w:rsidRPr="00E4725A" w:rsidRDefault="006F0C70" w:rsidP="00DA08EB">
            <w:pPr>
              <w:suppressAutoHyphens w:val="0"/>
              <w:rPr>
                <w:rFonts w:ascii="Tahoma" w:eastAsia="Calibri" w:hAnsi="Tahoma" w:cs="Tahoma"/>
                <w:sz w:val="22"/>
                <w:szCs w:val="22"/>
                <w:lang w:val="el-GR" w:eastAsia="en-US"/>
              </w:rPr>
            </w:pPr>
            <w:r w:rsidRPr="00E4725A">
              <w:rPr>
                <w:rFonts w:ascii="Tahoma" w:eastAsia="Calibri" w:hAnsi="Tahoma" w:cs="Tahoma"/>
                <w:sz w:val="22"/>
                <w:szCs w:val="22"/>
                <w:lang w:val="el-GR" w:eastAsia="en-US"/>
              </w:rPr>
              <w:t>ΤΑΡΤΑΝΗΣ ΕΜΜΑΝΟΥΗΛ</w:t>
            </w:r>
          </w:p>
        </w:tc>
        <w:tc>
          <w:tcPr>
            <w:tcW w:w="2258" w:type="dxa"/>
            <w:shd w:val="clear" w:color="auto" w:fill="auto"/>
          </w:tcPr>
          <w:p w:rsidR="006F0C70" w:rsidRPr="00E4725A" w:rsidRDefault="006F0C70" w:rsidP="00DA08EB">
            <w:pPr>
              <w:suppressAutoHyphens w:val="0"/>
              <w:rPr>
                <w:rFonts w:ascii="Tahoma" w:eastAsia="Calibri" w:hAnsi="Tahoma" w:cs="Tahoma"/>
                <w:sz w:val="22"/>
                <w:szCs w:val="22"/>
                <w:lang w:val="el-GR" w:eastAsia="en-US"/>
              </w:rPr>
            </w:pPr>
            <w:r w:rsidRPr="00E4725A">
              <w:rPr>
                <w:rFonts w:ascii="Tahoma" w:eastAsia="Calibri" w:hAnsi="Tahoma" w:cs="Tahoma"/>
                <w:sz w:val="22"/>
                <w:szCs w:val="22"/>
                <w:lang w:val="el-GR" w:eastAsia="en-US"/>
              </w:rPr>
              <w:t>ΟΙΚΟΝΟΜΙΚΕΣ ΔΙΟΙΚΗΤΙΚΕΣ ΥΠΗΡΕΣΙΕΣ</w:t>
            </w:r>
          </w:p>
        </w:tc>
      </w:tr>
    </w:tbl>
    <w:p w:rsidR="006F0C70" w:rsidRPr="00E4725A" w:rsidRDefault="006F0C70" w:rsidP="006F0C70">
      <w:pPr>
        <w:shd w:val="clear" w:color="auto" w:fill="FEF3DD"/>
        <w:tabs>
          <w:tab w:val="center" w:pos="4156"/>
          <w:tab w:val="left" w:pos="4815"/>
        </w:tabs>
        <w:spacing w:after="360" w:line="255" w:lineRule="atLeast"/>
        <w:textAlignment w:val="baseline"/>
        <w:rPr>
          <w:rFonts w:ascii="Tahoma" w:hAnsi="Tahoma" w:cs="Tahoma"/>
          <w:color w:val="292929"/>
          <w:sz w:val="22"/>
          <w:szCs w:val="22"/>
          <w:lang w:val="el-GR"/>
        </w:rPr>
      </w:pPr>
    </w:p>
    <w:p w:rsidR="006F0C70" w:rsidRPr="00E4725A" w:rsidRDefault="006F0C70" w:rsidP="006F0C70">
      <w:pPr>
        <w:tabs>
          <w:tab w:val="center" w:pos="4156"/>
          <w:tab w:val="left" w:pos="4815"/>
        </w:tabs>
        <w:rPr>
          <w:rFonts w:ascii="Tahoma" w:hAnsi="Tahoma" w:cs="Tahoma"/>
          <w:sz w:val="22"/>
          <w:szCs w:val="22"/>
          <w:lang w:val="el-GR"/>
        </w:rPr>
      </w:pPr>
      <w:r w:rsidRPr="00E4725A">
        <w:rPr>
          <w:rFonts w:ascii="Tahoma" w:hAnsi="Tahoma" w:cs="Tahoma"/>
          <w:sz w:val="22"/>
          <w:szCs w:val="22"/>
          <w:lang w:val="el-GR"/>
        </w:rPr>
        <w:t>1. Πρόεδρος: Βραχιώλια Ευαγγελία</w:t>
      </w:r>
    </w:p>
    <w:p w:rsidR="006F0C70" w:rsidRPr="00E4725A" w:rsidRDefault="006F0C70" w:rsidP="006F0C70">
      <w:pPr>
        <w:tabs>
          <w:tab w:val="left" w:pos="1275"/>
        </w:tabs>
        <w:rPr>
          <w:rFonts w:ascii="Tahoma" w:hAnsi="Tahoma" w:cs="Tahoma"/>
          <w:sz w:val="22"/>
          <w:szCs w:val="22"/>
          <w:lang w:val="el-GR"/>
        </w:rPr>
      </w:pPr>
      <w:r w:rsidRPr="00E4725A">
        <w:rPr>
          <w:rFonts w:ascii="Tahoma" w:hAnsi="Tahoma" w:cs="Tahoma"/>
          <w:sz w:val="22"/>
          <w:szCs w:val="22"/>
          <w:lang w:val="el-GR"/>
        </w:rPr>
        <w:t>2. Μέλος:     Παπανικολάου Χριστίνα</w:t>
      </w:r>
    </w:p>
    <w:p w:rsidR="006F0C70" w:rsidRPr="00E4725A" w:rsidRDefault="006F0C70" w:rsidP="006F0C70">
      <w:pPr>
        <w:tabs>
          <w:tab w:val="left" w:pos="1275"/>
        </w:tabs>
        <w:rPr>
          <w:rFonts w:ascii="Tahoma" w:hAnsi="Tahoma" w:cs="Tahoma"/>
          <w:sz w:val="22"/>
          <w:szCs w:val="22"/>
          <w:lang w:val="el-GR"/>
        </w:rPr>
      </w:pPr>
      <w:r w:rsidRPr="00E4725A">
        <w:rPr>
          <w:rFonts w:ascii="Tahoma" w:hAnsi="Tahoma" w:cs="Tahoma"/>
          <w:sz w:val="22"/>
          <w:szCs w:val="22"/>
          <w:lang w:val="el-GR"/>
        </w:rPr>
        <w:t>3. Μέλος:     Κατσίκιας Τρύφων</w:t>
      </w:r>
    </w:p>
    <w:p w:rsidR="006F0C70" w:rsidRPr="00E4725A" w:rsidRDefault="006F0C70" w:rsidP="006F0C70">
      <w:pPr>
        <w:tabs>
          <w:tab w:val="center" w:pos="4156"/>
          <w:tab w:val="left" w:pos="4815"/>
        </w:tabs>
        <w:rPr>
          <w:rFonts w:ascii="Tahoma" w:hAnsi="Tahoma" w:cs="Tahoma"/>
          <w:sz w:val="22"/>
          <w:szCs w:val="22"/>
          <w:u w:val="single"/>
          <w:lang w:val="el-GR"/>
        </w:rPr>
      </w:pPr>
    </w:p>
    <w:p w:rsidR="006F0C70" w:rsidRPr="00E4725A" w:rsidRDefault="006F0C70" w:rsidP="006F0C70">
      <w:pPr>
        <w:tabs>
          <w:tab w:val="center" w:pos="4156"/>
          <w:tab w:val="left" w:pos="4815"/>
        </w:tabs>
        <w:rPr>
          <w:rFonts w:ascii="Tahoma" w:hAnsi="Tahoma" w:cs="Tahoma"/>
          <w:sz w:val="22"/>
          <w:szCs w:val="22"/>
          <w:lang w:val="el-GR"/>
        </w:rPr>
      </w:pPr>
      <w:r w:rsidRPr="00E4725A">
        <w:rPr>
          <w:rFonts w:ascii="Tahoma" w:hAnsi="Tahoma" w:cs="Tahoma"/>
          <w:sz w:val="22"/>
          <w:szCs w:val="22"/>
          <w:u w:val="single"/>
          <w:lang w:val="el-GR"/>
        </w:rPr>
        <w:t>Αναπληρωματικά:</w:t>
      </w:r>
    </w:p>
    <w:p w:rsidR="006F0C70" w:rsidRPr="00E4725A" w:rsidRDefault="006F0C70" w:rsidP="006F0C70">
      <w:pPr>
        <w:tabs>
          <w:tab w:val="left" w:pos="1275"/>
        </w:tabs>
        <w:rPr>
          <w:rFonts w:ascii="Tahoma" w:hAnsi="Tahoma" w:cs="Tahoma"/>
          <w:sz w:val="22"/>
          <w:szCs w:val="22"/>
          <w:lang w:val="el-GR"/>
        </w:rPr>
      </w:pPr>
    </w:p>
    <w:p w:rsidR="006F0C70" w:rsidRPr="00E4725A" w:rsidRDefault="006F0C70" w:rsidP="006F0C70">
      <w:pPr>
        <w:rPr>
          <w:rFonts w:ascii="Tahoma" w:hAnsi="Tahoma" w:cs="Tahoma"/>
          <w:sz w:val="22"/>
          <w:szCs w:val="22"/>
          <w:lang w:val="el-GR"/>
        </w:rPr>
      </w:pPr>
      <w:r w:rsidRPr="00E4725A">
        <w:rPr>
          <w:rFonts w:ascii="Tahoma" w:hAnsi="Tahoma" w:cs="Tahoma"/>
          <w:sz w:val="22"/>
          <w:szCs w:val="22"/>
          <w:lang w:val="el-GR"/>
        </w:rPr>
        <w:t>1. Πρόεδρος: Αποστολούδιας Πέτρος</w:t>
      </w:r>
    </w:p>
    <w:p w:rsidR="006F0C70" w:rsidRPr="00E4725A" w:rsidRDefault="006F0C70" w:rsidP="006F0C70">
      <w:pPr>
        <w:tabs>
          <w:tab w:val="center" w:pos="4156"/>
          <w:tab w:val="left" w:pos="4815"/>
        </w:tabs>
        <w:rPr>
          <w:rFonts w:ascii="Tahoma" w:hAnsi="Tahoma" w:cs="Tahoma"/>
          <w:sz w:val="22"/>
          <w:szCs w:val="22"/>
          <w:lang w:val="el-GR"/>
        </w:rPr>
      </w:pPr>
      <w:r w:rsidRPr="00E4725A">
        <w:rPr>
          <w:rFonts w:ascii="Tahoma" w:hAnsi="Tahoma" w:cs="Tahoma"/>
          <w:sz w:val="22"/>
          <w:szCs w:val="22"/>
          <w:lang w:val="el-GR"/>
        </w:rPr>
        <w:t>2. Μέλος:      Τραπεζανλίδου Θεοδώρα</w:t>
      </w:r>
    </w:p>
    <w:p w:rsidR="006F0C70" w:rsidRPr="00E4725A" w:rsidRDefault="006F0C70" w:rsidP="006F0C70">
      <w:pPr>
        <w:shd w:val="clear" w:color="auto" w:fill="FEF3DD"/>
        <w:tabs>
          <w:tab w:val="center" w:pos="4156"/>
          <w:tab w:val="left" w:pos="4815"/>
        </w:tabs>
        <w:spacing w:after="360" w:line="255" w:lineRule="atLeast"/>
        <w:textAlignment w:val="baseline"/>
        <w:rPr>
          <w:rFonts w:ascii="Tahoma" w:hAnsi="Tahoma" w:cs="Tahoma"/>
          <w:color w:val="292929"/>
          <w:sz w:val="22"/>
          <w:szCs w:val="22"/>
          <w:lang w:val="el-GR"/>
        </w:rPr>
      </w:pPr>
      <w:r w:rsidRPr="00E4725A">
        <w:rPr>
          <w:rFonts w:ascii="Tahoma" w:hAnsi="Tahoma" w:cs="Tahoma"/>
          <w:sz w:val="22"/>
          <w:szCs w:val="22"/>
          <w:lang w:val="el-GR"/>
        </w:rPr>
        <w:t>3. Μέλος:      Λενούδια Μαρία</w:t>
      </w:r>
    </w:p>
    <w:p w:rsidR="006F0C70" w:rsidRPr="00E4725A" w:rsidRDefault="006F0C70" w:rsidP="006F0C70">
      <w:pPr>
        <w:tabs>
          <w:tab w:val="left" w:pos="1290"/>
          <w:tab w:val="center" w:pos="4156"/>
          <w:tab w:val="left" w:pos="4815"/>
        </w:tabs>
        <w:rPr>
          <w:rFonts w:ascii="Tahoma" w:hAnsi="Tahoma" w:cs="Tahoma"/>
          <w:sz w:val="22"/>
          <w:szCs w:val="22"/>
          <w:lang w:val="el-GR"/>
        </w:rPr>
      </w:pPr>
    </w:p>
    <w:p w:rsidR="006F0C70" w:rsidRPr="00E4725A" w:rsidRDefault="006F0C70" w:rsidP="006F0C70">
      <w:pPr>
        <w:shd w:val="clear" w:color="auto" w:fill="FEF3DD"/>
        <w:tabs>
          <w:tab w:val="center" w:pos="4156"/>
          <w:tab w:val="left" w:pos="4815"/>
        </w:tabs>
        <w:spacing w:after="360" w:line="255" w:lineRule="atLeast"/>
        <w:textAlignment w:val="baseline"/>
        <w:rPr>
          <w:rFonts w:ascii="Tahoma" w:hAnsi="Tahoma" w:cs="Tahoma"/>
          <w:color w:val="292929"/>
          <w:sz w:val="22"/>
          <w:szCs w:val="22"/>
          <w:lang w:val="el-GR"/>
        </w:rPr>
      </w:pPr>
      <w:r w:rsidRPr="00E4725A">
        <w:rPr>
          <w:rFonts w:ascii="Tahoma" w:hAnsi="Tahoma" w:cs="Tahoma"/>
          <w:color w:val="292929"/>
          <w:sz w:val="22"/>
          <w:szCs w:val="22"/>
          <w:lang w:val="el-GR"/>
        </w:rPr>
        <w:t>Ε. Επιτροπή παραλαβής των κάτωθι προμηθειών: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8"/>
        <w:gridCol w:w="1867"/>
        <w:gridCol w:w="2229"/>
        <w:gridCol w:w="2258"/>
      </w:tblGrid>
      <w:tr w:rsidR="006F0C70" w:rsidRPr="00E4725A" w:rsidTr="00DA08EB">
        <w:tc>
          <w:tcPr>
            <w:tcW w:w="2168" w:type="dxa"/>
            <w:shd w:val="clear" w:color="auto" w:fill="auto"/>
          </w:tcPr>
          <w:p w:rsidR="006F0C70" w:rsidRPr="00E4725A" w:rsidRDefault="006F0C70" w:rsidP="00DA08EB">
            <w:pPr>
              <w:suppressAutoHyphens w:val="0"/>
              <w:rPr>
                <w:rFonts w:ascii="Tahoma" w:eastAsia="Calibri" w:hAnsi="Tahoma" w:cs="Tahoma"/>
                <w:sz w:val="28"/>
                <w:szCs w:val="28"/>
                <w:lang w:val="el-GR" w:eastAsia="en-US"/>
              </w:rPr>
            </w:pPr>
            <w:r w:rsidRPr="00E4725A">
              <w:rPr>
                <w:rFonts w:ascii="Tahoma" w:eastAsia="Calibri" w:hAnsi="Tahoma" w:cs="Tahoma"/>
                <w:b/>
                <w:color w:val="292929"/>
                <w:sz w:val="22"/>
                <w:szCs w:val="22"/>
                <w:lang w:val="el-GR" w:eastAsia="en-US"/>
              </w:rPr>
              <w:lastRenderedPageBreak/>
              <w:t>Τίτλος Προμήθειας</w:t>
            </w:r>
          </w:p>
        </w:tc>
        <w:tc>
          <w:tcPr>
            <w:tcW w:w="1867" w:type="dxa"/>
            <w:shd w:val="clear" w:color="auto" w:fill="auto"/>
          </w:tcPr>
          <w:p w:rsidR="006F0C70" w:rsidRPr="00E4725A" w:rsidRDefault="006F0C70" w:rsidP="00DA08EB">
            <w:pPr>
              <w:suppressAutoHyphens w:val="0"/>
              <w:rPr>
                <w:rFonts w:ascii="Tahoma" w:eastAsia="Calibri" w:hAnsi="Tahoma" w:cs="Tahoma"/>
                <w:sz w:val="28"/>
                <w:szCs w:val="28"/>
                <w:lang w:val="el-GR" w:eastAsia="en-US"/>
              </w:rPr>
            </w:pPr>
            <w:r w:rsidRPr="00E4725A">
              <w:rPr>
                <w:rFonts w:ascii="Tahoma" w:eastAsia="Calibri" w:hAnsi="Tahoma" w:cs="Tahoma"/>
                <w:b/>
                <w:color w:val="292929"/>
                <w:sz w:val="22"/>
                <w:szCs w:val="22"/>
                <w:lang w:val="el-GR" w:eastAsia="en-US"/>
              </w:rPr>
              <w:t>Απόφαση ανάθεσης και έγκρισης τεχνικών προδιαγραφών</w:t>
            </w:r>
          </w:p>
        </w:tc>
        <w:tc>
          <w:tcPr>
            <w:tcW w:w="2229" w:type="dxa"/>
            <w:shd w:val="clear" w:color="auto" w:fill="auto"/>
          </w:tcPr>
          <w:p w:rsidR="006F0C70" w:rsidRPr="00E4725A" w:rsidRDefault="006F0C70" w:rsidP="00DA08EB">
            <w:pPr>
              <w:suppressAutoHyphens w:val="0"/>
              <w:rPr>
                <w:rFonts w:ascii="Tahoma" w:eastAsia="Calibri" w:hAnsi="Tahoma" w:cs="Tahoma"/>
                <w:sz w:val="28"/>
                <w:szCs w:val="28"/>
                <w:lang w:val="el-GR" w:eastAsia="en-US"/>
              </w:rPr>
            </w:pPr>
            <w:r w:rsidRPr="00E4725A">
              <w:rPr>
                <w:rFonts w:ascii="Tahoma" w:eastAsia="Calibri" w:hAnsi="Tahoma" w:cs="Tahoma"/>
                <w:b/>
                <w:color w:val="292929"/>
                <w:sz w:val="22"/>
                <w:szCs w:val="22"/>
                <w:lang w:val="el-GR" w:eastAsia="en-US"/>
              </w:rPr>
              <w:t>Προμηθευτής</w:t>
            </w:r>
          </w:p>
        </w:tc>
        <w:tc>
          <w:tcPr>
            <w:tcW w:w="2258" w:type="dxa"/>
            <w:shd w:val="clear" w:color="auto" w:fill="auto"/>
          </w:tcPr>
          <w:p w:rsidR="006F0C70" w:rsidRPr="00E4725A" w:rsidRDefault="006F0C70" w:rsidP="00DA08EB">
            <w:pPr>
              <w:suppressAutoHyphens w:val="0"/>
              <w:rPr>
                <w:rFonts w:ascii="Tahoma" w:eastAsia="Calibri" w:hAnsi="Tahoma" w:cs="Tahoma"/>
                <w:sz w:val="28"/>
                <w:szCs w:val="28"/>
                <w:lang w:val="el-GR" w:eastAsia="en-US"/>
              </w:rPr>
            </w:pPr>
            <w:r w:rsidRPr="00E4725A">
              <w:rPr>
                <w:rFonts w:ascii="Tahoma" w:eastAsia="Calibri" w:hAnsi="Tahoma" w:cs="Tahoma"/>
                <w:b/>
                <w:color w:val="292929"/>
                <w:sz w:val="22"/>
                <w:szCs w:val="22"/>
                <w:lang w:val="el-GR" w:eastAsia="en-US"/>
              </w:rPr>
              <w:t>Υπηρεσία</w:t>
            </w:r>
          </w:p>
        </w:tc>
      </w:tr>
      <w:tr w:rsidR="006F0C70" w:rsidRPr="00E4725A" w:rsidTr="00DA08EB">
        <w:tc>
          <w:tcPr>
            <w:tcW w:w="2168" w:type="dxa"/>
            <w:shd w:val="clear" w:color="auto" w:fill="auto"/>
          </w:tcPr>
          <w:p w:rsidR="006F0C70" w:rsidRPr="00E4725A" w:rsidRDefault="006F0C70" w:rsidP="00DA08EB">
            <w:pPr>
              <w:suppressAutoHyphens w:val="0"/>
              <w:rPr>
                <w:rFonts w:ascii="Tahoma" w:eastAsia="Calibri" w:hAnsi="Tahoma" w:cs="Tahoma"/>
                <w:sz w:val="22"/>
                <w:szCs w:val="22"/>
                <w:lang w:val="el-GR" w:eastAsia="en-US"/>
              </w:rPr>
            </w:pPr>
            <w:r w:rsidRPr="00E4725A">
              <w:rPr>
                <w:rFonts w:ascii="Tahoma" w:eastAsia="Calibri" w:hAnsi="Tahoma" w:cs="Tahoma"/>
                <w:sz w:val="22"/>
                <w:szCs w:val="22"/>
                <w:lang w:val="el-GR" w:eastAsia="en-US"/>
              </w:rPr>
              <w:t>ΣΥΝΤΗΡΗΣΗ ΚΑΙ ΕΠΙΣΚΕΥΗ ΜΕΤΑΦΟΡΙΚΩΝ ΜΕΣΩΝ ΚΑΙ ΛΟΙΠΩΝ ΜΗΧΑΝΗΜΑΤΩΝ</w:t>
            </w:r>
          </w:p>
        </w:tc>
        <w:tc>
          <w:tcPr>
            <w:tcW w:w="1867" w:type="dxa"/>
            <w:shd w:val="clear" w:color="auto" w:fill="auto"/>
          </w:tcPr>
          <w:p w:rsidR="006F0C70" w:rsidRPr="00E4725A" w:rsidRDefault="006F0C70" w:rsidP="00DA08EB">
            <w:pPr>
              <w:rPr>
                <w:rFonts w:ascii="Tahoma" w:hAnsi="Tahoma" w:cs="Tahoma"/>
                <w:sz w:val="22"/>
                <w:szCs w:val="22"/>
              </w:rPr>
            </w:pPr>
            <w:r w:rsidRPr="00E4725A">
              <w:rPr>
                <w:rFonts w:ascii="Tahoma" w:hAnsi="Tahoma" w:cs="Tahoma"/>
                <w:sz w:val="22"/>
                <w:szCs w:val="22"/>
              </w:rPr>
              <w:t>17/2017</w:t>
            </w:r>
          </w:p>
          <w:p w:rsidR="006F0C70" w:rsidRPr="00E4725A" w:rsidRDefault="006F0C70" w:rsidP="00DA08EB">
            <w:pPr>
              <w:suppressAutoHyphens w:val="0"/>
              <w:rPr>
                <w:rFonts w:ascii="Tahoma" w:eastAsia="Calibri" w:hAnsi="Tahoma" w:cs="Tahoma"/>
                <w:sz w:val="22"/>
                <w:szCs w:val="22"/>
                <w:lang w:val="el-GR" w:eastAsia="en-US"/>
              </w:rPr>
            </w:pPr>
            <w:r w:rsidRPr="00E4725A">
              <w:rPr>
                <w:rFonts w:ascii="Tahoma" w:hAnsi="Tahoma" w:cs="Tahoma"/>
                <w:sz w:val="22"/>
                <w:szCs w:val="22"/>
              </w:rPr>
              <w:t>απόφαση επιτροπής επιθεώρησης και επισκευής οχημάτων</w:t>
            </w:r>
          </w:p>
        </w:tc>
        <w:tc>
          <w:tcPr>
            <w:tcW w:w="2229" w:type="dxa"/>
            <w:shd w:val="clear" w:color="auto" w:fill="auto"/>
          </w:tcPr>
          <w:p w:rsidR="006F0C70" w:rsidRPr="00E4725A" w:rsidRDefault="006F0C70" w:rsidP="00DA08EB">
            <w:pPr>
              <w:suppressAutoHyphens w:val="0"/>
              <w:rPr>
                <w:rFonts w:ascii="Tahoma" w:eastAsia="Calibri" w:hAnsi="Tahoma" w:cs="Tahoma"/>
                <w:sz w:val="22"/>
                <w:szCs w:val="22"/>
                <w:lang w:val="el-GR" w:eastAsia="en-US"/>
              </w:rPr>
            </w:pPr>
            <w:r w:rsidRPr="00E4725A">
              <w:rPr>
                <w:rFonts w:ascii="Tahoma" w:eastAsia="Calibri" w:hAnsi="Tahoma" w:cs="Tahoma"/>
                <w:sz w:val="22"/>
                <w:szCs w:val="22"/>
                <w:lang w:val="el-GR" w:eastAsia="en-US"/>
              </w:rPr>
              <w:t>ΚΟΥΚΙΑΣ ΑΕ</w:t>
            </w:r>
          </w:p>
        </w:tc>
        <w:tc>
          <w:tcPr>
            <w:tcW w:w="2258" w:type="dxa"/>
            <w:shd w:val="clear" w:color="auto" w:fill="auto"/>
          </w:tcPr>
          <w:p w:rsidR="006F0C70" w:rsidRPr="00E4725A" w:rsidRDefault="006F0C70" w:rsidP="00DA08EB">
            <w:pPr>
              <w:suppressAutoHyphens w:val="0"/>
              <w:rPr>
                <w:rFonts w:ascii="Tahoma" w:eastAsia="Calibri" w:hAnsi="Tahoma" w:cs="Tahoma"/>
                <w:sz w:val="22"/>
                <w:szCs w:val="22"/>
                <w:lang w:val="el-GR" w:eastAsia="en-US"/>
              </w:rPr>
            </w:pPr>
            <w:r w:rsidRPr="00E4725A">
              <w:rPr>
                <w:rFonts w:ascii="Tahoma" w:eastAsia="Calibri" w:hAnsi="Tahoma" w:cs="Tahoma"/>
                <w:sz w:val="22"/>
                <w:szCs w:val="22"/>
                <w:lang w:val="el-GR" w:eastAsia="en-US"/>
              </w:rPr>
              <w:t>ΥΠΗΡΕΣΙΑ ΤΕΧΝΙΚΩΝ ΕΡΓΩΝ</w:t>
            </w:r>
          </w:p>
        </w:tc>
      </w:tr>
    </w:tbl>
    <w:p w:rsidR="006F0C70" w:rsidRPr="00E4725A" w:rsidRDefault="006F0C70" w:rsidP="006F0C70">
      <w:pPr>
        <w:shd w:val="clear" w:color="auto" w:fill="FEF3DD"/>
        <w:tabs>
          <w:tab w:val="center" w:pos="4156"/>
          <w:tab w:val="left" w:pos="4815"/>
        </w:tabs>
        <w:spacing w:after="360" w:line="255" w:lineRule="atLeast"/>
        <w:textAlignment w:val="baseline"/>
        <w:rPr>
          <w:rFonts w:ascii="Tahoma" w:hAnsi="Tahoma" w:cs="Tahoma"/>
          <w:color w:val="292929"/>
          <w:sz w:val="22"/>
          <w:szCs w:val="22"/>
          <w:lang w:val="el-GR"/>
        </w:rPr>
      </w:pPr>
    </w:p>
    <w:p w:rsidR="006F0C70" w:rsidRPr="00E4725A" w:rsidRDefault="006F0C70" w:rsidP="006F0C70">
      <w:pPr>
        <w:tabs>
          <w:tab w:val="center" w:pos="4156"/>
          <w:tab w:val="left" w:pos="4815"/>
        </w:tabs>
        <w:rPr>
          <w:rFonts w:ascii="Tahoma" w:hAnsi="Tahoma" w:cs="Tahoma"/>
          <w:sz w:val="22"/>
          <w:szCs w:val="22"/>
          <w:lang w:val="el-GR"/>
        </w:rPr>
      </w:pPr>
      <w:r w:rsidRPr="00E4725A">
        <w:rPr>
          <w:rFonts w:ascii="Tahoma" w:hAnsi="Tahoma" w:cs="Tahoma"/>
          <w:sz w:val="22"/>
          <w:szCs w:val="22"/>
          <w:lang w:val="el-GR"/>
        </w:rPr>
        <w:t>1. Πρόεδρος: Τσιαούσης Χρήστος</w:t>
      </w:r>
    </w:p>
    <w:p w:rsidR="006F0C70" w:rsidRPr="00E4725A" w:rsidRDefault="006F0C70" w:rsidP="006F0C70">
      <w:pPr>
        <w:tabs>
          <w:tab w:val="left" w:pos="1275"/>
        </w:tabs>
        <w:rPr>
          <w:rFonts w:ascii="Tahoma" w:hAnsi="Tahoma" w:cs="Tahoma"/>
          <w:sz w:val="22"/>
          <w:szCs w:val="22"/>
          <w:lang w:val="el-GR"/>
        </w:rPr>
      </w:pPr>
      <w:r w:rsidRPr="00E4725A">
        <w:rPr>
          <w:rFonts w:ascii="Tahoma" w:hAnsi="Tahoma" w:cs="Tahoma"/>
          <w:sz w:val="22"/>
          <w:szCs w:val="22"/>
          <w:lang w:val="el-GR"/>
        </w:rPr>
        <w:t>2. Μέλος:      Μανιώτης Κωνσταντίνος</w:t>
      </w:r>
    </w:p>
    <w:p w:rsidR="006F0C70" w:rsidRPr="00E4725A" w:rsidRDefault="006F0C70" w:rsidP="006F0C70">
      <w:pPr>
        <w:tabs>
          <w:tab w:val="left" w:pos="1275"/>
        </w:tabs>
        <w:rPr>
          <w:rFonts w:ascii="Tahoma" w:hAnsi="Tahoma" w:cs="Tahoma"/>
          <w:sz w:val="22"/>
          <w:szCs w:val="22"/>
          <w:lang w:val="el-GR"/>
        </w:rPr>
      </w:pPr>
      <w:r w:rsidRPr="00E4725A">
        <w:rPr>
          <w:rFonts w:ascii="Tahoma" w:hAnsi="Tahoma" w:cs="Tahoma"/>
          <w:sz w:val="22"/>
          <w:szCs w:val="22"/>
          <w:lang w:val="el-GR"/>
        </w:rPr>
        <w:t>3. Μέλος:     Κατσίκιας Τρύφων</w:t>
      </w:r>
    </w:p>
    <w:p w:rsidR="006F0C70" w:rsidRPr="00E4725A" w:rsidRDefault="006F0C70" w:rsidP="006F0C70">
      <w:pPr>
        <w:tabs>
          <w:tab w:val="center" w:pos="4156"/>
          <w:tab w:val="left" w:pos="4815"/>
        </w:tabs>
        <w:rPr>
          <w:rFonts w:ascii="Tahoma" w:hAnsi="Tahoma" w:cs="Tahoma"/>
          <w:sz w:val="22"/>
          <w:szCs w:val="22"/>
          <w:u w:val="single"/>
          <w:lang w:val="el-GR"/>
        </w:rPr>
      </w:pPr>
    </w:p>
    <w:p w:rsidR="006F0C70" w:rsidRPr="00E4725A" w:rsidRDefault="006F0C70" w:rsidP="006F0C70">
      <w:pPr>
        <w:tabs>
          <w:tab w:val="center" w:pos="4156"/>
          <w:tab w:val="left" w:pos="4815"/>
        </w:tabs>
        <w:rPr>
          <w:rFonts w:ascii="Tahoma" w:hAnsi="Tahoma" w:cs="Tahoma"/>
          <w:sz w:val="22"/>
          <w:szCs w:val="22"/>
          <w:lang w:val="el-GR"/>
        </w:rPr>
      </w:pPr>
      <w:r w:rsidRPr="00E4725A">
        <w:rPr>
          <w:rFonts w:ascii="Tahoma" w:hAnsi="Tahoma" w:cs="Tahoma"/>
          <w:sz w:val="22"/>
          <w:szCs w:val="22"/>
          <w:u w:val="single"/>
          <w:lang w:val="el-GR"/>
        </w:rPr>
        <w:t>Αναπληρωματικά:</w:t>
      </w:r>
    </w:p>
    <w:p w:rsidR="006F0C70" w:rsidRPr="00E4725A" w:rsidRDefault="006F0C70" w:rsidP="006F0C70">
      <w:pPr>
        <w:tabs>
          <w:tab w:val="left" w:pos="1275"/>
        </w:tabs>
        <w:rPr>
          <w:rFonts w:ascii="Tahoma" w:hAnsi="Tahoma" w:cs="Tahoma"/>
          <w:sz w:val="22"/>
          <w:szCs w:val="22"/>
          <w:lang w:val="el-GR"/>
        </w:rPr>
      </w:pPr>
    </w:p>
    <w:p w:rsidR="006F0C70" w:rsidRPr="00E4725A" w:rsidRDefault="006F0C70" w:rsidP="006F0C70">
      <w:pPr>
        <w:rPr>
          <w:rFonts w:ascii="Tahoma" w:hAnsi="Tahoma" w:cs="Tahoma"/>
          <w:sz w:val="22"/>
          <w:szCs w:val="22"/>
          <w:lang w:val="el-GR"/>
        </w:rPr>
      </w:pPr>
      <w:r w:rsidRPr="00E4725A">
        <w:rPr>
          <w:rFonts w:ascii="Tahoma" w:hAnsi="Tahoma" w:cs="Tahoma"/>
          <w:sz w:val="22"/>
          <w:szCs w:val="22"/>
          <w:lang w:val="el-GR"/>
        </w:rPr>
        <w:t>1. Πρόεδρος: Καραγιάννης Ηλίας</w:t>
      </w:r>
    </w:p>
    <w:p w:rsidR="006F0C70" w:rsidRPr="00E4725A" w:rsidRDefault="006F0C70" w:rsidP="006F0C70">
      <w:pPr>
        <w:tabs>
          <w:tab w:val="center" w:pos="4156"/>
          <w:tab w:val="left" w:pos="4815"/>
        </w:tabs>
        <w:rPr>
          <w:rFonts w:ascii="Tahoma" w:hAnsi="Tahoma" w:cs="Tahoma"/>
          <w:sz w:val="22"/>
          <w:szCs w:val="22"/>
          <w:lang w:val="el-GR"/>
        </w:rPr>
      </w:pPr>
      <w:r w:rsidRPr="00E4725A">
        <w:rPr>
          <w:rFonts w:ascii="Tahoma" w:hAnsi="Tahoma" w:cs="Tahoma"/>
          <w:sz w:val="22"/>
          <w:szCs w:val="22"/>
          <w:lang w:val="el-GR"/>
        </w:rPr>
        <w:t>2. Μέλος:      Κολέτσας Ιωάννης</w:t>
      </w:r>
    </w:p>
    <w:p w:rsidR="006F0C70" w:rsidRPr="00E4725A" w:rsidRDefault="006F0C70" w:rsidP="006F0C70">
      <w:pPr>
        <w:shd w:val="clear" w:color="auto" w:fill="FEF3DD"/>
        <w:tabs>
          <w:tab w:val="center" w:pos="4156"/>
          <w:tab w:val="left" w:pos="4815"/>
        </w:tabs>
        <w:spacing w:after="360" w:line="255" w:lineRule="atLeast"/>
        <w:textAlignment w:val="baseline"/>
        <w:rPr>
          <w:rFonts w:ascii="Tahoma" w:hAnsi="Tahoma" w:cs="Tahoma"/>
          <w:color w:val="292929"/>
          <w:sz w:val="22"/>
          <w:szCs w:val="22"/>
          <w:lang w:val="el-GR"/>
        </w:rPr>
      </w:pPr>
      <w:r w:rsidRPr="00E4725A">
        <w:rPr>
          <w:rFonts w:ascii="Tahoma" w:hAnsi="Tahoma" w:cs="Tahoma"/>
          <w:sz w:val="22"/>
          <w:szCs w:val="22"/>
          <w:lang w:val="el-GR"/>
        </w:rPr>
        <w:t>3. Μέλος:      Χονδρός Σταύρος</w:t>
      </w:r>
    </w:p>
    <w:p w:rsidR="006F0C70" w:rsidRPr="00E4725A" w:rsidRDefault="006F0C70" w:rsidP="006F0C70">
      <w:pPr>
        <w:shd w:val="clear" w:color="auto" w:fill="FEF3DD"/>
        <w:tabs>
          <w:tab w:val="center" w:pos="4156"/>
          <w:tab w:val="left" w:pos="4815"/>
        </w:tabs>
        <w:spacing w:after="360" w:line="255" w:lineRule="atLeast"/>
        <w:textAlignment w:val="baseline"/>
        <w:rPr>
          <w:rFonts w:ascii="Tahoma" w:hAnsi="Tahoma" w:cs="Tahoma"/>
          <w:color w:val="292929"/>
          <w:sz w:val="22"/>
          <w:szCs w:val="22"/>
          <w:lang w:val="el-GR"/>
        </w:rPr>
      </w:pPr>
    </w:p>
    <w:p w:rsidR="006F0C70" w:rsidRDefault="006F0C70" w:rsidP="006F0C70">
      <w:pPr>
        <w:rPr>
          <w:rFonts w:ascii="Tahoma" w:hAnsi="Tahoma" w:cs="Tahoma"/>
          <w:b/>
          <w:sz w:val="22"/>
          <w:szCs w:val="22"/>
          <w:lang w:val="el-GR"/>
        </w:rPr>
      </w:pPr>
    </w:p>
    <w:p w:rsidR="006F0C70" w:rsidRPr="00BA7435" w:rsidRDefault="006F0C70" w:rsidP="006F0C70">
      <w:pPr>
        <w:rPr>
          <w:rFonts w:ascii="Tahoma" w:hAnsi="Tahoma" w:cs="Tahoma"/>
          <w:sz w:val="22"/>
          <w:szCs w:val="22"/>
          <w:lang w:val="el-GR"/>
        </w:rPr>
      </w:pPr>
    </w:p>
    <w:p w:rsidR="006F0C70" w:rsidRDefault="006F0C70" w:rsidP="006F0C70">
      <w:pPr>
        <w:autoSpaceDE w:val="0"/>
        <w:ind w:left="4320" w:firstLine="720"/>
        <w:rPr>
          <w:rFonts w:ascii="Tahoma" w:hAnsi="Tahoma" w:cs="Tahoma"/>
          <w:b/>
          <w:sz w:val="22"/>
          <w:szCs w:val="22"/>
          <w:lang w:val="el-GR"/>
        </w:rPr>
      </w:pPr>
    </w:p>
    <w:p w:rsidR="006F0C70" w:rsidRPr="00316384" w:rsidRDefault="006F0C70" w:rsidP="006F0C70">
      <w:pPr>
        <w:autoSpaceDE w:val="0"/>
        <w:ind w:left="4320" w:firstLine="720"/>
        <w:rPr>
          <w:rFonts w:ascii="Tahoma" w:hAnsi="Tahoma" w:cs="Tahoma"/>
          <w:b/>
          <w:sz w:val="22"/>
          <w:szCs w:val="22"/>
        </w:rPr>
      </w:pPr>
    </w:p>
    <w:p w:rsidR="006F0C70" w:rsidRDefault="006F0C70" w:rsidP="006F0C70">
      <w:pPr>
        <w:autoSpaceDE w:val="0"/>
        <w:rPr>
          <w:rFonts w:ascii="Tahoma" w:hAnsi="Tahoma" w:cs="Tahoma"/>
          <w:sz w:val="22"/>
          <w:szCs w:val="22"/>
          <w:lang w:val="el-GR"/>
        </w:rPr>
      </w:pPr>
      <w:r>
        <w:rPr>
          <w:rFonts w:ascii="Tahoma" w:hAnsi="Tahoma" w:cs="Tahoma"/>
          <w:sz w:val="22"/>
          <w:szCs w:val="22"/>
          <w:lang w:val="el-GR"/>
        </w:rPr>
        <w:t>2. Η Επιτροπή εισηγείται για όλα τα θέματα παραλαβής του φυσικού αντικειμένου των συμβάσεων, προβαίνοντας, σε μακροσκοπικούς, λειτουργικούς ή και επιχειρησιακούς ελέγχους του προς παραλαβή αντικειμένου της σύμβασης, εφόσον προβλέπεται από τη σύμβαση ή κρίνεται αναγκαίο, συντάσσει τα σχετικά πρωτόκολλα, παρακολουθεί και ελέγχει την προσήκουσα εκτέλεση όλων των όρων των συμβάσεων  και την εκπλήρωση των υποχρεώσεων του αναδόχου και εισηγείται τη λήψη των επιβεβλημένων μέτρων λόγω μη τήρησης των ως άνω όρων.</w:t>
      </w:r>
    </w:p>
    <w:p w:rsidR="006F0C70" w:rsidRDefault="006F0C70" w:rsidP="006F0C70">
      <w:pPr>
        <w:autoSpaceDE w:val="0"/>
        <w:rPr>
          <w:rFonts w:ascii="Tahoma" w:hAnsi="Tahoma" w:cs="Tahoma"/>
          <w:sz w:val="22"/>
          <w:szCs w:val="22"/>
          <w:lang w:val="el-GR"/>
        </w:rPr>
      </w:pPr>
    </w:p>
    <w:p w:rsidR="006F0C70" w:rsidRDefault="006F0C70" w:rsidP="006F0C70">
      <w:pPr>
        <w:autoSpaceDE w:val="0"/>
        <w:rPr>
          <w:rFonts w:ascii="Tahoma" w:hAnsi="Tahoma" w:cs="Tahoma"/>
          <w:sz w:val="22"/>
          <w:szCs w:val="22"/>
          <w:lang w:val="el-GR"/>
        </w:rPr>
      </w:pPr>
      <w:r>
        <w:rPr>
          <w:rFonts w:ascii="Tahoma" w:hAnsi="Tahoma" w:cs="Tahoma"/>
          <w:sz w:val="22"/>
          <w:szCs w:val="22"/>
          <w:lang w:val="el-GR"/>
        </w:rPr>
        <w:t>3. Η Επιτροπή έχει διάρκεια μέχρι την ολοκλήρωση των προμηθειών της παρούσας απόφασης.</w:t>
      </w:r>
    </w:p>
    <w:p w:rsidR="006F0C70" w:rsidRDefault="006F0C70" w:rsidP="006F0C70">
      <w:pPr>
        <w:autoSpaceDE w:val="0"/>
        <w:rPr>
          <w:rFonts w:ascii="Tahoma" w:hAnsi="Tahoma" w:cs="Tahoma"/>
          <w:sz w:val="22"/>
          <w:szCs w:val="22"/>
          <w:lang w:val="el-GR"/>
        </w:rPr>
      </w:pPr>
    </w:p>
    <w:p w:rsidR="006F0C70" w:rsidRDefault="006F0C70" w:rsidP="006F0C70">
      <w:pPr>
        <w:rPr>
          <w:rFonts w:ascii="Tahoma" w:hAnsi="Tahoma" w:cs="Tahoma"/>
          <w:sz w:val="22"/>
          <w:szCs w:val="22"/>
          <w:lang w:val="el-GR"/>
        </w:rPr>
      </w:pPr>
      <w:r>
        <w:rPr>
          <w:rFonts w:ascii="Tahoma" w:hAnsi="Tahoma" w:cs="Tahoma"/>
          <w:sz w:val="22"/>
          <w:szCs w:val="22"/>
          <w:lang w:val="el-GR"/>
        </w:rPr>
        <w:t>Η παρούσα απόφαση να κοινοποιηθεί στα ανωτέρω μέλη του οργάνου.</w:t>
      </w:r>
    </w:p>
    <w:p w:rsidR="006F0C70" w:rsidRDefault="006F0C70" w:rsidP="006F0C70">
      <w:pPr>
        <w:rPr>
          <w:rFonts w:ascii="Tahoma" w:hAnsi="Tahoma" w:cs="Tahoma"/>
          <w:sz w:val="22"/>
          <w:szCs w:val="22"/>
          <w:lang w:val="el-GR"/>
        </w:rPr>
      </w:pPr>
    </w:p>
    <w:p w:rsidR="006F0C70" w:rsidRDefault="006F0C70" w:rsidP="006F0C70">
      <w:pPr>
        <w:ind w:right="57"/>
        <w:rPr>
          <w:rFonts w:ascii="Tahoma" w:eastAsia="Batang" w:hAnsi="Tahoma" w:cs="Tahoma"/>
          <w:sz w:val="22"/>
          <w:szCs w:val="22"/>
          <w:lang w:val="el-GR"/>
        </w:rPr>
      </w:pPr>
      <w:r>
        <w:rPr>
          <w:rFonts w:ascii="Tahoma" w:eastAsia="Batang" w:hAnsi="Tahoma" w:cs="Tahoma"/>
          <w:sz w:val="22"/>
          <w:szCs w:val="22"/>
          <w:lang w:val="el-GR"/>
        </w:rPr>
        <w:t>Αφού συντάχθηκε και αναγνώστηκε το πρακτικό αυτό υπογράφεται όπως παρακάτω:</w:t>
      </w:r>
    </w:p>
    <w:p w:rsidR="006F0C70" w:rsidRDefault="006F0C70" w:rsidP="006F0C70">
      <w:pPr>
        <w:ind w:right="57"/>
        <w:rPr>
          <w:rFonts w:ascii="Tahoma" w:eastAsia="Batang" w:hAnsi="Tahoma" w:cs="Tahoma"/>
          <w:sz w:val="22"/>
          <w:szCs w:val="22"/>
          <w:lang w:val="el-GR"/>
        </w:rPr>
      </w:pPr>
    </w:p>
    <w:p w:rsidR="006F0C70" w:rsidRDefault="006F0C70" w:rsidP="006F0C70">
      <w:pPr>
        <w:pStyle w:val="31"/>
        <w:spacing w:after="0"/>
        <w:ind w:left="-180" w:right="57"/>
        <w:jc w:val="both"/>
        <w:rPr>
          <w:rFonts w:ascii="Tahoma" w:hAnsi="Tahoma" w:cs="Tahoma"/>
          <w:sz w:val="22"/>
          <w:szCs w:val="22"/>
        </w:rPr>
      </w:pPr>
      <w:r>
        <w:rPr>
          <w:rFonts w:ascii="Tahoma" w:eastAsia="Batang" w:hAnsi="Tahoma" w:cs="Tahoma"/>
          <w:sz w:val="22"/>
          <w:szCs w:val="22"/>
        </w:rPr>
        <w:t xml:space="preserve"> </w:t>
      </w:r>
      <w:r>
        <w:rPr>
          <w:rFonts w:ascii="Tahoma" w:hAnsi="Tahoma" w:cs="Tahoma"/>
          <w:sz w:val="22"/>
          <w:szCs w:val="22"/>
        </w:rPr>
        <w:t>Ο Πρόεδρος του Δημοτικού Συμβουλίου     Τα Μέλη          Ο Γραμματέας</w:t>
      </w:r>
    </w:p>
    <w:p w:rsidR="006F0C70" w:rsidRDefault="006F0C70" w:rsidP="006F0C70">
      <w:pPr>
        <w:pStyle w:val="31"/>
        <w:spacing w:after="0"/>
        <w:ind w:left="2700" w:right="57" w:firstLine="900"/>
        <w:jc w:val="both"/>
        <w:rPr>
          <w:rFonts w:ascii="Tahoma" w:hAnsi="Tahoma" w:cs="Tahoma"/>
          <w:sz w:val="22"/>
          <w:szCs w:val="22"/>
        </w:rPr>
      </w:pPr>
      <w:r>
        <w:rPr>
          <w:rFonts w:ascii="Tahoma" w:hAnsi="Tahoma" w:cs="Tahoma"/>
          <w:sz w:val="22"/>
          <w:szCs w:val="22"/>
        </w:rPr>
        <w:t xml:space="preserve"> (Υπογραφές)         Φωτεινού Φωτεινός</w:t>
      </w:r>
    </w:p>
    <w:p w:rsidR="006F0C70" w:rsidRDefault="006F0C70" w:rsidP="006F0C70">
      <w:pPr>
        <w:pStyle w:val="31"/>
        <w:spacing w:after="0"/>
        <w:ind w:left="-180" w:right="57"/>
        <w:jc w:val="both"/>
        <w:rPr>
          <w:rFonts w:ascii="Tahoma" w:hAnsi="Tahoma" w:cs="Tahoma"/>
          <w:sz w:val="22"/>
          <w:szCs w:val="22"/>
        </w:rPr>
      </w:pPr>
      <w:r>
        <w:rPr>
          <w:rFonts w:ascii="Tahoma" w:hAnsi="Tahoma" w:cs="Tahoma"/>
          <w:sz w:val="22"/>
          <w:szCs w:val="22"/>
        </w:rPr>
        <w:t xml:space="preserve">    Παπάς  Παναγιώτης            </w:t>
      </w:r>
    </w:p>
    <w:p w:rsidR="006F0C70" w:rsidRDefault="006F0C70" w:rsidP="006F0C70">
      <w:pPr>
        <w:ind w:right="57"/>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Ακριβές Απόσπασμα</w:t>
      </w:r>
    </w:p>
    <w:p w:rsidR="006F0C70" w:rsidRDefault="006F0C70" w:rsidP="006F0C70">
      <w:pPr>
        <w:ind w:right="57"/>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 xml:space="preserve">  Ο Δήμαρχος</w:t>
      </w:r>
    </w:p>
    <w:p w:rsidR="006F0C70" w:rsidRDefault="006F0C70" w:rsidP="006F0C70">
      <w:pPr>
        <w:ind w:right="57"/>
        <w:rPr>
          <w:rFonts w:ascii="Tahoma" w:hAnsi="Tahoma" w:cs="Tahoma"/>
          <w:sz w:val="22"/>
          <w:szCs w:val="22"/>
          <w:lang w:val="el-GR"/>
        </w:rPr>
      </w:pPr>
      <w:r>
        <w:rPr>
          <w:rFonts w:ascii="Tahoma" w:hAnsi="Tahoma" w:cs="Tahoma"/>
          <w:sz w:val="22"/>
          <w:szCs w:val="22"/>
          <w:lang w:val="el-GR"/>
        </w:rPr>
        <w:t xml:space="preserve">                                                     Βίτσας Αθανάσιος</w:t>
      </w:r>
    </w:p>
    <w:p w:rsidR="006F0C70" w:rsidRDefault="006F0C70" w:rsidP="006F0C70">
      <w:pPr>
        <w:ind w:right="57"/>
        <w:rPr>
          <w:rFonts w:ascii="Tahoma" w:hAnsi="Tahoma" w:cs="Tahoma"/>
          <w:sz w:val="22"/>
          <w:szCs w:val="22"/>
          <w:lang w:val="el-GR"/>
        </w:rPr>
      </w:pPr>
    </w:p>
    <w:p w:rsidR="006F0C70" w:rsidRDefault="006F0C70" w:rsidP="006F0C70">
      <w:pPr>
        <w:autoSpaceDE w:val="0"/>
        <w:ind w:left="4320" w:firstLine="720"/>
        <w:rPr>
          <w:rFonts w:ascii="Tahoma" w:hAnsi="Tahoma" w:cs="Tahoma"/>
          <w:b/>
          <w:sz w:val="22"/>
          <w:szCs w:val="22"/>
          <w:lang w:val="el-GR"/>
        </w:rPr>
      </w:pPr>
    </w:p>
    <w:p w:rsidR="006F0C70" w:rsidRDefault="006F0C70" w:rsidP="006F0C70">
      <w:pPr>
        <w:autoSpaceDE w:val="0"/>
        <w:ind w:left="4320" w:firstLine="720"/>
        <w:rPr>
          <w:rFonts w:ascii="Tahoma" w:hAnsi="Tahoma" w:cs="Tahoma"/>
          <w:b/>
          <w:sz w:val="22"/>
          <w:szCs w:val="22"/>
          <w:lang w:val="el-GR"/>
        </w:rPr>
      </w:pPr>
    </w:p>
    <w:p w:rsidR="006F0C70" w:rsidRDefault="006F0C70" w:rsidP="006F0C70">
      <w:pPr>
        <w:autoSpaceDE w:val="0"/>
        <w:rPr>
          <w:rFonts w:ascii="Tahoma" w:hAnsi="Tahoma" w:cs="Tahoma"/>
          <w:sz w:val="22"/>
          <w:szCs w:val="22"/>
          <w:lang w:val="el-GR"/>
        </w:rPr>
      </w:pPr>
    </w:p>
    <w:p w:rsidR="00001FE6" w:rsidRDefault="00001FE6" w:rsidP="00001FE6">
      <w:pPr>
        <w:ind w:left="3240" w:firstLine="360"/>
        <w:rPr>
          <w:rFonts w:ascii="Tahoma" w:eastAsia="Batang" w:hAnsi="Tahoma" w:cs="Tahoma"/>
          <w:b/>
          <w:bCs/>
          <w:sz w:val="22"/>
          <w:szCs w:val="22"/>
          <w:lang w:val="el-GR"/>
        </w:rPr>
      </w:pPr>
    </w:p>
    <w:p w:rsidR="00001FE6" w:rsidRDefault="00001FE6" w:rsidP="00001FE6">
      <w:pPr>
        <w:ind w:left="360"/>
        <w:jc w:val="center"/>
      </w:pPr>
      <w:r>
        <w:rPr>
          <w:rFonts w:ascii="Tahoma" w:eastAsia="Batang" w:hAnsi="Tahoma" w:cs="Tahoma"/>
          <w:b/>
          <w:bCs/>
          <w:color w:val="111111"/>
          <w:sz w:val="22"/>
          <w:szCs w:val="22"/>
          <w:lang w:val="en-US"/>
        </w:rPr>
        <w:t>A</w:t>
      </w:r>
      <w:r>
        <w:rPr>
          <w:rFonts w:ascii="Tahoma" w:eastAsia="Batang" w:hAnsi="Tahoma" w:cs="Tahoma"/>
          <w:b/>
          <w:bCs/>
          <w:color w:val="111111"/>
          <w:sz w:val="22"/>
          <w:szCs w:val="22"/>
          <w:lang w:val="el-GR"/>
        </w:rPr>
        <w:t>ΠΟΣΠΑΣΜΑ</w:t>
      </w:r>
    </w:p>
    <w:p w:rsidR="00001FE6" w:rsidRDefault="00001FE6" w:rsidP="00001FE6">
      <w:pPr>
        <w:ind w:left="360"/>
        <w:jc w:val="center"/>
      </w:pPr>
    </w:p>
    <w:p w:rsidR="00001FE6" w:rsidRDefault="00001FE6" w:rsidP="00001FE6">
      <w:pPr>
        <w:ind w:left="360"/>
        <w:jc w:val="center"/>
        <w:rPr>
          <w:rFonts w:ascii="Tahoma" w:eastAsia="Batang" w:hAnsi="Tahoma" w:cs="Tahoma"/>
          <w:bCs/>
          <w:color w:val="FF6600"/>
          <w:sz w:val="22"/>
          <w:szCs w:val="22"/>
          <w:lang w:val="el-GR"/>
        </w:rPr>
      </w:pPr>
      <w:r>
        <w:rPr>
          <w:rFonts w:ascii="Tahoma" w:eastAsia="Batang" w:hAnsi="Tahoma" w:cs="Tahoma"/>
          <w:b/>
          <w:bCs/>
          <w:color w:val="111111"/>
          <w:sz w:val="22"/>
          <w:szCs w:val="22"/>
          <w:lang w:val="el-GR"/>
        </w:rPr>
        <w:t>ΑΡ. ΠΡΩΤ:4088/30-7-2018</w:t>
      </w:r>
    </w:p>
    <w:p w:rsidR="00001FE6" w:rsidRPr="00E4725A" w:rsidRDefault="00001FE6" w:rsidP="00001FE6">
      <w:pPr>
        <w:ind w:hanging="360"/>
        <w:rPr>
          <w:rFonts w:ascii="Tahoma" w:hAnsi="Tahoma" w:cs="Tahoma"/>
          <w:sz w:val="22"/>
          <w:szCs w:val="22"/>
        </w:rPr>
      </w:pPr>
      <w:r>
        <w:rPr>
          <w:rFonts w:ascii="Tahoma" w:eastAsia="Batang" w:hAnsi="Tahoma" w:cs="Tahoma"/>
          <w:bCs/>
          <w:color w:val="FF6600"/>
          <w:sz w:val="22"/>
          <w:szCs w:val="22"/>
          <w:lang w:val="el-GR"/>
        </w:rPr>
        <w:t xml:space="preserve">     </w:t>
      </w:r>
      <w:r w:rsidRPr="00E4725A">
        <w:rPr>
          <w:rFonts w:ascii="Tahoma" w:hAnsi="Tahoma" w:cs="Tahoma"/>
          <w:sz w:val="22"/>
          <w:szCs w:val="22"/>
        </w:rPr>
        <w:t xml:space="preserve">Από το πρακτικό της </w:t>
      </w:r>
      <w:r w:rsidRPr="00E4725A">
        <w:rPr>
          <w:rFonts w:ascii="Tahoma" w:hAnsi="Tahoma" w:cs="Tahoma"/>
          <w:sz w:val="22"/>
          <w:szCs w:val="22"/>
          <w:lang w:val="el-GR"/>
        </w:rPr>
        <w:t>14</w:t>
      </w:r>
      <w:r w:rsidRPr="00E4725A">
        <w:rPr>
          <w:rFonts w:ascii="Tahoma" w:hAnsi="Tahoma" w:cs="Tahoma"/>
          <w:sz w:val="22"/>
          <w:szCs w:val="22"/>
          <w:vertAlign w:val="superscript"/>
          <w:lang w:val="el-GR"/>
        </w:rPr>
        <w:t xml:space="preserve">ης </w:t>
      </w:r>
      <w:r w:rsidRPr="00E4725A">
        <w:rPr>
          <w:rFonts w:ascii="Tahoma" w:hAnsi="Tahoma" w:cs="Tahoma"/>
          <w:sz w:val="22"/>
          <w:szCs w:val="22"/>
        </w:rPr>
        <w:t>/</w:t>
      </w:r>
      <w:r>
        <w:rPr>
          <w:rFonts w:ascii="Tahoma" w:hAnsi="Tahoma" w:cs="Tahoma"/>
          <w:sz w:val="22"/>
          <w:szCs w:val="22"/>
          <w:lang w:val="el-GR"/>
        </w:rPr>
        <w:t>26-7</w:t>
      </w:r>
      <w:r w:rsidRPr="00E4725A">
        <w:rPr>
          <w:rFonts w:ascii="Tahoma" w:hAnsi="Tahoma" w:cs="Tahoma"/>
          <w:sz w:val="22"/>
          <w:szCs w:val="22"/>
          <w:lang w:val="el-GR"/>
        </w:rPr>
        <w:t>-2018</w:t>
      </w:r>
      <w:r w:rsidRPr="00E4725A">
        <w:rPr>
          <w:rFonts w:ascii="Tahoma" w:hAnsi="Tahoma" w:cs="Tahoma"/>
          <w:sz w:val="22"/>
          <w:szCs w:val="22"/>
        </w:rPr>
        <w:t xml:space="preserve">  </w:t>
      </w:r>
      <w:r w:rsidRPr="00E4725A">
        <w:rPr>
          <w:rFonts w:ascii="Tahoma" w:hAnsi="Tahoma" w:cs="Tahoma"/>
          <w:sz w:val="22"/>
          <w:szCs w:val="22"/>
          <w:lang w:val="el-GR"/>
        </w:rPr>
        <w:t xml:space="preserve">έκτακτης </w:t>
      </w:r>
      <w:r w:rsidRPr="00E4725A">
        <w:rPr>
          <w:rFonts w:ascii="Tahoma" w:hAnsi="Tahoma" w:cs="Tahoma"/>
          <w:sz w:val="22"/>
          <w:szCs w:val="22"/>
        </w:rPr>
        <w:t>Συνεδρίασης του Δημοτικού Συμβουλίου Σαμοθράκης.</w:t>
      </w:r>
    </w:p>
    <w:p w:rsidR="00001FE6" w:rsidRPr="00E4725A" w:rsidRDefault="00001FE6" w:rsidP="00001FE6">
      <w:pPr>
        <w:ind w:hanging="360"/>
        <w:rPr>
          <w:rFonts w:ascii="Tahoma" w:eastAsia="Batang" w:hAnsi="Tahoma" w:cs="Tahoma"/>
          <w:bCs/>
          <w:sz w:val="22"/>
          <w:szCs w:val="22"/>
        </w:rPr>
      </w:pPr>
      <w:r w:rsidRPr="00E4725A">
        <w:rPr>
          <w:rFonts w:ascii="Tahoma" w:hAnsi="Tahoma" w:cs="Tahoma"/>
          <w:sz w:val="22"/>
          <w:szCs w:val="22"/>
        </w:rPr>
        <w:t xml:space="preserve">     Στη Σαμοθράκη σήμερα </w:t>
      </w:r>
      <w:r w:rsidRPr="00E4725A">
        <w:rPr>
          <w:rFonts w:ascii="Tahoma" w:hAnsi="Tahoma" w:cs="Tahoma"/>
          <w:sz w:val="22"/>
          <w:szCs w:val="22"/>
          <w:lang w:val="el-GR"/>
        </w:rPr>
        <w:t xml:space="preserve">26-7-2018 </w:t>
      </w:r>
      <w:r w:rsidRPr="00E4725A">
        <w:rPr>
          <w:rFonts w:ascii="Tahoma" w:hAnsi="Tahoma" w:cs="Tahoma"/>
          <w:sz w:val="22"/>
          <w:szCs w:val="22"/>
        </w:rPr>
        <w:t xml:space="preserve">ημέρα </w:t>
      </w:r>
      <w:r w:rsidRPr="00E4725A">
        <w:rPr>
          <w:rFonts w:ascii="Tahoma" w:hAnsi="Tahoma" w:cs="Tahoma"/>
          <w:sz w:val="22"/>
          <w:szCs w:val="22"/>
          <w:lang w:val="el-GR"/>
        </w:rPr>
        <w:t>Πέμπτη</w:t>
      </w:r>
      <w:r w:rsidRPr="00E4725A">
        <w:rPr>
          <w:rFonts w:ascii="Tahoma" w:hAnsi="Tahoma" w:cs="Tahoma"/>
          <w:sz w:val="22"/>
          <w:szCs w:val="22"/>
        </w:rPr>
        <w:t xml:space="preserve"> και ώρα </w:t>
      </w:r>
      <w:r w:rsidRPr="00E4725A">
        <w:rPr>
          <w:rFonts w:ascii="Tahoma" w:hAnsi="Tahoma" w:cs="Tahoma"/>
          <w:sz w:val="22"/>
          <w:szCs w:val="22"/>
          <w:lang w:val="el-GR"/>
        </w:rPr>
        <w:t>19:00</w:t>
      </w:r>
      <w:r w:rsidRPr="00E4725A">
        <w:rPr>
          <w:rFonts w:ascii="Tahoma" w:hAnsi="Tahoma" w:cs="Tahoma"/>
          <w:sz w:val="22"/>
          <w:szCs w:val="22"/>
        </w:rPr>
        <w:t xml:space="preserve"> μ.μ το Δημοτικό Συμβούλ</w:t>
      </w:r>
      <w:r>
        <w:rPr>
          <w:rFonts w:ascii="Tahoma" w:hAnsi="Tahoma" w:cs="Tahoma"/>
          <w:sz w:val="22"/>
          <w:szCs w:val="22"/>
        </w:rPr>
        <w:t xml:space="preserve">ιο Σαμοθράκης συνήλθε σε </w:t>
      </w:r>
      <w:r>
        <w:rPr>
          <w:rFonts w:ascii="Tahoma" w:hAnsi="Tahoma" w:cs="Tahoma"/>
          <w:sz w:val="22"/>
          <w:szCs w:val="22"/>
          <w:lang w:val="el-GR"/>
        </w:rPr>
        <w:t>έκτακτη</w:t>
      </w:r>
      <w:r w:rsidRPr="00E4725A">
        <w:rPr>
          <w:rFonts w:ascii="Tahoma" w:hAnsi="Tahoma" w:cs="Tahoma"/>
          <w:sz w:val="22"/>
          <w:szCs w:val="22"/>
        </w:rPr>
        <w:t xml:space="preserve"> συνεδρίαση ύστερα από  την αρίθμ.</w:t>
      </w:r>
      <w:r w:rsidRPr="00E4725A">
        <w:rPr>
          <w:rFonts w:ascii="Tahoma" w:hAnsi="Tahoma" w:cs="Tahoma"/>
          <w:sz w:val="22"/>
          <w:szCs w:val="22"/>
          <w:lang w:val="el-GR"/>
        </w:rPr>
        <w:t xml:space="preserve"> Πρωτ.: 3965/24-7-2018</w:t>
      </w:r>
      <w:r w:rsidRPr="00E4725A">
        <w:rPr>
          <w:rFonts w:ascii="Tahoma" w:hAnsi="Tahoma" w:cs="Tahoma"/>
          <w:sz w:val="22"/>
          <w:szCs w:val="22"/>
        </w:rPr>
        <w:t xml:space="preserve">  πρόσκληση του Προέδρου του Δημοτικού Συμβουλίου (παρ. 4 του άρθρου 95, άρθρα 96 και 97 του Ν. 3463/2006)</w:t>
      </w:r>
      <w:r w:rsidRPr="00E4725A">
        <w:rPr>
          <w:rFonts w:ascii="Tahoma" w:hAnsi="Tahoma" w:cs="Tahoma"/>
          <w:sz w:val="22"/>
          <w:szCs w:val="22"/>
          <w:lang w:val="el-GR"/>
        </w:rPr>
        <w:t xml:space="preserve"> κατόπιν ματαιωθείσας τακτικής συνεδρίασης(13</w:t>
      </w:r>
      <w:r w:rsidRPr="00E4725A">
        <w:rPr>
          <w:rFonts w:ascii="Tahoma" w:hAnsi="Tahoma" w:cs="Tahoma"/>
          <w:sz w:val="22"/>
          <w:szCs w:val="22"/>
          <w:vertAlign w:val="superscript"/>
          <w:lang w:val="el-GR"/>
        </w:rPr>
        <w:t>ης</w:t>
      </w:r>
      <w:r>
        <w:rPr>
          <w:rFonts w:eastAsia="Batang"/>
        </w:rPr>
        <w:t>3833</w:t>
      </w:r>
      <w:r w:rsidRPr="004E713B">
        <w:rPr>
          <w:rFonts w:ascii="Tahoma" w:hAnsi="Tahoma" w:cs="Tahoma"/>
          <w:sz w:val="22"/>
          <w:szCs w:val="22"/>
          <w:lang w:val="el-GR"/>
        </w:rPr>
        <w:t xml:space="preserve"> </w:t>
      </w:r>
      <w:r>
        <w:rPr>
          <w:rFonts w:ascii="Tahoma" w:hAnsi="Tahoma" w:cs="Tahoma"/>
          <w:sz w:val="22"/>
          <w:szCs w:val="22"/>
          <w:lang w:val="el-GR"/>
        </w:rPr>
        <w:t>/17</w:t>
      </w:r>
      <w:r w:rsidRPr="004E713B">
        <w:rPr>
          <w:rFonts w:ascii="Tahoma" w:hAnsi="Tahoma" w:cs="Tahoma"/>
          <w:sz w:val="22"/>
          <w:szCs w:val="22"/>
          <w:lang w:val="el-GR"/>
        </w:rPr>
        <w:t>-7-2018</w:t>
      </w:r>
      <w:r w:rsidRPr="00E4725A">
        <w:rPr>
          <w:rFonts w:ascii="Tahoma" w:hAnsi="Tahoma" w:cs="Tahoma"/>
          <w:sz w:val="22"/>
          <w:szCs w:val="22"/>
          <w:lang w:val="el-GR"/>
        </w:rPr>
        <w:t xml:space="preserve">) </w:t>
      </w:r>
      <w:r w:rsidRPr="00E4725A">
        <w:rPr>
          <w:rFonts w:ascii="Tahoma" w:hAnsi="Tahoma" w:cs="Tahoma"/>
          <w:sz w:val="22"/>
          <w:szCs w:val="22"/>
        </w:rPr>
        <w:t xml:space="preserve">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w:t>
      </w:r>
      <w:r w:rsidRPr="00E4725A">
        <w:rPr>
          <w:rFonts w:ascii="Tahoma" w:hAnsi="Tahoma" w:cs="Tahoma"/>
          <w:sz w:val="22"/>
          <w:szCs w:val="22"/>
          <w:lang w:val="el-GR"/>
        </w:rPr>
        <w:t xml:space="preserve"> </w:t>
      </w:r>
      <w:r>
        <w:rPr>
          <w:rFonts w:ascii="Tahoma" w:hAnsi="Tahoma" w:cs="Tahoma"/>
          <w:sz w:val="22"/>
          <w:szCs w:val="22"/>
          <w:lang w:val="el-GR"/>
        </w:rPr>
        <w:t xml:space="preserve">εκτός </w:t>
      </w:r>
      <w:r w:rsidRPr="00E4725A">
        <w:rPr>
          <w:rFonts w:ascii="Tahoma" w:hAnsi="Tahoma" w:cs="Tahoma"/>
          <w:sz w:val="22"/>
          <w:szCs w:val="22"/>
        </w:rPr>
        <w:t>ημερήσιας διάταξης.</w:t>
      </w:r>
    </w:p>
    <w:p w:rsidR="00001FE6" w:rsidRPr="006A272C" w:rsidRDefault="00001FE6" w:rsidP="00001FE6">
      <w:pPr>
        <w:ind w:left="3240" w:firstLine="360"/>
        <w:rPr>
          <w:rFonts w:ascii="Tahoma" w:eastAsia="Batang" w:hAnsi="Tahoma" w:cs="Tahoma"/>
          <w:b/>
          <w:bCs/>
          <w:sz w:val="22"/>
          <w:szCs w:val="22"/>
        </w:rPr>
      </w:pPr>
    </w:p>
    <w:p w:rsidR="00001FE6" w:rsidRDefault="00001FE6" w:rsidP="00001FE6">
      <w:pPr>
        <w:ind w:left="3240" w:firstLine="360"/>
        <w:rPr>
          <w:rFonts w:ascii="Tahoma" w:eastAsia="Batang" w:hAnsi="Tahoma" w:cs="Tahoma"/>
          <w:b/>
          <w:bCs/>
          <w:sz w:val="22"/>
          <w:szCs w:val="22"/>
          <w:lang w:val="el-GR"/>
        </w:rPr>
      </w:pPr>
    </w:p>
    <w:p w:rsidR="00001FE6" w:rsidRPr="006A272C" w:rsidRDefault="00001FE6" w:rsidP="00001FE6">
      <w:pPr>
        <w:ind w:left="3240" w:firstLine="360"/>
        <w:rPr>
          <w:rFonts w:ascii="Tahoma" w:eastAsia="Batang" w:hAnsi="Tahoma" w:cs="Tahoma"/>
          <w:b/>
          <w:bCs/>
          <w:sz w:val="22"/>
          <w:szCs w:val="22"/>
          <w:lang w:val="el-GR"/>
        </w:rPr>
      </w:pPr>
      <w:r>
        <w:rPr>
          <w:rFonts w:ascii="Tahoma" w:eastAsia="Batang" w:hAnsi="Tahoma" w:cs="Tahoma"/>
          <w:b/>
          <w:bCs/>
          <w:sz w:val="22"/>
          <w:szCs w:val="22"/>
          <w:lang w:val="el-GR"/>
        </w:rPr>
        <w:t xml:space="preserve"> </w:t>
      </w:r>
    </w:p>
    <w:p w:rsidR="00001FE6" w:rsidRDefault="00001FE6" w:rsidP="00001FE6">
      <w:pPr>
        <w:ind w:hanging="360"/>
        <w:rPr>
          <w:rFonts w:ascii="Tahoma" w:eastAsia="Batang" w:hAnsi="Tahoma" w:cs="Tahoma"/>
          <w:b/>
          <w:sz w:val="22"/>
          <w:szCs w:val="22"/>
          <w:lang w:val="el-GR"/>
        </w:rPr>
      </w:pPr>
      <w:r>
        <w:rPr>
          <w:rFonts w:ascii="Tahoma" w:eastAsia="Batang" w:hAnsi="Tahoma" w:cs="Tahoma"/>
          <w:b/>
          <w:sz w:val="22"/>
          <w:szCs w:val="22"/>
          <w:lang w:val="el-GR"/>
        </w:rPr>
        <w:t xml:space="preserve">     Θ</w:t>
      </w:r>
      <w:r>
        <w:rPr>
          <w:rFonts w:ascii="Tahoma" w:eastAsia="Batang" w:hAnsi="Tahoma" w:cs="Tahoma"/>
          <w:b/>
          <w:sz w:val="22"/>
          <w:szCs w:val="22"/>
          <w:lang w:val="en-US"/>
        </w:rPr>
        <w:t>EMA</w:t>
      </w:r>
      <w:r>
        <w:rPr>
          <w:rFonts w:ascii="Tahoma" w:eastAsia="Batang" w:hAnsi="Tahoma" w:cs="Tahoma"/>
          <w:b/>
          <w:sz w:val="22"/>
          <w:szCs w:val="22"/>
          <w:lang w:val="el-GR"/>
        </w:rPr>
        <w:t>: 21</w:t>
      </w:r>
      <w:r>
        <w:rPr>
          <w:rFonts w:ascii="Tahoma" w:eastAsia="Batang" w:hAnsi="Tahoma" w:cs="Tahoma"/>
          <w:b/>
          <w:sz w:val="22"/>
          <w:szCs w:val="22"/>
          <w:vertAlign w:val="superscript"/>
          <w:lang w:val="el-GR"/>
        </w:rPr>
        <w:t>ο</w:t>
      </w:r>
      <w:r>
        <w:rPr>
          <w:rFonts w:ascii="Tahoma" w:eastAsia="Batang" w:hAnsi="Tahoma" w:cs="Tahoma"/>
          <w:b/>
          <w:sz w:val="22"/>
          <w:szCs w:val="22"/>
          <w:lang w:val="el-GR"/>
        </w:rPr>
        <w:t xml:space="preserve"> «</w:t>
      </w:r>
      <w:r>
        <w:rPr>
          <w:rFonts w:ascii="Tahoma" w:hAnsi="Tahoma" w:cs="Tahoma"/>
          <w:b/>
          <w:sz w:val="22"/>
          <w:szCs w:val="22"/>
          <w:lang w:val="el-GR"/>
        </w:rPr>
        <w:t>Έγκριση διοργάνωσης εκδηλώσεων τοπικών και εθνικών εορτών και πολιτιστικών και αθλητικών εκδηλώσεων έτους 2018</w:t>
      </w:r>
      <w:r>
        <w:rPr>
          <w:rFonts w:ascii="Tahoma" w:eastAsia="Batang" w:hAnsi="Tahoma" w:cs="Tahoma"/>
          <w:b/>
          <w:sz w:val="22"/>
          <w:szCs w:val="22"/>
          <w:lang w:val="el-GR"/>
        </w:rPr>
        <w:t xml:space="preserve">» </w:t>
      </w:r>
    </w:p>
    <w:p w:rsidR="00001FE6" w:rsidRDefault="00001FE6" w:rsidP="00001FE6">
      <w:pPr>
        <w:ind w:hanging="360"/>
        <w:jc w:val="both"/>
        <w:rPr>
          <w:rFonts w:ascii="Tahoma" w:eastAsia="Batang" w:hAnsi="Tahoma" w:cs="Tahoma"/>
          <w:sz w:val="22"/>
          <w:szCs w:val="22"/>
          <w:lang w:val="el-GR"/>
        </w:rPr>
      </w:pPr>
      <w:r>
        <w:rPr>
          <w:rFonts w:ascii="Tahoma" w:eastAsia="Batang" w:hAnsi="Tahoma" w:cs="Tahoma"/>
          <w:b/>
          <w:sz w:val="22"/>
          <w:szCs w:val="22"/>
          <w:lang w:val="el-GR"/>
        </w:rPr>
        <w:t xml:space="preserve">     Αρίθμ. Απόφαση: 187</w:t>
      </w:r>
    </w:p>
    <w:p w:rsidR="00001FE6" w:rsidRDefault="00001FE6" w:rsidP="00001FE6">
      <w:pPr>
        <w:jc w:val="both"/>
        <w:rPr>
          <w:rFonts w:ascii="Tahoma" w:eastAsia="Batang" w:hAnsi="Tahoma" w:cs="Tahoma"/>
          <w:sz w:val="22"/>
          <w:szCs w:val="22"/>
          <w:lang w:val="el-GR"/>
        </w:rPr>
      </w:pPr>
      <w:r>
        <w:rPr>
          <w:rFonts w:ascii="Tahoma" w:eastAsia="Batang" w:hAnsi="Tahoma" w:cs="Tahoma"/>
          <w:sz w:val="22"/>
          <w:szCs w:val="22"/>
          <w:lang w:val="el-GR"/>
        </w:rPr>
        <w:t xml:space="preserve">Πριν από την έναρξη της συνεδρίασης αυτής ο Πρόεδρος του Δημοτικού Συμβουλίου διαπίστωσε ότι σε σύνολο δεκαεπτά (17) συμβούλων ήταν: </w:t>
      </w:r>
    </w:p>
    <w:tbl>
      <w:tblPr>
        <w:tblW w:w="14370" w:type="dxa"/>
        <w:tblInd w:w="-77" w:type="dxa"/>
        <w:tblLayout w:type="fixed"/>
        <w:tblLook w:val="04A0"/>
      </w:tblPr>
      <w:tblGrid>
        <w:gridCol w:w="4296"/>
        <w:gridCol w:w="10074"/>
      </w:tblGrid>
      <w:tr w:rsidR="00001FE6" w:rsidRPr="00253F28" w:rsidTr="00DA08EB">
        <w:trPr>
          <w:trHeight w:val="353"/>
        </w:trPr>
        <w:tc>
          <w:tcPr>
            <w:tcW w:w="4296" w:type="dxa"/>
            <w:tcBorders>
              <w:top w:val="single" w:sz="4" w:space="0" w:color="000000"/>
              <w:left w:val="single" w:sz="4" w:space="0" w:color="000000"/>
              <w:bottom w:val="single" w:sz="4" w:space="0" w:color="000000"/>
              <w:right w:val="nil"/>
            </w:tcBorders>
            <w:hideMark/>
          </w:tcPr>
          <w:p w:rsidR="00001FE6" w:rsidRPr="00253F28" w:rsidRDefault="00001FE6" w:rsidP="00DA08EB">
            <w:pPr>
              <w:tabs>
                <w:tab w:val="left" w:pos="8100"/>
              </w:tabs>
              <w:suppressAutoHyphens w:val="0"/>
              <w:ind w:right="57"/>
              <w:jc w:val="both"/>
              <w:rPr>
                <w:rFonts w:ascii="Tahoma" w:eastAsia="Batang" w:hAnsi="Tahoma" w:cs="Tahoma"/>
                <w:b/>
                <w:bCs/>
                <w:color w:val="000000"/>
                <w:sz w:val="22"/>
                <w:szCs w:val="22"/>
                <w:lang w:eastAsia="el-GR"/>
              </w:rPr>
            </w:pPr>
            <w:r w:rsidRPr="00253F28">
              <w:rPr>
                <w:rFonts w:ascii="Tahoma" w:eastAsia="Batang" w:hAnsi="Tahoma" w:cs="Tahoma"/>
                <w:b/>
                <w:color w:val="000000"/>
                <w:sz w:val="22"/>
                <w:szCs w:val="22"/>
                <w:lang w:val="el-GR" w:eastAsia="el-GR"/>
              </w:rPr>
              <w:t xml:space="preserve">               </w:t>
            </w:r>
            <w:r w:rsidRPr="00253F28">
              <w:rPr>
                <w:rFonts w:ascii="Tahoma" w:eastAsia="Batang" w:hAnsi="Tahoma" w:cs="Tahoma"/>
                <w:b/>
                <w:color w:val="000000"/>
                <w:sz w:val="22"/>
                <w:szCs w:val="22"/>
                <w:lang w:eastAsia="el-GR"/>
              </w:rPr>
              <w:t>ΠΑ</w:t>
            </w:r>
            <w:r w:rsidRPr="00253F28">
              <w:rPr>
                <w:rFonts w:ascii="Tahoma" w:eastAsia="Batang" w:hAnsi="Tahoma" w:cs="Tahoma"/>
                <w:b/>
                <w:bCs/>
                <w:color w:val="000000"/>
                <w:sz w:val="22"/>
                <w:szCs w:val="22"/>
                <w:lang w:eastAsia="el-GR"/>
              </w:rPr>
              <w:t>ΡΟΝΤΕΣ</w:t>
            </w:r>
          </w:p>
        </w:tc>
        <w:tc>
          <w:tcPr>
            <w:tcW w:w="10074" w:type="dxa"/>
            <w:tcBorders>
              <w:top w:val="single" w:sz="4" w:space="0" w:color="000000"/>
              <w:left w:val="single" w:sz="4" w:space="0" w:color="000000"/>
              <w:bottom w:val="single" w:sz="4" w:space="0" w:color="000000"/>
              <w:right w:val="nil"/>
            </w:tcBorders>
            <w:hideMark/>
          </w:tcPr>
          <w:p w:rsidR="00001FE6" w:rsidRPr="00253F28" w:rsidRDefault="00001FE6" w:rsidP="00DA08EB">
            <w:pPr>
              <w:tabs>
                <w:tab w:val="left" w:pos="8100"/>
              </w:tabs>
              <w:suppressAutoHyphens w:val="0"/>
              <w:ind w:right="57"/>
              <w:jc w:val="both"/>
              <w:rPr>
                <w:rFonts w:ascii="Tahoma" w:hAnsi="Tahoma" w:cs="Tahoma"/>
                <w:b/>
                <w:color w:val="000000"/>
                <w:sz w:val="22"/>
                <w:szCs w:val="22"/>
                <w:lang w:val="el-GR" w:eastAsia="el-GR"/>
              </w:rPr>
            </w:pPr>
            <w:r w:rsidRPr="00253F28">
              <w:rPr>
                <w:rFonts w:ascii="Tahoma" w:eastAsia="Batang" w:hAnsi="Tahoma" w:cs="Tahoma"/>
                <w:b/>
                <w:bCs/>
                <w:color w:val="000000"/>
                <w:sz w:val="22"/>
                <w:szCs w:val="22"/>
                <w:lang w:eastAsia="el-GR"/>
              </w:rPr>
              <w:t xml:space="preserve">                     ΑΠΟΝΤΕΣ</w:t>
            </w:r>
          </w:p>
        </w:tc>
      </w:tr>
      <w:tr w:rsidR="00001FE6" w:rsidRPr="00253F28" w:rsidTr="00DA08EB">
        <w:trPr>
          <w:trHeight w:val="353"/>
        </w:trPr>
        <w:tc>
          <w:tcPr>
            <w:tcW w:w="4296" w:type="dxa"/>
            <w:tcBorders>
              <w:top w:val="single" w:sz="4" w:space="0" w:color="000000"/>
              <w:left w:val="single" w:sz="4" w:space="0" w:color="000000"/>
              <w:bottom w:val="single" w:sz="4" w:space="0" w:color="000000"/>
              <w:right w:val="nil"/>
            </w:tcBorders>
            <w:hideMark/>
          </w:tcPr>
          <w:p w:rsidR="00001FE6" w:rsidRPr="00253F28" w:rsidRDefault="00001FE6" w:rsidP="00DA08EB">
            <w:pPr>
              <w:tabs>
                <w:tab w:val="left" w:pos="8100"/>
              </w:tabs>
              <w:suppressAutoHyphens w:val="0"/>
              <w:ind w:right="57"/>
              <w:jc w:val="both"/>
              <w:rPr>
                <w:rFonts w:ascii="Tahoma" w:hAnsi="Tahoma" w:cs="Tahoma"/>
                <w:sz w:val="22"/>
                <w:szCs w:val="22"/>
                <w:lang w:val="el-GR" w:eastAsia="el-GR"/>
              </w:rPr>
            </w:pPr>
            <w:r>
              <w:rPr>
                <w:rFonts w:ascii="Tahoma" w:eastAsia="Batang" w:hAnsi="Tahoma" w:cs="Tahoma"/>
                <w:bCs/>
                <w:sz w:val="22"/>
                <w:szCs w:val="22"/>
                <w:lang w:val="el-GR" w:eastAsia="el-GR"/>
              </w:rPr>
              <w:t>1. Παπάς Παναγιώτης</w:t>
            </w:r>
            <w:r w:rsidRPr="00253F28">
              <w:rPr>
                <w:rFonts w:ascii="Tahoma" w:eastAsia="Batang" w:hAnsi="Tahoma" w:cs="Tahoma"/>
                <w:bCs/>
                <w:sz w:val="22"/>
                <w:szCs w:val="22"/>
                <w:lang w:val="el-GR" w:eastAsia="el-GR"/>
              </w:rPr>
              <w:t>-    »   »</w:t>
            </w:r>
          </w:p>
        </w:tc>
        <w:tc>
          <w:tcPr>
            <w:tcW w:w="10074" w:type="dxa"/>
            <w:tcBorders>
              <w:top w:val="single" w:sz="4" w:space="0" w:color="000000"/>
              <w:left w:val="single" w:sz="4" w:space="0" w:color="000000"/>
              <w:bottom w:val="single" w:sz="4" w:space="0" w:color="000000"/>
              <w:right w:val="nil"/>
            </w:tcBorders>
            <w:hideMark/>
          </w:tcPr>
          <w:p w:rsidR="00001FE6" w:rsidRPr="00253F28" w:rsidRDefault="00001FE6" w:rsidP="00DA08EB">
            <w:pPr>
              <w:tabs>
                <w:tab w:val="left" w:pos="8100"/>
              </w:tabs>
              <w:suppressAutoHyphens w:val="0"/>
              <w:ind w:right="57"/>
              <w:jc w:val="both"/>
              <w:rPr>
                <w:rFonts w:ascii="Tahoma" w:hAnsi="Tahoma" w:cs="Tahoma"/>
                <w:sz w:val="22"/>
                <w:szCs w:val="22"/>
                <w:lang w:val="el-GR" w:eastAsia="el-GR"/>
              </w:rPr>
            </w:pPr>
            <w:r w:rsidRPr="00253F28">
              <w:rPr>
                <w:rFonts w:ascii="Tahoma" w:hAnsi="Tahoma" w:cs="Tahoma"/>
                <w:sz w:val="22"/>
                <w:szCs w:val="22"/>
                <w:lang w:val="el-GR" w:eastAsia="el-GR"/>
              </w:rPr>
              <w:t>1. Ατζανός Παναγιώτης- Δημ. Σύμβουλος</w:t>
            </w:r>
          </w:p>
        </w:tc>
      </w:tr>
      <w:tr w:rsidR="00001FE6" w:rsidRPr="00253F28" w:rsidTr="00DA08EB">
        <w:trPr>
          <w:trHeight w:val="353"/>
        </w:trPr>
        <w:tc>
          <w:tcPr>
            <w:tcW w:w="4296" w:type="dxa"/>
            <w:tcBorders>
              <w:top w:val="single" w:sz="4" w:space="0" w:color="000000"/>
              <w:left w:val="single" w:sz="4" w:space="0" w:color="000000"/>
              <w:bottom w:val="single" w:sz="4" w:space="0" w:color="000000"/>
              <w:right w:val="nil"/>
            </w:tcBorders>
          </w:tcPr>
          <w:p w:rsidR="00001FE6" w:rsidRPr="00253F28" w:rsidRDefault="00001FE6" w:rsidP="00DA08EB">
            <w:pPr>
              <w:tabs>
                <w:tab w:val="left" w:pos="8100"/>
              </w:tabs>
              <w:suppressAutoHyphens w:val="0"/>
              <w:ind w:right="57"/>
              <w:jc w:val="both"/>
              <w:rPr>
                <w:rFonts w:ascii="Tahoma" w:eastAsia="Batang" w:hAnsi="Tahoma" w:cs="Tahoma"/>
                <w:bCs/>
                <w:sz w:val="22"/>
                <w:szCs w:val="22"/>
                <w:lang w:val="el-GR" w:eastAsia="el-GR"/>
              </w:rPr>
            </w:pPr>
            <w:r w:rsidRPr="00253F28">
              <w:rPr>
                <w:rFonts w:ascii="Tahoma" w:hAnsi="Tahoma" w:cs="Tahoma"/>
                <w:sz w:val="22"/>
                <w:szCs w:val="22"/>
                <w:lang w:val="el-GR" w:eastAsia="el-GR"/>
              </w:rPr>
              <w:t>2. Βογιατζής Ιωάννης</w:t>
            </w:r>
            <w:r w:rsidRPr="00253F28">
              <w:rPr>
                <w:rFonts w:ascii="Tahoma" w:eastAsia="Batang" w:hAnsi="Tahoma" w:cs="Tahoma"/>
                <w:bCs/>
                <w:sz w:val="22"/>
                <w:szCs w:val="22"/>
                <w:lang w:val="el-GR" w:eastAsia="el-GR"/>
              </w:rPr>
              <w:t>-    »   »</w:t>
            </w:r>
          </w:p>
        </w:tc>
        <w:tc>
          <w:tcPr>
            <w:tcW w:w="10074" w:type="dxa"/>
            <w:tcBorders>
              <w:top w:val="single" w:sz="4" w:space="0" w:color="000000"/>
              <w:left w:val="single" w:sz="4" w:space="0" w:color="000000"/>
              <w:bottom w:val="single" w:sz="4" w:space="0" w:color="000000"/>
              <w:right w:val="nil"/>
            </w:tcBorders>
          </w:tcPr>
          <w:p w:rsidR="00001FE6" w:rsidRPr="00253F28" w:rsidRDefault="00001FE6" w:rsidP="00DA08EB">
            <w:pPr>
              <w:tabs>
                <w:tab w:val="left" w:pos="8100"/>
              </w:tabs>
              <w:suppressAutoHyphens w:val="0"/>
              <w:ind w:right="57"/>
              <w:jc w:val="both"/>
              <w:rPr>
                <w:rFonts w:ascii="Tahoma" w:hAnsi="Tahoma" w:cs="Tahoma"/>
                <w:sz w:val="22"/>
                <w:szCs w:val="22"/>
                <w:lang w:val="el-GR" w:eastAsia="el-GR"/>
              </w:rPr>
            </w:pPr>
            <w:r>
              <w:rPr>
                <w:rFonts w:ascii="Tahoma" w:eastAsia="Batang" w:hAnsi="Tahoma" w:cs="Tahoma"/>
                <w:bCs/>
                <w:sz w:val="22"/>
                <w:szCs w:val="22"/>
                <w:lang w:val="el-GR" w:eastAsia="el-GR"/>
              </w:rPr>
              <w:t xml:space="preserve">2. </w:t>
            </w:r>
            <w:r w:rsidRPr="00253F28">
              <w:rPr>
                <w:rFonts w:ascii="Tahoma" w:hAnsi="Tahoma" w:cs="Tahoma"/>
                <w:sz w:val="22"/>
                <w:szCs w:val="22"/>
                <w:lang w:val="el-GR" w:eastAsia="el-GR"/>
              </w:rPr>
              <w:t>Μόραλη Αντωνάκη Χρυσάνθη-  » »</w:t>
            </w:r>
          </w:p>
        </w:tc>
      </w:tr>
      <w:tr w:rsidR="00001FE6" w:rsidRPr="00253F28" w:rsidTr="00DA08EB">
        <w:trPr>
          <w:trHeight w:val="353"/>
        </w:trPr>
        <w:tc>
          <w:tcPr>
            <w:tcW w:w="4296" w:type="dxa"/>
            <w:tcBorders>
              <w:top w:val="single" w:sz="4" w:space="0" w:color="000000"/>
              <w:left w:val="single" w:sz="4" w:space="0" w:color="000000"/>
              <w:bottom w:val="single" w:sz="4" w:space="0" w:color="000000"/>
              <w:right w:val="nil"/>
            </w:tcBorders>
          </w:tcPr>
          <w:p w:rsidR="00001FE6" w:rsidRPr="00253F28" w:rsidRDefault="00001FE6" w:rsidP="00DA08EB">
            <w:pPr>
              <w:tabs>
                <w:tab w:val="left" w:pos="8100"/>
              </w:tabs>
              <w:suppressAutoHyphens w:val="0"/>
              <w:ind w:right="57"/>
              <w:jc w:val="both"/>
              <w:rPr>
                <w:rFonts w:ascii="Tahoma" w:hAnsi="Tahoma" w:cs="Tahoma"/>
                <w:sz w:val="22"/>
                <w:szCs w:val="22"/>
                <w:lang w:val="el-GR" w:eastAsia="el-GR"/>
              </w:rPr>
            </w:pPr>
            <w:r w:rsidRPr="00253F28">
              <w:rPr>
                <w:rFonts w:ascii="Tahoma" w:hAnsi="Tahoma" w:cs="Tahoma"/>
                <w:sz w:val="22"/>
                <w:szCs w:val="22"/>
                <w:lang w:val="el-GR" w:eastAsia="el-GR"/>
              </w:rPr>
              <w:t xml:space="preserve">3. </w:t>
            </w:r>
            <w:r>
              <w:rPr>
                <w:rFonts w:ascii="Tahoma" w:eastAsia="Batang" w:hAnsi="Tahoma" w:cs="Tahoma"/>
                <w:bCs/>
                <w:sz w:val="22"/>
                <w:szCs w:val="22"/>
                <w:lang w:val="el-GR" w:eastAsia="el-GR"/>
              </w:rPr>
              <w:t>Λάζαρης Αλέξανδρος</w:t>
            </w:r>
            <w:r w:rsidRPr="00253F28">
              <w:rPr>
                <w:rFonts w:ascii="Tahoma" w:eastAsia="Batang" w:hAnsi="Tahoma" w:cs="Tahoma"/>
                <w:bCs/>
                <w:sz w:val="22"/>
                <w:szCs w:val="22"/>
                <w:lang w:val="el-GR" w:eastAsia="el-GR"/>
              </w:rPr>
              <w:t xml:space="preserve">       »   »</w:t>
            </w:r>
          </w:p>
        </w:tc>
        <w:tc>
          <w:tcPr>
            <w:tcW w:w="10074" w:type="dxa"/>
            <w:tcBorders>
              <w:top w:val="single" w:sz="4" w:space="0" w:color="000000"/>
              <w:left w:val="single" w:sz="4" w:space="0" w:color="000000"/>
              <w:bottom w:val="single" w:sz="4" w:space="0" w:color="000000"/>
              <w:right w:val="nil"/>
            </w:tcBorders>
          </w:tcPr>
          <w:p w:rsidR="00001FE6" w:rsidRPr="00253F28" w:rsidRDefault="00001FE6" w:rsidP="00DA08EB">
            <w:pPr>
              <w:tabs>
                <w:tab w:val="left" w:pos="8100"/>
              </w:tabs>
              <w:suppressAutoHyphens w:val="0"/>
              <w:ind w:right="57"/>
              <w:jc w:val="both"/>
              <w:rPr>
                <w:rFonts w:ascii="Tahoma" w:hAnsi="Tahoma" w:cs="Tahoma"/>
                <w:sz w:val="22"/>
                <w:szCs w:val="22"/>
                <w:lang w:val="el-GR" w:eastAsia="el-GR"/>
              </w:rPr>
            </w:pPr>
            <w:r>
              <w:rPr>
                <w:rFonts w:ascii="Tahoma" w:hAnsi="Tahoma" w:cs="Tahoma"/>
                <w:sz w:val="22"/>
                <w:szCs w:val="22"/>
                <w:lang w:val="el-GR" w:eastAsia="el-GR"/>
              </w:rPr>
              <w:t>3.Φωτεινού Φωτεινός</w:t>
            </w:r>
            <w:r w:rsidRPr="00253F28">
              <w:rPr>
                <w:rFonts w:ascii="Tahoma" w:eastAsia="Batang" w:hAnsi="Tahoma" w:cs="Tahoma"/>
                <w:bCs/>
                <w:sz w:val="22"/>
                <w:szCs w:val="22"/>
                <w:lang w:val="el-GR" w:eastAsia="el-GR"/>
              </w:rPr>
              <w:t>-    »   »</w:t>
            </w:r>
          </w:p>
        </w:tc>
      </w:tr>
      <w:tr w:rsidR="00001FE6" w:rsidRPr="00253F28" w:rsidTr="00DA08EB">
        <w:trPr>
          <w:trHeight w:val="353"/>
        </w:trPr>
        <w:tc>
          <w:tcPr>
            <w:tcW w:w="4296" w:type="dxa"/>
            <w:tcBorders>
              <w:top w:val="single" w:sz="4" w:space="0" w:color="000000"/>
              <w:left w:val="single" w:sz="4" w:space="0" w:color="000000"/>
              <w:bottom w:val="single" w:sz="4" w:space="0" w:color="000000"/>
              <w:right w:val="nil"/>
            </w:tcBorders>
          </w:tcPr>
          <w:p w:rsidR="00001FE6" w:rsidRPr="00253F28" w:rsidRDefault="00001FE6" w:rsidP="00DA08EB">
            <w:pPr>
              <w:tabs>
                <w:tab w:val="left" w:pos="8100"/>
              </w:tabs>
              <w:suppressAutoHyphens w:val="0"/>
              <w:ind w:right="57"/>
              <w:jc w:val="both"/>
              <w:rPr>
                <w:rFonts w:ascii="Tahoma" w:hAnsi="Tahoma" w:cs="Tahoma"/>
                <w:sz w:val="22"/>
                <w:szCs w:val="22"/>
                <w:lang w:val="el-GR" w:eastAsia="el-GR"/>
              </w:rPr>
            </w:pPr>
            <w:r w:rsidRPr="00253F28">
              <w:rPr>
                <w:rFonts w:ascii="Tahoma" w:hAnsi="Tahoma" w:cs="Tahoma"/>
                <w:sz w:val="22"/>
                <w:szCs w:val="22"/>
                <w:lang w:val="el-GR" w:eastAsia="el-GR"/>
              </w:rPr>
              <w:t>4.</w:t>
            </w:r>
            <w:r w:rsidRPr="00253F28">
              <w:rPr>
                <w:rFonts w:ascii="Tahoma" w:eastAsia="Batang" w:hAnsi="Tahoma" w:cs="Tahoma"/>
                <w:bCs/>
                <w:sz w:val="22"/>
                <w:szCs w:val="22"/>
                <w:lang w:val="el-GR" w:eastAsia="el-GR"/>
              </w:rPr>
              <w:t xml:space="preserve"> </w:t>
            </w:r>
            <w:r>
              <w:rPr>
                <w:rFonts w:ascii="Tahoma" w:eastAsia="Batang" w:hAnsi="Tahoma" w:cs="Tahoma"/>
                <w:bCs/>
                <w:sz w:val="22"/>
                <w:szCs w:val="22"/>
                <w:lang w:val="el-GR" w:eastAsia="el-GR"/>
              </w:rPr>
              <w:t>Γλήνιας Μιχαήλ</w:t>
            </w:r>
            <w:r w:rsidRPr="00253F28">
              <w:rPr>
                <w:rFonts w:ascii="Tahoma" w:eastAsia="Batang" w:hAnsi="Tahoma" w:cs="Tahoma"/>
                <w:bCs/>
                <w:sz w:val="22"/>
                <w:szCs w:val="22"/>
                <w:lang w:val="el-GR" w:eastAsia="el-GR"/>
              </w:rPr>
              <w:t>-    »   »</w:t>
            </w:r>
          </w:p>
        </w:tc>
        <w:tc>
          <w:tcPr>
            <w:tcW w:w="10074" w:type="dxa"/>
            <w:tcBorders>
              <w:top w:val="single" w:sz="4" w:space="0" w:color="000000"/>
              <w:left w:val="single" w:sz="4" w:space="0" w:color="000000"/>
              <w:bottom w:val="single" w:sz="4" w:space="0" w:color="000000"/>
              <w:right w:val="nil"/>
            </w:tcBorders>
          </w:tcPr>
          <w:p w:rsidR="00001FE6" w:rsidRPr="00253F28" w:rsidRDefault="00001FE6" w:rsidP="00DA08EB">
            <w:pPr>
              <w:tabs>
                <w:tab w:val="left" w:pos="8100"/>
              </w:tabs>
              <w:suppressAutoHyphens w:val="0"/>
              <w:ind w:right="57"/>
              <w:jc w:val="both"/>
              <w:rPr>
                <w:rFonts w:ascii="Tahoma" w:hAnsi="Tahoma" w:cs="Tahoma"/>
                <w:sz w:val="22"/>
                <w:szCs w:val="22"/>
                <w:lang w:val="el-GR" w:eastAsia="el-GR"/>
              </w:rPr>
            </w:pPr>
            <w:r>
              <w:rPr>
                <w:rFonts w:ascii="Tahoma" w:eastAsia="Batang" w:hAnsi="Tahoma" w:cs="Tahoma"/>
                <w:bCs/>
                <w:sz w:val="22"/>
                <w:szCs w:val="22"/>
                <w:lang w:val="el-GR" w:eastAsia="el-GR"/>
              </w:rPr>
              <w:t>4. Ταμπάκης Νικόλαος</w:t>
            </w:r>
            <w:r w:rsidRPr="00253F28">
              <w:rPr>
                <w:rFonts w:ascii="Tahoma" w:eastAsia="Batang" w:hAnsi="Tahoma" w:cs="Tahoma"/>
                <w:bCs/>
                <w:sz w:val="22"/>
                <w:szCs w:val="22"/>
                <w:lang w:val="el-GR" w:eastAsia="el-GR"/>
              </w:rPr>
              <w:t>-    »   »</w:t>
            </w:r>
          </w:p>
        </w:tc>
      </w:tr>
      <w:tr w:rsidR="00001FE6" w:rsidRPr="00253F28" w:rsidTr="00DA08EB">
        <w:trPr>
          <w:trHeight w:val="353"/>
        </w:trPr>
        <w:tc>
          <w:tcPr>
            <w:tcW w:w="4296" w:type="dxa"/>
            <w:tcBorders>
              <w:top w:val="single" w:sz="4" w:space="0" w:color="000000"/>
              <w:left w:val="single" w:sz="4" w:space="0" w:color="000000"/>
              <w:bottom w:val="single" w:sz="4" w:space="0" w:color="000000"/>
              <w:right w:val="nil"/>
            </w:tcBorders>
            <w:hideMark/>
          </w:tcPr>
          <w:p w:rsidR="00001FE6" w:rsidRPr="00463BD5" w:rsidRDefault="00001FE6" w:rsidP="00DA08EB">
            <w:pPr>
              <w:suppressAutoHyphens w:val="0"/>
              <w:rPr>
                <w:lang w:val="el-GR" w:eastAsia="el-GR"/>
              </w:rPr>
            </w:pPr>
            <w:r w:rsidRPr="00463BD5">
              <w:rPr>
                <w:lang w:val="el-GR" w:eastAsia="el-GR"/>
              </w:rPr>
              <w:t xml:space="preserve">5. </w:t>
            </w:r>
            <w:r w:rsidRPr="00253F28">
              <w:rPr>
                <w:rFonts w:ascii="Tahoma" w:eastAsia="Batang" w:hAnsi="Tahoma" w:cs="Tahoma"/>
                <w:bCs/>
                <w:sz w:val="22"/>
                <w:szCs w:val="22"/>
                <w:lang w:val="el-GR" w:eastAsia="el-GR"/>
              </w:rPr>
              <w:t>Γαλατούμος Νικόλαος-    »   »</w:t>
            </w:r>
          </w:p>
        </w:tc>
        <w:tc>
          <w:tcPr>
            <w:tcW w:w="10074" w:type="dxa"/>
            <w:tcBorders>
              <w:top w:val="single" w:sz="4" w:space="0" w:color="000000"/>
              <w:left w:val="single" w:sz="4" w:space="0" w:color="000000"/>
              <w:bottom w:val="single" w:sz="4" w:space="0" w:color="000000"/>
              <w:right w:val="nil"/>
            </w:tcBorders>
            <w:hideMark/>
          </w:tcPr>
          <w:p w:rsidR="00001FE6" w:rsidRPr="00253F28" w:rsidRDefault="00001FE6" w:rsidP="00DA08EB">
            <w:pPr>
              <w:tabs>
                <w:tab w:val="left" w:pos="8100"/>
              </w:tabs>
              <w:suppressAutoHyphens w:val="0"/>
              <w:ind w:right="57"/>
              <w:jc w:val="both"/>
              <w:rPr>
                <w:rFonts w:ascii="Tahoma" w:hAnsi="Tahoma" w:cs="Tahoma"/>
                <w:sz w:val="22"/>
                <w:szCs w:val="22"/>
                <w:lang w:val="el-GR" w:eastAsia="el-GR"/>
              </w:rPr>
            </w:pPr>
            <w:r>
              <w:rPr>
                <w:rFonts w:ascii="Tahoma" w:eastAsia="Batang" w:hAnsi="Tahoma" w:cs="Tahoma"/>
                <w:bCs/>
                <w:sz w:val="22"/>
                <w:szCs w:val="22"/>
                <w:lang w:val="el-GR" w:eastAsia="el-GR"/>
              </w:rPr>
              <w:t>5.Λαζανδρέας Κων/νος</w:t>
            </w:r>
            <w:r w:rsidRPr="00253F28">
              <w:rPr>
                <w:rFonts w:ascii="Tahoma" w:eastAsia="Batang" w:hAnsi="Tahoma" w:cs="Tahoma"/>
                <w:bCs/>
                <w:sz w:val="22"/>
                <w:szCs w:val="22"/>
                <w:lang w:val="el-GR" w:eastAsia="el-GR"/>
              </w:rPr>
              <w:t>-    »   »</w:t>
            </w:r>
          </w:p>
        </w:tc>
      </w:tr>
      <w:tr w:rsidR="00001FE6" w:rsidRPr="00253F28" w:rsidTr="00DA08EB">
        <w:trPr>
          <w:trHeight w:val="353"/>
        </w:trPr>
        <w:tc>
          <w:tcPr>
            <w:tcW w:w="4296" w:type="dxa"/>
            <w:tcBorders>
              <w:top w:val="single" w:sz="4" w:space="0" w:color="000000"/>
              <w:left w:val="single" w:sz="4" w:space="0" w:color="000000"/>
              <w:bottom w:val="single" w:sz="4" w:space="0" w:color="000000"/>
              <w:right w:val="nil"/>
            </w:tcBorders>
          </w:tcPr>
          <w:p w:rsidR="00001FE6" w:rsidRPr="00253F28" w:rsidRDefault="00001FE6" w:rsidP="00DA08EB">
            <w:pPr>
              <w:tabs>
                <w:tab w:val="left" w:pos="8100"/>
              </w:tabs>
              <w:suppressAutoHyphens w:val="0"/>
              <w:ind w:right="57"/>
              <w:jc w:val="both"/>
              <w:rPr>
                <w:rFonts w:ascii="Tahoma" w:eastAsia="Batang" w:hAnsi="Tahoma" w:cs="Tahoma"/>
                <w:bCs/>
                <w:sz w:val="22"/>
                <w:szCs w:val="22"/>
                <w:lang w:val="el-GR" w:eastAsia="el-GR"/>
              </w:rPr>
            </w:pPr>
            <w:r w:rsidRPr="00253F28">
              <w:rPr>
                <w:rFonts w:ascii="Tahoma" w:eastAsia="Batang" w:hAnsi="Tahoma" w:cs="Tahoma"/>
                <w:bCs/>
                <w:sz w:val="22"/>
                <w:szCs w:val="22"/>
                <w:lang w:val="el-GR" w:eastAsia="el-GR"/>
              </w:rPr>
              <w:t>6. Πρόξενος Χρήστος-    »   »</w:t>
            </w:r>
          </w:p>
        </w:tc>
        <w:tc>
          <w:tcPr>
            <w:tcW w:w="10074" w:type="dxa"/>
            <w:tcBorders>
              <w:top w:val="single" w:sz="4" w:space="0" w:color="000000"/>
              <w:left w:val="single" w:sz="4" w:space="0" w:color="000000"/>
              <w:bottom w:val="single" w:sz="4" w:space="0" w:color="000000"/>
              <w:right w:val="nil"/>
            </w:tcBorders>
          </w:tcPr>
          <w:p w:rsidR="00001FE6" w:rsidRPr="00253F28" w:rsidRDefault="00001FE6" w:rsidP="00DA08EB">
            <w:pPr>
              <w:tabs>
                <w:tab w:val="left" w:pos="8100"/>
              </w:tabs>
              <w:suppressAutoHyphens w:val="0"/>
              <w:ind w:right="57"/>
              <w:jc w:val="both"/>
              <w:rPr>
                <w:rFonts w:ascii="Tahoma" w:eastAsia="Batang" w:hAnsi="Tahoma" w:cs="Tahoma"/>
                <w:bCs/>
                <w:sz w:val="22"/>
                <w:szCs w:val="22"/>
                <w:lang w:val="el-GR" w:eastAsia="el-GR"/>
              </w:rPr>
            </w:pPr>
            <w:r>
              <w:rPr>
                <w:rFonts w:ascii="Tahoma" w:hAnsi="Tahoma" w:cs="Tahoma"/>
                <w:sz w:val="22"/>
                <w:szCs w:val="22"/>
                <w:lang w:val="en-US" w:eastAsia="el-GR"/>
              </w:rPr>
              <w:t>6.</w:t>
            </w:r>
            <w:r w:rsidRPr="00253F28">
              <w:rPr>
                <w:rFonts w:ascii="Tahoma" w:hAnsi="Tahoma" w:cs="Tahoma"/>
                <w:sz w:val="22"/>
                <w:szCs w:val="22"/>
                <w:lang w:val="el-GR" w:eastAsia="el-GR"/>
              </w:rPr>
              <w:t>Κορδώνια Ευγενία</w:t>
            </w:r>
            <w:r w:rsidRPr="00253F28">
              <w:rPr>
                <w:rFonts w:ascii="Tahoma" w:eastAsia="Batang" w:hAnsi="Tahoma" w:cs="Tahoma"/>
                <w:bCs/>
                <w:sz w:val="22"/>
                <w:szCs w:val="22"/>
                <w:lang w:val="el-GR" w:eastAsia="el-GR"/>
              </w:rPr>
              <w:t>-  »   »</w:t>
            </w:r>
          </w:p>
        </w:tc>
      </w:tr>
      <w:tr w:rsidR="00001FE6" w:rsidRPr="00253F28" w:rsidTr="00DA08EB">
        <w:trPr>
          <w:trHeight w:val="353"/>
        </w:trPr>
        <w:tc>
          <w:tcPr>
            <w:tcW w:w="4296" w:type="dxa"/>
            <w:tcBorders>
              <w:top w:val="single" w:sz="4" w:space="0" w:color="000000"/>
              <w:left w:val="single" w:sz="4" w:space="0" w:color="000000"/>
              <w:bottom w:val="single" w:sz="4" w:space="0" w:color="000000"/>
              <w:right w:val="nil"/>
            </w:tcBorders>
            <w:hideMark/>
          </w:tcPr>
          <w:p w:rsidR="00001FE6" w:rsidRPr="00253F28" w:rsidRDefault="00001FE6" w:rsidP="00DA08EB">
            <w:pPr>
              <w:tabs>
                <w:tab w:val="left" w:pos="8100"/>
              </w:tabs>
              <w:suppressAutoHyphens w:val="0"/>
              <w:ind w:right="57"/>
              <w:jc w:val="both"/>
              <w:rPr>
                <w:rFonts w:ascii="Tahoma" w:eastAsia="Batang" w:hAnsi="Tahoma" w:cs="Tahoma"/>
                <w:bCs/>
                <w:sz w:val="22"/>
                <w:szCs w:val="22"/>
                <w:lang w:val="el-GR" w:eastAsia="el-GR"/>
              </w:rPr>
            </w:pPr>
            <w:r w:rsidRPr="00253F28">
              <w:rPr>
                <w:rFonts w:ascii="Tahoma" w:eastAsia="Batang" w:hAnsi="Tahoma" w:cs="Tahoma"/>
                <w:bCs/>
                <w:sz w:val="22"/>
                <w:szCs w:val="22"/>
                <w:lang w:val="el-GR" w:eastAsia="el-GR"/>
              </w:rPr>
              <w:t xml:space="preserve">7. </w:t>
            </w:r>
            <w:r>
              <w:rPr>
                <w:rFonts w:ascii="Tahoma" w:hAnsi="Tahoma" w:cs="Tahoma"/>
                <w:sz w:val="22"/>
                <w:szCs w:val="22"/>
                <w:lang w:val="el-GR" w:eastAsia="el-GR"/>
              </w:rPr>
              <w:t>Βάβουρα Ευαγγελία</w:t>
            </w:r>
            <w:r w:rsidRPr="00253F28">
              <w:rPr>
                <w:rFonts w:ascii="Tahoma" w:eastAsia="Batang" w:hAnsi="Tahoma" w:cs="Tahoma"/>
                <w:bCs/>
                <w:sz w:val="22"/>
                <w:szCs w:val="22"/>
                <w:lang w:val="el-GR" w:eastAsia="el-GR"/>
              </w:rPr>
              <w:t>-    »   »</w:t>
            </w:r>
          </w:p>
        </w:tc>
        <w:tc>
          <w:tcPr>
            <w:tcW w:w="10074" w:type="dxa"/>
            <w:tcBorders>
              <w:top w:val="single" w:sz="4" w:space="0" w:color="000000"/>
              <w:left w:val="single" w:sz="4" w:space="0" w:color="000000"/>
              <w:bottom w:val="single" w:sz="4" w:space="0" w:color="000000"/>
              <w:right w:val="nil"/>
            </w:tcBorders>
            <w:hideMark/>
          </w:tcPr>
          <w:p w:rsidR="00001FE6" w:rsidRPr="00253F28" w:rsidRDefault="00001FE6" w:rsidP="00DA08EB">
            <w:pPr>
              <w:tabs>
                <w:tab w:val="left" w:pos="8100"/>
              </w:tabs>
              <w:suppressAutoHyphens w:val="0"/>
              <w:ind w:right="57"/>
              <w:jc w:val="both"/>
              <w:rPr>
                <w:rFonts w:ascii="Tahoma" w:eastAsia="Batang" w:hAnsi="Tahoma" w:cs="Tahoma"/>
                <w:bCs/>
                <w:sz w:val="22"/>
                <w:szCs w:val="22"/>
                <w:lang w:val="el-GR" w:eastAsia="el-GR"/>
              </w:rPr>
            </w:pPr>
            <w:r>
              <w:rPr>
                <w:rFonts w:ascii="Tahoma" w:eastAsia="Batang" w:hAnsi="Tahoma" w:cs="Tahoma"/>
                <w:bCs/>
                <w:sz w:val="22"/>
                <w:szCs w:val="22"/>
                <w:lang w:val="en-US" w:eastAsia="el-GR"/>
              </w:rPr>
              <w:t>7.</w:t>
            </w:r>
            <w:r w:rsidRPr="00253F28">
              <w:rPr>
                <w:rFonts w:ascii="Tahoma" w:eastAsia="Batang" w:hAnsi="Tahoma" w:cs="Tahoma"/>
                <w:bCs/>
                <w:sz w:val="22"/>
                <w:szCs w:val="22"/>
                <w:lang w:val="el-GR" w:eastAsia="el-GR"/>
              </w:rPr>
              <w:t>Σκαρλατίδης Αθανάσιος- »  »</w:t>
            </w:r>
          </w:p>
        </w:tc>
      </w:tr>
      <w:tr w:rsidR="00001FE6" w:rsidRPr="00253F28" w:rsidTr="00DA08EB">
        <w:trPr>
          <w:trHeight w:val="353"/>
        </w:trPr>
        <w:tc>
          <w:tcPr>
            <w:tcW w:w="4296" w:type="dxa"/>
            <w:tcBorders>
              <w:top w:val="single" w:sz="4" w:space="0" w:color="000000"/>
              <w:left w:val="single" w:sz="4" w:space="0" w:color="000000"/>
              <w:bottom w:val="single" w:sz="4" w:space="0" w:color="000000"/>
              <w:right w:val="nil"/>
            </w:tcBorders>
          </w:tcPr>
          <w:p w:rsidR="00001FE6" w:rsidRPr="00253F28" w:rsidRDefault="00001FE6" w:rsidP="00DA08EB">
            <w:pPr>
              <w:tabs>
                <w:tab w:val="left" w:pos="8100"/>
              </w:tabs>
              <w:suppressAutoHyphens w:val="0"/>
              <w:ind w:right="57"/>
              <w:jc w:val="both"/>
              <w:rPr>
                <w:rFonts w:ascii="Tahoma" w:eastAsia="Batang" w:hAnsi="Tahoma" w:cs="Tahoma"/>
                <w:bCs/>
                <w:sz w:val="22"/>
                <w:szCs w:val="22"/>
                <w:lang w:val="el-GR" w:eastAsia="el-GR"/>
              </w:rPr>
            </w:pPr>
            <w:r w:rsidRPr="00253F28">
              <w:rPr>
                <w:rFonts w:ascii="Tahoma" w:eastAsia="Batang" w:hAnsi="Tahoma" w:cs="Tahoma"/>
                <w:bCs/>
                <w:sz w:val="22"/>
                <w:szCs w:val="22"/>
                <w:lang w:val="el-GR" w:eastAsia="el-GR"/>
              </w:rPr>
              <w:t>8. Μισέντου Φράγκου Άννα-»   »</w:t>
            </w:r>
          </w:p>
        </w:tc>
        <w:tc>
          <w:tcPr>
            <w:tcW w:w="10074" w:type="dxa"/>
            <w:tcBorders>
              <w:top w:val="single" w:sz="4" w:space="0" w:color="000000"/>
              <w:left w:val="single" w:sz="4" w:space="0" w:color="000000"/>
              <w:bottom w:val="single" w:sz="4" w:space="0" w:color="000000"/>
              <w:right w:val="nil"/>
            </w:tcBorders>
          </w:tcPr>
          <w:p w:rsidR="00001FE6" w:rsidRPr="00253F28" w:rsidRDefault="00001FE6" w:rsidP="00DA08EB">
            <w:pPr>
              <w:tabs>
                <w:tab w:val="left" w:pos="8100"/>
              </w:tabs>
              <w:suppressAutoHyphens w:val="0"/>
              <w:ind w:right="57"/>
              <w:jc w:val="both"/>
              <w:rPr>
                <w:rFonts w:ascii="Tahoma" w:hAnsi="Tahoma" w:cs="Tahoma"/>
                <w:sz w:val="22"/>
                <w:szCs w:val="22"/>
                <w:lang w:val="el-GR" w:eastAsia="el-GR"/>
              </w:rPr>
            </w:pPr>
            <w:r>
              <w:rPr>
                <w:rFonts w:ascii="Tahoma" w:eastAsia="Batang" w:hAnsi="Tahoma" w:cs="Tahoma"/>
                <w:bCs/>
                <w:sz w:val="22"/>
                <w:szCs w:val="22"/>
                <w:lang w:val="el-GR" w:eastAsia="el-GR"/>
              </w:rPr>
              <w:t>8.</w:t>
            </w:r>
            <w:r w:rsidRPr="00253F28">
              <w:rPr>
                <w:rFonts w:ascii="Tahoma" w:eastAsia="Batang" w:hAnsi="Tahoma" w:cs="Tahoma"/>
                <w:bCs/>
                <w:sz w:val="22"/>
                <w:szCs w:val="22"/>
                <w:lang w:val="el-GR" w:eastAsia="el-GR"/>
              </w:rPr>
              <w:t>Στεργίου Εμμανουήλ- »»</w:t>
            </w:r>
          </w:p>
        </w:tc>
      </w:tr>
      <w:tr w:rsidR="00001FE6" w:rsidRPr="00253F28" w:rsidTr="00DA08EB">
        <w:trPr>
          <w:trHeight w:val="353"/>
        </w:trPr>
        <w:tc>
          <w:tcPr>
            <w:tcW w:w="4296" w:type="dxa"/>
            <w:tcBorders>
              <w:top w:val="single" w:sz="4" w:space="0" w:color="000000"/>
              <w:left w:val="single" w:sz="4" w:space="0" w:color="000000"/>
              <w:bottom w:val="single" w:sz="4" w:space="0" w:color="000000"/>
              <w:right w:val="nil"/>
            </w:tcBorders>
          </w:tcPr>
          <w:p w:rsidR="00001FE6" w:rsidRPr="00253F28" w:rsidRDefault="00001FE6" w:rsidP="00DA08EB">
            <w:pPr>
              <w:tabs>
                <w:tab w:val="left" w:pos="8100"/>
              </w:tabs>
              <w:suppressAutoHyphens w:val="0"/>
              <w:ind w:right="57"/>
              <w:jc w:val="both"/>
              <w:rPr>
                <w:rFonts w:ascii="Tahoma" w:eastAsia="Batang" w:hAnsi="Tahoma" w:cs="Tahoma"/>
                <w:bCs/>
                <w:sz w:val="22"/>
                <w:szCs w:val="22"/>
                <w:lang w:val="el-GR" w:eastAsia="el-GR"/>
              </w:rPr>
            </w:pPr>
            <w:r w:rsidRPr="00253F28">
              <w:rPr>
                <w:rFonts w:ascii="Tahoma" w:eastAsia="Batang" w:hAnsi="Tahoma" w:cs="Tahoma"/>
                <w:bCs/>
                <w:sz w:val="22"/>
                <w:szCs w:val="22"/>
                <w:lang w:val="el-GR" w:eastAsia="el-GR"/>
              </w:rPr>
              <w:t>9. Κουτράκη Μαρία-          »   »</w:t>
            </w:r>
          </w:p>
        </w:tc>
        <w:tc>
          <w:tcPr>
            <w:tcW w:w="10074" w:type="dxa"/>
            <w:tcBorders>
              <w:top w:val="single" w:sz="4" w:space="0" w:color="000000"/>
              <w:left w:val="single" w:sz="4" w:space="0" w:color="000000"/>
              <w:bottom w:val="single" w:sz="4" w:space="0" w:color="000000"/>
              <w:right w:val="nil"/>
            </w:tcBorders>
          </w:tcPr>
          <w:p w:rsidR="00001FE6" w:rsidRPr="00253F28" w:rsidRDefault="00001FE6" w:rsidP="00DA08EB">
            <w:pPr>
              <w:tabs>
                <w:tab w:val="left" w:pos="8100"/>
              </w:tabs>
              <w:suppressAutoHyphens w:val="0"/>
              <w:ind w:right="57"/>
              <w:jc w:val="both"/>
              <w:rPr>
                <w:rFonts w:ascii="Tahoma" w:hAnsi="Tahoma" w:cs="Tahoma"/>
                <w:sz w:val="22"/>
                <w:szCs w:val="22"/>
                <w:lang w:val="el-GR" w:eastAsia="el-GR"/>
              </w:rPr>
            </w:pPr>
          </w:p>
        </w:tc>
      </w:tr>
      <w:tr w:rsidR="00001FE6" w:rsidRPr="00253F28" w:rsidTr="00DA08EB">
        <w:trPr>
          <w:trHeight w:val="353"/>
        </w:trPr>
        <w:tc>
          <w:tcPr>
            <w:tcW w:w="4296" w:type="dxa"/>
            <w:tcBorders>
              <w:top w:val="single" w:sz="4" w:space="0" w:color="000000"/>
              <w:left w:val="single" w:sz="4" w:space="0" w:color="000000"/>
              <w:bottom w:val="single" w:sz="4" w:space="0" w:color="000000"/>
              <w:right w:val="nil"/>
            </w:tcBorders>
          </w:tcPr>
          <w:p w:rsidR="00001FE6" w:rsidRPr="00253F28" w:rsidRDefault="00001FE6" w:rsidP="00DA08EB">
            <w:pPr>
              <w:tabs>
                <w:tab w:val="left" w:pos="8100"/>
              </w:tabs>
              <w:suppressAutoHyphens w:val="0"/>
              <w:ind w:right="57"/>
              <w:jc w:val="both"/>
              <w:rPr>
                <w:rFonts w:ascii="Tahoma" w:eastAsia="Batang" w:hAnsi="Tahoma" w:cs="Tahoma"/>
                <w:bCs/>
                <w:sz w:val="22"/>
                <w:szCs w:val="22"/>
                <w:lang w:val="el-GR" w:eastAsia="el-GR"/>
              </w:rPr>
            </w:pPr>
          </w:p>
        </w:tc>
        <w:tc>
          <w:tcPr>
            <w:tcW w:w="10074" w:type="dxa"/>
            <w:tcBorders>
              <w:top w:val="single" w:sz="4" w:space="0" w:color="000000"/>
              <w:left w:val="single" w:sz="4" w:space="0" w:color="000000"/>
              <w:bottom w:val="single" w:sz="4" w:space="0" w:color="000000"/>
              <w:right w:val="nil"/>
            </w:tcBorders>
          </w:tcPr>
          <w:p w:rsidR="00001FE6" w:rsidRPr="00253F28" w:rsidRDefault="00001FE6" w:rsidP="00DA08EB">
            <w:pPr>
              <w:tabs>
                <w:tab w:val="left" w:pos="8100"/>
              </w:tabs>
              <w:suppressAutoHyphens w:val="0"/>
              <w:ind w:right="57"/>
              <w:jc w:val="both"/>
              <w:rPr>
                <w:rFonts w:ascii="Tahoma" w:hAnsi="Tahoma" w:cs="Tahoma"/>
                <w:sz w:val="22"/>
                <w:szCs w:val="22"/>
                <w:lang w:val="el-GR" w:eastAsia="el-GR"/>
              </w:rPr>
            </w:pPr>
          </w:p>
        </w:tc>
      </w:tr>
      <w:tr w:rsidR="00001FE6" w:rsidRPr="00253F28" w:rsidTr="00DA08EB">
        <w:trPr>
          <w:trHeight w:val="353"/>
        </w:trPr>
        <w:tc>
          <w:tcPr>
            <w:tcW w:w="4296" w:type="dxa"/>
            <w:tcBorders>
              <w:top w:val="single" w:sz="4" w:space="0" w:color="000000"/>
              <w:left w:val="single" w:sz="4" w:space="0" w:color="000000"/>
              <w:bottom w:val="single" w:sz="4" w:space="0" w:color="000000"/>
              <w:right w:val="nil"/>
            </w:tcBorders>
          </w:tcPr>
          <w:p w:rsidR="00001FE6" w:rsidRPr="00253F28" w:rsidRDefault="00001FE6" w:rsidP="00DA08EB">
            <w:pPr>
              <w:tabs>
                <w:tab w:val="left" w:pos="8100"/>
              </w:tabs>
              <w:suppressAutoHyphens w:val="0"/>
              <w:ind w:right="57"/>
              <w:jc w:val="both"/>
              <w:rPr>
                <w:rFonts w:ascii="Tahoma" w:eastAsia="Batang" w:hAnsi="Tahoma" w:cs="Tahoma"/>
                <w:bCs/>
                <w:sz w:val="22"/>
                <w:szCs w:val="22"/>
                <w:lang w:val="el-GR" w:eastAsia="el-GR"/>
              </w:rPr>
            </w:pPr>
          </w:p>
        </w:tc>
        <w:tc>
          <w:tcPr>
            <w:tcW w:w="10074" w:type="dxa"/>
            <w:tcBorders>
              <w:top w:val="single" w:sz="4" w:space="0" w:color="000000"/>
              <w:left w:val="single" w:sz="4" w:space="0" w:color="000000"/>
              <w:bottom w:val="single" w:sz="4" w:space="0" w:color="000000"/>
              <w:right w:val="nil"/>
            </w:tcBorders>
          </w:tcPr>
          <w:p w:rsidR="00001FE6" w:rsidRPr="00253F28" w:rsidRDefault="00001FE6" w:rsidP="00DA08EB">
            <w:pPr>
              <w:tabs>
                <w:tab w:val="left" w:pos="8100"/>
              </w:tabs>
              <w:suppressAutoHyphens w:val="0"/>
              <w:ind w:right="57"/>
              <w:jc w:val="both"/>
              <w:rPr>
                <w:rFonts w:ascii="Tahoma" w:hAnsi="Tahoma" w:cs="Tahoma"/>
                <w:sz w:val="22"/>
                <w:szCs w:val="22"/>
                <w:lang w:val="el-GR" w:eastAsia="el-GR"/>
              </w:rPr>
            </w:pPr>
          </w:p>
        </w:tc>
      </w:tr>
      <w:tr w:rsidR="00001FE6" w:rsidRPr="00253F28" w:rsidTr="00DA08EB">
        <w:trPr>
          <w:trHeight w:val="353"/>
        </w:trPr>
        <w:tc>
          <w:tcPr>
            <w:tcW w:w="4296" w:type="dxa"/>
            <w:tcBorders>
              <w:top w:val="single" w:sz="4" w:space="0" w:color="000000"/>
              <w:left w:val="single" w:sz="4" w:space="0" w:color="000000"/>
              <w:bottom w:val="single" w:sz="4" w:space="0" w:color="000000"/>
              <w:right w:val="nil"/>
            </w:tcBorders>
            <w:hideMark/>
          </w:tcPr>
          <w:p w:rsidR="00001FE6" w:rsidRPr="00253F28" w:rsidRDefault="00001FE6" w:rsidP="00DA08EB">
            <w:pPr>
              <w:tabs>
                <w:tab w:val="left" w:pos="8100"/>
              </w:tabs>
              <w:suppressAutoHyphens w:val="0"/>
              <w:ind w:right="57"/>
              <w:jc w:val="both"/>
              <w:rPr>
                <w:rFonts w:ascii="Tahoma" w:hAnsi="Tahoma" w:cs="Tahoma"/>
                <w:sz w:val="22"/>
                <w:szCs w:val="22"/>
                <w:lang w:val="el-GR" w:eastAsia="el-GR"/>
              </w:rPr>
            </w:pPr>
            <w:r>
              <w:rPr>
                <w:rFonts w:ascii="Tahoma" w:hAnsi="Tahoma" w:cs="Tahoma"/>
                <w:sz w:val="22"/>
                <w:szCs w:val="22"/>
                <w:lang w:val="el-GR" w:eastAsia="el-GR"/>
              </w:rPr>
              <w:t xml:space="preserve"> </w:t>
            </w:r>
          </w:p>
        </w:tc>
        <w:tc>
          <w:tcPr>
            <w:tcW w:w="10074" w:type="dxa"/>
            <w:tcBorders>
              <w:top w:val="single" w:sz="4" w:space="0" w:color="000000"/>
              <w:left w:val="single" w:sz="4" w:space="0" w:color="000000"/>
              <w:bottom w:val="single" w:sz="4" w:space="0" w:color="000000"/>
              <w:right w:val="nil"/>
            </w:tcBorders>
            <w:hideMark/>
          </w:tcPr>
          <w:p w:rsidR="00001FE6" w:rsidRPr="00253F28" w:rsidRDefault="00001FE6" w:rsidP="00DA08EB">
            <w:pPr>
              <w:tabs>
                <w:tab w:val="left" w:pos="8100"/>
              </w:tabs>
              <w:suppressAutoHyphens w:val="0"/>
              <w:ind w:right="57"/>
              <w:jc w:val="both"/>
              <w:rPr>
                <w:rFonts w:ascii="Tahoma" w:hAnsi="Tahoma" w:cs="Tahoma"/>
                <w:sz w:val="22"/>
                <w:szCs w:val="22"/>
                <w:lang w:val="el-GR" w:eastAsia="el-GR"/>
              </w:rPr>
            </w:pPr>
            <w:r w:rsidRPr="00253F28">
              <w:rPr>
                <w:rFonts w:ascii="Tahoma" w:eastAsia="Batang" w:hAnsi="Tahoma" w:cs="Tahoma"/>
                <w:bCs/>
                <w:sz w:val="22"/>
                <w:szCs w:val="22"/>
                <w:lang w:val="el-GR" w:eastAsia="el-GR"/>
              </w:rPr>
              <w:t>(Δεν προσήλθαν αν και κλήθηκαν νόμιμα)</w:t>
            </w:r>
          </w:p>
        </w:tc>
      </w:tr>
    </w:tbl>
    <w:p w:rsidR="00001FE6" w:rsidRDefault="00001FE6" w:rsidP="00001FE6">
      <w:pPr>
        <w:jc w:val="both"/>
        <w:rPr>
          <w:rFonts w:ascii="Tahoma" w:eastAsia="Batang" w:hAnsi="Tahoma" w:cs="Tahoma"/>
          <w:sz w:val="22"/>
          <w:szCs w:val="22"/>
          <w:lang w:val="el-GR"/>
        </w:rPr>
      </w:pPr>
    </w:p>
    <w:p w:rsidR="00001FE6" w:rsidRDefault="00001FE6" w:rsidP="00001FE6">
      <w:pPr>
        <w:tabs>
          <w:tab w:val="left" w:pos="8100"/>
        </w:tabs>
        <w:jc w:val="both"/>
        <w:rPr>
          <w:rFonts w:ascii="Tahoma" w:eastAsia="Batang" w:hAnsi="Tahoma" w:cs="Tahoma"/>
          <w:sz w:val="22"/>
          <w:szCs w:val="22"/>
          <w:lang w:val="el-GR"/>
        </w:rPr>
      </w:pPr>
      <w:r>
        <w:rPr>
          <w:rFonts w:ascii="Tahoma" w:eastAsia="Batang" w:hAnsi="Tahoma" w:cs="Tahoma"/>
          <w:sz w:val="22"/>
          <w:szCs w:val="22"/>
          <w:lang w:val="el-GR"/>
        </w:rPr>
        <w:t>Στη συνεδρίαση παραβρέθηκε και ο Δήμαρχος κ. Βίτσας Αθανάσιος και ο υπάλληλος του Δήμου Βραχιώλια Ευαγγελία για την τήρηση των πρακτικών της  συνεδρίασης.</w:t>
      </w:r>
    </w:p>
    <w:p w:rsidR="00001FE6" w:rsidRDefault="00001FE6" w:rsidP="00001FE6">
      <w:pPr>
        <w:rPr>
          <w:rFonts w:ascii="Tahoma" w:eastAsia="Batang" w:hAnsi="Tahoma" w:cs="Tahoma"/>
          <w:sz w:val="22"/>
          <w:szCs w:val="22"/>
          <w:lang w:val="el-GR"/>
        </w:rPr>
      </w:pPr>
      <w:r>
        <w:rPr>
          <w:rFonts w:ascii="Tahoma" w:eastAsia="Batang" w:hAnsi="Tahoma" w:cs="Tahoma"/>
          <w:sz w:val="22"/>
          <w:szCs w:val="22"/>
          <w:lang w:val="el-GR"/>
        </w:rPr>
        <w:t>Ύστερα από την διαπίστωση της απαρτίας ο Πρόεδρος  κήρυξε την έναρξη της συνεδρίασης και  εισηγήθηκε την συζήτηση των θεμάτων ως εξής:</w:t>
      </w:r>
    </w:p>
    <w:p w:rsidR="00001FE6" w:rsidRDefault="00001FE6" w:rsidP="00001FE6">
      <w:pPr>
        <w:rPr>
          <w:rFonts w:ascii="Tahoma" w:eastAsia="Batang" w:hAnsi="Tahoma" w:cs="Tahoma"/>
          <w:sz w:val="22"/>
          <w:szCs w:val="22"/>
          <w:lang w:val="el-GR"/>
        </w:rPr>
      </w:pPr>
      <w:r>
        <w:rPr>
          <w:rFonts w:ascii="Tahoma" w:eastAsia="Batang" w:hAnsi="Tahoma" w:cs="Tahoma"/>
          <w:sz w:val="22"/>
          <w:szCs w:val="22"/>
          <w:lang w:val="el-GR"/>
        </w:rPr>
        <w:t xml:space="preserve">Όπως γνωρίζεται κάθε έτος εγκρίνουμε την διοργάνωση εκδηλώσεων για τις τοπικές και εθνικές εορτές. </w:t>
      </w:r>
    </w:p>
    <w:p w:rsidR="00001FE6" w:rsidRDefault="00001FE6" w:rsidP="00001FE6">
      <w:pPr>
        <w:jc w:val="both"/>
        <w:rPr>
          <w:rFonts w:ascii="Tahoma" w:eastAsia="Batang" w:hAnsi="Tahoma" w:cs="Tahoma"/>
          <w:sz w:val="22"/>
          <w:szCs w:val="22"/>
          <w:lang w:val="el-GR"/>
        </w:rPr>
      </w:pPr>
      <w:r>
        <w:rPr>
          <w:rFonts w:ascii="Tahoma" w:eastAsia="Batang" w:hAnsi="Tahoma" w:cs="Tahoma"/>
          <w:sz w:val="22"/>
          <w:szCs w:val="22"/>
          <w:lang w:val="el-GR"/>
        </w:rPr>
        <w:t xml:space="preserve">Σύμφωνα με τις διατάξεις του άρθρου 158 του Δ.Κ.Κ. (Ν. 3463/2006) και συγκεκριμένα την παρ. 3, πιστώσεις που είναι γραμμένες στους οικείους κωδικούς </w:t>
      </w:r>
      <w:r>
        <w:rPr>
          <w:rFonts w:ascii="Tahoma" w:eastAsia="Batang" w:hAnsi="Tahoma" w:cs="Tahoma"/>
          <w:sz w:val="22"/>
          <w:szCs w:val="22"/>
          <w:lang w:val="el-GR"/>
        </w:rPr>
        <w:lastRenderedPageBreak/>
        <w:t xml:space="preserve">αριθμούς του προϋπολογισμού του Δήμου μπορεί να διατεθούν, με απόφαση του δημοτικού συμβουλίου για την πληρωμή δαπανών που αφορούν εθνικές ή τοπικές γιορτές ή άλλες ιδίως πολιτιστικές, μορφωτικές, ψυχαγωγικές, αθλητικές εκδηλώσεις, συνέδρια και συναντήσεις που οργανώνει ο Δήμος, εφόσον σχετίζονται με την εδαφική περιφέρεια και συνδέονται με την προαγωγή των κοινωνικών οικονομικών συμφερόντων ή των πολιτιστικών και πνευματικών ενδιαφερόντων των κατοίκων του. </w:t>
      </w:r>
    </w:p>
    <w:p w:rsidR="00001FE6" w:rsidRDefault="00001FE6" w:rsidP="00001FE6">
      <w:pPr>
        <w:jc w:val="both"/>
        <w:rPr>
          <w:rFonts w:ascii="Tahoma" w:hAnsi="Tahoma" w:cs="Tahoma"/>
          <w:sz w:val="22"/>
          <w:szCs w:val="22"/>
          <w:lang w:val="el-GR"/>
        </w:rPr>
      </w:pPr>
      <w:r>
        <w:rPr>
          <w:rFonts w:ascii="Tahoma" w:eastAsia="Batang" w:hAnsi="Tahoma" w:cs="Tahoma"/>
          <w:sz w:val="22"/>
          <w:szCs w:val="22"/>
          <w:lang w:val="el-GR"/>
        </w:rPr>
        <w:t xml:space="preserve">Σας καλώ να αποφασίσουμε για την έγκριση </w:t>
      </w:r>
      <w:r>
        <w:rPr>
          <w:rFonts w:ascii="Tahoma" w:hAnsi="Tahoma" w:cs="Tahoma"/>
          <w:sz w:val="22"/>
          <w:szCs w:val="22"/>
          <w:lang w:val="el-GR"/>
        </w:rPr>
        <w:t xml:space="preserve">διοργάνωσης εθνικών &amp; τοπικών εορτών </w:t>
      </w:r>
      <w:r>
        <w:rPr>
          <w:rFonts w:ascii="Tahoma" w:eastAsia="Batang" w:hAnsi="Tahoma" w:cs="Tahoma"/>
          <w:sz w:val="22"/>
          <w:szCs w:val="22"/>
          <w:lang w:val="el-GR"/>
        </w:rPr>
        <w:t xml:space="preserve">ή άλλων εκδηλώσεων σύμφωνα με τις διατάξεις της παρ. 3 περ. α) του άρθρου 158  του Δ.Κ.Κ. (Ν. 3463/2006) για το </w:t>
      </w:r>
      <w:r>
        <w:rPr>
          <w:rFonts w:ascii="Tahoma" w:hAnsi="Tahoma" w:cs="Tahoma"/>
          <w:sz w:val="22"/>
          <w:szCs w:val="22"/>
          <w:lang w:val="el-GR"/>
        </w:rPr>
        <w:t>έτος 2018 και για την έγκριση διάθεσης του αντίστοιχου ποσού.</w:t>
      </w:r>
    </w:p>
    <w:p w:rsidR="00001FE6" w:rsidRDefault="00001FE6" w:rsidP="00001FE6">
      <w:pPr>
        <w:ind w:right="26"/>
        <w:jc w:val="both"/>
        <w:rPr>
          <w:rFonts w:ascii="Tahoma" w:hAnsi="Tahoma" w:cs="Tahoma"/>
          <w:sz w:val="22"/>
          <w:szCs w:val="22"/>
          <w:lang w:val="el-GR"/>
        </w:rPr>
      </w:pPr>
      <w:r>
        <w:rPr>
          <w:rFonts w:ascii="Tahoma" w:hAnsi="Tahoma" w:cs="Tahoma"/>
          <w:sz w:val="22"/>
          <w:szCs w:val="22"/>
          <w:lang w:val="el-GR"/>
        </w:rPr>
        <w:t>Πρόσθετα σας γνωρίζω ότι για</w:t>
      </w:r>
      <w:r>
        <w:rPr>
          <w:rFonts w:ascii="Tahoma" w:eastAsia="Batang" w:hAnsi="Tahoma" w:cs="Tahoma"/>
          <w:sz w:val="22"/>
          <w:szCs w:val="22"/>
          <w:lang w:val="el-GR"/>
        </w:rPr>
        <w:t xml:space="preserve"> την πληρωμή των σχετικών δαπανών  </w:t>
      </w:r>
      <w:r>
        <w:rPr>
          <w:rFonts w:ascii="Tahoma" w:hAnsi="Tahoma" w:cs="Tahoma"/>
          <w:sz w:val="22"/>
          <w:szCs w:val="22"/>
          <w:lang w:val="el-GR"/>
        </w:rPr>
        <w:t>υπάρχουν εγγεγραμμένες πιστώσεις στους κάτωθι κωδικούς του προϋπολογισμού του έτους 2018</w:t>
      </w:r>
    </w:p>
    <w:p w:rsidR="00001FE6" w:rsidRDefault="00001FE6" w:rsidP="00001FE6">
      <w:pPr>
        <w:numPr>
          <w:ilvl w:val="0"/>
          <w:numId w:val="15"/>
        </w:numPr>
        <w:suppressAutoHyphens w:val="0"/>
        <w:ind w:left="0" w:right="26" w:firstLine="0"/>
        <w:jc w:val="both"/>
        <w:rPr>
          <w:rFonts w:ascii="Tahoma" w:eastAsia="Batang" w:hAnsi="Tahoma" w:cs="Tahoma"/>
          <w:sz w:val="22"/>
          <w:szCs w:val="22"/>
          <w:lang w:val="el-GR"/>
        </w:rPr>
      </w:pPr>
      <w:r>
        <w:rPr>
          <w:rFonts w:ascii="Tahoma" w:eastAsia="Batang" w:hAnsi="Tahoma" w:cs="Tahoma"/>
          <w:sz w:val="22"/>
          <w:szCs w:val="22"/>
          <w:lang w:val="el-GR"/>
        </w:rPr>
        <w:t>ΚΑ 10/6475.01 – ποσό 5.500,00 € (Διοργάνωση πολιτιστικών εκδηλώσεων)</w:t>
      </w:r>
    </w:p>
    <w:p w:rsidR="00001FE6" w:rsidRDefault="00001FE6" w:rsidP="00001FE6">
      <w:pPr>
        <w:suppressAutoHyphens w:val="0"/>
        <w:ind w:right="26"/>
        <w:jc w:val="both"/>
        <w:rPr>
          <w:rFonts w:ascii="Tahoma" w:eastAsia="Batang" w:hAnsi="Tahoma" w:cs="Tahoma"/>
          <w:sz w:val="22"/>
          <w:szCs w:val="22"/>
          <w:lang w:val="el-GR"/>
        </w:rPr>
      </w:pPr>
    </w:p>
    <w:p w:rsidR="00001FE6" w:rsidRDefault="00001FE6" w:rsidP="00001FE6">
      <w:pPr>
        <w:rPr>
          <w:rFonts w:ascii="Tahoma" w:eastAsia="Batang" w:hAnsi="Tahoma" w:cs="Tahoma"/>
          <w:sz w:val="22"/>
          <w:szCs w:val="22"/>
          <w:lang w:val="el-GR"/>
        </w:rPr>
      </w:pPr>
    </w:p>
    <w:p w:rsidR="00001FE6" w:rsidRDefault="00001FE6" w:rsidP="00001FE6">
      <w:pPr>
        <w:jc w:val="both"/>
        <w:rPr>
          <w:rFonts w:ascii="Tahoma" w:eastAsia="Batang" w:hAnsi="Tahoma" w:cs="Tahoma"/>
          <w:sz w:val="22"/>
          <w:szCs w:val="22"/>
          <w:lang w:val="el-GR"/>
        </w:rPr>
      </w:pPr>
      <w:r>
        <w:rPr>
          <w:rFonts w:ascii="Tahoma" w:eastAsia="Batang" w:hAnsi="Tahoma" w:cs="Tahoma"/>
          <w:sz w:val="22"/>
          <w:szCs w:val="22"/>
          <w:lang w:val="el-GR"/>
        </w:rPr>
        <w:t xml:space="preserve">Το Δημοτικό Συμβούλιο αφού άκουσε την εισήγηση του Προέδρου και έλαβε υπόψη τις διατάξεις του άρθρου 158  του Δ.Κ.Κ. (Ν. 3463/2006), τον προϋπολογισμό του Δήμου για το έτος 2018 και κατόπιν διαλογικής συζήτησης, </w:t>
      </w:r>
    </w:p>
    <w:p w:rsidR="00001FE6" w:rsidRDefault="00001FE6" w:rsidP="00001FE6">
      <w:pPr>
        <w:jc w:val="both"/>
        <w:rPr>
          <w:rFonts w:ascii="Tahoma" w:eastAsia="Batang" w:hAnsi="Tahoma" w:cs="Tahoma"/>
          <w:sz w:val="22"/>
          <w:szCs w:val="22"/>
          <w:lang w:val="el-GR"/>
        </w:rPr>
      </w:pPr>
    </w:p>
    <w:p w:rsidR="00001FE6" w:rsidRDefault="00001FE6" w:rsidP="00001FE6">
      <w:pPr>
        <w:jc w:val="both"/>
        <w:rPr>
          <w:rFonts w:ascii="Tahoma" w:eastAsia="Batang" w:hAnsi="Tahoma" w:cs="Tahoma"/>
          <w:sz w:val="22"/>
          <w:szCs w:val="22"/>
          <w:lang w:val="el-GR"/>
        </w:rPr>
      </w:pPr>
      <w:r>
        <w:rPr>
          <w:rFonts w:ascii="Tahoma" w:eastAsia="Batang" w:hAnsi="Tahoma" w:cs="Tahoma"/>
          <w:b/>
          <w:sz w:val="22"/>
          <w:szCs w:val="22"/>
          <w:lang w:val="el-GR"/>
        </w:rPr>
        <w:t xml:space="preserve">                                                   Αποφασίζει Ομόφωνα</w:t>
      </w:r>
    </w:p>
    <w:p w:rsidR="00001FE6" w:rsidRDefault="00001FE6" w:rsidP="00001FE6">
      <w:pPr>
        <w:ind w:left="3600" w:firstLine="720"/>
        <w:jc w:val="both"/>
        <w:rPr>
          <w:rFonts w:ascii="Tahoma" w:eastAsia="Batang" w:hAnsi="Tahoma" w:cs="Tahoma"/>
          <w:sz w:val="22"/>
          <w:szCs w:val="22"/>
          <w:lang w:val="el-GR"/>
        </w:rPr>
      </w:pPr>
    </w:p>
    <w:p w:rsidR="00001FE6" w:rsidRDefault="00001FE6" w:rsidP="00001FE6">
      <w:pPr>
        <w:jc w:val="both"/>
        <w:rPr>
          <w:rFonts w:ascii="Tahoma" w:eastAsia="Batang" w:hAnsi="Tahoma" w:cs="Tahoma"/>
          <w:sz w:val="22"/>
          <w:szCs w:val="22"/>
          <w:lang w:val="el-GR"/>
        </w:rPr>
      </w:pPr>
      <w:r>
        <w:rPr>
          <w:rFonts w:ascii="Tahoma" w:eastAsia="Batang" w:hAnsi="Tahoma" w:cs="Tahoma"/>
          <w:sz w:val="22"/>
          <w:szCs w:val="22"/>
          <w:lang w:val="el-GR"/>
        </w:rPr>
        <w:t>Α. Εγκρίνει την διοργάνωση εκδηλώσεων τοπικών και εθνικών εορτών και πολιτιστικών και αθλητικών εκδηλώσεων για το έτος 2018 ως εξής:</w:t>
      </w:r>
    </w:p>
    <w:p w:rsidR="00001FE6" w:rsidRDefault="00001FE6" w:rsidP="00001FE6">
      <w:pPr>
        <w:jc w:val="both"/>
        <w:rPr>
          <w:rFonts w:ascii="Tahoma" w:eastAsia="Batang" w:hAnsi="Tahoma" w:cs="Tahoma"/>
          <w:sz w:val="22"/>
          <w:szCs w:val="22"/>
          <w:lang w:val="el-GR"/>
        </w:rPr>
      </w:pPr>
    </w:p>
    <w:p w:rsidR="00001FE6" w:rsidRDefault="00001FE6" w:rsidP="00001FE6">
      <w:pPr>
        <w:jc w:val="both"/>
        <w:rPr>
          <w:rFonts w:ascii="Tahoma" w:eastAsia="Batang" w:hAnsi="Tahoma" w:cs="Tahoma"/>
          <w:sz w:val="22"/>
          <w:szCs w:val="22"/>
          <w:lang w:val="el-GR"/>
        </w:rPr>
      </w:pPr>
      <w:r>
        <w:rPr>
          <w:rFonts w:ascii="Tahoma" w:eastAsia="Batang" w:hAnsi="Tahoma" w:cs="Tahoma"/>
          <w:sz w:val="22"/>
          <w:szCs w:val="22"/>
          <w:lang w:val="el-GR"/>
        </w:rPr>
        <w:t xml:space="preserve">Β. </w:t>
      </w:r>
      <w:r>
        <w:rPr>
          <w:rFonts w:ascii="Tahoma" w:hAnsi="Tahoma" w:cs="Tahoma"/>
          <w:sz w:val="22"/>
          <w:szCs w:val="22"/>
          <w:lang w:val="el-GR"/>
        </w:rPr>
        <w:t>Εγκρίνει την διάθεση πίστωσης ποσού 5.500,00 € από τον Κ.Α.</w:t>
      </w:r>
      <w:r>
        <w:rPr>
          <w:rFonts w:ascii="Tahoma" w:eastAsia="Batang" w:hAnsi="Tahoma" w:cs="Tahoma"/>
          <w:sz w:val="22"/>
          <w:szCs w:val="22"/>
          <w:lang w:val="el-GR"/>
        </w:rPr>
        <w:t xml:space="preserve"> 10/6475.01 Διοργάνωση πολιτιστικών εκδηλώσεων του προϋπολογισμού του Δήμου για το οικ. έτος 2018 για την κάλυψη δαπανών από την διοργάνωση των εκδηλώσεων με αύξοντα αριθμό σύμφωνα με τον κατωτέρω πίνακα:</w:t>
      </w:r>
    </w:p>
    <w:p w:rsidR="00001FE6" w:rsidRDefault="00001FE6" w:rsidP="00001FE6">
      <w:pPr>
        <w:jc w:val="both"/>
        <w:rPr>
          <w:rFonts w:ascii="Tahoma" w:eastAsia="Batang" w:hAnsi="Tahoma" w:cs="Tahoma"/>
          <w:sz w:val="22"/>
          <w:szCs w:val="22"/>
          <w:lang w:val="el-GR"/>
        </w:rPr>
      </w:pPr>
    </w:p>
    <w:p w:rsidR="00001FE6" w:rsidRPr="006A272C" w:rsidRDefault="00001FE6" w:rsidP="00001FE6">
      <w:pPr>
        <w:widowControl w:val="0"/>
        <w:rPr>
          <w:rFonts w:ascii="Calibri Light" w:eastAsia="SimSun" w:hAnsi="Calibri Light" w:cs="Calibri Light"/>
          <w:b/>
          <w:bCs/>
          <w:i/>
          <w:iCs/>
          <w:kern w:val="1"/>
          <w:sz w:val="22"/>
          <w:szCs w:val="22"/>
          <w:lang w:val="el-GR" w:eastAsia="hi-IN" w:bidi="hi-IN"/>
        </w:rPr>
      </w:pPr>
      <w:r w:rsidRPr="006A272C">
        <w:rPr>
          <w:rFonts w:ascii="Calibri Light" w:eastAsia="SimSun" w:hAnsi="Calibri Light" w:cs="Calibri Light"/>
          <w:b/>
          <w:bCs/>
          <w:i/>
          <w:iCs/>
          <w:kern w:val="1"/>
          <w:lang w:val="el-GR" w:eastAsia="hi-IN" w:bidi="hi-IN"/>
        </w:rPr>
        <w:t>Σ</w:t>
      </w:r>
      <w:r w:rsidRPr="006A272C">
        <w:rPr>
          <w:rFonts w:ascii="Calibri Light" w:eastAsia="SimSun" w:hAnsi="Calibri Light" w:cs="Calibri Light"/>
          <w:b/>
          <w:bCs/>
          <w:i/>
          <w:iCs/>
          <w:kern w:val="1"/>
          <w:sz w:val="22"/>
          <w:szCs w:val="22"/>
          <w:lang w:val="el-GR" w:eastAsia="hi-IN" w:bidi="hi-IN"/>
        </w:rPr>
        <w:t>χέδιο Εκδηλώσεων 2018</w:t>
      </w:r>
    </w:p>
    <w:tbl>
      <w:tblPr>
        <w:tblW w:w="0" w:type="auto"/>
        <w:tblInd w:w="-15" w:type="dxa"/>
        <w:tblLayout w:type="fixed"/>
        <w:tblLook w:val="0000"/>
      </w:tblPr>
      <w:tblGrid>
        <w:gridCol w:w="492"/>
        <w:gridCol w:w="2591"/>
        <w:gridCol w:w="1410"/>
        <w:gridCol w:w="2467"/>
        <w:gridCol w:w="1296"/>
        <w:gridCol w:w="1426"/>
      </w:tblGrid>
      <w:tr w:rsidR="00001FE6" w:rsidRPr="006A272C" w:rsidTr="00DA08EB">
        <w:trPr>
          <w:trHeight w:val="888"/>
        </w:trPr>
        <w:tc>
          <w:tcPr>
            <w:tcW w:w="492" w:type="dxa"/>
            <w:tcBorders>
              <w:top w:val="single" w:sz="4" w:space="0" w:color="000000"/>
              <w:left w:val="single" w:sz="4" w:space="0" w:color="000000"/>
              <w:bottom w:val="single" w:sz="4" w:space="0" w:color="000000"/>
            </w:tcBorders>
            <w:shd w:val="clear" w:color="auto" w:fill="auto"/>
          </w:tcPr>
          <w:p w:rsidR="00001FE6" w:rsidRPr="006A272C" w:rsidRDefault="00001FE6" w:rsidP="00DA08EB">
            <w:pPr>
              <w:widowControl w:val="0"/>
              <w:rPr>
                <w:rFonts w:ascii="Calibri Light" w:eastAsia="SimSun" w:hAnsi="Calibri Light" w:cs="Calibri Light"/>
                <w:b/>
                <w:bCs/>
                <w:i/>
                <w:iCs/>
                <w:kern w:val="1"/>
                <w:sz w:val="22"/>
                <w:szCs w:val="22"/>
                <w:lang w:val="el-GR" w:eastAsia="hi-IN" w:bidi="hi-IN"/>
              </w:rPr>
            </w:pPr>
            <w:r w:rsidRPr="006A272C">
              <w:rPr>
                <w:rFonts w:ascii="Calibri Light" w:eastAsia="SimSun" w:hAnsi="Calibri Light" w:cs="Calibri Light"/>
                <w:b/>
                <w:bCs/>
                <w:i/>
                <w:iCs/>
                <w:kern w:val="1"/>
                <w:sz w:val="22"/>
                <w:szCs w:val="22"/>
                <w:lang w:val="el-GR" w:eastAsia="hi-IN" w:bidi="hi-IN"/>
              </w:rPr>
              <w:t>Α/Α</w:t>
            </w:r>
          </w:p>
        </w:tc>
        <w:tc>
          <w:tcPr>
            <w:tcW w:w="2591" w:type="dxa"/>
            <w:tcBorders>
              <w:top w:val="single" w:sz="4" w:space="0" w:color="000000"/>
              <w:left w:val="single" w:sz="4" w:space="0" w:color="000000"/>
              <w:bottom w:val="single" w:sz="4" w:space="0" w:color="000000"/>
            </w:tcBorders>
            <w:shd w:val="clear" w:color="auto" w:fill="auto"/>
          </w:tcPr>
          <w:p w:rsidR="00001FE6" w:rsidRPr="006A272C" w:rsidRDefault="00001FE6" w:rsidP="00DA08EB">
            <w:pPr>
              <w:widowControl w:val="0"/>
              <w:rPr>
                <w:rFonts w:ascii="Calibri Light" w:eastAsia="SimSun" w:hAnsi="Calibri Light" w:cs="Calibri Light"/>
                <w:b/>
                <w:bCs/>
                <w:i/>
                <w:iCs/>
                <w:kern w:val="1"/>
                <w:sz w:val="22"/>
                <w:szCs w:val="22"/>
                <w:lang w:val="el-GR" w:eastAsia="hi-IN" w:bidi="hi-IN"/>
              </w:rPr>
            </w:pPr>
            <w:r w:rsidRPr="006A272C">
              <w:rPr>
                <w:rFonts w:ascii="Calibri Light" w:eastAsia="SimSun" w:hAnsi="Calibri Light" w:cs="Calibri Light"/>
                <w:b/>
                <w:bCs/>
                <w:i/>
                <w:iCs/>
                <w:kern w:val="1"/>
                <w:sz w:val="22"/>
                <w:szCs w:val="22"/>
                <w:lang w:val="el-GR" w:eastAsia="hi-IN" w:bidi="hi-IN"/>
              </w:rPr>
              <w:t>ΑΙΤΙΟΛΟΓΙΑ</w:t>
            </w:r>
          </w:p>
        </w:tc>
        <w:tc>
          <w:tcPr>
            <w:tcW w:w="1410" w:type="dxa"/>
            <w:tcBorders>
              <w:top w:val="single" w:sz="4" w:space="0" w:color="000000"/>
              <w:left w:val="single" w:sz="4" w:space="0" w:color="000000"/>
              <w:bottom w:val="single" w:sz="4" w:space="0" w:color="000000"/>
            </w:tcBorders>
            <w:shd w:val="clear" w:color="auto" w:fill="auto"/>
          </w:tcPr>
          <w:p w:rsidR="00001FE6" w:rsidRPr="006A272C" w:rsidRDefault="00001FE6" w:rsidP="00DA08EB">
            <w:pPr>
              <w:widowControl w:val="0"/>
              <w:jc w:val="right"/>
              <w:rPr>
                <w:rFonts w:ascii="Calibri Light" w:eastAsia="SimSun" w:hAnsi="Calibri Light" w:cs="Calibri Light"/>
                <w:b/>
                <w:bCs/>
                <w:i/>
                <w:iCs/>
                <w:kern w:val="1"/>
                <w:sz w:val="22"/>
                <w:szCs w:val="22"/>
                <w:lang w:val="el-GR" w:eastAsia="hi-IN" w:bidi="hi-IN"/>
              </w:rPr>
            </w:pPr>
            <w:r w:rsidRPr="006A272C">
              <w:rPr>
                <w:rFonts w:ascii="Calibri Light" w:eastAsia="SimSun" w:hAnsi="Calibri Light" w:cs="Calibri Light"/>
                <w:b/>
                <w:bCs/>
                <w:i/>
                <w:iCs/>
                <w:kern w:val="1"/>
                <w:sz w:val="22"/>
                <w:szCs w:val="22"/>
                <w:lang w:val="el-GR" w:eastAsia="hi-IN" w:bidi="hi-IN"/>
              </w:rPr>
              <w:t>ΕΙΔΟΣ ΔΡΑΣΗΣ</w:t>
            </w:r>
          </w:p>
        </w:tc>
        <w:tc>
          <w:tcPr>
            <w:tcW w:w="2467" w:type="dxa"/>
            <w:tcBorders>
              <w:top w:val="single" w:sz="4" w:space="0" w:color="000000"/>
              <w:left w:val="single" w:sz="4" w:space="0" w:color="000000"/>
              <w:bottom w:val="single" w:sz="4" w:space="0" w:color="000000"/>
            </w:tcBorders>
            <w:shd w:val="clear" w:color="auto" w:fill="auto"/>
          </w:tcPr>
          <w:p w:rsidR="00001FE6" w:rsidRPr="006A272C" w:rsidRDefault="00001FE6" w:rsidP="00DA08EB">
            <w:pPr>
              <w:widowControl w:val="0"/>
              <w:snapToGrid w:val="0"/>
              <w:jc w:val="right"/>
              <w:rPr>
                <w:rFonts w:ascii="Calibri Light" w:eastAsia="SimSun" w:hAnsi="Calibri Light" w:cs="Calibri Light"/>
                <w:b/>
                <w:bCs/>
                <w:i/>
                <w:iCs/>
                <w:kern w:val="1"/>
                <w:sz w:val="22"/>
                <w:szCs w:val="22"/>
                <w:lang w:val="el-GR" w:eastAsia="hi-IN" w:bidi="hi-IN"/>
              </w:rPr>
            </w:pPr>
            <w:r w:rsidRPr="006A272C">
              <w:rPr>
                <w:rFonts w:ascii="Calibri Light" w:eastAsia="SimSun" w:hAnsi="Calibri Light" w:cs="Calibri Light"/>
                <w:b/>
                <w:bCs/>
                <w:i/>
                <w:iCs/>
                <w:kern w:val="1"/>
                <w:sz w:val="22"/>
                <w:szCs w:val="22"/>
                <w:lang w:val="el-GR" w:eastAsia="hi-IN" w:bidi="hi-IN"/>
              </w:rPr>
              <w:t>ΔΡΑΣΗ</w:t>
            </w:r>
          </w:p>
        </w:tc>
        <w:tc>
          <w:tcPr>
            <w:tcW w:w="1296" w:type="dxa"/>
            <w:tcBorders>
              <w:top w:val="single" w:sz="4" w:space="0" w:color="000000"/>
              <w:left w:val="single" w:sz="4" w:space="0" w:color="000000"/>
              <w:bottom w:val="single" w:sz="4" w:space="0" w:color="000000"/>
            </w:tcBorders>
            <w:shd w:val="clear" w:color="auto" w:fill="auto"/>
          </w:tcPr>
          <w:p w:rsidR="00001FE6" w:rsidRPr="006A272C" w:rsidRDefault="00001FE6" w:rsidP="00DA08EB">
            <w:pPr>
              <w:widowControl w:val="0"/>
              <w:jc w:val="right"/>
              <w:rPr>
                <w:rFonts w:ascii="Calibri Light" w:eastAsia="SimSun" w:hAnsi="Calibri Light" w:cs="Calibri Light"/>
                <w:b/>
                <w:bCs/>
                <w:i/>
                <w:iCs/>
                <w:kern w:val="1"/>
                <w:sz w:val="22"/>
                <w:szCs w:val="22"/>
                <w:lang w:val="el-GR" w:eastAsia="hi-IN" w:bidi="hi-IN"/>
              </w:rPr>
            </w:pPr>
            <w:r w:rsidRPr="006A272C">
              <w:rPr>
                <w:rFonts w:ascii="Calibri Light" w:eastAsia="SimSun" w:hAnsi="Calibri Light" w:cs="Calibri Light"/>
                <w:b/>
                <w:bCs/>
                <w:i/>
                <w:iCs/>
                <w:kern w:val="1"/>
                <w:sz w:val="22"/>
                <w:szCs w:val="22"/>
                <w:lang w:val="el-GR" w:eastAsia="hi-IN" w:bidi="hi-IN"/>
              </w:rPr>
              <w:t xml:space="preserve">ΕΓΚΡΙΣΗ ΔΙΑΘΕΣΗΣ </w:t>
            </w:r>
          </w:p>
          <w:p w:rsidR="00001FE6" w:rsidRPr="006A272C" w:rsidRDefault="00001FE6" w:rsidP="00DA08EB">
            <w:pPr>
              <w:widowControl w:val="0"/>
              <w:jc w:val="right"/>
              <w:rPr>
                <w:rFonts w:ascii="Calibri Light" w:eastAsia="SimSun" w:hAnsi="Calibri Light" w:cs="Calibri Light"/>
                <w:b/>
                <w:bCs/>
                <w:i/>
                <w:iCs/>
                <w:kern w:val="1"/>
                <w:sz w:val="22"/>
                <w:szCs w:val="22"/>
                <w:lang w:val="el-GR" w:eastAsia="hi-IN" w:bidi="hi-IN"/>
              </w:rPr>
            </w:pPr>
            <w:r w:rsidRPr="006A272C">
              <w:rPr>
                <w:rFonts w:ascii="Calibri Light" w:eastAsia="SimSun" w:hAnsi="Calibri Light" w:cs="Calibri Light"/>
                <w:b/>
                <w:bCs/>
                <w:i/>
                <w:iCs/>
                <w:kern w:val="1"/>
                <w:sz w:val="22"/>
                <w:szCs w:val="22"/>
                <w:lang w:val="el-GR" w:eastAsia="hi-IN" w:bidi="hi-IN"/>
              </w:rPr>
              <w:t xml:space="preserve">ΠΟΣΟ ΣΕ € </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001FE6" w:rsidRPr="006A272C" w:rsidRDefault="00001FE6" w:rsidP="00DA08EB">
            <w:pPr>
              <w:widowControl w:val="0"/>
              <w:rPr>
                <w:rFonts w:eastAsia="SimSun" w:cs="Arial"/>
                <w:kern w:val="1"/>
                <w:lang w:val="el-GR" w:eastAsia="hi-IN" w:bidi="hi-IN"/>
              </w:rPr>
            </w:pPr>
            <w:r w:rsidRPr="006A272C">
              <w:rPr>
                <w:rFonts w:ascii="Calibri Light" w:eastAsia="SimSun" w:hAnsi="Calibri Light" w:cs="Calibri Light"/>
                <w:b/>
                <w:bCs/>
                <w:i/>
                <w:iCs/>
                <w:kern w:val="1"/>
                <w:sz w:val="22"/>
                <w:szCs w:val="22"/>
                <w:lang w:val="el-GR" w:eastAsia="hi-IN" w:bidi="hi-IN"/>
              </w:rPr>
              <w:t>ΚΩΔ</w:t>
            </w:r>
          </w:p>
        </w:tc>
      </w:tr>
      <w:tr w:rsidR="00001FE6" w:rsidRPr="006A272C" w:rsidTr="00DA08EB">
        <w:trPr>
          <w:trHeight w:val="714"/>
        </w:trPr>
        <w:tc>
          <w:tcPr>
            <w:tcW w:w="492" w:type="dxa"/>
            <w:tcBorders>
              <w:top w:val="single" w:sz="4" w:space="0" w:color="000000"/>
              <w:left w:val="single" w:sz="4" w:space="0" w:color="000000"/>
              <w:bottom w:val="single" w:sz="4" w:space="0" w:color="000000"/>
            </w:tcBorders>
            <w:shd w:val="clear" w:color="auto" w:fill="auto"/>
          </w:tcPr>
          <w:p w:rsidR="00001FE6" w:rsidRPr="006A272C" w:rsidRDefault="00001FE6" w:rsidP="00DA08EB">
            <w:pPr>
              <w:widowControl w:val="0"/>
              <w:rPr>
                <w:rFonts w:ascii="Calibri Light" w:eastAsia="SimSun" w:hAnsi="Calibri Light" w:cs="Calibri Light"/>
                <w:bCs/>
                <w:i/>
                <w:iCs/>
                <w:kern w:val="1"/>
                <w:sz w:val="22"/>
                <w:szCs w:val="22"/>
                <w:lang w:val="el-GR" w:eastAsia="hi-IN" w:bidi="hi-IN"/>
              </w:rPr>
            </w:pPr>
          </w:p>
        </w:tc>
        <w:tc>
          <w:tcPr>
            <w:tcW w:w="2591" w:type="dxa"/>
            <w:tcBorders>
              <w:top w:val="single" w:sz="4" w:space="0" w:color="000000"/>
              <w:left w:val="single" w:sz="4" w:space="0" w:color="000000"/>
              <w:bottom w:val="single" w:sz="4" w:space="0" w:color="000000"/>
            </w:tcBorders>
            <w:shd w:val="clear" w:color="auto" w:fill="auto"/>
          </w:tcPr>
          <w:p w:rsidR="00001FE6" w:rsidRPr="006A272C" w:rsidRDefault="00001FE6" w:rsidP="00DA08EB">
            <w:pPr>
              <w:widowControl w:val="0"/>
              <w:rPr>
                <w:rFonts w:ascii="Calibri Light" w:eastAsia="SimSun" w:hAnsi="Calibri Light" w:cs="Calibri Light"/>
                <w:bCs/>
                <w:i/>
                <w:iCs/>
                <w:kern w:val="1"/>
                <w:sz w:val="22"/>
                <w:szCs w:val="22"/>
                <w:lang w:val="el-GR" w:eastAsia="hi-IN" w:bidi="hi-IN"/>
              </w:rPr>
            </w:pPr>
            <w:r w:rsidRPr="006A272C">
              <w:rPr>
                <w:rFonts w:ascii="Calibri Light" w:eastAsia="SimSun" w:hAnsi="Calibri Light" w:cs="Calibri Light"/>
                <w:bCs/>
                <w:i/>
                <w:iCs/>
                <w:kern w:val="1"/>
                <w:sz w:val="22"/>
                <w:szCs w:val="22"/>
                <w:lang w:val="el-GR" w:eastAsia="hi-IN" w:bidi="hi-IN"/>
              </w:rPr>
              <w:t>Πανηγύρι Αγίου Γεωργίου</w:t>
            </w:r>
          </w:p>
        </w:tc>
        <w:tc>
          <w:tcPr>
            <w:tcW w:w="1410" w:type="dxa"/>
            <w:tcBorders>
              <w:top w:val="single" w:sz="4" w:space="0" w:color="000000"/>
              <w:left w:val="single" w:sz="4" w:space="0" w:color="000000"/>
              <w:bottom w:val="single" w:sz="4" w:space="0" w:color="000000"/>
            </w:tcBorders>
            <w:shd w:val="clear" w:color="auto" w:fill="auto"/>
          </w:tcPr>
          <w:p w:rsidR="00001FE6" w:rsidRPr="006A272C" w:rsidRDefault="00001FE6" w:rsidP="00DA08EB">
            <w:pPr>
              <w:widowControl w:val="0"/>
              <w:jc w:val="right"/>
              <w:rPr>
                <w:rFonts w:ascii="Calibri Light" w:eastAsia="SimSun" w:hAnsi="Calibri Light" w:cs="Calibri Light"/>
                <w:bCs/>
                <w:i/>
                <w:iCs/>
                <w:kern w:val="1"/>
                <w:sz w:val="22"/>
                <w:szCs w:val="22"/>
                <w:lang w:val="el-GR" w:eastAsia="hi-IN" w:bidi="hi-IN"/>
              </w:rPr>
            </w:pPr>
            <w:r w:rsidRPr="006A272C">
              <w:rPr>
                <w:rFonts w:ascii="Calibri Light" w:eastAsia="SimSun" w:hAnsi="Calibri Light" w:cs="Calibri Light"/>
                <w:bCs/>
                <w:i/>
                <w:iCs/>
                <w:kern w:val="1"/>
                <w:sz w:val="22"/>
                <w:szCs w:val="22"/>
                <w:lang w:val="el-GR" w:eastAsia="hi-IN" w:bidi="hi-IN"/>
              </w:rPr>
              <w:t>Πανηγύρι</w:t>
            </w:r>
          </w:p>
        </w:tc>
        <w:tc>
          <w:tcPr>
            <w:tcW w:w="2467" w:type="dxa"/>
            <w:tcBorders>
              <w:top w:val="single" w:sz="4" w:space="0" w:color="000000"/>
              <w:left w:val="single" w:sz="4" w:space="0" w:color="000000"/>
              <w:bottom w:val="single" w:sz="4" w:space="0" w:color="000000"/>
            </w:tcBorders>
            <w:shd w:val="clear" w:color="auto" w:fill="auto"/>
          </w:tcPr>
          <w:p w:rsidR="00001FE6" w:rsidRPr="006A272C" w:rsidRDefault="00001FE6" w:rsidP="00DA08EB">
            <w:pPr>
              <w:widowControl w:val="0"/>
              <w:jc w:val="right"/>
              <w:rPr>
                <w:rFonts w:ascii="Calibri Light" w:eastAsia="SimSun" w:hAnsi="Calibri Light" w:cs="Calibri Light"/>
                <w:i/>
                <w:iCs/>
                <w:kern w:val="1"/>
                <w:sz w:val="22"/>
                <w:szCs w:val="22"/>
                <w:lang w:val="el-GR" w:eastAsia="hi-IN" w:bidi="hi-IN"/>
              </w:rPr>
            </w:pPr>
            <w:r w:rsidRPr="006A272C">
              <w:rPr>
                <w:rFonts w:ascii="Calibri Light" w:eastAsia="SimSun" w:hAnsi="Calibri Light" w:cs="Calibri Light"/>
                <w:bCs/>
                <w:i/>
                <w:iCs/>
                <w:kern w:val="1"/>
                <w:sz w:val="22"/>
                <w:szCs w:val="22"/>
                <w:lang w:val="el-GR" w:eastAsia="hi-IN" w:bidi="hi-IN"/>
              </w:rPr>
              <w:t>Διάθεση εξοπλισμού (καρέκλες κ.λπ.)</w:t>
            </w:r>
          </w:p>
        </w:tc>
        <w:tc>
          <w:tcPr>
            <w:tcW w:w="1296" w:type="dxa"/>
            <w:tcBorders>
              <w:top w:val="single" w:sz="4" w:space="0" w:color="000000"/>
              <w:left w:val="single" w:sz="4" w:space="0" w:color="000000"/>
              <w:bottom w:val="single" w:sz="4" w:space="0" w:color="000000"/>
            </w:tcBorders>
            <w:shd w:val="clear" w:color="auto" w:fill="auto"/>
          </w:tcPr>
          <w:p w:rsidR="00001FE6" w:rsidRPr="006A272C" w:rsidRDefault="00001FE6" w:rsidP="00DA08EB">
            <w:pPr>
              <w:widowControl w:val="0"/>
              <w:snapToGrid w:val="0"/>
              <w:jc w:val="right"/>
              <w:rPr>
                <w:rFonts w:ascii="Calibri Light" w:eastAsia="SimSun" w:hAnsi="Calibri Light" w:cs="Calibri Light"/>
                <w:i/>
                <w:iCs/>
                <w:kern w:val="1"/>
                <w:sz w:val="22"/>
                <w:szCs w:val="22"/>
                <w:lang w:val="el-GR" w:eastAsia="hi-IN" w:bidi="hi-IN"/>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001FE6" w:rsidRPr="006A272C" w:rsidRDefault="00001FE6" w:rsidP="00DA08EB">
            <w:pPr>
              <w:widowControl w:val="0"/>
              <w:snapToGrid w:val="0"/>
              <w:rPr>
                <w:rFonts w:ascii="Calibri Light" w:eastAsia="SimSun" w:hAnsi="Calibri Light" w:cs="Calibri Light"/>
                <w:i/>
                <w:iCs/>
                <w:kern w:val="1"/>
                <w:sz w:val="22"/>
                <w:szCs w:val="22"/>
                <w:lang w:val="el-GR" w:eastAsia="hi-IN" w:bidi="hi-IN"/>
              </w:rPr>
            </w:pPr>
          </w:p>
        </w:tc>
      </w:tr>
      <w:tr w:rsidR="00001FE6" w:rsidRPr="006A272C" w:rsidTr="00DA08EB">
        <w:trPr>
          <w:trHeight w:val="597"/>
        </w:trPr>
        <w:tc>
          <w:tcPr>
            <w:tcW w:w="492" w:type="dxa"/>
            <w:tcBorders>
              <w:top w:val="single" w:sz="4" w:space="0" w:color="000000"/>
              <w:left w:val="single" w:sz="4" w:space="0" w:color="000000"/>
              <w:bottom w:val="single" w:sz="4" w:space="0" w:color="000000"/>
            </w:tcBorders>
            <w:shd w:val="clear" w:color="auto" w:fill="auto"/>
          </w:tcPr>
          <w:p w:rsidR="00001FE6" w:rsidRPr="006A272C" w:rsidRDefault="00001FE6" w:rsidP="00DA08EB">
            <w:pPr>
              <w:widowControl w:val="0"/>
              <w:rPr>
                <w:rFonts w:ascii="Calibri Light" w:eastAsia="SimSun" w:hAnsi="Calibri Light" w:cs="Calibri Light"/>
                <w:bCs/>
                <w:i/>
                <w:iCs/>
                <w:kern w:val="1"/>
                <w:sz w:val="22"/>
                <w:szCs w:val="22"/>
                <w:lang w:val="el-GR" w:eastAsia="hi-IN" w:bidi="hi-IN"/>
              </w:rPr>
            </w:pPr>
          </w:p>
        </w:tc>
        <w:tc>
          <w:tcPr>
            <w:tcW w:w="2591" w:type="dxa"/>
            <w:tcBorders>
              <w:top w:val="single" w:sz="4" w:space="0" w:color="000000"/>
              <w:left w:val="single" w:sz="4" w:space="0" w:color="000000"/>
              <w:bottom w:val="single" w:sz="4" w:space="0" w:color="000000"/>
            </w:tcBorders>
            <w:shd w:val="clear" w:color="auto" w:fill="auto"/>
          </w:tcPr>
          <w:p w:rsidR="00001FE6" w:rsidRPr="006A272C" w:rsidRDefault="00001FE6" w:rsidP="00DA08EB">
            <w:pPr>
              <w:widowControl w:val="0"/>
              <w:rPr>
                <w:rFonts w:ascii="Calibri Light" w:eastAsia="SimSun" w:hAnsi="Calibri Light" w:cs="Calibri Light"/>
                <w:bCs/>
                <w:i/>
                <w:iCs/>
                <w:kern w:val="1"/>
                <w:sz w:val="22"/>
                <w:szCs w:val="22"/>
                <w:lang w:val="el-GR" w:eastAsia="hi-IN" w:bidi="hi-IN"/>
              </w:rPr>
            </w:pPr>
            <w:r w:rsidRPr="006A272C">
              <w:rPr>
                <w:rFonts w:ascii="Calibri Light" w:eastAsia="SimSun" w:hAnsi="Calibri Light" w:cs="Calibri Light"/>
                <w:bCs/>
                <w:i/>
                <w:iCs/>
                <w:kern w:val="1"/>
                <w:sz w:val="22"/>
                <w:szCs w:val="22"/>
                <w:lang w:val="el-GR" w:eastAsia="hi-IN" w:bidi="hi-IN"/>
              </w:rPr>
              <w:t>Πανηγύρι Προφήτη Ηλία</w:t>
            </w:r>
          </w:p>
        </w:tc>
        <w:tc>
          <w:tcPr>
            <w:tcW w:w="1410" w:type="dxa"/>
            <w:tcBorders>
              <w:top w:val="single" w:sz="4" w:space="0" w:color="000000"/>
              <w:left w:val="single" w:sz="4" w:space="0" w:color="000000"/>
              <w:bottom w:val="single" w:sz="4" w:space="0" w:color="000000"/>
            </w:tcBorders>
            <w:shd w:val="clear" w:color="auto" w:fill="auto"/>
          </w:tcPr>
          <w:p w:rsidR="00001FE6" w:rsidRPr="006A272C" w:rsidRDefault="00001FE6" w:rsidP="00DA08EB">
            <w:pPr>
              <w:widowControl w:val="0"/>
              <w:jc w:val="right"/>
              <w:rPr>
                <w:rFonts w:ascii="Calibri Light" w:eastAsia="SimSun" w:hAnsi="Calibri Light" w:cs="Calibri Light"/>
                <w:bCs/>
                <w:i/>
                <w:iCs/>
                <w:kern w:val="1"/>
                <w:sz w:val="22"/>
                <w:szCs w:val="22"/>
                <w:lang w:val="el-GR" w:eastAsia="hi-IN" w:bidi="hi-IN"/>
              </w:rPr>
            </w:pPr>
            <w:r w:rsidRPr="006A272C">
              <w:rPr>
                <w:rFonts w:ascii="Calibri Light" w:eastAsia="SimSun" w:hAnsi="Calibri Light" w:cs="Calibri Light"/>
                <w:bCs/>
                <w:i/>
                <w:iCs/>
                <w:kern w:val="1"/>
                <w:sz w:val="22"/>
                <w:szCs w:val="22"/>
                <w:lang w:val="el-GR" w:eastAsia="hi-IN" w:bidi="hi-IN"/>
              </w:rPr>
              <w:t>Πανηγύρι</w:t>
            </w:r>
          </w:p>
        </w:tc>
        <w:tc>
          <w:tcPr>
            <w:tcW w:w="2467" w:type="dxa"/>
            <w:tcBorders>
              <w:top w:val="single" w:sz="4" w:space="0" w:color="000000"/>
              <w:left w:val="single" w:sz="4" w:space="0" w:color="000000"/>
              <w:bottom w:val="single" w:sz="4" w:space="0" w:color="000000"/>
            </w:tcBorders>
            <w:shd w:val="clear" w:color="auto" w:fill="auto"/>
          </w:tcPr>
          <w:p w:rsidR="00001FE6" w:rsidRPr="006A272C" w:rsidRDefault="00001FE6" w:rsidP="00DA08EB">
            <w:pPr>
              <w:widowControl w:val="0"/>
              <w:jc w:val="right"/>
              <w:rPr>
                <w:rFonts w:ascii="Calibri Light" w:eastAsia="SimSun" w:hAnsi="Calibri Light" w:cs="Calibri Light"/>
                <w:bCs/>
                <w:i/>
                <w:iCs/>
                <w:kern w:val="1"/>
                <w:sz w:val="22"/>
                <w:szCs w:val="22"/>
                <w:lang w:val="el-GR" w:eastAsia="hi-IN" w:bidi="hi-IN"/>
              </w:rPr>
            </w:pPr>
            <w:r w:rsidRPr="006A272C">
              <w:rPr>
                <w:rFonts w:ascii="Calibri Light" w:eastAsia="SimSun" w:hAnsi="Calibri Light" w:cs="Calibri Light"/>
                <w:bCs/>
                <w:i/>
                <w:iCs/>
                <w:kern w:val="1"/>
                <w:sz w:val="22"/>
                <w:szCs w:val="22"/>
                <w:lang w:val="el-GR" w:eastAsia="hi-IN" w:bidi="hi-IN"/>
              </w:rPr>
              <w:t>Διάθεση εξοπλισμού</w:t>
            </w:r>
          </w:p>
          <w:p w:rsidR="00001FE6" w:rsidRPr="006A272C" w:rsidRDefault="00001FE6" w:rsidP="00DA08EB">
            <w:pPr>
              <w:widowControl w:val="0"/>
              <w:jc w:val="right"/>
              <w:rPr>
                <w:rFonts w:ascii="Calibri Light" w:eastAsia="SimSun" w:hAnsi="Calibri Light" w:cs="Calibri Light"/>
                <w:i/>
                <w:iCs/>
                <w:kern w:val="1"/>
                <w:sz w:val="22"/>
                <w:szCs w:val="22"/>
                <w:lang w:val="el-GR" w:eastAsia="hi-IN" w:bidi="hi-IN"/>
              </w:rPr>
            </w:pPr>
            <w:r w:rsidRPr="006A272C">
              <w:rPr>
                <w:rFonts w:ascii="Calibri Light" w:eastAsia="SimSun" w:hAnsi="Calibri Light" w:cs="Calibri Light"/>
                <w:bCs/>
                <w:i/>
                <w:iCs/>
                <w:kern w:val="1"/>
                <w:sz w:val="22"/>
                <w:szCs w:val="22"/>
                <w:lang w:val="el-GR" w:eastAsia="hi-IN" w:bidi="hi-IN"/>
              </w:rPr>
              <w:t xml:space="preserve">(καρέκλες κ.λπ.) </w:t>
            </w:r>
          </w:p>
        </w:tc>
        <w:tc>
          <w:tcPr>
            <w:tcW w:w="1296" w:type="dxa"/>
            <w:tcBorders>
              <w:top w:val="single" w:sz="4" w:space="0" w:color="000000"/>
              <w:left w:val="single" w:sz="4" w:space="0" w:color="000000"/>
              <w:bottom w:val="single" w:sz="4" w:space="0" w:color="000000"/>
            </w:tcBorders>
            <w:shd w:val="clear" w:color="auto" w:fill="auto"/>
          </w:tcPr>
          <w:p w:rsidR="00001FE6" w:rsidRPr="006A272C" w:rsidRDefault="00001FE6" w:rsidP="00DA08EB">
            <w:pPr>
              <w:widowControl w:val="0"/>
              <w:snapToGrid w:val="0"/>
              <w:jc w:val="right"/>
              <w:rPr>
                <w:rFonts w:ascii="Calibri Light" w:eastAsia="SimSun" w:hAnsi="Calibri Light" w:cs="Calibri Light"/>
                <w:i/>
                <w:iCs/>
                <w:kern w:val="1"/>
                <w:sz w:val="22"/>
                <w:szCs w:val="22"/>
                <w:lang w:val="el-GR" w:eastAsia="hi-IN" w:bidi="hi-IN"/>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001FE6" w:rsidRPr="006A272C" w:rsidRDefault="00001FE6" w:rsidP="00DA08EB">
            <w:pPr>
              <w:widowControl w:val="0"/>
              <w:snapToGrid w:val="0"/>
              <w:rPr>
                <w:rFonts w:ascii="Calibri Light" w:eastAsia="SimSun" w:hAnsi="Calibri Light" w:cs="Calibri Light"/>
                <w:i/>
                <w:iCs/>
                <w:kern w:val="1"/>
                <w:sz w:val="22"/>
                <w:szCs w:val="22"/>
                <w:lang w:val="el-GR" w:eastAsia="hi-IN" w:bidi="hi-IN"/>
              </w:rPr>
            </w:pPr>
          </w:p>
        </w:tc>
      </w:tr>
      <w:tr w:rsidR="00001FE6" w:rsidRPr="006A272C" w:rsidTr="00DA08EB">
        <w:trPr>
          <w:trHeight w:val="609"/>
        </w:trPr>
        <w:tc>
          <w:tcPr>
            <w:tcW w:w="492" w:type="dxa"/>
            <w:vMerge w:val="restart"/>
            <w:tcBorders>
              <w:top w:val="single" w:sz="4" w:space="0" w:color="000000"/>
              <w:left w:val="single" w:sz="4" w:space="0" w:color="000000"/>
              <w:bottom w:val="single" w:sz="4" w:space="0" w:color="000000"/>
            </w:tcBorders>
            <w:shd w:val="clear" w:color="auto" w:fill="auto"/>
          </w:tcPr>
          <w:p w:rsidR="00001FE6" w:rsidRPr="006A272C" w:rsidRDefault="00001FE6" w:rsidP="00DA08EB">
            <w:pPr>
              <w:widowControl w:val="0"/>
              <w:rPr>
                <w:rFonts w:ascii="Calibri Light" w:eastAsia="SimSun" w:hAnsi="Calibri Light" w:cs="Calibri Light"/>
                <w:bCs/>
                <w:i/>
                <w:iCs/>
                <w:kern w:val="1"/>
                <w:sz w:val="22"/>
                <w:szCs w:val="22"/>
                <w:lang w:val="el-GR" w:eastAsia="hi-IN" w:bidi="hi-IN"/>
              </w:rPr>
            </w:pPr>
          </w:p>
        </w:tc>
        <w:tc>
          <w:tcPr>
            <w:tcW w:w="2591" w:type="dxa"/>
            <w:vMerge w:val="restart"/>
            <w:tcBorders>
              <w:top w:val="single" w:sz="4" w:space="0" w:color="000000"/>
              <w:left w:val="single" w:sz="4" w:space="0" w:color="000000"/>
              <w:bottom w:val="single" w:sz="4" w:space="0" w:color="000000"/>
            </w:tcBorders>
            <w:shd w:val="clear" w:color="auto" w:fill="auto"/>
          </w:tcPr>
          <w:p w:rsidR="00001FE6" w:rsidRPr="006A272C" w:rsidRDefault="00001FE6" w:rsidP="00DA08EB">
            <w:pPr>
              <w:widowControl w:val="0"/>
              <w:rPr>
                <w:rFonts w:ascii="Calibri Light" w:eastAsia="SimSun" w:hAnsi="Calibri Light" w:cs="Calibri Light"/>
                <w:bCs/>
                <w:i/>
                <w:iCs/>
                <w:kern w:val="1"/>
                <w:sz w:val="22"/>
                <w:szCs w:val="22"/>
                <w:lang w:val="el-GR" w:eastAsia="hi-IN" w:bidi="hi-IN"/>
              </w:rPr>
            </w:pPr>
            <w:r w:rsidRPr="006A272C">
              <w:rPr>
                <w:rFonts w:ascii="Calibri Light" w:eastAsia="SimSun" w:hAnsi="Calibri Light" w:cs="Calibri Light"/>
                <w:bCs/>
                <w:i/>
                <w:iCs/>
                <w:kern w:val="1"/>
                <w:sz w:val="22"/>
                <w:szCs w:val="22"/>
                <w:lang w:val="el-GR" w:eastAsia="hi-IN" w:bidi="hi-IN"/>
              </w:rPr>
              <w:t>Πανηγύρι Αγίας Παρασκευής Παλαιάπολης</w:t>
            </w:r>
          </w:p>
        </w:tc>
        <w:tc>
          <w:tcPr>
            <w:tcW w:w="1410" w:type="dxa"/>
            <w:tcBorders>
              <w:top w:val="single" w:sz="4" w:space="0" w:color="000000"/>
              <w:left w:val="single" w:sz="4" w:space="0" w:color="000000"/>
              <w:bottom w:val="single" w:sz="4" w:space="0" w:color="000000"/>
            </w:tcBorders>
            <w:shd w:val="clear" w:color="auto" w:fill="auto"/>
          </w:tcPr>
          <w:p w:rsidR="00001FE6" w:rsidRPr="006A272C" w:rsidRDefault="00001FE6" w:rsidP="00DA08EB">
            <w:pPr>
              <w:widowControl w:val="0"/>
              <w:jc w:val="right"/>
              <w:rPr>
                <w:rFonts w:ascii="Calibri Light" w:eastAsia="SimSun" w:hAnsi="Calibri Light" w:cs="Calibri Light"/>
                <w:bCs/>
                <w:i/>
                <w:iCs/>
                <w:kern w:val="1"/>
                <w:sz w:val="22"/>
                <w:szCs w:val="22"/>
                <w:lang w:val="el-GR" w:eastAsia="hi-IN" w:bidi="hi-IN"/>
              </w:rPr>
            </w:pPr>
            <w:r w:rsidRPr="006A272C">
              <w:rPr>
                <w:rFonts w:ascii="Calibri Light" w:eastAsia="SimSun" w:hAnsi="Calibri Light" w:cs="Calibri Light"/>
                <w:bCs/>
                <w:i/>
                <w:iCs/>
                <w:kern w:val="1"/>
                <w:sz w:val="22"/>
                <w:szCs w:val="22"/>
                <w:lang w:val="el-GR" w:eastAsia="hi-IN" w:bidi="hi-IN"/>
              </w:rPr>
              <w:t>Πανηγύρι</w:t>
            </w:r>
          </w:p>
        </w:tc>
        <w:tc>
          <w:tcPr>
            <w:tcW w:w="2467" w:type="dxa"/>
            <w:tcBorders>
              <w:top w:val="single" w:sz="4" w:space="0" w:color="000000"/>
              <w:left w:val="single" w:sz="4" w:space="0" w:color="000000"/>
              <w:bottom w:val="single" w:sz="4" w:space="0" w:color="000000"/>
            </w:tcBorders>
            <w:shd w:val="clear" w:color="auto" w:fill="auto"/>
          </w:tcPr>
          <w:p w:rsidR="00001FE6" w:rsidRPr="006A272C" w:rsidRDefault="00001FE6" w:rsidP="00DA08EB">
            <w:pPr>
              <w:widowControl w:val="0"/>
              <w:jc w:val="right"/>
              <w:rPr>
                <w:rFonts w:ascii="Calibri Light" w:eastAsia="SimSun" w:hAnsi="Calibri Light" w:cs="Calibri Light"/>
                <w:bCs/>
                <w:i/>
                <w:iCs/>
                <w:kern w:val="1"/>
                <w:sz w:val="22"/>
                <w:szCs w:val="22"/>
                <w:lang w:val="el-GR" w:eastAsia="hi-IN" w:bidi="hi-IN"/>
              </w:rPr>
            </w:pPr>
            <w:r w:rsidRPr="006A272C">
              <w:rPr>
                <w:rFonts w:ascii="Calibri Light" w:eastAsia="SimSun" w:hAnsi="Calibri Light" w:cs="Calibri Light"/>
                <w:bCs/>
                <w:i/>
                <w:iCs/>
                <w:kern w:val="1"/>
                <w:sz w:val="22"/>
                <w:szCs w:val="22"/>
                <w:lang w:val="el-GR" w:eastAsia="hi-IN" w:bidi="hi-IN"/>
              </w:rPr>
              <w:t>Διάθεση εξοπλισμού</w:t>
            </w:r>
          </w:p>
          <w:p w:rsidR="00001FE6" w:rsidRPr="006A272C" w:rsidRDefault="00001FE6" w:rsidP="00DA08EB">
            <w:pPr>
              <w:widowControl w:val="0"/>
              <w:jc w:val="right"/>
              <w:rPr>
                <w:rFonts w:ascii="Calibri Light" w:eastAsia="SimSun" w:hAnsi="Calibri Light" w:cs="Calibri Light"/>
                <w:bCs/>
                <w:i/>
                <w:iCs/>
                <w:kern w:val="1"/>
                <w:sz w:val="22"/>
                <w:szCs w:val="22"/>
                <w:lang w:val="el-GR" w:eastAsia="hi-IN" w:bidi="hi-IN"/>
              </w:rPr>
            </w:pPr>
            <w:r w:rsidRPr="006A272C">
              <w:rPr>
                <w:rFonts w:ascii="Calibri Light" w:eastAsia="SimSun" w:hAnsi="Calibri Light" w:cs="Calibri Light"/>
                <w:bCs/>
                <w:i/>
                <w:iCs/>
                <w:kern w:val="1"/>
                <w:sz w:val="22"/>
                <w:szCs w:val="22"/>
                <w:lang w:val="el-GR" w:eastAsia="hi-IN" w:bidi="hi-IN"/>
              </w:rPr>
              <w:t>(καρέκλες κ.λπ.)</w:t>
            </w:r>
          </w:p>
        </w:tc>
        <w:tc>
          <w:tcPr>
            <w:tcW w:w="1296" w:type="dxa"/>
            <w:tcBorders>
              <w:top w:val="single" w:sz="4" w:space="0" w:color="000000"/>
              <w:left w:val="single" w:sz="4" w:space="0" w:color="000000"/>
              <w:bottom w:val="single" w:sz="4" w:space="0" w:color="000000"/>
            </w:tcBorders>
            <w:shd w:val="clear" w:color="auto" w:fill="auto"/>
          </w:tcPr>
          <w:p w:rsidR="00001FE6" w:rsidRPr="006A272C" w:rsidRDefault="00001FE6" w:rsidP="00DA08EB">
            <w:pPr>
              <w:widowControl w:val="0"/>
              <w:snapToGrid w:val="0"/>
              <w:jc w:val="right"/>
              <w:rPr>
                <w:rFonts w:ascii="Calibri Light" w:eastAsia="SimSun" w:hAnsi="Calibri Light" w:cs="Calibri Light"/>
                <w:bCs/>
                <w:i/>
                <w:iCs/>
                <w:kern w:val="1"/>
                <w:sz w:val="22"/>
                <w:szCs w:val="22"/>
                <w:lang w:val="el-GR" w:eastAsia="hi-IN" w:bidi="hi-IN"/>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001FE6" w:rsidRPr="006A272C" w:rsidRDefault="00001FE6" w:rsidP="00DA08EB">
            <w:pPr>
              <w:widowControl w:val="0"/>
              <w:snapToGrid w:val="0"/>
              <w:rPr>
                <w:rFonts w:ascii="Calibri Light" w:eastAsia="SimSun" w:hAnsi="Calibri Light" w:cs="Calibri Light"/>
                <w:bCs/>
                <w:i/>
                <w:iCs/>
                <w:kern w:val="1"/>
                <w:sz w:val="22"/>
                <w:szCs w:val="22"/>
                <w:lang w:val="el-GR" w:eastAsia="hi-IN" w:bidi="hi-IN"/>
              </w:rPr>
            </w:pPr>
          </w:p>
        </w:tc>
      </w:tr>
      <w:tr w:rsidR="00001FE6" w:rsidRPr="006A272C" w:rsidTr="00DA08EB">
        <w:trPr>
          <w:trHeight w:val="608"/>
        </w:trPr>
        <w:tc>
          <w:tcPr>
            <w:tcW w:w="492" w:type="dxa"/>
            <w:vMerge/>
            <w:tcBorders>
              <w:top w:val="single" w:sz="4" w:space="0" w:color="000000"/>
              <w:left w:val="single" w:sz="4" w:space="0" w:color="000000"/>
              <w:bottom w:val="single" w:sz="4" w:space="0" w:color="000000"/>
            </w:tcBorders>
            <w:shd w:val="clear" w:color="auto" w:fill="auto"/>
          </w:tcPr>
          <w:p w:rsidR="00001FE6" w:rsidRPr="006A272C" w:rsidRDefault="00001FE6" w:rsidP="00DA08EB">
            <w:pPr>
              <w:widowControl w:val="0"/>
              <w:snapToGrid w:val="0"/>
              <w:rPr>
                <w:rFonts w:ascii="Calibri Light" w:eastAsia="SimSun" w:hAnsi="Calibri Light" w:cs="Calibri Light"/>
                <w:bCs/>
                <w:i/>
                <w:iCs/>
                <w:kern w:val="1"/>
                <w:sz w:val="22"/>
                <w:szCs w:val="22"/>
                <w:lang w:val="el-GR" w:eastAsia="hi-IN" w:bidi="hi-IN"/>
              </w:rPr>
            </w:pPr>
          </w:p>
        </w:tc>
        <w:tc>
          <w:tcPr>
            <w:tcW w:w="2591" w:type="dxa"/>
            <w:vMerge/>
            <w:tcBorders>
              <w:top w:val="single" w:sz="4" w:space="0" w:color="000000"/>
              <w:left w:val="single" w:sz="4" w:space="0" w:color="000000"/>
              <w:bottom w:val="single" w:sz="4" w:space="0" w:color="000000"/>
            </w:tcBorders>
            <w:shd w:val="clear" w:color="auto" w:fill="auto"/>
          </w:tcPr>
          <w:p w:rsidR="00001FE6" w:rsidRPr="006A272C" w:rsidRDefault="00001FE6" w:rsidP="00DA08EB">
            <w:pPr>
              <w:widowControl w:val="0"/>
              <w:rPr>
                <w:rFonts w:ascii="Calibri Light" w:eastAsia="SimSun" w:hAnsi="Calibri Light" w:cs="Calibri Light"/>
                <w:bCs/>
                <w:i/>
                <w:iCs/>
                <w:kern w:val="1"/>
                <w:sz w:val="22"/>
                <w:szCs w:val="22"/>
                <w:lang w:val="el-GR" w:eastAsia="hi-IN" w:bidi="hi-IN"/>
              </w:rPr>
            </w:pPr>
          </w:p>
        </w:tc>
        <w:tc>
          <w:tcPr>
            <w:tcW w:w="1410" w:type="dxa"/>
            <w:tcBorders>
              <w:top w:val="single" w:sz="4" w:space="0" w:color="000000"/>
              <w:left w:val="single" w:sz="4" w:space="0" w:color="000000"/>
              <w:bottom w:val="single" w:sz="4" w:space="0" w:color="000000"/>
            </w:tcBorders>
            <w:shd w:val="clear" w:color="auto" w:fill="auto"/>
          </w:tcPr>
          <w:p w:rsidR="00001FE6" w:rsidRPr="006A272C" w:rsidRDefault="00001FE6" w:rsidP="00DA08EB">
            <w:pPr>
              <w:widowControl w:val="0"/>
              <w:jc w:val="right"/>
              <w:rPr>
                <w:rFonts w:ascii="Calibri Light" w:eastAsia="SimSun" w:hAnsi="Calibri Light" w:cs="Calibri Light"/>
                <w:bCs/>
                <w:i/>
                <w:iCs/>
                <w:kern w:val="1"/>
                <w:sz w:val="22"/>
                <w:szCs w:val="22"/>
                <w:lang w:val="el-GR" w:eastAsia="hi-IN" w:bidi="hi-IN"/>
              </w:rPr>
            </w:pPr>
            <w:r w:rsidRPr="006A272C">
              <w:rPr>
                <w:rFonts w:ascii="Calibri Light" w:eastAsia="SimSun" w:hAnsi="Calibri Light" w:cs="Calibri Light"/>
                <w:bCs/>
                <w:i/>
                <w:iCs/>
                <w:kern w:val="1"/>
                <w:sz w:val="22"/>
                <w:szCs w:val="22"/>
                <w:lang w:val="el-GR" w:eastAsia="hi-IN" w:bidi="hi-IN"/>
              </w:rPr>
              <w:t>Μουσική εκδήλωση</w:t>
            </w:r>
          </w:p>
        </w:tc>
        <w:tc>
          <w:tcPr>
            <w:tcW w:w="2467" w:type="dxa"/>
            <w:tcBorders>
              <w:top w:val="single" w:sz="4" w:space="0" w:color="000000"/>
              <w:left w:val="single" w:sz="4" w:space="0" w:color="000000"/>
              <w:bottom w:val="single" w:sz="4" w:space="0" w:color="000000"/>
            </w:tcBorders>
            <w:shd w:val="clear" w:color="auto" w:fill="auto"/>
          </w:tcPr>
          <w:p w:rsidR="00001FE6" w:rsidRPr="006A272C" w:rsidRDefault="00001FE6" w:rsidP="00DA08EB">
            <w:pPr>
              <w:widowControl w:val="0"/>
              <w:jc w:val="right"/>
              <w:rPr>
                <w:rFonts w:ascii="Calibri Light" w:eastAsia="SimSun" w:hAnsi="Calibri Light" w:cs="Calibri Light"/>
                <w:bCs/>
                <w:i/>
                <w:iCs/>
                <w:kern w:val="1"/>
                <w:sz w:val="22"/>
                <w:szCs w:val="22"/>
                <w:lang w:val="el-GR" w:eastAsia="hi-IN" w:bidi="hi-IN"/>
              </w:rPr>
            </w:pPr>
            <w:r w:rsidRPr="006A272C">
              <w:rPr>
                <w:rFonts w:ascii="Calibri Light" w:eastAsia="SimSun" w:hAnsi="Calibri Light" w:cs="Calibri Light"/>
                <w:bCs/>
                <w:i/>
                <w:iCs/>
                <w:kern w:val="1"/>
                <w:sz w:val="22"/>
                <w:szCs w:val="22"/>
                <w:lang w:val="el-GR" w:eastAsia="hi-IN" w:bidi="hi-IN"/>
              </w:rPr>
              <w:t>Κόστος ορχήστρας</w:t>
            </w:r>
          </w:p>
        </w:tc>
        <w:tc>
          <w:tcPr>
            <w:tcW w:w="1296" w:type="dxa"/>
            <w:tcBorders>
              <w:top w:val="single" w:sz="4" w:space="0" w:color="000000"/>
              <w:left w:val="single" w:sz="4" w:space="0" w:color="000000"/>
              <w:bottom w:val="single" w:sz="4" w:space="0" w:color="000000"/>
            </w:tcBorders>
            <w:shd w:val="clear" w:color="auto" w:fill="auto"/>
          </w:tcPr>
          <w:p w:rsidR="00001FE6" w:rsidRPr="006A272C" w:rsidRDefault="00001FE6" w:rsidP="00DA08EB">
            <w:pPr>
              <w:widowControl w:val="0"/>
              <w:jc w:val="right"/>
              <w:rPr>
                <w:rFonts w:ascii="Calibri Light" w:eastAsia="SimSun" w:hAnsi="Calibri Light" w:cs="Calibri Light"/>
                <w:bCs/>
                <w:i/>
                <w:iCs/>
                <w:kern w:val="1"/>
                <w:sz w:val="22"/>
                <w:szCs w:val="22"/>
                <w:lang w:val="el-GR" w:eastAsia="hi-IN" w:bidi="hi-IN"/>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001FE6" w:rsidRPr="006A272C" w:rsidRDefault="00001FE6" w:rsidP="00DA08EB">
            <w:pPr>
              <w:widowControl w:val="0"/>
              <w:rPr>
                <w:rFonts w:ascii="Calibri Light" w:eastAsia="SimSun" w:hAnsi="Calibri Light" w:cs="Calibri Light"/>
                <w:bCs/>
                <w:i/>
                <w:iCs/>
                <w:kern w:val="1"/>
                <w:sz w:val="22"/>
                <w:szCs w:val="22"/>
                <w:lang w:val="el-GR" w:eastAsia="hi-IN" w:bidi="hi-IN"/>
              </w:rPr>
            </w:pPr>
          </w:p>
        </w:tc>
      </w:tr>
      <w:tr w:rsidR="00001FE6" w:rsidRPr="006A272C" w:rsidTr="00DA08EB">
        <w:trPr>
          <w:trHeight w:val="532"/>
        </w:trPr>
        <w:tc>
          <w:tcPr>
            <w:tcW w:w="492" w:type="dxa"/>
            <w:vMerge/>
            <w:tcBorders>
              <w:top w:val="single" w:sz="4" w:space="0" w:color="000000"/>
              <w:left w:val="single" w:sz="4" w:space="0" w:color="000000"/>
              <w:bottom w:val="single" w:sz="4" w:space="0" w:color="000000"/>
            </w:tcBorders>
            <w:shd w:val="clear" w:color="auto" w:fill="auto"/>
          </w:tcPr>
          <w:p w:rsidR="00001FE6" w:rsidRPr="006A272C" w:rsidRDefault="00001FE6" w:rsidP="00DA08EB">
            <w:pPr>
              <w:widowControl w:val="0"/>
              <w:snapToGrid w:val="0"/>
              <w:rPr>
                <w:rFonts w:ascii="Calibri Light" w:eastAsia="SimSun" w:hAnsi="Calibri Light" w:cs="Calibri Light"/>
                <w:bCs/>
                <w:i/>
                <w:iCs/>
                <w:color w:val="333300"/>
                <w:kern w:val="1"/>
                <w:sz w:val="22"/>
                <w:szCs w:val="22"/>
                <w:lang w:val="el-GR" w:eastAsia="hi-IN" w:bidi="hi-IN"/>
              </w:rPr>
            </w:pPr>
          </w:p>
        </w:tc>
        <w:tc>
          <w:tcPr>
            <w:tcW w:w="2591" w:type="dxa"/>
            <w:vMerge/>
            <w:tcBorders>
              <w:top w:val="single" w:sz="4" w:space="0" w:color="000000"/>
              <w:left w:val="single" w:sz="4" w:space="0" w:color="000000"/>
              <w:bottom w:val="single" w:sz="4" w:space="0" w:color="000000"/>
            </w:tcBorders>
            <w:shd w:val="clear" w:color="auto" w:fill="auto"/>
          </w:tcPr>
          <w:p w:rsidR="00001FE6" w:rsidRPr="006A272C" w:rsidRDefault="00001FE6" w:rsidP="00DA08EB">
            <w:pPr>
              <w:widowControl w:val="0"/>
              <w:rPr>
                <w:rFonts w:ascii="Calibri Light" w:eastAsia="SimSun" w:hAnsi="Calibri Light" w:cs="Calibri Light"/>
                <w:bCs/>
                <w:i/>
                <w:iCs/>
                <w:kern w:val="1"/>
                <w:sz w:val="22"/>
                <w:szCs w:val="22"/>
                <w:lang w:val="el-GR" w:eastAsia="hi-IN" w:bidi="hi-IN"/>
              </w:rPr>
            </w:pPr>
          </w:p>
        </w:tc>
        <w:tc>
          <w:tcPr>
            <w:tcW w:w="1410" w:type="dxa"/>
            <w:tcBorders>
              <w:top w:val="single" w:sz="4" w:space="0" w:color="000000"/>
              <w:left w:val="single" w:sz="4" w:space="0" w:color="000000"/>
              <w:bottom w:val="single" w:sz="4" w:space="0" w:color="000000"/>
            </w:tcBorders>
            <w:shd w:val="clear" w:color="auto" w:fill="auto"/>
          </w:tcPr>
          <w:p w:rsidR="00001FE6" w:rsidRPr="006A272C" w:rsidRDefault="00001FE6" w:rsidP="00DA08EB">
            <w:pPr>
              <w:widowControl w:val="0"/>
              <w:jc w:val="right"/>
              <w:rPr>
                <w:rFonts w:ascii="Calibri Light" w:eastAsia="SimSun" w:hAnsi="Calibri Light" w:cs="Calibri Light"/>
                <w:bCs/>
                <w:i/>
                <w:iCs/>
                <w:kern w:val="1"/>
                <w:sz w:val="22"/>
                <w:szCs w:val="22"/>
                <w:lang w:val="el-GR" w:eastAsia="hi-IN" w:bidi="hi-IN"/>
              </w:rPr>
            </w:pPr>
            <w:r w:rsidRPr="006A272C">
              <w:rPr>
                <w:rFonts w:ascii="Calibri Light" w:eastAsia="SimSun" w:hAnsi="Calibri Light" w:cs="Calibri Light"/>
                <w:bCs/>
                <w:i/>
                <w:iCs/>
                <w:kern w:val="1"/>
                <w:sz w:val="22"/>
                <w:szCs w:val="22"/>
                <w:lang w:val="el-GR" w:eastAsia="hi-IN" w:bidi="hi-IN"/>
              </w:rPr>
              <w:t>Παραδοσιακό φαγητό</w:t>
            </w:r>
          </w:p>
        </w:tc>
        <w:tc>
          <w:tcPr>
            <w:tcW w:w="2467" w:type="dxa"/>
            <w:tcBorders>
              <w:top w:val="single" w:sz="4" w:space="0" w:color="000000"/>
              <w:left w:val="single" w:sz="4" w:space="0" w:color="000000"/>
              <w:bottom w:val="single" w:sz="4" w:space="0" w:color="000000"/>
            </w:tcBorders>
            <w:shd w:val="clear" w:color="auto" w:fill="auto"/>
          </w:tcPr>
          <w:p w:rsidR="00001FE6" w:rsidRPr="006A272C" w:rsidRDefault="00001FE6" w:rsidP="00DA08EB">
            <w:pPr>
              <w:widowControl w:val="0"/>
              <w:jc w:val="right"/>
              <w:rPr>
                <w:rFonts w:ascii="Calibri Light" w:eastAsia="SimSun" w:hAnsi="Calibri Light" w:cs="Calibri Light"/>
                <w:bCs/>
                <w:i/>
                <w:iCs/>
                <w:kern w:val="1"/>
                <w:sz w:val="22"/>
                <w:szCs w:val="22"/>
                <w:lang w:val="el-GR" w:eastAsia="hi-IN" w:bidi="hi-IN"/>
              </w:rPr>
            </w:pPr>
            <w:r w:rsidRPr="006A272C">
              <w:rPr>
                <w:rFonts w:ascii="Calibri Light" w:eastAsia="SimSun" w:hAnsi="Calibri Light" w:cs="Calibri Light"/>
                <w:bCs/>
                <w:i/>
                <w:iCs/>
                <w:kern w:val="1"/>
                <w:sz w:val="22"/>
                <w:szCs w:val="22"/>
                <w:lang w:val="el-GR" w:eastAsia="hi-IN" w:bidi="hi-IN"/>
              </w:rPr>
              <w:t>Προμήθειας κρεάτων</w:t>
            </w:r>
          </w:p>
        </w:tc>
        <w:tc>
          <w:tcPr>
            <w:tcW w:w="1296" w:type="dxa"/>
            <w:tcBorders>
              <w:top w:val="single" w:sz="4" w:space="0" w:color="000000"/>
              <w:left w:val="single" w:sz="4" w:space="0" w:color="000000"/>
              <w:bottom w:val="single" w:sz="4" w:space="0" w:color="000000"/>
            </w:tcBorders>
            <w:shd w:val="clear" w:color="auto" w:fill="auto"/>
          </w:tcPr>
          <w:p w:rsidR="00001FE6" w:rsidRPr="006A272C" w:rsidRDefault="00001FE6" w:rsidP="00DA08EB">
            <w:pPr>
              <w:widowControl w:val="0"/>
              <w:jc w:val="right"/>
              <w:rPr>
                <w:rFonts w:ascii="Calibri Light" w:eastAsia="SimSun" w:hAnsi="Calibri Light" w:cs="Calibri Light"/>
                <w:bCs/>
                <w:i/>
                <w:iCs/>
                <w:kern w:val="1"/>
                <w:sz w:val="22"/>
                <w:szCs w:val="22"/>
                <w:lang w:val="el-GR" w:eastAsia="hi-IN" w:bidi="hi-IN"/>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001FE6" w:rsidRPr="006A272C" w:rsidRDefault="00001FE6" w:rsidP="00DA08EB">
            <w:pPr>
              <w:widowControl w:val="0"/>
              <w:rPr>
                <w:rFonts w:ascii="Calibri Light" w:eastAsia="SimSun" w:hAnsi="Calibri Light" w:cs="Calibri Light"/>
                <w:bCs/>
                <w:i/>
                <w:iCs/>
                <w:kern w:val="1"/>
                <w:sz w:val="22"/>
                <w:szCs w:val="22"/>
                <w:lang w:val="el-GR" w:eastAsia="hi-IN" w:bidi="hi-IN"/>
              </w:rPr>
            </w:pPr>
          </w:p>
        </w:tc>
      </w:tr>
      <w:tr w:rsidR="00001FE6" w:rsidRPr="006A272C" w:rsidTr="00DA08EB">
        <w:trPr>
          <w:trHeight w:val="745"/>
        </w:trPr>
        <w:tc>
          <w:tcPr>
            <w:tcW w:w="492" w:type="dxa"/>
            <w:tcBorders>
              <w:top w:val="single" w:sz="4" w:space="0" w:color="000000"/>
              <w:left w:val="single" w:sz="4" w:space="0" w:color="000000"/>
              <w:bottom w:val="single" w:sz="4" w:space="0" w:color="000000"/>
            </w:tcBorders>
            <w:shd w:val="clear" w:color="auto" w:fill="auto"/>
          </w:tcPr>
          <w:p w:rsidR="00001FE6" w:rsidRPr="006A272C" w:rsidRDefault="00001FE6" w:rsidP="00DA08EB">
            <w:pPr>
              <w:widowControl w:val="0"/>
              <w:rPr>
                <w:rFonts w:ascii="Calibri Light" w:eastAsia="SimSun" w:hAnsi="Calibri Light" w:cs="Calibri Light"/>
                <w:bCs/>
                <w:i/>
                <w:iCs/>
                <w:kern w:val="1"/>
                <w:sz w:val="22"/>
                <w:szCs w:val="22"/>
                <w:lang w:val="el-GR" w:eastAsia="hi-IN" w:bidi="hi-IN"/>
              </w:rPr>
            </w:pPr>
          </w:p>
        </w:tc>
        <w:tc>
          <w:tcPr>
            <w:tcW w:w="2591" w:type="dxa"/>
            <w:tcBorders>
              <w:top w:val="single" w:sz="4" w:space="0" w:color="000000"/>
              <w:left w:val="single" w:sz="4" w:space="0" w:color="000000"/>
              <w:bottom w:val="single" w:sz="4" w:space="0" w:color="000000"/>
            </w:tcBorders>
            <w:shd w:val="clear" w:color="auto" w:fill="auto"/>
          </w:tcPr>
          <w:p w:rsidR="00001FE6" w:rsidRPr="006A272C" w:rsidRDefault="00001FE6" w:rsidP="00DA08EB">
            <w:pPr>
              <w:widowControl w:val="0"/>
              <w:rPr>
                <w:rFonts w:ascii="Calibri Light" w:eastAsia="SimSun" w:hAnsi="Calibri Light" w:cs="Calibri Light"/>
                <w:bCs/>
                <w:i/>
                <w:iCs/>
                <w:kern w:val="1"/>
                <w:sz w:val="22"/>
                <w:szCs w:val="22"/>
                <w:lang w:val="el-GR" w:eastAsia="hi-IN" w:bidi="hi-IN"/>
              </w:rPr>
            </w:pPr>
            <w:r w:rsidRPr="006A272C">
              <w:rPr>
                <w:rFonts w:ascii="Calibri Light" w:eastAsia="SimSun" w:hAnsi="Calibri Light" w:cs="Calibri Light"/>
                <w:bCs/>
                <w:i/>
                <w:iCs/>
                <w:kern w:val="1"/>
                <w:sz w:val="22"/>
                <w:szCs w:val="22"/>
                <w:lang w:val="el-GR" w:eastAsia="hi-IN" w:bidi="hi-IN"/>
              </w:rPr>
              <w:t>Θεατρικές Παραστάσεις</w:t>
            </w:r>
          </w:p>
        </w:tc>
        <w:tc>
          <w:tcPr>
            <w:tcW w:w="1410" w:type="dxa"/>
            <w:tcBorders>
              <w:top w:val="single" w:sz="4" w:space="0" w:color="000000"/>
              <w:left w:val="single" w:sz="4" w:space="0" w:color="000000"/>
              <w:bottom w:val="single" w:sz="4" w:space="0" w:color="000000"/>
            </w:tcBorders>
            <w:shd w:val="clear" w:color="auto" w:fill="auto"/>
          </w:tcPr>
          <w:p w:rsidR="00001FE6" w:rsidRPr="006A272C" w:rsidRDefault="00001FE6" w:rsidP="00DA08EB">
            <w:pPr>
              <w:widowControl w:val="0"/>
              <w:jc w:val="right"/>
              <w:rPr>
                <w:rFonts w:ascii="Calibri Light" w:eastAsia="SimSun" w:hAnsi="Calibri Light" w:cs="Calibri Light"/>
                <w:bCs/>
                <w:i/>
                <w:iCs/>
                <w:kern w:val="1"/>
                <w:sz w:val="22"/>
                <w:szCs w:val="22"/>
                <w:lang w:val="el-GR" w:eastAsia="hi-IN" w:bidi="hi-IN"/>
              </w:rPr>
            </w:pPr>
            <w:r w:rsidRPr="006A272C">
              <w:rPr>
                <w:rFonts w:ascii="Calibri Light" w:eastAsia="SimSun" w:hAnsi="Calibri Light" w:cs="Calibri Light"/>
                <w:bCs/>
                <w:i/>
                <w:iCs/>
                <w:kern w:val="1"/>
                <w:sz w:val="22"/>
                <w:szCs w:val="22"/>
                <w:lang w:val="el-GR" w:eastAsia="hi-IN" w:bidi="hi-IN"/>
              </w:rPr>
              <w:t>Θέατρο</w:t>
            </w:r>
          </w:p>
        </w:tc>
        <w:tc>
          <w:tcPr>
            <w:tcW w:w="2467" w:type="dxa"/>
            <w:tcBorders>
              <w:top w:val="single" w:sz="4" w:space="0" w:color="000000"/>
              <w:left w:val="single" w:sz="4" w:space="0" w:color="000000"/>
              <w:bottom w:val="single" w:sz="4" w:space="0" w:color="000000"/>
            </w:tcBorders>
            <w:shd w:val="clear" w:color="auto" w:fill="auto"/>
          </w:tcPr>
          <w:p w:rsidR="00001FE6" w:rsidRPr="006A272C" w:rsidRDefault="00001FE6" w:rsidP="00DA08EB">
            <w:pPr>
              <w:widowControl w:val="0"/>
              <w:jc w:val="right"/>
              <w:rPr>
                <w:rFonts w:ascii="Calibri Light" w:eastAsia="SimSun" w:hAnsi="Calibri Light" w:cs="Calibri Light"/>
                <w:bCs/>
                <w:i/>
                <w:iCs/>
                <w:kern w:val="1"/>
                <w:sz w:val="22"/>
                <w:szCs w:val="22"/>
                <w:lang w:val="el-GR" w:eastAsia="hi-IN" w:bidi="hi-IN"/>
              </w:rPr>
            </w:pPr>
            <w:r w:rsidRPr="006A272C">
              <w:rPr>
                <w:rFonts w:ascii="Calibri Light" w:eastAsia="SimSun" w:hAnsi="Calibri Light" w:cs="Calibri Light"/>
                <w:bCs/>
                <w:i/>
                <w:iCs/>
                <w:kern w:val="1"/>
                <w:sz w:val="22"/>
                <w:szCs w:val="22"/>
                <w:lang w:val="el-GR" w:eastAsia="hi-IN" w:bidi="hi-IN"/>
              </w:rPr>
              <w:t>Αμοιβές Θιάσου</w:t>
            </w:r>
          </w:p>
          <w:p w:rsidR="00001FE6" w:rsidRPr="006A272C" w:rsidRDefault="00001FE6" w:rsidP="00DA08EB">
            <w:pPr>
              <w:widowControl w:val="0"/>
              <w:jc w:val="right"/>
              <w:rPr>
                <w:rFonts w:ascii="Calibri Light" w:eastAsia="SimSun" w:hAnsi="Calibri Light" w:cs="Calibri Light"/>
                <w:bCs/>
                <w:i/>
                <w:iCs/>
                <w:kern w:val="1"/>
                <w:sz w:val="22"/>
                <w:szCs w:val="22"/>
                <w:lang w:val="el-GR" w:eastAsia="hi-IN" w:bidi="hi-IN"/>
              </w:rPr>
            </w:pPr>
            <w:r w:rsidRPr="006A272C">
              <w:rPr>
                <w:rFonts w:ascii="Calibri Light" w:eastAsia="SimSun" w:hAnsi="Calibri Light" w:cs="Calibri Light"/>
                <w:bCs/>
                <w:i/>
                <w:iCs/>
                <w:kern w:val="1"/>
                <w:sz w:val="22"/>
                <w:szCs w:val="22"/>
                <w:lang w:val="el-GR" w:eastAsia="hi-IN" w:bidi="hi-IN"/>
              </w:rPr>
              <w:t>(θεατρικό εργαστήρι Ορεστιάδας)</w:t>
            </w:r>
          </w:p>
        </w:tc>
        <w:tc>
          <w:tcPr>
            <w:tcW w:w="1296" w:type="dxa"/>
            <w:tcBorders>
              <w:top w:val="single" w:sz="4" w:space="0" w:color="000000"/>
              <w:left w:val="single" w:sz="4" w:space="0" w:color="000000"/>
              <w:bottom w:val="single" w:sz="4" w:space="0" w:color="000000"/>
            </w:tcBorders>
            <w:shd w:val="clear" w:color="auto" w:fill="auto"/>
          </w:tcPr>
          <w:p w:rsidR="00001FE6" w:rsidRPr="006A272C" w:rsidRDefault="00001FE6" w:rsidP="00DA08EB">
            <w:pPr>
              <w:widowControl w:val="0"/>
              <w:jc w:val="right"/>
              <w:rPr>
                <w:rFonts w:ascii="Calibri Light" w:eastAsia="SimSun" w:hAnsi="Calibri Light" w:cs="Calibri Light"/>
                <w:bCs/>
                <w:i/>
                <w:iCs/>
                <w:kern w:val="1"/>
                <w:sz w:val="22"/>
                <w:szCs w:val="22"/>
                <w:lang w:val="el-GR" w:eastAsia="hi-IN" w:bidi="hi-IN"/>
              </w:rPr>
            </w:pPr>
            <w:r w:rsidRPr="006A272C">
              <w:rPr>
                <w:rFonts w:ascii="Calibri Light" w:eastAsia="SimSun" w:hAnsi="Calibri Light" w:cs="Calibri Light"/>
                <w:bCs/>
                <w:i/>
                <w:iCs/>
                <w:kern w:val="1"/>
                <w:sz w:val="22"/>
                <w:szCs w:val="22"/>
                <w:lang w:val="el-GR" w:eastAsia="hi-IN" w:bidi="hi-IN"/>
              </w:rPr>
              <w:t>1</w:t>
            </w:r>
            <w:r w:rsidRPr="006A272C">
              <w:rPr>
                <w:rFonts w:ascii="Calibri Light" w:eastAsia="SimSun" w:hAnsi="Calibri Light" w:cs="Calibri Light"/>
                <w:bCs/>
                <w:i/>
                <w:iCs/>
                <w:kern w:val="1"/>
                <w:sz w:val="22"/>
                <w:szCs w:val="22"/>
                <w:lang w:val="en-US" w:eastAsia="hi-IN" w:bidi="hi-IN"/>
              </w:rPr>
              <w:t>3</w:t>
            </w:r>
            <w:r w:rsidRPr="006A272C">
              <w:rPr>
                <w:rFonts w:ascii="Calibri Light" w:eastAsia="SimSun" w:hAnsi="Calibri Light" w:cs="Calibri Light"/>
                <w:bCs/>
                <w:i/>
                <w:iCs/>
                <w:kern w:val="1"/>
                <w:sz w:val="22"/>
                <w:szCs w:val="22"/>
                <w:lang w:val="el-GR" w:eastAsia="hi-IN" w:bidi="hi-IN"/>
              </w:rPr>
              <w:t>00</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001FE6" w:rsidRPr="006A272C" w:rsidRDefault="00001FE6" w:rsidP="00DA08EB">
            <w:pPr>
              <w:widowControl w:val="0"/>
              <w:rPr>
                <w:rFonts w:ascii="Calibri Light" w:eastAsia="SimSun" w:hAnsi="Calibri Light" w:cs="Calibri Light"/>
                <w:bCs/>
                <w:i/>
                <w:iCs/>
                <w:kern w:val="1"/>
                <w:sz w:val="22"/>
                <w:szCs w:val="22"/>
                <w:lang w:val="el-GR" w:eastAsia="hi-IN" w:bidi="hi-IN"/>
              </w:rPr>
            </w:pPr>
            <w:r w:rsidRPr="006A272C">
              <w:rPr>
                <w:rFonts w:ascii="Calibri Light" w:eastAsia="SimSun" w:hAnsi="Calibri Light" w:cs="Calibri Light"/>
                <w:bCs/>
                <w:i/>
                <w:iCs/>
                <w:kern w:val="1"/>
                <w:sz w:val="22"/>
                <w:szCs w:val="22"/>
                <w:lang w:val="el-GR" w:eastAsia="hi-IN" w:bidi="hi-IN"/>
              </w:rPr>
              <w:t>10.6475.01</w:t>
            </w:r>
          </w:p>
        </w:tc>
      </w:tr>
      <w:tr w:rsidR="00001FE6" w:rsidRPr="006A272C" w:rsidTr="00DA08EB">
        <w:trPr>
          <w:trHeight w:val="745"/>
        </w:trPr>
        <w:tc>
          <w:tcPr>
            <w:tcW w:w="492" w:type="dxa"/>
            <w:tcBorders>
              <w:left w:val="single" w:sz="4" w:space="0" w:color="000000"/>
              <w:bottom w:val="single" w:sz="4" w:space="0" w:color="000000"/>
            </w:tcBorders>
            <w:shd w:val="clear" w:color="auto" w:fill="auto"/>
          </w:tcPr>
          <w:p w:rsidR="00001FE6" w:rsidRPr="006A272C" w:rsidRDefault="00001FE6" w:rsidP="00DA08EB">
            <w:pPr>
              <w:widowControl w:val="0"/>
              <w:rPr>
                <w:rFonts w:ascii="Calibri Light" w:eastAsia="SimSun" w:hAnsi="Calibri Light" w:cs="Calibri Light"/>
                <w:bCs/>
                <w:i/>
                <w:iCs/>
                <w:kern w:val="1"/>
                <w:sz w:val="22"/>
                <w:szCs w:val="22"/>
                <w:lang w:val="el-GR" w:eastAsia="hi-IN" w:bidi="hi-IN"/>
              </w:rPr>
            </w:pPr>
          </w:p>
        </w:tc>
        <w:tc>
          <w:tcPr>
            <w:tcW w:w="2591" w:type="dxa"/>
            <w:tcBorders>
              <w:left w:val="single" w:sz="4" w:space="0" w:color="000000"/>
              <w:bottom w:val="single" w:sz="4" w:space="0" w:color="000000"/>
            </w:tcBorders>
            <w:shd w:val="clear" w:color="auto" w:fill="auto"/>
          </w:tcPr>
          <w:p w:rsidR="00001FE6" w:rsidRPr="006A272C" w:rsidRDefault="00001FE6" w:rsidP="00DA08EB">
            <w:pPr>
              <w:widowControl w:val="0"/>
              <w:rPr>
                <w:rFonts w:ascii="Calibri Light" w:eastAsia="SimSun" w:hAnsi="Calibri Light" w:cs="Calibri Light"/>
                <w:bCs/>
                <w:i/>
                <w:iCs/>
                <w:kern w:val="1"/>
                <w:sz w:val="22"/>
                <w:szCs w:val="22"/>
                <w:lang w:val="el-GR" w:eastAsia="hi-IN" w:bidi="hi-IN"/>
              </w:rPr>
            </w:pPr>
            <w:r w:rsidRPr="006A272C">
              <w:rPr>
                <w:rFonts w:ascii="Calibri Light" w:eastAsia="SimSun" w:hAnsi="Calibri Light" w:cs="Calibri Light"/>
                <w:bCs/>
                <w:i/>
                <w:iCs/>
                <w:kern w:val="1"/>
                <w:sz w:val="22"/>
                <w:szCs w:val="22"/>
                <w:lang w:val="el-GR" w:eastAsia="hi-IN" w:bidi="hi-IN"/>
              </w:rPr>
              <w:t>Μουσική Βραδιά Καμαριώτισσα</w:t>
            </w:r>
          </w:p>
        </w:tc>
        <w:tc>
          <w:tcPr>
            <w:tcW w:w="1410" w:type="dxa"/>
            <w:tcBorders>
              <w:left w:val="single" w:sz="4" w:space="0" w:color="000000"/>
              <w:bottom w:val="single" w:sz="4" w:space="0" w:color="000000"/>
            </w:tcBorders>
            <w:shd w:val="clear" w:color="auto" w:fill="auto"/>
          </w:tcPr>
          <w:p w:rsidR="00001FE6" w:rsidRPr="006A272C" w:rsidRDefault="00001FE6" w:rsidP="00DA08EB">
            <w:pPr>
              <w:widowControl w:val="0"/>
              <w:jc w:val="right"/>
              <w:rPr>
                <w:rFonts w:ascii="Calibri Light" w:eastAsia="SimSun" w:hAnsi="Calibri Light" w:cs="Calibri Light"/>
                <w:bCs/>
                <w:i/>
                <w:iCs/>
                <w:kern w:val="1"/>
                <w:sz w:val="22"/>
                <w:szCs w:val="22"/>
                <w:lang w:val="el-GR" w:eastAsia="hi-IN" w:bidi="hi-IN"/>
              </w:rPr>
            </w:pPr>
            <w:r w:rsidRPr="006A272C">
              <w:rPr>
                <w:rFonts w:ascii="Calibri Light" w:eastAsia="SimSun" w:hAnsi="Calibri Light" w:cs="Calibri Light"/>
                <w:bCs/>
                <w:i/>
                <w:iCs/>
                <w:kern w:val="1"/>
                <w:sz w:val="22"/>
                <w:szCs w:val="22"/>
                <w:lang w:val="el-GR" w:eastAsia="hi-IN" w:bidi="hi-IN"/>
              </w:rPr>
              <w:t>Μουσική εκδήλωση</w:t>
            </w:r>
          </w:p>
        </w:tc>
        <w:tc>
          <w:tcPr>
            <w:tcW w:w="2467" w:type="dxa"/>
            <w:tcBorders>
              <w:left w:val="single" w:sz="4" w:space="0" w:color="000000"/>
              <w:bottom w:val="single" w:sz="4" w:space="0" w:color="000000"/>
            </w:tcBorders>
            <w:shd w:val="clear" w:color="auto" w:fill="auto"/>
          </w:tcPr>
          <w:p w:rsidR="00001FE6" w:rsidRPr="006A272C" w:rsidRDefault="00001FE6" w:rsidP="00DA08EB">
            <w:pPr>
              <w:widowControl w:val="0"/>
              <w:jc w:val="right"/>
              <w:rPr>
                <w:rFonts w:ascii="Calibri Light" w:eastAsia="SimSun" w:hAnsi="Calibri Light" w:cs="Calibri Light"/>
                <w:bCs/>
                <w:i/>
                <w:iCs/>
                <w:kern w:val="1"/>
                <w:sz w:val="22"/>
                <w:szCs w:val="22"/>
                <w:lang w:val="el-GR" w:eastAsia="hi-IN" w:bidi="hi-IN"/>
              </w:rPr>
            </w:pPr>
            <w:r w:rsidRPr="006A272C">
              <w:rPr>
                <w:rFonts w:ascii="Calibri Light" w:eastAsia="SimSun" w:hAnsi="Calibri Light" w:cs="Calibri Light"/>
                <w:bCs/>
                <w:i/>
                <w:iCs/>
                <w:kern w:val="1"/>
                <w:sz w:val="22"/>
                <w:szCs w:val="22"/>
                <w:lang w:val="el-GR" w:eastAsia="hi-IN" w:bidi="hi-IN"/>
              </w:rPr>
              <w:t>Κόστος ορχήστρας</w:t>
            </w:r>
          </w:p>
        </w:tc>
        <w:tc>
          <w:tcPr>
            <w:tcW w:w="1296" w:type="dxa"/>
            <w:tcBorders>
              <w:left w:val="single" w:sz="4" w:space="0" w:color="000000"/>
              <w:bottom w:val="single" w:sz="4" w:space="0" w:color="000000"/>
            </w:tcBorders>
            <w:shd w:val="clear" w:color="auto" w:fill="auto"/>
          </w:tcPr>
          <w:p w:rsidR="00001FE6" w:rsidRPr="006A272C" w:rsidRDefault="00001FE6" w:rsidP="00DA08EB">
            <w:pPr>
              <w:widowControl w:val="0"/>
              <w:jc w:val="right"/>
              <w:rPr>
                <w:rFonts w:ascii="Calibri Light" w:eastAsia="SimSun" w:hAnsi="Calibri Light" w:cs="Calibri Light"/>
                <w:bCs/>
                <w:i/>
                <w:iCs/>
                <w:kern w:val="1"/>
                <w:sz w:val="22"/>
                <w:szCs w:val="22"/>
                <w:lang w:val="el-GR" w:eastAsia="hi-IN" w:bidi="hi-IN"/>
              </w:rPr>
            </w:pPr>
            <w:r w:rsidRPr="006A272C">
              <w:rPr>
                <w:rFonts w:ascii="Calibri Light" w:eastAsia="SimSun" w:hAnsi="Calibri Light" w:cs="Calibri Light"/>
                <w:bCs/>
                <w:i/>
                <w:iCs/>
                <w:kern w:val="1"/>
                <w:sz w:val="22"/>
                <w:szCs w:val="22"/>
                <w:lang w:val="el-GR" w:eastAsia="hi-IN" w:bidi="hi-IN"/>
              </w:rPr>
              <w:t>1000</w:t>
            </w:r>
          </w:p>
        </w:tc>
        <w:tc>
          <w:tcPr>
            <w:tcW w:w="1426" w:type="dxa"/>
            <w:tcBorders>
              <w:left w:val="single" w:sz="4" w:space="0" w:color="000000"/>
              <w:bottom w:val="single" w:sz="4" w:space="0" w:color="000000"/>
              <w:right w:val="single" w:sz="4" w:space="0" w:color="000000"/>
            </w:tcBorders>
            <w:shd w:val="clear" w:color="auto" w:fill="auto"/>
          </w:tcPr>
          <w:p w:rsidR="00001FE6" w:rsidRPr="006A272C" w:rsidRDefault="00001FE6" w:rsidP="00DA08EB">
            <w:pPr>
              <w:widowControl w:val="0"/>
              <w:rPr>
                <w:rFonts w:ascii="Calibri Light" w:eastAsia="SimSun" w:hAnsi="Calibri Light" w:cs="Calibri Light"/>
                <w:bCs/>
                <w:i/>
                <w:iCs/>
                <w:kern w:val="1"/>
                <w:sz w:val="22"/>
                <w:szCs w:val="22"/>
                <w:lang w:val="el-GR" w:eastAsia="hi-IN" w:bidi="hi-IN"/>
              </w:rPr>
            </w:pPr>
            <w:r w:rsidRPr="006A272C">
              <w:rPr>
                <w:rFonts w:ascii="Calibri Light" w:eastAsia="SimSun" w:hAnsi="Calibri Light" w:cs="Calibri Light"/>
                <w:bCs/>
                <w:i/>
                <w:iCs/>
                <w:kern w:val="1"/>
                <w:sz w:val="22"/>
                <w:szCs w:val="22"/>
                <w:lang w:val="el-GR" w:eastAsia="hi-IN" w:bidi="hi-IN"/>
              </w:rPr>
              <w:t>10.6475.01</w:t>
            </w:r>
          </w:p>
        </w:tc>
      </w:tr>
      <w:tr w:rsidR="00001FE6" w:rsidRPr="006A272C" w:rsidTr="00DA08EB">
        <w:trPr>
          <w:trHeight w:val="745"/>
        </w:trPr>
        <w:tc>
          <w:tcPr>
            <w:tcW w:w="492" w:type="dxa"/>
            <w:vMerge w:val="restart"/>
            <w:tcBorders>
              <w:left w:val="single" w:sz="4" w:space="0" w:color="000000"/>
              <w:bottom w:val="single" w:sz="4" w:space="0" w:color="000000"/>
            </w:tcBorders>
            <w:shd w:val="clear" w:color="auto" w:fill="auto"/>
          </w:tcPr>
          <w:p w:rsidR="00001FE6" w:rsidRPr="006A272C" w:rsidRDefault="00001FE6" w:rsidP="00DA08EB">
            <w:pPr>
              <w:widowControl w:val="0"/>
              <w:rPr>
                <w:rFonts w:ascii="Calibri Light" w:eastAsia="SimSun" w:hAnsi="Calibri Light" w:cs="Calibri Light"/>
                <w:bCs/>
                <w:i/>
                <w:iCs/>
                <w:kern w:val="1"/>
                <w:sz w:val="22"/>
                <w:szCs w:val="22"/>
                <w:lang w:val="el-GR" w:eastAsia="hi-IN" w:bidi="hi-IN"/>
              </w:rPr>
            </w:pPr>
          </w:p>
        </w:tc>
        <w:tc>
          <w:tcPr>
            <w:tcW w:w="2591" w:type="dxa"/>
            <w:vMerge w:val="restart"/>
            <w:tcBorders>
              <w:left w:val="single" w:sz="4" w:space="0" w:color="000000"/>
              <w:bottom w:val="single" w:sz="4" w:space="0" w:color="000000"/>
            </w:tcBorders>
            <w:shd w:val="clear" w:color="auto" w:fill="auto"/>
          </w:tcPr>
          <w:p w:rsidR="00001FE6" w:rsidRPr="006A272C" w:rsidRDefault="00001FE6" w:rsidP="00DA08EB">
            <w:pPr>
              <w:widowControl w:val="0"/>
              <w:rPr>
                <w:rFonts w:ascii="Calibri Light" w:eastAsia="SimSun" w:hAnsi="Calibri Light" w:cs="Calibri Light"/>
                <w:bCs/>
                <w:i/>
                <w:iCs/>
                <w:kern w:val="1"/>
                <w:sz w:val="22"/>
                <w:szCs w:val="22"/>
                <w:lang w:val="el-GR" w:eastAsia="hi-IN" w:bidi="hi-IN"/>
              </w:rPr>
            </w:pPr>
            <w:r w:rsidRPr="006A272C">
              <w:rPr>
                <w:rFonts w:ascii="Calibri Light" w:eastAsia="SimSun" w:hAnsi="Calibri Light" w:cs="Calibri Light"/>
                <w:bCs/>
                <w:i/>
                <w:iCs/>
                <w:kern w:val="1"/>
                <w:sz w:val="22"/>
                <w:szCs w:val="22"/>
                <w:lang w:val="el-GR" w:eastAsia="hi-IN" w:bidi="hi-IN"/>
              </w:rPr>
              <w:t>Πανηγύρι Μεταμορφώσεως Σωτήρος</w:t>
            </w:r>
          </w:p>
        </w:tc>
        <w:tc>
          <w:tcPr>
            <w:tcW w:w="1410" w:type="dxa"/>
            <w:tcBorders>
              <w:left w:val="single" w:sz="4" w:space="0" w:color="000000"/>
              <w:bottom w:val="single" w:sz="4" w:space="0" w:color="000000"/>
            </w:tcBorders>
            <w:shd w:val="clear" w:color="auto" w:fill="auto"/>
          </w:tcPr>
          <w:p w:rsidR="00001FE6" w:rsidRPr="006A272C" w:rsidRDefault="00001FE6" w:rsidP="00DA08EB">
            <w:pPr>
              <w:widowControl w:val="0"/>
              <w:jc w:val="right"/>
              <w:rPr>
                <w:rFonts w:ascii="Calibri Light" w:eastAsia="SimSun" w:hAnsi="Calibri Light" w:cs="Calibri Light"/>
                <w:bCs/>
                <w:i/>
                <w:iCs/>
                <w:kern w:val="1"/>
                <w:sz w:val="22"/>
                <w:szCs w:val="22"/>
                <w:lang w:val="el-GR" w:eastAsia="hi-IN" w:bidi="hi-IN"/>
              </w:rPr>
            </w:pPr>
            <w:r w:rsidRPr="006A272C">
              <w:rPr>
                <w:rFonts w:ascii="Calibri Light" w:eastAsia="SimSun" w:hAnsi="Calibri Light" w:cs="Calibri Light"/>
                <w:bCs/>
                <w:i/>
                <w:iCs/>
                <w:kern w:val="1"/>
                <w:sz w:val="22"/>
                <w:szCs w:val="22"/>
                <w:lang w:val="el-GR" w:eastAsia="hi-IN" w:bidi="hi-IN"/>
              </w:rPr>
              <w:t>Πανηγύρι</w:t>
            </w:r>
          </w:p>
        </w:tc>
        <w:tc>
          <w:tcPr>
            <w:tcW w:w="2467" w:type="dxa"/>
            <w:tcBorders>
              <w:left w:val="single" w:sz="4" w:space="0" w:color="000000"/>
              <w:bottom w:val="single" w:sz="4" w:space="0" w:color="000000"/>
            </w:tcBorders>
            <w:shd w:val="clear" w:color="auto" w:fill="auto"/>
          </w:tcPr>
          <w:p w:rsidR="00001FE6" w:rsidRPr="006A272C" w:rsidRDefault="00001FE6" w:rsidP="00DA08EB">
            <w:pPr>
              <w:widowControl w:val="0"/>
              <w:jc w:val="right"/>
              <w:rPr>
                <w:rFonts w:ascii="Calibri Light" w:eastAsia="SimSun" w:hAnsi="Calibri Light" w:cs="Calibri Light"/>
                <w:bCs/>
                <w:i/>
                <w:iCs/>
                <w:kern w:val="1"/>
                <w:sz w:val="22"/>
                <w:szCs w:val="22"/>
                <w:lang w:val="el-GR" w:eastAsia="hi-IN" w:bidi="hi-IN"/>
              </w:rPr>
            </w:pPr>
            <w:r w:rsidRPr="006A272C">
              <w:rPr>
                <w:rFonts w:ascii="Calibri Light" w:eastAsia="SimSun" w:hAnsi="Calibri Light" w:cs="Calibri Light"/>
                <w:bCs/>
                <w:i/>
                <w:iCs/>
                <w:kern w:val="1"/>
                <w:sz w:val="22"/>
                <w:szCs w:val="22"/>
                <w:lang w:val="el-GR" w:eastAsia="hi-IN" w:bidi="hi-IN"/>
              </w:rPr>
              <w:t>Διάθεση εξοπλισμού (καρέκλες κ.λπ.)</w:t>
            </w:r>
          </w:p>
        </w:tc>
        <w:tc>
          <w:tcPr>
            <w:tcW w:w="1296" w:type="dxa"/>
            <w:tcBorders>
              <w:left w:val="single" w:sz="4" w:space="0" w:color="000000"/>
              <w:bottom w:val="single" w:sz="4" w:space="0" w:color="000000"/>
            </w:tcBorders>
            <w:shd w:val="clear" w:color="auto" w:fill="auto"/>
          </w:tcPr>
          <w:p w:rsidR="00001FE6" w:rsidRPr="006A272C" w:rsidRDefault="00001FE6" w:rsidP="00DA08EB">
            <w:pPr>
              <w:widowControl w:val="0"/>
              <w:snapToGrid w:val="0"/>
              <w:jc w:val="right"/>
              <w:rPr>
                <w:rFonts w:ascii="Calibri Light" w:eastAsia="SimSun" w:hAnsi="Calibri Light" w:cs="Calibri Light"/>
                <w:bCs/>
                <w:i/>
                <w:iCs/>
                <w:kern w:val="1"/>
                <w:sz w:val="22"/>
                <w:szCs w:val="22"/>
                <w:lang w:val="el-GR" w:eastAsia="hi-IN" w:bidi="hi-IN"/>
              </w:rPr>
            </w:pPr>
          </w:p>
        </w:tc>
        <w:tc>
          <w:tcPr>
            <w:tcW w:w="1426" w:type="dxa"/>
            <w:tcBorders>
              <w:left w:val="single" w:sz="4" w:space="0" w:color="000000"/>
              <w:bottom w:val="single" w:sz="4" w:space="0" w:color="000000"/>
              <w:right w:val="single" w:sz="4" w:space="0" w:color="000000"/>
            </w:tcBorders>
            <w:shd w:val="clear" w:color="auto" w:fill="auto"/>
          </w:tcPr>
          <w:p w:rsidR="00001FE6" w:rsidRPr="006A272C" w:rsidRDefault="00001FE6" w:rsidP="00DA08EB">
            <w:pPr>
              <w:widowControl w:val="0"/>
              <w:snapToGrid w:val="0"/>
              <w:rPr>
                <w:rFonts w:ascii="Calibri Light" w:eastAsia="SimSun" w:hAnsi="Calibri Light" w:cs="Calibri Light"/>
                <w:bCs/>
                <w:i/>
                <w:iCs/>
                <w:kern w:val="1"/>
                <w:sz w:val="22"/>
                <w:szCs w:val="22"/>
                <w:lang w:val="el-GR" w:eastAsia="hi-IN" w:bidi="hi-IN"/>
              </w:rPr>
            </w:pPr>
          </w:p>
        </w:tc>
      </w:tr>
      <w:tr w:rsidR="00001FE6" w:rsidRPr="006A272C" w:rsidTr="00DA08EB">
        <w:trPr>
          <w:trHeight w:val="594"/>
        </w:trPr>
        <w:tc>
          <w:tcPr>
            <w:tcW w:w="492" w:type="dxa"/>
            <w:vMerge/>
            <w:tcBorders>
              <w:top w:val="single" w:sz="4" w:space="0" w:color="000000"/>
              <w:left w:val="single" w:sz="4" w:space="0" w:color="000000"/>
              <w:bottom w:val="single" w:sz="4" w:space="0" w:color="000000"/>
            </w:tcBorders>
            <w:shd w:val="clear" w:color="auto" w:fill="auto"/>
          </w:tcPr>
          <w:p w:rsidR="00001FE6" w:rsidRPr="006A272C" w:rsidRDefault="00001FE6" w:rsidP="00DA08EB">
            <w:pPr>
              <w:widowControl w:val="0"/>
              <w:snapToGrid w:val="0"/>
              <w:rPr>
                <w:rFonts w:ascii="Calibri Light" w:eastAsia="SimSun" w:hAnsi="Calibri Light" w:cs="Calibri Light"/>
                <w:bCs/>
                <w:i/>
                <w:iCs/>
                <w:kern w:val="1"/>
                <w:sz w:val="22"/>
                <w:szCs w:val="22"/>
                <w:lang w:val="el-GR" w:eastAsia="hi-IN" w:bidi="hi-IN"/>
              </w:rPr>
            </w:pPr>
          </w:p>
        </w:tc>
        <w:tc>
          <w:tcPr>
            <w:tcW w:w="2591" w:type="dxa"/>
            <w:vMerge/>
            <w:tcBorders>
              <w:top w:val="single" w:sz="4" w:space="0" w:color="000000"/>
              <w:left w:val="single" w:sz="4" w:space="0" w:color="000000"/>
              <w:bottom w:val="single" w:sz="4" w:space="0" w:color="000000"/>
            </w:tcBorders>
            <w:shd w:val="clear" w:color="auto" w:fill="auto"/>
          </w:tcPr>
          <w:p w:rsidR="00001FE6" w:rsidRPr="006A272C" w:rsidRDefault="00001FE6" w:rsidP="00DA08EB">
            <w:pPr>
              <w:widowControl w:val="0"/>
              <w:rPr>
                <w:rFonts w:ascii="Calibri Light" w:eastAsia="SimSun" w:hAnsi="Calibri Light" w:cs="Calibri Light"/>
                <w:bCs/>
                <w:i/>
                <w:iCs/>
                <w:kern w:val="1"/>
                <w:sz w:val="22"/>
                <w:szCs w:val="22"/>
                <w:lang w:val="el-GR" w:eastAsia="hi-IN" w:bidi="hi-IN"/>
              </w:rPr>
            </w:pPr>
          </w:p>
        </w:tc>
        <w:tc>
          <w:tcPr>
            <w:tcW w:w="1410" w:type="dxa"/>
            <w:tcBorders>
              <w:top w:val="single" w:sz="4" w:space="0" w:color="000000"/>
              <w:left w:val="single" w:sz="4" w:space="0" w:color="000000"/>
              <w:bottom w:val="single" w:sz="4" w:space="0" w:color="000000"/>
            </w:tcBorders>
            <w:shd w:val="clear" w:color="auto" w:fill="auto"/>
          </w:tcPr>
          <w:p w:rsidR="00001FE6" w:rsidRPr="006A272C" w:rsidRDefault="00001FE6" w:rsidP="00DA08EB">
            <w:pPr>
              <w:widowControl w:val="0"/>
              <w:jc w:val="right"/>
              <w:rPr>
                <w:rFonts w:ascii="Calibri Light" w:eastAsia="SimSun" w:hAnsi="Calibri Light" w:cs="Calibri Light"/>
                <w:bCs/>
                <w:i/>
                <w:iCs/>
                <w:kern w:val="1"/>
                <w:sz w:val="22"/>
                <w:szCs w:val="22"/>
                <w:lang w:val="el-GR" w:eastAsia="hi-IN" w:bidi="hi-IN"/>
              </w:rPr>
            </w:pPr>
            <w:r w:rsidRPr="006A272C">
              <w:rPr>
                <w:rFonts w:ascii="Calibri Light" w:eastAsia="SimSun" w:hAnsi="Calibri Light" w:cs="Calibri Light"/>
                <w:bCs/>
                <w:i/>
                <w:iCs/>
                <w:kern w:val="1"/>
                <w:sz w:val="22"/>
                <w:szCs w:val="22"/>
                <w:lang w:val="el-GR" w:eastAsia="hi-IN" w:bidi="hi-IN"/>
              </w:rPr>
              <w:t>Μουσική εκδήλωση</w:t>
            </w:r>
          </w:p>
        </w:tc>
        <w:tc>
          <w:tcPr>
            <w:tcW w:w="2467" w:type="dxa"/>
            <w:tcBorders>
              <w:top w:val="single" w:sz="4" w:space="0" w:color="000000"/>
              <w:left w:val="single" w:sz="4" w:space="0" w:color="000000"/>
              <w:bottom w:val="single" w:sz="4" w:space="0" w:color="000000"/>
            </w:tcBorders>
            <w:shd w:val="clear" w:color="auto" w:fill="auto"/>
          </w:tcPr>
          <w:p w:rsidR="00001FE6" w:rsidRPr="006A272C" w:rsidRDefault="00001FE6" w:rsidP="00DA08EB">
            <w:pPr>
              <w:widowControl w:val="0"/>
              <w:jc w:val="right"/>
              <w:rPr>
                <w:rFonts w:ascii="Calibri Light" w:eastAsia="SimSun" w:hAnsi="Calibri Light" w:cs="Calibri Light"/>
                <w:bCs/>
                <w:i/>
                <w:iCs/>
                <w:kern w:val="1"/>
                <w:sz w:val="22"/>
                <w:szCs w:val="22"/>
                <w:lang w:val="el-GR" w:eastAsia="hi-IN" w:bidi="hi-IN"/>
              </w:rPr>
            </w:pPr>
            <w:r w:rsidRPr="006A272C">
              <w:rPr>
                <w:rFonts w:ascii="Calibri Light" w:eastAsia="SimSun" w:hAnsi="Calibri Light" w:cs="Calibri Light"/>
                <w:bCs/>
                <w:i/>
                <w:iCs/>
                <w:kern w:val="1"/>
                <w:sz w:val="22"/>
                <w:szCs w:val="22"/>
                <w:lang w:val="el-GR" w:eastAsia="hi-IN" w:bidi="hi-IN"/>
              </w:rPr>
              <w:t xml:space="preserve">Μουσική βραδιά </w:t>
            </w:r>
          </w:p>
        </w:tc>
        <w:tc>
          <w:tcPr>
            <w:tcW w:w="1296" w:type="dxa"/>
            <w:tcBorders>
              <w:top w:val="single" w:sz="4" w:space="0" w:color="000000"/>
              <w:left w:val="single" w:sz="4" w:space="0" w:color="000000"/>
              <w:bottom w:val="single" w:sz="4" w:space="0" w:color="000000"/>
            </w:tcBorders>
            <w:shd w:val="clear" w:color="auto" w:fill="auto"/>
          </w:tcPr>
          <w:p w:rsidR="00001FE6" w:rsidRPr="006A272C" w:rsidRDefault="00001FE6" w:rsidP="00DA08EB">
            <w:pPr>
              <w:widowControl w:val="0"/>
              <w:jc w:val="right"/>
              <w:rPr>
                <w:rFonts w:ascii="Calibri Light" w:eastAsia="SimSun" w:hAnsi="Calibri Light" w:cs="Calibri Light"/>
                <w:bCs/>
                <w:i/>
                <w:iCs/>
                <w:kern w:val="1"/>
                <w:sz w:val="22"/>
                <w:szCs w:val="22"/>
                <w:lang w:val="el-GR" w:eastAsia="hi-IN" w:bidi="hi-IN"/>
              </w:rPr>
            </w:pPr>
            <w:r w:rsidRPr="006A272C">
              <w:rPr>
                <w:rFonts w:ascii="Calibri Light" w:eastAsia="SimSun" w:hAnsi="Calibri Light" w:cs="Calibri Light"/>
                <w:bCs/>
                <w:i/>
                <w:iCs/>
                <w:kern w:val="1"/>
                <w:sz w:val="22"/>
                <w:szCs w:val="22"/>
                <w:lang w:val="el-GR" w:eastAsia="hi-IN" w:bidi="hi-IN"/>
              </w:rPr>
              <w:t>1200</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001FE6" w:rsidRPr="006A272C" w:rsidRDefault="00001FE6" w:rsidP="00DA08EB">
            <w:pPr>
              <w:widowControl w:val="0"/>
              <w:rPr>
                <w:rFonts w:ascii="Calibri Light" w:eastAsia="SimSun" w:hAnsi="Calibri Light" w:cs="Calibri Light"/>
                <w:bCs/>
                <w:i/>
                <w:iCs/>
                <w:kern w:val="1"/>
                <w:sz w:val="22"/>
                <w:szCs w:val="22"/>
                <w:lang w:val="el-GR" w:eastAsia="hi-IN" w:bidi="hi-IN"/>
              </w:rPr>
            </w:pPr>
            <w:r w:rsidRPr="006A272C">
              <w:rPr>
                <w:rFonts w:ascii="Calibri Light" w:eastAsia="SimSun" w:hAnsi="Calibri Light" w:cs="Calibri Light"/>
                <w:bCs/>
                <w:i/>
                <w:iCs/>
                <w:kern w:val="1"/>
                <w:sz w:val="22"/>
                <w:szCs w:val="22"/>
                <w:lang w:val="el-GR" w:eastAsia="hi-IN" w:bidi="hi-IN"/>
              </w:rPr>
              <w:t>10.6475.01</w:t>
            </w:r>
          </w:p>
        </w:tc>
      </w:tr>
      <w:tr w:rsidR="00001FE6" w:rsidRPr="006A272C" w:rsidTr="00DA08EB">
        <w:trPr>
          <w:trHeight w:val="147"/>
        </w:trPr>
        <w:tc>
          <w:tcPr>
            <w:tcW w:w="492" w:type="dxa"/>
            <w:vMerge w:val="restart"/>
            <w:tcBorders>
              <w:top w:val="single" w:sz="4" w:space="0" w:color="000000"/>
              <w:left w:val="single" w:sz="4" w:space="0" w:color="000000"/>
              <w:bottom w:val="single" w:sz="4" w:space="0" w:color="000000"/>
            </w:tcBorders>
            <w:shd w:val="clear" w:color="auto" w:fill="auto"/>
          </w:tcPr>
          <w:p w:rsidR="00001FE6" w:rsidRPr="006A272C" w:rsidRDefault="00001FE6" w:rsidP="00DA08EB">
            <w:pPr>
              <w:widowControl w:val="0"/>
              <w:rPr>
                <w:rFonts w:ascii="Calibri Light" w:eastAsia="SimSun" w:hAnsi="Calibri Light" w:cs="Calibri Light"/>
                <w:bCs/>
                <w:i/>
                <w:iCs/>
                <w:kern w:val="1"/>
                <w:sz w:val="22"/>
                <w:szCs w:val="22"/>
                <w:lang w:val="el-GR" w:eastAsia="hi-IN" w:bidi="hi-IN"/>
              </w:rPr>
            </w:pPr>
          </w:p>
        </w:tc>
        <w:tc>
          <w:tcPr>
            <w:tcW w:w="2591" w:type="dxa"/>
            <w:vMerge w:val="restart"/>
            <w:tcBorders>
              <w:top w:val="single" w:sz="4" w:space="0" w:color="000000"/>
              <w:left w:val="single" w:sz="4" w:space="0" w:color="000000"/>
              <w:bottom w:val="single" w:sz="4" w:space="0" w:color="000000"/>
            </w:tcBorders>
            <w:shd w:val="clear" w:color="auto" w:fill="auto"/>
          </w:tcPr>
          <w:p w:rsidR="00001FE6" w:rsidRPr="006A272C" w:rsidRDefault="00001FE6" w:rsidP="00DA08EB">
            <w:pPr>
              <w:widowControl w:val="0"/>
              <w:rPr>
                <w:rFonts w:ascii="Calibri Light" w:eastAsia="SimSun" w:hAnsi="Calibri Light" w:cs="Calibri Light"/>
                <w:bCs/>
                <w:i/>
                <w:iCs/>
                <w:kern w:val="1"/>
                <w:sz w:val="22"/>
                <w:szCs w:val="22"/>
                <w:lang w:val="el-GR" w:eastAsia="hi-IN" w:bidi="hi-IN"/>
              </w:rPr>
            </w:pPr>
            <w:r w:rsidRPr="006A272C">
              <w:rPr>
                <w:rFonts w:ascii="Calibri Light" w:eastAsia="SimSun" w:hAnsi="Calibri Light" w:cs="Calibri Light"/>
                <w:bCs/>
                <w:i/>
                <w:iCs/>
                <w:kern w:val="1"/>
                <w:sz w:val="22"/>
                <w:szCs w:val="22"/>
                <w:lang w:val="el-GR" w:eastAsia="hi-IN" w:bidi="hi-IN"/>
              </w:rPr>
              <w:t>Πανηγύρι Κοιμήσεως Θεοτόκου Χώρας</w:t>
            </w:r>
          </w:p>
        </w:tc>
        <w:tc>
          <w:tcPr>
            <w:tcW w:w="1410" w:type="dxa"/>
            <w:tcBorders>
              <w:top w:val="single" w:sz="4" w:space="0" w:color="000000"/>
              <w:left w:val="single" w:sz="4" w:space="0" w:color="000000"/>
              <w:bottom w:val="single" w:sz="4" w:space="0" w:color="000000"/>
            </w:tcBorders>
            <w:shd w:val="clear" w:color="auto" w:fill="auto"/>
          </w:tcPr>
          <w:p w:rsidR="00001FE6" w:rsidRPr="006A272C" w:rsidRDefault="00001FE6" w:rsidP="00DA08EB">
            <w:pPr>
              <w:widowControl w:val="0"/>
              <w:jc w:val="right"/>
              <w:rPr>
                <w:rFonts w:ascii="Calibri Light" w:eastAsia="SimSun" w:hAnsi="Calibri Light" w:cs="Calibri Light"/>
                <w:bCs/>
                <w:i/>
                <w:iCs/>
                <w:kern w:val="1"/>
                <w:sz w:val="22"/>
                <w:szCs w:val="22"/>
                <w:lang w:val="el-GR" w:eastAsia="hi-IN" w:bidi="hi-IN"/>
              </w:rPr>
            </w:pPr>
            <w:r w:rsidRPr="006A272C">
              <w:rPr>
                <w:rFonts w:ascii="Calibri Light" w:eastAsia="SimSun" w:hAnsi="Calibri Light" w:cs="Calibri Light"/>
                <w:bCs/>
                <w:i/>
                <w:iCs/>
                <w:kern w:val="1"/>
                <w:sz w:val="22"/>
                <w:szCs w:val="22"/>
                <w:lang w:val="el-GR" w:eastAsia="hi-IN" w:bidi="hi-IN"/>
              </w:rPr>
              <w:t>Πανηγύρι</w:t>
            </w:r>
          </w:p>
        </w:tc>
        <w:tc>
          <w:tcPr>
            <w:tcW w:w="2467" w:type="dxa"/>
            <w:tcBorders>
              <w:top w:val="single" w:sz="4" w:space="0" w:color="000000"/>
              <w:left w:val="single" w:sz="4" w:space="0" w:color="000000"/>
              <w:bottom w:val="single" w:sz="4" w:space="0" w:color="000000"/>
            </w:tcBorders>
            <w:shd w:val="clear" w:color="auto" w:fill="auto"/>
          </w:tcPr>
          <w:p w:rsidR="00001FE6" w:rsidRPr="006A272C" w:rsidRDefault="00001FE6" w:rsidP="00DA08EB">
            <w:pPr>
              <w:widowControl w:val="0"/>
              <w:jc w:val="right"/>
              <w:rPr>
                <w:rFonts w:ascii="Calibri Light" w:eastAsia="SimSun" w:hAnsi="Calibri Light" w:cs="Calibri Light"/>
                <w:bCs/>
                <w:i/>
                <w:iCs/>
                <w:kern w:val="1"/>
                <w:sz w:val="22"/>
                <w:szCs w:val="22"/>
                <w:lang w:val="el-GR" w:eastAsia="hi-IN" w:bidi="hi-IN"/>
              </w:rPr>
            </w:pPr>
            <w:r w:rsidRPr="006A272C">
              <w:rPr>
                <w:rFonts w:ascii="Calibri Light" w:eastAsia="SimSun" w:hAnsi="Calibri Light" w:cs="Calibri Light"/>
                <w:bCs/>
                <w:i/>
                <w:iCs/>
                <w:kern w:val="1"/>
                <w:sz w:val="22"/>
                <w:szCs w:val="22"/>
                <w:lang w:val="el-GR" w:eastAsia="hi-IN" w:bidi="hi-IN"/>
              </w:rPr>
              <w:t>Διάθεση εξοπλισμού (καρέκλες κ.λπ.)</w:t>
            </w:r>
          </w:p>
        </w:tc>
        <w:tc>
          <w:tcPr>
            <w:tcW w:w="1296" w:type="dxa"/>
            <w:tcBorders>
              <w:top w:val="single" w:sz="4" w:space="0" w:color="000000"/>
              <w:left w:val="single" w:sz="4" w:space="0" w:color="000000"/>
              <w:bottom w:val="single" w:sz="4" w:space="0" w:color="000000"/>
            </w:tcBorders>
            <w:shd w:val="clear" w:color="auto" w:fill="auto"/>
          </w:tcPr>
          <w:p w:rsidR="00001FE6" w:rsidRPr="006A272C" w:rsidRDefault="00001FE6" w:rsidP="00DA08EB">
            <w:pPr>
              <w:widowControl w:val="0"/>
              <w:snapToGrid w:val="0"/>
              <w:jc w:val="right"/>
              <w:rPr>
                <w:rFonts w:ascii="Calibri Light" w:eastAsia="SimSun" w:hAnsi="Calibri Light" w:cs="Calibri Light"/>
                <w:bCs/>
                <w:i/>
                <w:iCs/>
                <w:kern w:val="1"/>
                <w:sz w:val="22"/>
                <w:szCs w:val="22"/>
                <w:lang w:val="el-GR" w:eastAsia="hi-IN" w:bidi="hi-IN"/>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001FE6" w:rsidRPr="006A272C" w:rsidRDefault="00001FE6" w:rsidP="00DA08EB">
            <w:pPr>
              <w:widowControl w:val="0"/>
              <w:snapToGrid w:val="0"/>
              <w:rPr>
                <w:rFonts w:ascii="Calibri Light" w:eastAsia="SimSun" w:hAnsi="Calibri Light" w:cs="Calibri Light"/>
                <w:bCs/>
                <w:i/>
                <w:iCs/>
                <w:kern w:val="1"/>
                <w:sz w:val="22"/>
                <w:szCs w:val="22"/>
                <w:lang w:val="el-GR" w:eastAsia="hi-IN" w:bidi="hi-IN"/>
              </w:rPr>
            </w:pPr>
          </w:p>
        </w:tc>
      </w:tr>
      <w:tr w:rsidR="00001FE6" w:rsidRPr="006A272C" w:rsidTr="00DA08EB">
        <w:trPr>
          <w:trHeight w:val="147"/>
        </w:trPr>
        <w:tc>
          <w:tcPr>
            <w:tcW w:w="492" w:type="dxa"/>
            <w:vMerge/>
            <w:tcBorders>
              <w:top w:val="single" w:sz="4" w:space="0" w:color="000000"/>
              <w:left w:val="single" w:sz="4" w:space="0" w:color="000000"/>
              <w:bottom w:val="single" w:sz="4" w:space="0" w:color="000000"/>
            </w:tcBorders>
            <w:shd w:val="clear" w:color="auto" w:fill="auto"/>
          </w:tcPr>
          <w:p w:rsidR="00001FE6" w:rsidRPr="006A272C" w:rsidRDefault="00001FE6" w:rsidP="00DA08EB">
            <w:pPr>
              <w:widowControl w:val="0"/>
              <w:snapToGrid w:val="0"/>
              <w:rPr>
                <w:rFonts w:ascii="Calibri Light" w:eastAsia="SimSun" w:hAnsi="Calibri Light" w:cs="Calibri Light"/>
                <w:bCs/>
                <w:i/>
                <w:iCs/>
                <w:kern w:val="1"/>
                <w:sz w:val="22"/>
                <w:szCs w:val="22"/>
                <w:lang w:val="el-GR" w:eastAsia="hi-IN" w:bidi="hi-IN"/>
              </w:rPr>
            </w:pPr>
          </w:p>
        </w:tc>
        <w:tc>
          <w:tcPr>
            <w:tcW w:w="2591" w:type="dxa"/>
            <w:vMerge/>
            <w:tcBorders>
              <w:top w:val="single" w:sz="4" w:space="0" w:color="000000"/>
              <w:left w:val="single" w:sz="4" w:space="0" w:color="000000"/>
              <w:bottom w:val="single" w:sz="4" w:space="0" w:color="000000"/>
            </w:tcBorders>
            <w:shd w:val="clear" w:color="auto" w:fill="auto"/>
          </w:tcPr>
          <w:p w:rsidR="00001FE6" w:rsidRPr="006A272C" w:rsidRDefault="00001FE6" w:rsidP="00DA08EB">
            <w:pPr>
              <w:widowControl w:val="0"/>
              <w:rPr>
                <w:rFonts w:ascii="Calibri Light" w:eastAsia="SimSun" w:hAnsi="Calibri Light" w:cs="Calibri Light"/>
                <w:bCs/>
                <w:i/>
                <w:iCs/>
                <w:kern w:val="1"/>
                <w:sz w:val="22"/>
                <w:szCs w:val="22"/>
                <w:lang w:val="el-GR" w:eastAsia="hi-IN" w:bidi="hi-IN"/>
              </w:rPr>
            </w:pPr>
          </w:p>
        </w:tc>
        <w:tc>
          <w:tcPr>
            <w:tcW w:w="1410" w:type="dxa"/>
            <w:tcBorders>
              <w:top w:val="single" w:sz="4" w:space="0" w:color="000000"/>
              <w:left w:val="single" w:sz="4" w:space="0" w:color="000000"/>
              <w:bottom w:val="single" w:sz="4" w:space="0" w:color="000000"/>
            </w:tcBorders>
            <w:shd w:val="clear" w:color="auto" w:fill="auto"/>
          </w:tcPr>
          <w:p w:rsidR="00001FE6" w:rsidRPr="006A272C" w:rsidRDefault="00001FE6" w:rsidP="00DA08EB">
            <w:pPr>
              <w:widowControl w:val="0"/>
              <w:jc w:val="right"/>
              <w:rPr>
                <w:rFonts w:ascii="Calibri Light" w:eastAsia="SimSun" w:hAnsi="Calibri Light" w:cs="Calibri Light"/>
                <w:bCs/>
                <w:i/>
                <w:iCs/>
                <w:kern w:val="1"/>
                <w:sz w:val="22"/>
                <w:szCs w:val="22"/>
                <w:lang w:val="el-GR" w:eastAsia="hi-IN" w:bidi="hi-IN"/>
              </w:rPr>
            </w:pPr>
            <w:r w:rsidRPr="006A272C">
              <w:rPr>
                <w:rFonts w:ascii="Calibri Light" w:eastAsia="SimSun" w:hAnsi="Calibri Light" w:cs="Calibri Light"/>
                <w:bCs/>
                <w:i/>
                <w:iCs/>
                <w:kern w:val="1"/>
                <w:sz w:val="22"/>
                <w:szCs w:val="22"/>
                <w:lang w:val="el-GR" w:eastAsia="hi-IN" w:bidi="hi-IN"/>
              </w:rPr>
              <w:t>Μουσική βραδιά</w:t>
            </w:r>
          </w:p>
        </w:tc>
        <w:tc>
          <w:tcPr>
            <w:tcW w:w="2467" w:type="dxa"/>
            <w:tcBorders>
              <w:top w:val="single" w:sz="4" w:space="0" w:color="000000"/>
              <w:left w:val="single" w:sz="4" w:space="0" w:color="000000"/>
              <w:bottom w:val="single" w:sz="4" w:space="0" w:color="000000"/>
            </w:tcBorders>
            <w:shd w:val="clear" w:color="auto" w:fill="auto"/>
          </w:tcPr>
          <w:p w:rsidR="00001FE6" w:rsidRPr="006A272C" w:rsidRDefault="00001FE6" w:rsidP="00DA08EB">
            <w:pPr>
              <w:widowControl w:val="0"/>
              <w:jc w:val="right"/>
              <w:rPr>
                <w:rFonts w:ascii="Calibri Light" w:eastAsia="SimSun" w:hAnsi="Calibri Light" w:cs="Calibri Light"/>
                <w:bCs/>
                <w:i/>
                <w:iCs/>
                <w:kern w:val="1"/>
                <w:sz w:val="22"/>
                <w:szCs w:val="22"/>
                <w:lang w:val="el-GR" w:eastAsia="hi-IN" w:bidi="hi-IN"/>
              </w:rPr>
            </w:pPr>
            <w:r w:rsidRPr="006A272C">
              <w:rPr>
                <w:rFonts w:ascii="Calibri Light" w:eastAsia="SimSun" w:hAnsi="Calibri Light" w:cs="Calibri Light"/>
                <w:bCs/>
                <w:i/>
                <w:iCs/>
                <w:kern w:val="1"/>
                <w:sz w:val="22"/>
                <w:szCs w:val="22"/>
                <w:lang w:val="el-GR" w:eastAsia="hi-IN" w:bidi="hi-IN"/>
              </w:rPr>
              <w:t xml:space="preserve">Μουσική εκδήλωση </w:t>
            </w:r>
          </w:p>
        </w:tc>
        <w:tc>
          <w:tcPr>
            <w:tcW w:w="1296" w:type="dxa"/>
            <w:tcBorders>
              <w:top w:val="single" w:sz="4" w:space="0" w:color="000000"/>
              <w:left w:val="single" w:sz="4" w:space="0" w:color="000000"/>
              <w:bottom w:val="single" w:sz="4" w:space="0" w:color="000000"/>
            </w:tcBorders>
            <w:shd w:val="clear" w:color="auto" w:fill="auto"/>
          </w:tcPr>
          <w:p w:rsidR="00001FE6" w:rsidRPr="006A272C" w:rsidRDefault="00001FE6" w:rsidP="00DA08EB">
            <w:pPr>
              <w:widowControl w:val="0"/>
              <w:jc w:val="right"/>
              <w:rPr>
                <w:rFonts w:ascii="Calibri Light" w:eastAsia="SimSun" w:hAnsi="Calibri Light" w:cs="Calibri Light"/>
                <w:bCs/>
                <w:i/>
                <w:iCs/>
                <w:kern w:val="1"/>
                <w:sz w:val="22"/>
                <w:szCs w:val="22"/>
                <w:lang w:val="el-GR" w:eastAsia="hi-IN" w:bidi="hi-IN"/>
              </w:rPr>
            </w:pPr>
            <w:r w:rsidRPr="006A272C">
              <w:rPr>
                <w:rFonts w:ascii="Calibri Light" w:eastAsia="SimSun" w:hAnsi="Calibri Light" w:cs="Calibri Light"/>
                <w:bCs/>
                <w:i/>
                <w:iCs/>
                <w:kern w:val="1"/>
                <w:sz w:val="22"/>
                <w:szCs w:val="22"/>
                <w:lang w:val="el-GR" w:eastAsia="hi-IN" w:bidi="hi-IN"/>
              </w:rPr>
              <w:t>1200</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001FE6" w:rsidRPr="006A272C" w:rsidRDefault="00001FE6" w:rsidP="00DA08EB">
            <w:pPr>
              <w:widowControl w:val="0"/>
              <w:rPr>
                <w:rFonts w:ascii="Calibri Light" w:eastAsia="SimSun" w:hAnsi="Calibri Light" w:cs="Calibri Light"/>
                <w:bCs/>
                <w:i/>
                <w:iCs/>
                <w:kern w:val="1"/>
                <w:sz w:val="22"/>
                <w:szCs w:val="22"/>
                <w:lang w:val="el-GR" w:eastAsia="hi-IN" w:bidi="hi-IN"/>
              </w:rPr>
            </w:pPr>
            <w:r w:rsidRPr="006A272C">
              <w:rPr>
                <w:rFonts w:ascii="Calibri Light" w:eastAsia="SimSun" w:hAnsi="Calibri Light" w:cs="Calibri Light"/>
                <w:bCs/>
                <w:i/>
                <w:iCs/>
                <w:kern w:val="1"/>
                <w:sz w:val="22"/>
                <w:szCs w:val="22"/>
                <w:lang w:val="el-GR" w:eastAsia="hi-IN" w:bidi="hi-IN"/>
              </w:rPr>
              <w:t>10.6475.01</w:t>
            </w:r>
          </w:p>
        </w:tc>
      </w:tr>
      <w:tr w:rsidR="00001FE6" w:rsidRPr="006A272C" w:rsidTr="00DA08EB">
        <w:trPr>
          <w:trHeight w:val="567"/>
        </w:trPr>
        <w:tc>
          <w:tcPr>
            <w:tcW w:w="492" w:type="dxa"/>
            <w:vMerge w:val="restart"/>
            <w:tcBorders>
              <w:left w:val="single" w:sz="4" w:space="0" w:color="000000"/>
              <w:bottom w:val="single" w:sz="4" w:space="0" w:color="000000"/>
            </w:tcBorders>
            <w:shd w:val="clear" w:color="auto" w:fill="auto"/>
          </w:tcPr>
          <w:p w:rsidR="00001FE6" w:rsidRPr="006A272C" w:rsidRDefault="00001FE6" w:rsidP="00DA08EB">
            <w:pPr>
              <w:widowControl w:val="0"/>
              <w:rPr>
                <w:rFonts w:ascii="Calibri Light" w:eastAsia="SimSun" w:hAnsi="Calibri Light" w:cs="Calibri Light"/>
                <w:bCs/>
                <w:i/>
                <w:iCs/>
                <w:kern w:val="1"/>
                <w:sz w:val="22"/>
                <w:szCs w:val="22"/>
                <w:lang w:val="el-GR" w:eastAsia="hi-IN" w:bidi="hi-IN"/>
              </w:rPr>
            </w:pPr>
          </w:p>
        </w:tc>
        <w:tc>
          <w:tcPr>
            <w:tcW w:w="2591" w:type="dxa"/>
            <w:vMerge w:val="restart"/>
            <w:tcBorders>
              <w:left w:val="single" w:sz="4" w:space="0" w:color="000000"/>
              <w:bottom w:val="single" w:sz="4" w:space="0" w:color="000000"/>
            </w:tcBorders>
            <w:shd w:val="clear" w:color="auto" w:fill="auto"/>
          </w:tcPr>
          <w:p w:rsidR="00001FE6" w:rsidRPr="006A272C" w:rsidRDefault="00001FE6" w:rsidP="00DA08EB">
            <w:pPr>
              <w:widowControl w:val="0"/>
              <w:rPr>
                <w:rFonts w:ascii="Calibri Light" w:eastAsia="SimSun" w:hAnsi="Calibri Light" w:cs="Calibri Light"/>
                <w:bCs/>
                <w:i/>
                <w:iCs/>
                <w:kern w:val="1"/>
                <w:sz w:val="22"/>
                <w:szCs w:val="22"/>
                <w:lang w:val="el-GR" w:eastAsia="hi-IN" w:bidi="hi-IN"/>
              </w:rPr>
            </w:pPr>
            <w:r w:rsidRPr="006A272C">
              <w:rPr>
                <w:rFonts w:ascii="Calibri Light" w:eastAsia="SimSun" w:hAnsi="Calibri Light" w:cs="Calibri Light"/>
                <w:bCs/>
                <w:i/>
                <w:iCs/>
                <w:kern w:val="1"/>
                <w:sz w:val="22"/>
                <w:szCs w:val="22"/>
                <w:lang w:val="el-GR" w:eastAsia="hi-IN" w:bidi="hi-IN"/>
              </w:rPr>
              <w:t>Πανηγύρι Εισόδια Θεοτόκου Λάκκωμα</w:t>
            </w:r>
          </w:p>
        </w:tc>
        <w:tc>
          <w:tcPr>
            <w:tcW w:w="1410" w:type="dxa"/>
            <w:tcBorders>
              <w:top w:val="single" w:sz="4" w:space="0" w:color="000000"/>
              <w:left w:val="single" w:sz="4" w:space="0" w:color="000000"/>
              <w:bottom w:val="single" w:sz="4" w:space="0" w:color="000000"/>
            </w:tcBorders>
            <w:shd w:val="clear" w:color="auto" w:fill="auto"/>
          </w:tcPr>
          <w:p w:rsidR="00001FE6" w:rsidRPr="006A272C" w:rsidRDefault="00001FE6" w:rsidP="00DA08EB">
            <w:pPr>
              <w:widowControl w:val="0"/>
              <w:jc w:val="right"/>
              <w:rPr>
                <w:rFonts w:ascii="Calibri Light" w:eastAsia="SimSun" w:hAnsi="Calibri Light" w:cs="Calibri Light"/>
                <w:bCs/>
                <w:i/>
                <w:iCs/>
                <w:kern w:val="1"/>
                <w:sz w:val="22"/>
                <w:szCs w:val="22"/>
                <w:lang w:val="el-GR" w:eastAsia="hi-IN" w:bidi="hi-IN"/>
              </w:rPr>
            </w:pPr>
            <w:r w:rsidRPr="006A272C">
              <w:rPr>
                <w:rFonts w:ascii="Calibri Light" w:eastAsia="SimSun" w:hAnsi="Calibri Light" w:cs="Calibri Light"/>
                <w:bCs/>
                <w:i/>
                <w:iCs/>
                <w:kern w:val="1"/>
                <w:sz w:val="22"/>
                <w:szCs w:val="22"/>
                <w:lang w:val="el-GR" w:eastAsia="hi-IN" w:bidi="hi-IN"/>
              </w:rPr>
              <w:t>Πανηγύρι</w:t>
            </w:r>
          </w:p>
        </w:tc>
        <w:tc>
          <w:tcPr>
            <w:tcW w:w="2467" w:type="dxa"/>
            <w:tcBorders>
              <w:left w:val="single" w:sz="4" w:space="0" w:color="000000"/>
              <w:bottom w:val="single" w:sz="4" w:space="0" w:color="000000"/>
            </w:tcBorders>
            <w:shd w:val="clear" w:color="auto" w:fill="auto"/>
          </w:tcPr>
          <w:p w:rsidR="00001FE6" w:rsidRPr="006A272C" w:rsidRDefault="00001FE6" w:rsidP="00DA08EB">
            <w:pPr>
              <w:widowControl w:val="0"/>
              <w:jc w:val="right"/>
              <w:rPr>
                <w:rFonts w:ascii="Calibri Light" w:eastAsia="SimSun" w:hAnsi="Calibri Light" w:cs="Calibri Light"/>
                <w:bCs/>
                <w:i/>
                <w:iCs/>
                <w:kern w:val="1"/>
                <w:sz w:val="22"/>
                <w:szCs w:val="22"/>
                <w:lang w:val="el-GR" w:eastAsia="hi-IN" w:bidi="hi-IN"/>
              </w:rPr>
            </w:pPr>
            <w:r w:rsidRPr="006A272C">
              <w:rPr>
                <w:rFonts w:ascii="Calibri Light" w:eastAsia="SimSun" w:hAnsi="Calibri Light" w:cs="Calibri Light"/>
                <w:bCs/>
                <w:i/>
                <w:iCs/>
                <w:kern w:val="1"/>
                <w:sz w:val="22"/>
                <w:szCs w:val="22"/>
                <w:lang w:val="el-GR" w:eastAsia="hi-IN" w:bidi="hi-IN"/>
              </w:rPr>
              <w:t>Διάθεση εξοπλισμού (καρέκλες κ.λπ.)</w:t>
            </w:r>
          </w:p>
        </w:tc>
        <w:tc>
          <w:tcPr>
            <w:tcW w:w="1296" w:type="dxa"/>
            <w:tcBorders>
              <w:left w:val="single" w:sz="4" w:space="0" w:color="000000"/>
              <w:bottom w:val="single" w:sz="4" w:space="0" w:color="000000"/>
            </w:tcBorders>
            <w:shd w:val="clear" w:color="auto" w:fill="auto"/>
          </w:tcPr>
          <w:p w:rsidR="00001FE6" w:rsidRPr="006A272C" w:rsidRDefault="00001FE6" w:rsidP="00DA08EB">
            <w:pPr>
              <w:widowControl w:val="0"/>
              <w:jc w:val="right"/>
              <w:rPr>
                <w:rFonts w:ascii="Calibri Light" w:eastAsia="SimSun" w:hAnsi="Calibri Light" w:cs="Calibri Light"/>
                <w:bCs/>
                <w:i/>
                <w:iCs/>
                <w:kern w:val="1"/>
                <w:sz w:val="22"/>
                <w:szCs w:val="22"/>
                <w:lang w:val="el-GR" w:eastAsia="hi-IN" w:bidi="hi-IN"/>
              </w:rPr>
            </w:pPr>
          </w:p>
        </w:tc>
        <w:tc>
          <w:tcPr>
            <w:tcW w:w="1426" w:type="dxa"/>
            <w:tcBorders>
              <w:left w:val="single" w:sz="4" w:space="0" w:color="000000"/>
              <w:bottom w:val="single" w:sz="4" w:space="0" w:color="000000"/>
              <w:right w:val="single" w:sz="4" w:space="0" w:color="000000"/>
            </w:tcBorders>
            <w:shd w:val="clear" w:color="auto" w:fill="auto"/>
          </w:tcPr>
          <w:p w:rsidR="00001FE6" w:rsidRPr="006A272C" w:rsidRDefault="00001FE6" w:rsidP="00DA08EB">
            <w:pPr>
              <w:widowControl w:val="0"/>
              <w:rPr>
                <w:rFonts w:ascii="Calibri Light" w:eastAsia="SimSun" w:hAnsi="Calibri Light" w:cs="Calibri Light"/>
                <w:bCs/>
                <w:i/>
                <w:iCs/>
                <w:kern w:val="1"/>
                <w:sz w:val="22"/>
                <w:szCs w:val="22"/>
                <w:lang w:val="el-GR" w:eastAsia="hi-IN" w:bidi="hi-IN"/>
              </w:rPr>
            </w:pPr>
          </w:p>
        </w:tc>
      </w:tr>
      <w:tr w:rsidR="00001FE6" w:rsidRPr="006A272C" w:rsidTr="00DA08EB">
        <w:trPr>
          <w:trHeight w:val="567"/>
        </w:trPr>
        <w:tc>
          <w:tcPr>
            <w:tcW w:w="492" w:type="dxa"/>
            <w:vMerge/>
            <w:tcBorders>
              <w:top w:val="single" w:sz="4" w:space="0" w:color="000000"/>
              <w:left w:val="single" w:sz="4" w:space="0" w:color="000000"/>
              <w:bottom w:val="single" w:sz="4" w:space="0" w:color="000000"/>
            </w:tcBorders>
            <w:shd w:val="clear" w:color="auto" w:fill="auto"/>
          </w:tcPr>
          <w:p w:rsidR="00001FE6" w:rsidRPr="006A272C" w:rsidRDefault="00001FE6" w:rsidP="00DA08EB">
            <w:pPr>
              <w:widowControl w:val="0"/>
              <w:snapToGrid w:val="0"/>
              <w:rPr>
                <w:rFonts w:ascii="Calibri Light" w:eastAsia="SimSun" w:hAnsi="Calibri Light" w:cs="Calibri Light"/>
                <w:bCs/>
                <w:i/>
                <w:iCs/>
                <w:kern w:val="1"/>
                <w:sz w:val="22"/>
                <w:szCs w:val="22"/>
                <w:lang w:val="el-GR" w:eastAsia="hi-IN" w:bidi="hi-IN"/>
              </w:rPr>
            </w:pPr>
          </w:p>
        </w:tc>
        <w:tc>
          <w:tcPr>
            <w:tcW w:w="2591" w:type="dxa"/>
            <w:vMerge/>
            <w:tcBorders>
              <w:top w:val="single" w:sz="4" w:space="0" w:color="000000"/>
              <w:left w:val="single" w:sz="4" w:space="0" w:color="000000"/>
              <w:bottom w:val="single" w:sz="4" w:space="0" w:color="000000"/>
            </w:tcBorders>
            <w:shd w:val="clear" w:color="auto" w:fill="auto"/>
          </w:tcPr>
          <w:p w:rsidR="00001FE6" w:rsidRPr="006A272C" w:rsidRDefault="00001FE6" w:rsidP="00DA08EB">
            <w:pPr>
              <w:widowControl w:val="0"/>
              <w:rPr>
                <w:rFonts w:ascii="Calibri Light" w:eastAsia="SimSun" w:hAnsi="Calibri Light" w:cs="Calibri Light"/>
                <w:bCs/>
                <w:i/>
                <w:iCs/>
                <w:kern w:val="1"/>
                <w:sz w:val="22"/>
                <w:szCs w:val="22"/>
                <w:lang w:val="el-GR" w:eastAsia="hi-IN" w:bidi="hi-IN"/>
              </w:rPr>
            </w:pPr>
          </w:p>
        </w:tc>
        <w:tc>
          <w:tcPr>
            <w:tcW w:w="1410" w:type="dxa"/>
            <w:tcBorders>
              <w:top w:val="single" w:sz="4" w:space="0" w:color="000000"/>
              <w:left w:val="single" w:sz="4" w:space="0" w:color="000000"/>
              <w:bottom w:val="single" w:sz="4" w:space="0" w:color="000000"/>
            </w:tcBorders>
            <w:shd w:val="clear" w:color="auto" w:fill="auto"/>
          </w:tcPr>
          <w:p w:rsidR="00001FE6" w:rsidRPr="006A272C" w:rsidRDefault="00001FE6" w:rsidP="00DA08EB">
            <w:pPr>
              <w:widowControl w:val="0"/>
              <w:jc w:val="right"/>
              <w:rPr>
                <w:rFonts w:ascii="Calibri Light" w:eastAsia="SimSun" w:hAnsi="Calibri Light" w:cs="Calibri Light"/>
                <w:bCs/>
                <w:i/>
                <w:iCs/>
                <w:kern w:val="1"/>
                <w:sz w:val="22"/>
                <w:szCs w:val="22"/>
                <w:lang w:val="el-GR" w:eastAsia="hi-IN" w:bidi="hi-IN"/>
              </w:rPr>
            </w:pPr>
            <w:r w:rsidRPr="006A272C">
              <w:rPr>
                <w:rFonts w:ascii="Calibri Light" w:eastAsia="SimSun" w:hAnsi="Calibri Light" w:cs="Calibri Light"/>
                <w:bCs/>
                <w:i/>
                <w:iCs/>
                <w:kern w:val="1"/>
                <w:sz w:val="22"/>
                <w:szCs w:val="22"/>
                <w:lang w:val="el-GR" w:eastAsia="hi-IN" w:bidi="hi-IN"/>
              </w:rPr>
              <w:t>Μουσική βραδιά</w:t>
            </w:r>
          </w:p>
        </w:tc>
        <w:tc>
          <w:tcPr>
            <w:tcW w:w="2467" w:type="dxa"/>
            <w:tcBorders>
              <w:top w:val="single" w:sz="4" w:space="0" w:color="000000"/>
              <w:left w:val="single" w:sz="4" w:space="0" w:color="000000"/>
              <w:bottom w:val="single" w:sz="4" w:space="0" w:color="000000"/>
            </w:tcBorders>
            <w:shd w:val="clear" w:color="auto" w:fill="auto"/>
          </w:tcPr>
          <w:p w:rsidR="00001FE6" w:rsidRPr="006A272C" w:rsidRDefault="00001FE6" w:rsidP="00DA08EB">
            <w:pPr>
              <w:widowControl w:val="0"/>
              <w:jc w:val="right"/>
              <w:rPr>
                <w:rFonts w:ascii="Calibri Light" w:eastAsia="SimSun" w:hAnsi="Calibri Light" w:cs="Calibri Light"/>
                <w:bCs/>
                <w:i/>
                <w:iCs/>
                <w:kern w:val="1"/>
                <w:sz w:val="22"/>
                <w:szCs w:val="22"/>
                <w:lang w:val="el-GR" w:eastAsia="hi-IN" w:bidi="hi-IN"/>
              </w:rPr>
            </w:pPr>
            <w:r w:rsidRPr="006A272C">
              <w:rPr>
                <w:rFonts w:ascii="Calibri Light" w:eastAsia="SimSun" w:hAnsi="Calibri Light" w:cs="Calibri Light"/>
                <w:bCs/>
                <w:i/>
                <w:iCs/>
                <w:kern w:val="1"/>
                <w:sz w:val="22"/>
                <w:szCs w:val="22"/>
                <w:lang w:val="el-GR" w:eastAsia="hi-IN" w:bidi="hi-IN"/>
              </w:rPr>
              <w:t xml:space="preserve">Μουσική βραδιά </w:t>
            </w:r>
          </w:p>
        </w:tc>
        <w:tc>
          <w:tcPr>
            <w:tcW w:w="1296" w:type="dxa"/>
            <w:tcBorders>
              <w:top w:val="single" w:sz="4" w:space="0" w:color="000000"/>
              <w:left w:val="single" w:sz="4" w:space="0" w:color="000000"/>
              <w:bottom w:val="single" w:sz="4" w:space="0" w:color="000000"/>
            </w:tcBorders>
            <w:shd w:val="clear" w:color="auto" w:fill="auto"/>
          </w:tcPr>
          <w:p w:rsidR="00001FE6" w:rsidRPr="006A272C" w:rsidRDefault="00001FE6" w:rsidP="00DA08EB">
            <w:pPr>
              <w:widowControl w:val="0"/>
              <w:jc w:val="right"/>
              <w:rPr>
                <w:rFonts w:ascii="Calibri Light" w:eastAsia="SimSun" w:hAnsi="Calibri Light" w:cs="Calibri Light"/>
                <w:bCs/>
                <w:i/>
                <w:iCs/>
                <w:kern w:val="1"/>
                <w:sz w:val="22"/>
                <w:szCs w:val="22"/>
                <w:lang w:val="el-GR" w:eastAsia="hi-IN" w:bidi="hi-IN"/>
              </w:rPr>
            </w:pPr>
            <w:r w:rsidRPr="006A272C">
              <w:rPr>
                <w:rFonts w:ascii="Calibri Light" w:eastAsia="SimSun" w:hAnsi="Calibri Light" w:cs="Calibri Light"/>
                <w:bCs/>
                <w:i/>
                <w:iCs/>
                <w:kern w:val="1"/>
                <w:sz w:val="22"/>
                <w:szCs w:val="22"/>
                <w:lang w:val="el-GR" w:eastAsia="hi-IN" w:bidi="hi-IN"/>
              </w:rPr>
              <w:t>800</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001FE6" w:rsidRPr="006A272C" w:rsidRDefault="00001FE6" w:rsidP="00DA08EB">
            <w:pPr>
              <w:widowControl w:val="0"/>
              <w:rPr>
                <w:rFonts w:ascii="Calibri Light" w:eastAsia="SimSun" w:hAnsi="Calibri Light" w:cs="Calibri Light"/>
                <w:bCs/>
                <w:i/>
                <w:iCs/>
                <w:kern w:val="1"/>
                <w:sz w:val="22"/>
                <w:szCs w:val="22"/>
                <w:lang w:val="el-GR" w:eastAsia="hi-IN" w:bidi="hi-IN"/>
              </w:rPr>
            </w:pPr>
            <w:r w:rsidRPr="006A272C">
              <w:rPr>
                <w:rFonts w:ascii="Calibri Light" w:eastAsia="SimSun" w:hAnsi="Calibri Light" w:cs="Calibri Light"/>
                <w:bCs/>
                <w:i/>
                <w:iCs/>
                <w:kern w:val="1"/>
                <w:sz w:val="22"/>
                <w:szCs w:val="22"/>
                <w:lang w:val="el-GR" w:eastAsia="hi-IN" w:bidi="hi-IN"/>
              </w:rPr>
              <w:t>10.6475.01</w:t>
            </w:r>
          </w:p>
        </w:tc>
      </w:tr>
      <w:tr w:rsidR="00001FE6" w:rsidRPr="006A272C" w:rsidTr="00DA08EB">
        <w:trPr>
          <w:trHeight w:val="567"/>
        </w:trPr>
        <w:tc>
          <w:tcPr>
            <w:tcW w:w="492" w:type="dxa"/>
            <w:tcBorders>
              <w:left w:val="single" w:sz="4" w:space="0" w:color="000000"/>
              <w:bottom w:val="single" w:sz="4" w:space="0" w:color="000000"/>
            </w:tcBorders>
            <w:shd w:val="clear" w:color="auto" w:fill="auto"/>
          </w:tcPr>
          <w:p w:rsidR="00001FE6" w:rsidRPr="006A272C" w:rsidRDefault="00001FE6" w:rsidP="00DA08EB">
            <w:pPr>
              <w:widowControl w:val="0"/>
              <w:snapToGrid w:val="0"/>
              <w:rPr>
                <w:rFonts w:ascii="Calibri Light" w:eastAsia="SimSun" w:hAnsi="Calibri Light" w:cs="Calibri Light"/>
                <w:b/>
                <w:bCs/>
                <w:i/>
                <w:iCs/>
                <w:kern w:val="1"/>
                <w:sz w:val="22"/>
                <w:szCs w:val="22"/>
                <w:lang w:val="el-GR" w:eastAsia="hi-IN" w:bidi="hi-IN"/>
              </w:rPr>
            </w:pPr>
          </w:p>
        </w:tc>
        <w:tc>
          <w:tcPr>
            <w:tcW w:w="2591" w:type="dxa"/>
            <w:tcBorders>
              <w:left w:val="single" w:sz="4" w:space="0" w:color="000000"/>
              <w:bottom w:val="single" w:sz="4" w:space="0" w:color="000000"/>
            </w:tcBorders>
            <w:shd w:val="clear" w:color="auto" w:fill="auto"/>
          </w:tcPr>
          <w:p w:rsidR="00001FE6" w:rsidRPr="006A272C" w:rsidRDefault="00001FE6" w:rsidP="00DA08EB">
            <w:pPr>
              <w:widowControl w:val="0"/>
              <w:rPr>
                <w:rFonts w:ascii="Calibri Light" w:eastAsia="SimSun" w:hAnsi="Calibri Light" w:cs="Calibri Light"/>
                <w:bCs/>
                <w:i/>
                <w:iCs/>
                <w:kern w:val="1"/>
                <w:sz w:val="22"/>
                <w:szCs w:val="22"/>
                <w:lang w:val="el-GR" w:eastAsia="hi-IN" w:bidi="hi-IN"/>
              </w:rPr>
            </w:pPr>
            <w:r w:rsidRPr="006A272C">
              <w:rPr>
                <w:rFonts w:ascii="Calibri Light" w:eastAsia="SimSun" w:hAnsi="Calibri Light" w:cs="Calibri Light"/>
                <w:bCs/>
                <w:i/>
                <w:iCs/>
                <w:kern w:val="1"/>
                <w:sz w:val="22"/>
                <w:szCs w:val="22"/>
                <w:lang w:val="el-GR" w:eastAsia="hi-IN" w:bidi="hi-IN"/>
              </w:rPr>
              <w:t>ΣΥΝΟΛΟ</w:t>
            </w:r>
          </w:p>
        </w:tc>
        <w:tc>
          <w:tcPr>
            <w:tcW w:w="1410" w:type="dxa"/>
            <w:tcBorders>
              <w:left w:val="single" w:sz="4" w:space="0" w:color="000000"/>
              <w:bottom w:val="single" w:sz="4" w:space="0" w:color="000000"/>
            </w:tcBorders>
            <w:shd w:val="clear" w:color="auto" w:fill="auto"/>
          </w:tcPr>
          <w:p w:rsidR="00001FE6" w:rsidRPr="006A272C" w:rsidRDefault="00001FE6" w:rsidP="00DA08EB">
            <w:pPr>
              <w:widowControl w:val="0"/>
              <w:rPr>
                <w:rFonts w:ascii="Calibri Light" w:eastAsia="SimSun" w:hAnsi="Calibri Light" w:cs="Calibri Light"/>
                <w:b/>
                <w:bCs/>
                <w:i/>
                <w:iCs/>
                <w:kern w:val="1"/>
                <w:sz w:val="22"/>
                <w:szCs w:val="22"/>
                <w:lang w:val="el-GR" w:eastAsia="hi-IN" w:bidi="hi-IN"/>
              </w:rPr>
            </w:pPr>
            <w:r w:rsidRPr="006A272C">
              <w:rPr>
                <w:rFonts w:ascii="Calibri Light" w:eastAsia="SimSun" w:hAnsi="Calibri Light" w:cs="Calibri Light"/>
                <w:b/>
                <w:bCs/>
                <w:i/>
                <w:iCs/>
                <w:kern w:val="1"/>
                <w:sz w:val="22"/>
                <w:szCs w:val="22"/>
                <w:lang w:val="el-GR" w:eastAsia="hi-IN" w:bidi="hi-IN"/>
              </w:rPr>
              <w:t xml:space="preserve"> </w:t>
            </w:r>
          </w:p>
        </w:tc>
        <w:tc>
          <w:tcPr>
            <w:tcW w:w="2467" w:type="dxa"/>
            <w:tcBorders>
              <w:left w:val="single" w:sz="4" w:space="0" w:color="000000"/>
              <w:bottom w:val="single" w:sz="4" w:space="0" w:color="000000"/>
            </w:tcBorders>
            <w:shd w:val="clear" w:color="auto" w:fill="auto"/>
          </w:tcPr>
          <w:p w:rsidR="00001FE6" w:rsidRPr="006A272C" w:rsidRDefault="00001FE6" w:rsidP="00DA08EB">
            <w:pPr>
              <w:widowControl w:val="0"/>
              <w:rPr>
                <w:rFonts w:ascii="Calibri Light" w:eastAsia="SimSun" w:hAnsi="Calibri Light" w:cs="Calibri Light"/>
                <w:b/>
                <w:bCs/>
                <w:i/>
                <w:iCs/>
                <w:kern w:val="1"/>
                <w:sz w:val="22"/>
                <w:szCs w:val="22"/>
                <w:lang w:val="el-GR" w:eastAsia="hi-IN" w:bidi="hi-IN"/>
              </w:rPr>
            </w:pPr>
          </w:p>
        </w:tc>
        <w:tc>
          <w:tcPr>
            <w:tcW w:w="1296" w:type="dxa"/>
            <w:tcBorders>
              <w:left w:val="single" w:sz="4" w:space="0" w:color="000000"/>
              <w:bottom w:val="single" w:sz="4" w:space="0" w:color="000000"/>
            </w:tcBorders>
            <w:shd w:val="clear" w:color="auto" w:fill="auto"/>
          </w:tcPr>
          <w:p w:rsidR="00001FE6" w:rsidRPr="006A272C" w:rsidRDefault="00001FE6" w:rsidP="00DA08EB">
            <w:pPr>
              <w:widowControl w:val="0"/>
              <w:rPr>
                <w:rFonts w:ascii="Calibri Light" w:eastAsia="SimSun" w:hAnsi="Calibri Light" w:cs="Calibri Light"/>
                <w:b/>
                <w:bCs/>
                <w:i/>
                <w:iCs/>
                <w:kern w:val="1"/>
                <w:sz w:val="22"/>
                <w:szCs w:val="22"/>
                <w:lang w:val="el-GR" w:eastAsia="hi-IN" w:bidi="hi-IN"/>
              </w:rPr>
            </w:pPr>
            <w:r w:rsidRPr="006A272C">
              <w:rPr>
                <w:rFonts w:ascii="Calibri Light" w:eastAsia="SimSun" w:hAnsi="Calibri Light" w:cs="Calibri Light"/>
                <w:b/>
                <w:bCs/>
                <w:i/>
                <w:iCs/>
                <w:kern w:val="1"/>
                <w:sz w:val="22"/>
                <w:szCs w:val="22"/>
                <w:lang w:val="el-GR" w:eastAsia="hi-IN" w:bidi="hi-IN"/>
              </w:rPr>
              <w:t>10/6475.01</w:t>
            </w:r>
          </w:p>
        </w:tc>
        <w:tc>
          <w:tcPr>
            <w:tcW w:w="1426" w:type="dxa"/>
            <w:tcBorders>
              <w:left w:val="single" w:sz="4" w:space="0" w:color="000000"/>
              <w:bottom w:val="single" w:sz="4" w:space="0" w:color="000000"/>
              <w:right w:val="single" w:sz="4" w:space="0" w:color="000000"/>
            </w:tcBorders>
            <w:shd w:val="clear" w:color="auto" w:fill="auto"/>
          </w:tcPr>
          <w:p w:rsidR="00001FE6" w:rsidRPr="006A272C" w:rsidRDefault="00001FE6" w:rsidP="00DA08EB">
            <w:pPr>
              <w:widowControl w:val="0"/>
              <w:rPr>
                <w:rFonts w:eastAsia="SimSun" w:cs="Arial"/>
                <w:kern w:val="1"/>
                <w:lang w:val="el-GR" w:eastAsia="hi-IN" w:bidi="hi-IN"/>
              </w:rPr>
            </w:pPr>
            <w:r w:rsidRPr="006A272C">
              <w:rPr>
                <w:rFonts w:ascii="Calibri Light" w:eastAsia="SimSun" w:hAnsi="Calibri Light" w:cs="Calibri Light"/>
                <w:b/>
                <w:bCs/>
                <w:i/>
                <w:iCs/>
                <w:kern w:val="1"/>
                <w:sz w:val="22"/>
                <w:szCs w:val="22"/>
                <w:lang w:val="el-GR" w:eastAsia="hi-IN" w:bidi="hi-IN"/>
              </w:rPr>
              <w:t>55000</w:t>
            </w:r>
          </w:p>
        </w:tc>
      </w:tr>
    </w:tbl>
    <w:p w:rsidR="00001FE6" w:rsidRPr="006A272C" w:rsidRDefault="00001FE6" w:rsidP="00001FE6">
      <w:pPr>
        <w:widowControl w:val="0"/>
        <w:rPr>
          <w:rFonts w:ascii="Calibri Light" w:eastAsia="SimSun" w:hAnsi="Calibri Light" w:cs="Calibri Light"/>
          <w:i/>
          <w:iCs/>
          <w:kern w:val="1"/>
          <w:sz w:val="22"/>
          <w:szCs w:val="22"/>
          <w:lang w:val="el-GR" w:eastAsia="hi-IN" w:bidi="hi-IN"/>
        </w:rPr>
      </w:pPr>
    </w:p>
    <w:p w:rsidR="00001FE6" w:rsidRDefault="00001FE6" w:rsidP="00001FE6">
      <w:pPr>
        <w:ind w:right="26"/>
        <w:jc w:val="both"/>
      </w:pPr>
    </w:p>
    <w:p w:rsidR="00001FE6" w:rsidRDefault="00001FE6" w:rsidP="00001FE6">
      <w:pPr>
        <w:jc w:val="both"/>
        <w:rPr>
          <w:rFonts w:ascii="Tahoma" w:eastAsia="Batang" w:hAnsi="Tahoma" w:cs="Tahoma"/>
          <w:sz w:val="22"/>
          <w:szCs w:val="22"/>
          <w:lang w:val="el-GR"/>
        </w:rPr>
      </w:pPr>
    </w:p>
    <w:p w:rsidR="00001FE6" w:rsidRDefault="00001FE6" w:rsidP="00001FE6">
      <w:pPr>
        <w:jc w:val="both"/>
        <w:rPr>
          <w:rFonts w:ascii="Tahoma" w:hAnsi="Tahoma" w:cs="Tahoma"/>
          <w:sz w:val="22"/>
          <w:szCs w:val="22"/>
          <w:lang w:val="el-GR"/>
        </w:rPr>
      </w:pPr>
    </w:p>
    <w:p w:rsidR="00001FE6" w:rsidRDefault="00001FE6" w:rsidP="00001FE6">
      <w:pPr>
        <w:rPr>
          <w:rFonts w:ascii="Tahoma" w:hAnsi="Tahoma" w:cs="Tahoma"/>
          <w:color w:val="000000"/>
          <w:sz w:val="22"/>
          <w:szCs w:val="22"/>
          <w:shd w:val="clear" w:color="auto" w:fill="FFFFFF"/>
          <w:lang w:val="el-GR"/>
        </w:rPr>
      </w:pPr>
      <w:r>
        <w:rPr>
          <w:rFonts w:ascii="Tahoma" w:eastAsia="Batang" w:hAnsi="Tahoma" w:cs="Tahoma"/>
          <w:sz w:val="22"/>
          <w:szCs w:val="22"/>
          <w:lang w:val="el-GR"/>
        </w:rPr>
        <w:t>Αφού συντάχθηκε και αναγνώστηκε το πρακτικό αυτό υπογράφεται όπως παρακάτω:</w:t>
      </w:r>
    </w:p>
    <w:p w:rsidR="00001FE6" w:rsidRDefault="00001FE6" w:rsidP="00001FE6">
      <w:pPr>
        <w:rPr>
          <w:rFonts w:ascii="Tahoma" w:hAnsi="Tahoma" w:cs="Tahoma"/>
          <w:color w:val="000000"/>
          <w:sz w:val="22"/>
          <w:szCs w:val="22"/>
          <w:shd w:val="clear" w:color="auto" w:fill="FFFFFF"/>
          <w:lang w:val="el-GR"/>
        </w:rPr>
      </w:pPr>
    </w:p>
    <w:p w:rsidR="00001FE6" w:rsidRDefault="00001FE6" w:rsidP="00001FE6">
      <w:pPr>
        <w:pStyle w:val="32"/>
        <w:spacing w:after="0"/>
        <w:ind w:left="-180"/>
        <w:jc w:val="both"/>
        <w:rPr>
          <w:rFonts w:ascii="Tahoma" w:hAnsi="Tahoma" w:cs="Tahoma"/>
          <w:sz w:val="22"/>
          <w:szCs w:val="22"/>
          <w:lang w:val="el-GR"/>
        </w:rPr>
      </w:pPr>
      <w:r>
        <w:rPr>
          <w:rFonts w:ascii="Tahoma" w:eastAsia="Batang" w:hAnsi="Tahoma" w:cs="Tahoma"/>
          <w:sz w:val="22"/>
          <w:szCs w:val="22"/>
          <w:lang w:val="el-GR"/>
        </w:rPr>
        <w:t xml:space="preserve">    </w:t>
      </w:r>
      <w:r>
        <w:rPr>
          <w:rFonts w:ascii="Tahoma" w:hAnsi="Tahoma" w:cs="Tahoma"/>
          <w:sz w:val="22"/>
          <w:szCs w:val="22"/>
          <w:lang w:val="el-GR"/>
        </w:rPr>
        <w:t>Ο Πρόεδρος  του Δημοτικού Συμβουλίου       Τα Μέλη            Ο Γραμματέας</w:t>
      </w:r>
    </w:p>
    <w:p w:rsidR="00001FE6" w:rsidRDefault="00001FE6" w:rsidP="00001FE6">
      <w:pPr>
        <w:pStyle w:val="32"/>
        <w:spacing w:after="0"/>
        <w:ind w:left="-180"/>
        <w:jc w:val="both"/>
        <w:rPr>
          <w:rFonts w:ascii="Tahoma" w:hAnsi="Tahoma" w:cs="Tahoma"/>
          <w:sz w:val="22"/>
          <w:szCs w:val="22"/>
          <w:lang w:val="el-GR"/>
        </w:rPr>
      </w:pPr>
      <w:r>
        <w:rPr>
          <w:rFonts w:ascii="Tahoma" w:hAnsi="Tahoma" w:cs="Tahoma"/>
          <w:sz w:val="22"/>
          <w:szCs w:val="22"/>
          <w:lang w:val="el-GR"/>
        </w:rPr>
        <w:t xml:space="preserve">          Παπάς Παναγιώτης                   (Υπογραφές)              Φωτεινού Φωτεινός</w:t>
      </w:r>
    </w:p>
    <w:p w:rsidR="00001FE6" w:rsidRDefault="00001FE6" w:rsidP="00001FE6">
      <w:pPr>
        <w:pStyle w:val="32"/>
        <w:spacing w:after="0"/>
        <w:ind w:left="-180"/>
        <w:jc w:val="both"/>
        <w:rPr>
          <w:rFonts w:ascii="Tahoma" w:hAnsi="Tahoma" w:cs="Tahoma"/>
          <w:sz w:val="22"/>
          <w:szCs w:val="22"/>
          <w:lang w:val="el-GR"/>
        </w:rPr>
      </w:pPr>
    </w:p>
    <w:p w:rsidR="00001FE6" w:rsidRDefault="00001FE6" w:rsidP="00001FE6">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Ακριβές Απόσπασμα</w:t>
      </w:r>
    </w:p>
    <w:p w:rsidR="00001FE6" w:rsidRDefault="00001FE6" w:rsidP="00001FE6">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 xml:space="preserve"> Ο Δήμαρχος</w:t>
      </w:r>
    </w:p>
    <w:p w:rsidR="00001FE6" w:rsidRDefault="00001FE6" w:rsidP="00001FE6">
      <w:pPr>
        <w:rPr>
          <w:rFonts w:ascii="Tahoma" w:hAnsi="Tahoma" w:cs="Tahoma"/>
          <w:sz w:val="22"/>
          <w:szCs w:val="22"/>
          <w:lang w:val="el-GR"/>
        </w:rPr>
      </w:pPr>
    </w:p>
    <w:p w:rsidR="00001FE6" w:rsidRDefault="00001FE6" w:rsidP="00001FE6">
      <w:pPr>
        <w:rPr>
          <w:rFonts w:ascii="Tahoma" w:hAnsi="Tahoma" w:cs="Tahoma"/>
          <w:sz w:val="22"/>
          <w:szCs w:val="22"/>
          <w:u w:val="single"/>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Βίτσας Αθανάσιος</w:t>
      </w:r>
    </w:p>
    <w:p w:rsidR="00001FE6" w:rsidRDefault="00001FE6" w:rsidP="00001FE6">
      <w:pPr>
        <w:rPr>
          <w:rFonts w:ascii="Tahoma" w:hAnsi="Tahoma" w:cs="Tahoma"/>
          <w:sz w:val="22"/>
          <w:szCs w:val="22"/>
          <w:u w:val="single"/>
          <w:lang w:val="el-GR"/>
        </w:rPr>
      </w:pPr>
    </w:p>
    <w:p w:rsidR="00001FE6" w:rsidRDefault="00001FE6" w:rsidP="00001FE6">
      <w:pPr>
        <w:rPr>
          <w:lang w:val="el-GR"/>
        </w:rPr>
      </w:pPr>
      <w:r>
        <w:rPr>
          <w:lang w:val="el-GR"/>
        </w:rPr>
        <w:t xml:space="preserve">    </w:t>
      </w:r>
    </w:p>
    <w:p w:rsidR="00001FE6" w:rsidRDefault="00001FE6" w:rsidP="00001FE6">
      <w:pPr>
        <w:rPr>
          <w:lang w:val="el-GR"/>
        </w:rPr>
      </w:pPr>
    </w:p>
    <w:p w:rsidR="006F0C70" w:rsidRDefault="006F0C70" w:rsidP="006F0C70">
      <w:pPr>
        <w:autoSpaceDE w:val="0"/>
        <w:rPr>
          <w:rFonts w:ascii="Tahoma" w:hAnsi="Tahoma" w:cs="Tahoma"/>
          <w:sz w:val="22"/>
          <w:szCs w:val="22"/>
        </w:rPr>
      </w:pPr>
    </w:p>
    <w:p w:rsidR="002C4229" w:rsidRDefault="002C4229" w:rsidP="002C4229">
      <w:pPr>
        <w:ind w:hanging="360"/>
        <w:rPr>
          <w:rFonts w:ascii="Tahoma" w:eastAsia="Batang" w:hAnsi="Tahoma" w:cs="Tahoma"/>
          <w:b/>
          <w:sz w:val="22"/>
          <w:szCs w:val="22"/>
          <w:lang w:val="el-GR"/>
        </w:rPr>
      </w:pPr>
      <w:r>
        <w:rPr>
          <w:rFonts w:ascii="Tahoma" w:eastAsia="Batang" w:hAnsi="Tahoma" w:cs="Tahoma"/>
          <w:b/>
          <w:sz w:val="22"/>
          <w:szCs w:val="22"/>
          <w:lang w:val="el-GR"/>
        </w:rPr>
        <w:t>ΑΠΟΣΠΑΣΜΑ</w:t>
      </w:r>
    </w:p>
    <w:p w:rsidR="002C4229" w:rsidRDefault="002C4229" w:rsidP="002C4229">
      <w:pPr>
        <w:rPr>
          <w:rFonts w:ascii="Tahoma" w:eastAsia="Batang" w:hAnsi="Tahoma" w:cs="Tahoma"/>
          <w:b/>
          <w:sz w:val="22"/>
          <w:szCs w:val="22"/>
          <w:lang w:val="el-GR"/>
        </w:rPr>
      </w:pPr>
      <w:r>
        <w:rPr>
          <w:rFonts w:ascii="Tahoma" w:eastAsia="Batang" w:hAnsi="Tahoma" w:cs="Tahoma"/>
          <w:b/>
          <w:sz w:val="22"/>
          <w:szCs w:val="22"/>
          <w:lang w:val="el-GR"/>
        </w:rPr>
        <w:t xml:space="preserve">                                                       ΑΡΙΘ. ΠΡΩΤ.:4089/30-7-2018</w:t>
      </w:r>
    </w:p>
    <w:p w:rsidR="002C4229" w:rsidRDefault="002C4229" w:rsidP="002C4229">
      <w:pPr>
        <w:ind w:hanging="360"/>
        <w:rPr>
          <w:rFonts w:ascii="Tahoma" w:eastAsia="Batang" w:hAnsi="Tahoma" w:cs="Tahoma"/>
          <w:b/>
          <w:sz w:val="22"/>
          <w:szCs w:val="22"/>
          <w:lang w:val="el-GR"/>
        </w:rPr>
      </w:pPr>
    </w:p>
    <w:p w:rsidR="002C4229" w:rsidRDefault="002C4229" w:rsidP="002C4229">
      <w:pPr>
        <w:ind w:hanging="360"/>
        <w:rPr>
          <w:rFonts w:ascii="Tahoma" w:eastAsia="Batang" w:hAnsi="Tahoma" w:cs="Tahoma"/>
          <w:b/>
          <w:sz w:val="22"/>
          <w:szCs w:val="22"/>
          <w:lang w:val="el-GR"/>
        </w:rPr>
      </w:pPr>
    </w:p>
    <w:p w:rsidR="002C4229" w:rsidRDefault="002C4229" w:rsidP="002C4229">
      <w:pPr>
        <w:ind w:hanging="360"/>
        <w:rPr>
          <w:rFonts w:ascii="Tahoma" w:eastAsia="Batang" w:hAnsi="Tahoma" w:cs="Tahoma"/>
          <w:b/>
          <w:sz w:val="22"/>
          <w:szCs w:val="22"/>
          <w:lang w:val="el-GR"/>
        </w:rPr>
      </w:pPr>
    </w:p>
    <w:p w:rsidR="002C4229" w:rsidRDefault="002C4229" w:rsidP="002C4229">
      <w:pPr>
        <w:ind w:hanging="360"/>
        <w:rPr>
          <w:rFonts w:ascii="Tahoma" w:hAnsi="Tahoma" w:cs="Tahoma"/>
          <w:sz w:val="22"/>
          <w:szCs w:val="22"/>
        </w:rPr>
      </w:pPr>
      <w:r>
        <w:rPr>
          <w:rFonts w:ascii="Tahoma" w:hAnsi="Tahoma" w:cs="Tahoma"/>
          <w:sz w:val="22"/>
          <w:szCs w:val="22"/>
        </w:rPr>
        <w:t xml:space="preserve">Από το πρακτικό της </w:t>
      </w:r>
      <w:r>
        <w:rPr>
          <w:rFonts w:ascii="Tahoma" w:hAnsi="Tahoma" w:cs="Tahoma"/>
          <w:sz w:val="22"/>
          <w:szCs w:val="22"/>
          <w:lang w:val="el-GR"/>
        </w:rPr>
        <w:t>14</w:t>
      </w:r>
      <w:r>
        <w:rPr>
          <w:rFonts w:ascii="Tahoma" w:hAnsi="Tahoma" w:cs="Tahoma"/>
          <w:sz w:val="22"/>
          <w:szCs w:val="22"/>
          <w:vertAlign w:val="superscript"/>
          <w:lang w:val="el-GR"/>
        </w:rPr>
        <w:t xml:space="preserve">ης </w:t>
      </w:r>
      <w:r>
        <w:rPr>
          <w:rFonts w:ascii="Tahoma" w:hAnsi="Tahoma" w:cs="Tahoma"/>
          <w:sz w:val="22"/>
          <w:szCs w:val="22"/>
        </w:rPr>
        <w:t>/</w:t>
      </w:r>
      <w:r>
        <w:rPr>
          <w:rFonts w:ascii="Tahoma" w:hAnsi="Tahoma" w:cs="Tahoma"/>
          <w:sz w:val="22"/>
          <w:szCs w:val="22"/>
          <w:lang w:val="el-GR"/>
        </w:rPr>
        <w:t>26-7-2018</w:t>
      </w:r>
      <w:r>
        <w:rPr>
          <w:rFonts w:ascii="Tahoma" w:hAnsi="Tahoma" w:cs="Tahoma"/>
          <w:sz w:val="22"/>
          <w:szCs w:val="22"/>
        </w:rPr>
        <w:t xml:space="preserve">  </w:t>
      </w:r>
      <w:r>
        <w:rPr>
          <w:rFonts w:ascii="Tahoma" w:hAnsi="Tahoma" w:cs="Tahoma"/>
          <w:sz w:val="22"/>
          <w:szCs w:val="22"/>
          <w:lang w:val="el-GR"/>
        </w:rPr>
        <w:t xml:space="preserve">έκτακτης </w:t>
      </w:r>
      <w:r>
        <w:rPr>
          <w:rFonts w:ascii="Tahoma" w:hAnsi="Tahoma" w:cs="Tahoma"/>
          <w:sz w:val="22"/>
          <w:szCs w:val="22"/>
        </w:rPr>
        <w:t>Συνεδρίασης του Δημοτικού Συμβουλίου Σαμοθράκης.</w:t>
      </w:r>
    </w:p>
    <w:p w:rsidR="002C4229" w:rsidRDefault="002C4229" w:rsidP="002C4229">
      <w:pPr>
        <w:ind w:hanging="360"/>
        <w:rPr>
          <w:rFonts w:ascii="Tahoma" w:eastAsia="Batang" w:hAnsi="Tahoma" w:cs="Tahoma"/>
          <w:bCs/>
          <w:sz w:val="22"/>
          <w:szCs w:val="22"/>
        </w:rPr>
      </w:pPr>
      <w:r>
        <w:rPr>
          <w:rFonts w:ascii="Tahoma" w:hAnsi="Tahoma" w:cs="Tahoma"/>
          <w:sz w:val="22"/>
          <w:szCs w:val="22"/>
        </w:rPr>
        <w:t xml:space="preserve">     Στη Σαμοθράκη σήμερα </w:t>
      </w:r>
      <w:r>
        <w:rPr>
          <w:rFonts w:ascii="Tahoma" w:hAnsi="Tahoma" w:cs="Tahoma"/>
          <w:sz w:val="22"/>
          <w:szCs w:val="22"/>
          <w:lang w:val="el-GR"/>
        </w:rPr>
        <w:t xml:space="preserve">26-7-2018 </w:t>
      </w:r>
      <w:r>
        <w:rPr>
          <w:rFonts w:ascii="Tahoma" w:hAnsi="Tahoma" w:cs="Tahoma"/>
          <w:sz w:val="22"/>
          <w:szCs w:val="22"/>
        </w:rPr>
        <w:t xml:space="preserve">ημέρα </w:t>
      </w:r>
      <w:r>
        <w:rPr>
          <w:rFonts w:ascii="Tahoma" w:hAnsi="Tahoma" w:cs="Tahoma"/>
          <w:sz w:val="22"/>
          <w:szCs w:val="22"/>
          <w:lang w:val="el-GR"/>
        </w:rPr>
        <w:t>Πέμπτη</w:t>
      </w:r>
      <w:r>
        <w:rPr>
          <w:rFonts w:ascii="Tahoma" w:hAnsi="Tahoma" w:cs="Tahoma"/>
          <w:sz w:val="22"/>
          <w:szCs w:val="22"/>
        </w:rPr>
        <w:t xml:space="preserve"> και ώρα </w:t>
      </w:r>
      <w:r>
        <w:rPr>
          <w:rFonts w:ascii="Tahoma" w:hAnsi="Tahoma" w:cs="Tahoma"/>
          <w:sz w:val="22"/>
          <w:szCs w:val="22"/>
          <w:lang w:val="el-GR"/>
        </w:rPr>
        <w:t>19:00</w:t>
      </w:r>
      <w:r>
        <w:rPr>
          <w:rFonts w:ascii="Tahoma" w:hAnsi="Tahoma" w:cs="Tahoma"/>
          <w:sz w:val="22"/>
          <w:szCs w:val="22"/>
        </w:rPr>
        <w:t xml:space="preserve"> μ.μ το Δημοτικό Συμβούλιο Σαμοθράκης συνήλθε σε </w:t>
      </w:r>
      <w:r>
        <w:rPr>
          <w:rFonts w:ascii="Tahoma" w:hAnsi="Tahoma" w:cs="Tahoma"/>
          <w:sz w:val="22"/>
          <w:szCs w:val="22"/>
          <w:lang w:val="el-GR"/>
        </w:rPr>
        <w:t>έκτακτη</w:t>
      </w:r>
      <w:r>
        <w:rPr>
          <w:rFonts w:ascii="Tahoma" w:hAnsi="Tahoma" w:cs="Tahoma"/>
          <w:sz w:val="22"/>
          <w:szCs w:val="22"/>
        </w:rPr>
        <w:t xml:space="preserve"> συνεδρίαση ύστερα από  την αρίθμ.</w:t>
      </w:r>
      <w:r>
        <w:rPr>
          <w:rFonts w:ascii="Tahoma" w:hAnsi="Tahoma" w:cs="Tahoma"/>
          <w:sz w:val="22"/>
          <w:szCs w:val="22"/>
          <w:lang w:val="el-GR"/>
        </w:rPr>
        <w:t>Πρωτ.: 3965/24-7-2018</w:t>
      </w:r>
      <w:r>
        <w:rPr>
          <w:rFonts w:ascii="Tahoma" w:hAnsi="Tahoma" w:cs="Tahoma"/>
          <w:sz w:val="22"/>
          <w:szCs w:val="22"/>
        </w:rPr>
        <w:t xml:space="preserve">  πρόσκληση του Προέδρου του Δημοτικού Συμβουλίου (παρ. 4 του άρθρου 95, άρθρα 96 και 97 του Ν. 3463/2006)</w:t>
      </w:r>
      <w:r>
        <w:rPr>
          <w:rFonts w:ascii="Tahoma" w:hAnsi="Tahoma" w:cs="Tahoma"/>
          <w:sz w:val="22"/>
          <w:szCs w:val="22"/>
          <w:lang w:val="el-GR"/>
        </w:rPr>
        <w:t xml:space="preserve"> κατόπιν ματαιωθείσας τακτικής συνεδρίασης(13</w:t>
      </w:r>
      <w:r w:rsidRPr="00427C42">
        <w:rPr>
          <w:rFonts w:ascii="Tahoma" w:hAnsi="Tahoma" w:cs="Tahoma"/>
          <w:sz w:val="22"/>
          <w:szCs w:val="22"/>
          <w:vertAlign w:val="superscript"/>
          <w:lang w:val="el-GR"/>
        </w:rPr>
        <w:t>ης</w:t>
      </w:r>
      <w:r>
        <w:rPr>
          <w:rFonts w:ascii="Tahoma" w:hAnsi="Tahoma" w:cs="Tahoma"/>
          <w:sz w:val="22"/>
          <w:szCs w:val="22"/>
          <w:lang w:val="el-GR"/>
        </w:rPr>
        <w:t xml:space="preserve"> 21-7-2018) </w:t>
      </w:r>
      <w:r>
        <w:rPr>
          <w:rFonts w:ascii="Tahoma" w:hAnsi="Tahoma" w:cs="Tahoma"/>
          <w:sz w:val="22"/>
          <w:szCs w:val="22"/>
        </w:rPr>
        <w:t xml:space="preserve">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ημερήσιας διάταξης.</w:t>
      </w:r>
    </w:p>
    <w:p w:rsidR="002C4229" w:rsidRPr="0099689E" w:rsidRDefault="002C4229" w:rsidP="002C4229">
      <w:pPr>
        <w:shd w:val="clear" w:color="auto" w:fill="FFFFFF"/>
        <w:rPr>
          <w:rFonts w:ascii="Tahoma" w:hAnsi="Tahoma" w:cs="Tahoma"/>
          <w:bCs/>
          <w:sz w:val="22"/>
          <w:szCs w:val="22"/>
        </w:rPr>
      </w:pPr>
      <w:r>
        <w:rPr>
          <w:rFonts w:ascii="Tahoma" w:eastAsia="Batang" w:hAnsi="Tahoma" w:cs="Tahoma"/>
          <w:b/>
          <w:sz w:val="22"/>
          <w:szCs w:val="22"/>
          <w:lang w:val="el-GR"/>
        </w:rPr>
        <w:lastRenderedPageBreak/>
        <w:t xml:space="preserve"> Θ</w:t>
      </w:r>
      <w:r>
        <w:rPr>
          <w:rFonts w:ascii="Tahoma" w:eastAsia="Batang" w:hAnsi="Tahoma" w:cs="Tahoma"/>
          <w:b/>
          <w:sz w:val="22"/>
          <w:szCs w:val="22"/>
          <w:lang w:val="en-US"/>
        </w:rPr>
        <w:t>EMA</w:t>
      </w:r>
      <w:r>
        <w:rPr>
          <w:rFonts w:ascii="Tahoma" w:eastAsia="Batang" w:hAnsi="Tahoma" w:cs="Tahoma"/>
          <w:b/>
          <w:sz w:val="22"/>
          <w:szCs w:val="22"/>
          <w:lang w:val="el-GR"/>
        </w:rPr>
        <w:t>: 22</w:t>
      </w:r>
      <w:r>
        <w:rPr>
          <w:rFonts w:ascii="Tahoma" w:eastAsia="Batang" w:hAnsi="Tahoma" w:cs="Tahoma"/>
          <w:b/>
          <w:sz w:val="22"/>
          <w:szCs w:val="22"/>
          <w:vertAlign w:val="superscript"/>
          <w:lang w:val="el-GR"/>
        </w:rPr>
        <w:t xml:space="preserve">Ο </w:t>
      </w:r>
      <w:r w:rsidRPr="0099689E">
        <w:rPr>
          <w:rFonts w:ascii="Tahoma" w:eastAsia="Batang" w:hAnsi="Tahoma" w:cs="Tahoma"/>
          <w:b/>
          <w:sz w:val="22"/>
          <w:szCs w:val="22"/>
          <w:lang w:val="el-GR"/>
        </w:rPr>
        <w:t xml:space="preserve">«Περί </w:t>
      </w:r>
      <w:r w:rsidRPr="0099689E">
        <w:rPr>
          <w:rFonts w:ascii="Tahoma" w:hAnsi="Tahoma" w:cs="Tahoma"/>
          <w:b/>
          <w:sz w:val="22"/>
          <w:szCs w:val="22"/>
          <w:lang w:val="el-GR"/>
        </w:rPr>
        <w:t xml:space="preserve">έγκρισης πρόσληψης προσωπικού με σχέση </w:t>
      </w:r>
      <w:r>
        <w:rPr>
          <w:rFonts w:ascii="Tahoma" w:hAnsi="Tahoma" w:cs="Tahoma"/>
          <w:b/>
          <w:sz w:val="22"/>
          <w:szCs w:val="22"/>
          <w:lang w:val="el-GR"/>
        </w:rPr>
        <w:t xml:space="preserve">εργασίας </w:t>
      </w:r>
      <w:r w:rsidRPr="0099689E">
        <w:rPr>
          <w:rFonts w:ascii="Tahoma" w:hAnsi="Tahoma" w:cs="Tahoma"/>
          <w:b/>
          <w:sz w:val="22"/>
          <w:szCs w:val="22"/>
          <w:lang w:val="el-GR"/>
        </w:rPr>
        <w:t xml:space="preserve">ΙΔΟΧ διάρκειας </w:t>
      </w:r>
      <w:r>
        <w:rPr>
          <w:rFonts w:ascii="Tahoma" w:hAnsi="Tahoma" w:cs="Tahoma"/>
          <w:b/>
          <w:sz w:val="22"/>
          <w:szCs w:val="22"/>
          <w:lang w:val="el-GR"/>
        </w:rPr>
        <w:t>από 1-9-2018 έως 31-8-2019 με δυνατότητα ανανέωσης για τις ανάγκες υλοποίησης του Προγράμματος  Εναρμόνιση επαγγελματικής και οικογενειακής ζωής</w:t>
      </w:r>
      <w:r w:rsidRPr="0099689E">
        <w:rPr>
          <w:rFonts w:ascii="Tahoma" w:hAnsi="Tahoma" w:cs="Tahoma"/>
          <w:bCs/>
          <w:sz w:val="22"/>
          <w:szCs w:val="22"/>
        </w:rPr>
        <w:t xml:space="preserve">»  </w:t>
      </w:r>
    </w:p>
    <w:p w:rsidR="002C4229" w:rsidRPr="0099689E" w:rsidRDefault="002C4229" w:rsidP="002C4229">
      <w:pPr>
        <w:ind w:hanging="360"/>
        <w:jc w:val="both"/>
        <w:rPr>
          <w:rFonts w:ascii="Tahoma" w:eastAsia="Batang" w:hAnsi="Tahoma" w:cs="Tahoma"/>
          <w:b/>
          <w:sz w:val="22"/>
          <w:szCs w:val="22"/>
          <w:lang w:val="el-GR"/>
        </w:rPr>
      </w:pPr>
      <w:r>
        <w:rPr>
          <w:rFonts w:ascii="Tahoma" w:eastAsia="Batang" w:hAnsi="Tahoma" w:cs="Tahoma"/>
          <w:b/>
          <w:sz w:val="22"/>
          <w:szCs w:val="22"/>
          <w:lang w:val="el-GR"/>
        </w:rPr>
        <w:t>Αρίθμ. Απόφαση: 188</w:t>
      </w:r>
    </w:p>
    <w:p w:rsidR="002C4229" w:rsidRDefault="002C4229" w:rsidP="002C4229">
      <w:pPr>
        <w:jc w:val="both"/>
        <w:rPr>
          <w:rFonts w:ascii="Tahoma" w:eastAsia="Batang" w:hAnsi="Tahoma" w:cs="Tahoma"/>
          <w:sz w:val="22"/>
          <w:szCs w:val="22"/>
          <w:lang w:val="el-GR"/>
        </w:rPr>
      </w:pPr>
      <w:r>
        <w:rPr>
          <w:rFonts w:ascii="Tahoma" w:eastAsia="Batang" w:hAnsi="Tahoma" w:cs="Tahoma"/>
          <w:sz w:val="22"/>
          <w:szCs w:val="22"/>
          <w:lang w:val="el-GR"/>
        </w:rPr>
        <w:t>Πριν από την έναρξη της συνεδρίασης αυτής ο Πρόεδρος του Δημοτικού Συμβουλίου διαπίστωσε ότι σε σύνολο δεκαεπτά (17) συμβούλων ήταν:</w:t>
      </w:r>
    </w:p>
    <w:tbl>
      <w:tblPr>
        <w:tblW w:w="0" w:type="auto"/>
        <w:tblInd w:w="-363" w:type="dxa"/>
        <w:tblLayout w:type="fixed"/>
        <w:tblCellMar>
          <w:left w:w="0" w:type="dxa"/>
          <w:right w:w="0" w:type="dxa"/>
        </w:tblCellMar>
        <w:tblLook w:val="0000"/>
      </w:tblPr>
      <w:tblGrid>
        <w:gridCol w:w="4628"/>
        <w:gridCol w:w="4389"/>
      </w:tblGrid>
      <w:tr w:rsidR="002C4229" w:rsidRPr="00B5639E" w:rsidTr="00DA08EB">
        <w:trPr>
          <w:trHeight w:val="281"/>
        </w:trPr>
        <w:tc>
          <w:tcPr>
            <w:tcW w:w="4628" w:type="dxa"/>
            <w:tcBorders>
              <w:top w:val="single" w:sz="8" w:space="0" w:color="000000"/>
              <w:left w:val="single" w:sz="8" w:space="0" w:color="000000"/>
              <w:bottom w:val="single" w:sz="8" w:space="0" w:color="000000"/>
            </w:tcBorders>
            <w:shd w:val="clear" w:color="auto" w:fill="auto"/>
          </w:tcPr>
          <w:p w:rsidR="002C4229" w:rsidRPr="00B5639E" w:rsidRDefault="002C4229" w:rsidP="00DA08EB">
            <w:pPr>
              <w:jc w:val="both"/>
              <w:rPr>
                <w:rFonts w:ascii="Tahoma" w:hAnsi="Tahoma" w:cs="Tahoma"/>
                <w:b/>
                <w:bCs/>
                <w:color w:val="111111"/>
              </w:rPr>
            </w:pPr>
            <w:r w:rsidRPr="00B5639E">
              <w:rPr>
                <w:rFonts w:ascii="Tahoma" w:hAnsi="Tahoma" w:cs="Tahoma"/>
                <w:color w:val="111111"/>
                <w:sz w:val="22"/>
                <w:szCs w:val="22"/>
              </w:rPr>
              <w:t xml:space="preserve">               </w:t>
            </w:r>
            <w:r w:rsidRPr="00B5639E">
              <w:rPr>
                <w:rFonts w:ascii="Tahoma" w:hAnsi="Tahoma" w:cs="Tahoma"/>
                <w:b/>
                <w:bCs/>
                <w:color w:val="111111"/>
                <w:sz w:val="22"/>
                <w:szCs w:val="22"/>
              </w:rPr>
              <w:t>ΠΑΡΟΝΤΕΣ</w:t>
            </w:r>
          </w:p>
        </w:tc>
        <w:tc>
          <w:tcPr>
            <w:tcW w:w="4389" w:type="dxa"/>
            <w:tcBorders>
              <w:top w:val="single" w:sz="8" w:space="0" w:color="000000"/>
              <w:left w:val="single" w:sz="8" w:space="0" w:color="000000"/>
              <w:bottom w:val="single" w:sz="8" w:space="0" w:color="000000"/>
              <w:right w:val="single" w:sz="8" w:space="0" w:color="000000"/>
            </w:tcBorders>
            <w:shd w:val="clear" w:color="auto" w:fill="auto"/>
          </w:tcPr>
          <w:p w:rsidR="002C4229" w:rsidRPr="00B5639E" w:rsidRDefault="002C4229" w:rsidP="00DA08EB">
            <w:pPr>
              <w:jc w:val="both"/>
            </w:pPr>
            <w:r w:rsidRPr="00B5639E">
              <w:rPr>
                <w:rFonts w:ascii="Tahoma" w:hAnsi="Tahoma" w:cs="Tahoma"/>
                <w:b/>
                <w:bCs/>
                <w:color w:val="111111"/>
                <w:sz w:val="22"/>
                <w:szCs w:val="22"/>
              </w:rPr>
              <w:t>                     ΑΠΟΝΤΕΣ</w:t>
            </w:r>
          </w:p>
        </w:tc>
      </w:tr>
      <w:tr w:rsidR="002C4229" w:rsidRPr="00B5639E" w:rsidTr="00DA08EB">
        <w:trPr>
          <w:trHeight w:val="291"/>
        </w:trPr>
        <w:tc>
          <w:tcPr>
            <w:tcW w:w="4628" w:type="dxa"/>
            <w:tcBorders>
              <w:left w:val="single" w:sz="8" w:space="0" w:color="000000"/>
              <w:bottom w:val="single" w:sz="8" w:space="0" w:color="000000"/>
            </w:tcBorders>
            <w:shd w:val="clear" w:color="auto" w:fill="auto"/>
          </w:tcPr>
          <w:p w:rsidR="002C4229" w:rsidRPr="00B5639E" w:rsidRDefault="002C4229" w:rsidP="00DA08EB">
            <w:pPr>
              <w:jc w:val="both"/>
              <w:rPr>
                <w:rFonts w:ascii="Tahoma" w:hAnsi="Tahoma" w:cs="Tahoma"/>
                <w:color w:val="111111"/>
              </w:rPr>
            </w:pPr>
            <w:r w:rsidRPr="00B5639E">
              <w:rPr>
                <w:rFonts w:ascii="Tahoma" w:hAnsi="Tahoma" w:cs="Tahoma"/>
                <w:color w:val="111111"/>
                <w:sz w:val="22"/>
                <w:szCs w:val="22"/>
              </w:rPr>
              <w:t>1.Παπ</w:t>
            </w:r>
            <w:r w:rsidRPr="00B5639E">
              <w:rPr>
                <w:rFonts w:ascii="Tahoma" w:hAnsi="Tahoma" w:cs="Tahoma"/>
                <w:color w:val="111111"/>
                <w:sz w:val="22"/>
                <w:szCs w:val="22"/>
                <w:lang w:val="el-GR"/>
              </w:rPr>
              <w:t>άς Παναγιώτη</w:t>
            </w:r>
            <w:r w:rsidRPr="00B5639E">
              <w:rPr>
                <w:rFonts w:ascii="Tahoma" w:hAnsi="Tahoma" w:cs="Tahoma"/>
                <w:color w:val="111111"/>
                <w:sz w:val="22"/>
                <w:szCs w:val="22"/>
              </w:rPr>
              <w:t>ς</w:t>
            </w:r>
            <w:r w:rsidRPr="00B5639E">
              <w:rPr>
                <w:rFonts w:ascii="Tahoma" w:hAnsi="Tahoma" w:cs="Tahoma"/>
                <w:color w:val="111111"/>
                <w:sz w:val="22"/>
                <w:szCs w:val="22"/>
                <w:lang w:val="el-GR"/>
              </w:rPr>
              <w:t>-</w:t>
            </w:r>
            <w:r w:rsidRPr="00B5639E">
              <w:rPr>
                <w:rFonts w:ascii="Tahoma" w:hAnsi="Tahoma" w:cs="Tahoma"/>
                <w:color w:val="111111"/>
                <w:sz w:val="22"/>
                <w:szCs w:val="22"/>
              </w:rPr>
              <w:t xml:space="preserve">   Δημ. Σύμβουλος </w:t>
            </w:r>
          </w:p>
          <w:p w:rsidR="002C4229" w:rsidRPr="00B5639E" w:rsidRDefault="002C4229" w:rsidP="00DA08EB">
            <w:pPr>
              <w:jc w:val="both"/>
              <w:rPr>
                <w:rFonts w:ascii="Tahoma" w:hAnsi="Tahoma" w:cs="Tahoma"/>
                <w:color w:val="111111"/>
                <w:lang w:val="el-GR"/>
              </w:rPr>
            </w:pPr>
          </w:p>
        </w:tc>
        <w:tc>
          <w:tcPr>
            <w:tcW w:w="4389" w:type="dxa"/>
            <w:tcBorders>
              <w:left w:val="single" w:sz="8" w:space="0" w:color="000000"/>
              <w:bottom w:val="single" w:sz="8" w:space="0" w:color="000000"/>
              <w:right w:val="single" w:sz="8" w:space="0" w:color="000000"/>
            </w:tcBorders>
            <w:shd w:val="clear" w:color="auto" w:fill="auto"/>
          </w:tcPr>
          <w:p w:rsidR="002C4229" w:rsidRPr="00B5639E" w:rsidRDefault="002C4229" w:rsidP="00DA08EB">
            <w:pPr>
              <w:jc w:val="both"/>
              <w:rPr>
                <w:rFonts w:ascii="Tahoma" w:hAnsi="Tahoma" w:cs="Tahoma"/>
                <w:color w:val="111111"/>
              </w:rPr>
            </w:pPr>
          </w:p>
          <w:p w:rsidR="002C4229" w:rsidRPr="00B5639E" w:rsidRDefault="002C4229" w:rsidP="00DA08EB">
            <w:pPr>
              <w:jc w:val="both"/>
              <w:rPr>
                <w:rFonts w:ascii="Tahoma" w:hAnsi="Tahoma" w:cs="Tahoma"/>
                <w:color w:val="111111"/>
                <w:lang w:val="el-GR"/>
              </w:rPr>
            </w:pPr>
            <w:r w:rsidRPr="00B5639E">
              <w:rPr>
                <w:rFonts w:ascii="Tahoma" w:hAnsi="Tahoma" w:cs="Tahoma"/>
                <w:color w:val="111111"/>
                <w:sz w:val="22"/>
                <w:szCs w:val="22"/>
              </w:rPr>
              <w:t>1. Λ</w:t>
            </w:r>
            <w:r w:rsidRPr="00B5639E">
              <w:rPr>
                <w:rFonts w:ascii="Tahoma" w:hAnsi="Tahoma" w:cs="Tahoma"/>
                <w:color w:val="111111"/>
                <w:sz w:val="22"/>
                <w:szCs w:val="22"/>
                <w:lang w:val="el-GR"/>
              </w:rPr>
              <w:t>αζανδρέας Κων/νος</w:t>
            </w:r>
            <w:r w:rsidRPr="00B5639E">
              <w:rPr>
                <w:rFonts w:ascii="Tahoma" w:hAnsi="Tahoma" w:cs="Tahoma"/>
                <w:color w:val="111111"/>
                <w:sz w:val="22"/>
                <w:szCs w:val="22"/>
              </w:rPr>
              <w:t xml:space="preserve">-Δημοτικ. </w:t>
            </w:r>
            <w:r w:rsidRPr="00B5639E">
              <w:rPr>
                <w:rFonts w:ascii="Tahoma" w:hAnsi="Tahoma" w:cs="Tahoma"/>
                <w:color w:val="111111"/>
                <w:sz w:val="22"/>
                <w:szCs w:val="22"/>
                <w:lang w:val="el-GR"/>
              </w:rPr>
              <w:t>Σύμβουλος</w:t>
            </w:r>
          </w:p>
        </w:tc>
      </w:tr>
      <w:tr w:rsidR="002C4229" w:rsidRPr="00B5639E" w:rsidTr="00DA08EB">
        <w:trPr>
          <w:trHeight w:val="281"/>
        </w:trPr>
        <w:tc>
          <w:tcPr>
            <w:tcW w:w="4628" w:type="dxa"/>
            <w:tcBorders>
              <w:left w:val="single" w:sz="8" w:space="0" w:color="000000"/>
              <w:bottom w:val="single" w:sz="8" w:space="0" w:color="000000"/>
            </w:tcBorders>
            <w:shd w:val="clear" w:color="auto" w:fill="auto"/>
          </w:tcPr>
          <w:p w:rsidR="002C4229" w:rsidRPr="00B5639E" w:rsidRDefault="002C4229" w:rsidP="00DA08EB">
            <w:pPr>
              <w:jc w:val="both"/>
              <w:rPr>
                <w:rFonts w:ascii="Tahoma" w:hAnsi="Tahoma" w:cs="Tahoma"/>
                <w:color w:val="111111"/>
              </w:rPr>
            </w:pPr>
            <w:r w:rsidRPr="00B5639E">
              <w:rPr>
                <w:rFonts w:ascii="Tahoma" w:hAnsi="Tahoma" w:cs="Tahoma"/>
                <w:color w:val="111111"/>
                <w:sz w:val="22"/>
                <w:szCs w:val="22"/>
              </w:rPr>
              <w:t xml:space="preserve">2. Βάβουρα Ευαγγελία </w:t>
            </w:r>
            <w:r w:rsidRPr="00B5639E">
              <w:rPr>
                <w:rFonts w:ascii="Tahoma" w:hAnsi="Tahoma" w:cs="Tahoma"/>
                <w:color w:val="111111"/>
                <w:sz w:val="22"/>
                <w:szCs w:val="22"/>
                <w:lang w:val="el-GR"/>
              </w:rPr>
              <w:t>-</w:t>
            </w:r>
            <w:r w:rsidRPr="00B5639E">
              <w:rPr>
                <w:rFonts w:ascii="Tahoma" w:hAnsi="Tahoma" w:cs="Tahoma"/>
                <w:color w:val="111111"/>
                <w:sz w:val="22"/>
                <w:szCs w:val="22"/>
              </w:rPr>
              <w:t>      »        »</w:t>
            </w:r>
          </w:p>
        </w:tc>
        <w:tc>
          <w:tcPr>
            <w:tcW w:w="4389" w:type="dxa"/>
            <w:tcBorders>
              <w:left w:val="single" w:sz="8" w:space="0" w:color="000000"/>
              <w:bottom w:val="single" w:sz="8" w:space="0" w:color="000000"/>
              <w:right w:val="single" w:sz="8" w:space="0" w:color="000000"/>
            </w:tcBorders>
            <w:shd w:val="clear" w:color="auto" w:fill="auto"/>
          </w:tcPr>
          <w:p w:rsidR="002C4229" w:rsidRPr="00B5639E" w:rsidRDefault="002C4229" w:rsidP="00DA08EB">
            <w:pPr>
              <w:jc w:val="both"/>
            </w:pPr>
            <w:r w:rsidRPr="00B5639E">
              <w:rPr>
                <w:rFonts w:ascii="Tahoma" w:hAnsi="Tahoma" w:cs="Tahoma"/>
                <w:color w:val="111111"/>
                <w:sz w:val="22"/>
                <w:szCs w:val="22"/>
                <w:lang w:val="el-GR"/>
              </w:rPr>
              <w:t>2. Σκαρλατίδης Αθανάσιος</w:t>
            </w:r>
            <w:r w:rsidRPr="00B5639E">
              <w:rPr>
                <w:rFonts w:ascii="Tahoma" w:hAnsi="Tahoma" w:cs="Tahoma"/>
                <w:color w:val="111111"/>
                <w:sz w:val="22"/>
                <w:szCs w:val="22"/>
              </w:rPr>
              <w:t>     </w:t>
            </w:r>
          </w:p>
        </w:tc>
      </w:tr>
      <w:tr w:rsidR="002C4229" w:rsidRPr="00B5639E" w:rsidTr="00DA08EB">
        <w:trPr>
          <w:trHeight w:val="353"/>
        </w:trPr>
        <w:tc>
          <w:tcPr>
            <w:tcW w:w="4628" w:type="dxa"/>
            <w:tcBorders>
              <w:left w:val="single" w:sz="8" w:space="0" w:color="000000"/>
              <w:bottom w:val="single" w:sz="8" w:space="0" w:color="000000"/>
            </w:tcBorders>
            <w:shd w:val="clear" w:color="auto" w:fill="auto"/>
          </w:tcPr>
          <w:p w:rsidR="002C4229" w:rsidRPr="00B5639E" w:rsidRDefault="002C4229" w:rsidP="00DA08EB">
            <w:pPr>
              <w:jc w:val="both"/>
            </w:pPr>
            <w:r w:rsidRPr="00B5639E">
              <w:rPr>
                <w:rFonts w:ascii="Tahoma" w:hAnsi="Tahoma" w:cs="Tahoma"/>
                <w:color w:val="111111"/>
                <w:sz w:val="22"/>
                <w:szCs w:val="22"/>
              </w:rPr>
              <w:t>3.  Γαλατούμος Νικόλαος-   »        »</w:t>
            </w:r>
          </w:p>
        </w:tc>
        <w:tc>
          <w:tcPr>
            <w:tcW w:w="4389" w:type="dxa"/>
            <w:tcBorders>
              <w:left w:val="single" w:sz="8" w:space="0" w:color="000000"/>
              <w:bottom w:val="single" w:sz="8" w:space="0" w:color="000000"/>
              <w:right w:val="single" w:sz="8" w:space="0" w:color="000000"/>
            </w:tcBorders>
            <w:shd w:val="clear" w:color="auto" w:fill="auto"/>
          </w:tcPr>
          <w:p w:rsidR="002C4229" w:rsidRPr="00B5639E" w:rsidRDefault="002C4229" w:rsidP="00DA08EB">
            <w:pPr>
              <w:snapToGrid w:val="0"/>
              <w:jc w:val="both"/>
            </w:pPr>
            <w:r w:rsidRPr="00B5639E">
              <w:rPr>
                <w:rFonts w:ascii="Tahoma" w:hAnsi="Tahoma" w:cs="Tahoma"/>
                <w:color w:val="111111"/>
                <w:sz w:val="22"/>
                <w:szCs w:val="22"/>
                <w:lang w:val="el-GR"/>
              </w:rPr>
              <w:t>3</w:t>
            </w:r>
            <w:r w:rsidRPr="00B5639E">
              <w:rPr>
                <w:rFonts w:ascii="Tahoma" w:hAnsi="Tahoma" w:cs="Tahoma"/>
                <w:color w:val="111111"/>
                <w:sz w:val="22"/>
                <w:szCs w:val="22"/>
              </w:rPr>
              <w:t xml:space="preserve">.  Μόραλη- Αντωνάκη Χρυσάνθη </w:t>
            </w:r>
            <w:r w:rsidRPr="00B5639E">
              <w:rPr>
                <w:rFonts w:ascii="Tahoma" w:hAnsi="Tahoma" w:cs="Tahoma"/>
                <w:color w:val="111111"/>
                <w:sz w:val="22"/>
                <w:szCs w:val="22"/>
                <w:lang w:val="el-GR"/>
              </w:rPr>
              <w:t>-</w:t>
            </w:r>
            <w:r w:rsidRPr="00B5639E">
              <w:rPr>
                <w:rFonts w:ascii="Tahoma" w:hAnsi="Tahoma" w:cs="Tahoma"/>
                <w:color w:val="111111"/>
                <w:sz w:val="22"/>
                <w:szCs w:val="22"/>
              </w:rPr>
              <w:t xml:space="preserve"> »      »</w:t>
            </w:r>
          </w:p>
        </w:tc>
      </w:tr>
      <w:tr w:rsidR="002C4229" w:rsidRPr="00B5639E" w:rsidTr="00DA08EB">
        <w:trPr>
          <w:trHeight w:val="353"/>
        </w:trPr>
        <w:tc>
          <w:tcPr>
            <w:tcW w:w="4628" w:type="dxa"/>
            <w:tcBorders>
              <w:left w:val="single" w:sz="8" w:space="0" w:color="000000"/>
              <w:bottom w:val="single" w:sz="8" w:space="0" w:color="000000"/>
            </w:tcBorders>
            <w:shd w:val="clear" w:color="auto" w:fill="auto"/>
          </w:tcPr>
          <w:p w:rsidR="002C4229" w:rsidRPr="00B5639E" w:rsidRDefault="002C4229" w:rsidP="00DA08EB">
            <w:pPr>
              <w:jc w:val="both"/>
              <w:rPr>
                <w:rFonts w:ascii="Tahoma" w:hAnsi="Tahoma" w:cs="Tahoma"/>
                <w:color w:val="111111"/>
                <w:lang w:val="el-GR"/>
              </w:rPr>
            </w:pPr>
            <w:r w:rsidRPr="00B5639E">
              <w:rPr>
                <w:rFonts w:ascii="Tahoma" w:hAnsi="Tahoma" w:cs="Tahoma"/>
                <w:color w:val="111111"/>
                <w:sz w:val="22"/>
                <w:szCs w:val="22"/>
              </w:rPr>
              <w:t>4.  Κουτράκη Μαρία»        »</w:t>
            </w:r>
          </w:p>
        </w:tc>
        <w:tc>
          <w:tcPr>
            <w:tcW w:w="4389" w:type="dxa"/>
            <w:tcBorders>
              <w:left w:val="single" w:sz="8" w:space="0" w:color="000000"/>
              <w:bottom w:val="single" w:sz="8" w:space="0" w:color="000000"/>
              <w:right w:val="single" w:sz="8" w:space="0" w:color="000000"/>
            </w:tcBorders>
            <w:shd w:val="clear" w:color="auto" w:fill="auto"/>
          </w:tcPr>
          <w:p w:rsidR="002C4229" w:rsidRPr="00B5639E" w:rsidRDefault="002C4229" w:rsidP="00DA08EB">
            <w:pPr>
              <w:jc w:val="both"/>
            </w:pPr>
            <w:r w:rsidRPr="00B5639E">
              <w:rPr>
                <w:rFonts w:ascii="Tahoma" w:hAnsi="Tahoma" w:cs="Tahoma"/>
                <w:color w:val="111111"/>
                <w:sz w:val="22"/>
                <w:szCs w:val="22"/>
                <w:lang w:val="el-GR"/>
              </w:rPr>
              <w:t>4.</w:t>
            </w:r>
            <w:r w:rsidRPr="00B5639E">
              <w:rPr>
                <w:rFonts w:ascii="Tahoma" w:hAnsi="Tahoma" w:cs="Tahoma"/>
                <w:color w:val="111111"/>
                <w:sz w:val="22"/>
                <w:szCs w:val="22"/>
              </w:rPr>
              <w:t xml:space="preserve"> Ατζανός Παναγιώτης       »        »        </w:t>
            </w:r>
          </w:p>
        </w:tc>
      </w:tr>
      <w:tr w:rsidR="002C4229" w:rsidRPr="00B5639E" w:rsidTr="00DA08EB">
        <w:trPr>
          <w:trHeight w:val="353"/>
        </w:trPr>
        <w:tc>
          <w:tcPr>
            <w:tcW w:w="4628" w:type="dxa"/>
            <w:tcBorders>
              <w:left w:val="single" w:sz="8" w:space="0" w:color="000000"/>
              <w:bottom w:val="single" w:sz="8" w:space="0" w:color="000000"/>
            </w:tcBorders>
            <w:shd w:val="clear" w:color="auto" w:fill="auto"/>
          </w:tcPr>
          <w:p w:rsidR="002C4229" w:rsidRPr="00B5639E" w:rsidRDefault="002C4229" w:rsidP="00DA08EB">
            <w:pPr>
              <w:jc w:val="both"/>
              <w:rPr>
                <w:rFonts w:ascii="Tahoma" w:hAnsi="Tahoma" w:cs="Tahoma"/>
                <w:color w:val="111111"/>
              </w:rPr>
            </w:pPr>
            <w:r w:rsidRPr="00B5639E">
              <w:rPr>
                <w:rFonts w:ascii="Tahoma" w:hAnsi="Tahoma" w:cs="Tahoma"/>
                <w:color w:val="111111"/>
                <w:sz w:val="22"/>
                <w:szCs w:val="22"/>
              </w:rPr>
              <w:t>5.  Πρόξενος Χρήστος-         »        »</w:t>
            </w:r>
          </w:p>
        </w:tc>
        <w:tc>
          <w:tcPr>
            <w:tcW w:w="4389" w:type="dxa"/>
            <w:tcBorders>
              <w:left w:val="single" w:sz="8" w:space="0" w:color="000000"/>
              <w:bottom w:val="single" w:sz="8" w:space="0" w:color="000000"/>
              <w:right w:val="single" w:sz="8" w:space="0" w:color="000000"/>
            </w:tcBorders>
            <w:shd w:val="clear" w:color="auto" w:fill="auto"/>
          </w:tcPr>
          <w:p w:rsidR="002C4229" w:rsidRPr="00B5639E" w:rsidRDefault="002C4229" w:rsidP="00DA08EB">
            <w:pPr>
              <w:snapToGrid w:val="0"/>
              <w:jc w:val="both"/>
            </w:pPr>
            <w:r w:rsidRPr="00B5639E">
              <w:rPr>
                <w:lang w:val="el-GR"/>
              </w:rPr>
              <w:t>5.</w:t>
            </w:r>
            <w:r w:rsidRPr="00B5639E">
              <w:t>Ταμπάκης Νικόλαος</w:t>
            </w:r>
            <w:r w:rsidRPr="00B5639E">
              <w:rPr>
                <w:rFonts w:ascii="Tahoma" w:hAnsi="Tahoma" w:cs="Tahoma"/>
                <w:color w:val="111111"/>
                <w:sz w:val="22"/>
                <w:szCs w:val="22"/>
              </w:rPr>
              <w:t>  -    - »       »</w:t>
            </w:r>
          </w:p>
        </w:tc>
      </w:tr>
      <w:tr w:rsidR="002C4229" w:rsidRPr="00B5639E" w:rsidTr="00DA08EB">
        <w:trPr>
          <w:trHeight w:val="353"/>
        </w:trPr>
        <w:tc>
          <w:tcPr>
            <w:tcW w:w="4628" w:type="dxa"/>
            <w:tcBorders>
              <w:left w:val="single" w:sz="8" w:space="0" w:color="000000"/>
              <w:bottom w:val="single" w:sz="8" w:space="0" w:color="000000"/>
            </w:tcBorders>
            <w:shd w:val="clear" w:color="auto" w:fill="auto"/>
          </w:tcPr>
          <w:p w:rsidR="002C4229" w:rsidRPr="00B5639E" w:rsidRDefault="002C4229" w:rsidP="00DA08EB">
            <w:pPr>
              <w:jc w:val="both"/>
              <w:rPr>
                <w:rFonts w:ascii="Tahoma" w:hAnsi="Tahoma" w:cs="Tahoma"/>
                <w:color w:val="111111"/>
                <w:lang w:val="el-GR"/>
              </w:rPr>
            </w:pPr>
            <w:r w:rsidRPr="00B5639E">
              <w:rPr>
                <w:rFonts w:ascii="Tahoma" w:hAnsi="Tahoma" w:cs="Tahoma"/>
                <w:color w:val="111111"/>
                <w:sz w:val="22"/>
                <w:szCs w:val="22"/>
                <w:lang w:val="el-GR"/>
              </w:rPr>
              <w:t>6</w:t>
            </w:r>
            <w:r w:rsidRPr="00B5639E">
              <w:rPr>
                <w:rFonts w:ascii="Tahoma" w:hAnsi="Tahoma" w:cs="Tahoma"/>
                <w:color w:val="111111"/>
                <w:sz w:val="22"/>
                <w:szCs w:val="22"/>
              </w:rPr>
              <w:t>.  Βογιατζής Ιωάννης   »</w:t>
            </w:r>
          </w:p>
        </w:tc>
        <w:tc>
          <w:tcPr>
            <w:tcW w:w="4389" w:type="dxa"/>
            <w:tcBorders>
              <w:left w:val="single" w:sz="8" w:space="0" w:color="000000"/>
              <w:bottom w:val="single" w:sz="8" w:space="0" w:color="000000"/>
              <w:right w:val="single" w:sz="8" w:space="0" w:color="000000"/>
            </w:tcBorders>
            <w:shd w:val="clear" w:color="auto" w:fill="auto"/>
          </w:tcPr>
          <w:p w:rsidR="002C4229" w:rsidRPr="00B5639E" w:rsidRDefault="002C4229" w:rsidP="00DA08EB">
            <w:pPr>
              <w:snapToGrid w:val="0"/>
              <w:jc w:val="both"/>
            </w:pPr>
            <w:r w:rsidRPr="00B5639E">
              <w:rPr>
                <w:rFonts w:ascii="Tahoma" w:hAnsi="Tahoma" w:cs="Tahoma"/>
                <w:color w:val="111111"/>
                <w:sz w:val="22"/>
                <w:szCs w:val="22"/>
                <w:lang w:val="el-GR"/>
              </w:rPr>
              <w:t xml:space="preserve">6.Στεργίου Εμμανουήλ - </w:t>
            </w:r>
            <w:r w:rsidRPr="00B5639E">
              <w:rPr>
                <w:rFonts w:ascii="Tahoma" w:hAnsi="Tahoma" w:cs="Tahoma"/>
                <w:color w:val="111111"/>
                <w:sz w:val="22"/>
                <w:szCs w:val="22"/>
              </w:rPr>
              <w:t>  »        »</w:t>
            </w:r>
          </w:p>
        </w:tc>
      </w:tr>
      <w:tr w:rsidR="002C4229" w:rsidRPr="00B5639E" w:rsidTr="00DA08EB">
        <w:trPr>
          <w:trHeight w:val="353"/>
        </w:trPr>
        <w:tc>
          <w:tcPr>
            <w:tcW w:w="4628" w:type="dxa"/>
            <w:tcBorders>
              <w:left w:val="single" w:sz="8" w:space="0" w:color="000000"/>
              <w:bottom w:val="single" w:sz="8" w:space="0" w:color="000000"/>
            </w:tcBorders>
            <w:shd w:val="clear" w:color="auto" w:fill="auto"/>
          </w:tcPr>
          <w:p w:rsidR="002C4229" w:rsidRPr="00B5639E" w:rsidRDefault="002C4229" w:rsidP="00DA08EB">
            <w:pPr>
              <w:jc w:val="both"/>
              <w:rPr>
                <w:rFonts w:ascii="Tahoma" w:hAnsi="Tahoma" w:cs="Tahoma"/>
                <w:color w:val="111111"/>
                <w:lang w:val="el-GR"/>
              </w:rPr>
            </w:pPr>
            <w:r w:rsidRPr="00B5639E">
              <w:rPr>
                <w:rFonts w:ascii="Tahoma" w:hAnsi="Tahoma" w:cs="Tahoma"/>
                <w:color w:val="111111"/>
                <w:sz w:val="22"/>
                <w:szCs w:val="22"/>
                <w:lang w:val="el-GR"/>
              </w:rPr>
              <w:t>7.</w:t>
            </w:r>
            <w:r w:rsidRPr="00B5639E">
              <w:rPr>
                <w:rFonts w:ascii="Tahoma" w:hAnsi="Tahoma" w:cs="Tahoma"/>
                <w:color w:val="111111"/>
                <w:sz w:val="22"/>
                <w:szCs w:val="22"/>
              </w:rPr>
              <w:t> Γλήνιας Μιχαήλ      -»    »</w:t>
            </w:r>
          </w:p>
        </w:tc>
        <w:tc>
          <w:tcPr>
            <w:tcW w:w="4389" w:type="dxa"/>
            <w:tcBorders>
              <w:left w:val="single" w:sz="8" w:space="0" w:color="000000"/>
              <w:bottom w:val="single" w:sz="8" w:space="0" w:color="000000"/>
              <w:right w:val="single" w:sz="8" w:space="0" w:color="000000"/>
            </w:tcBorders>
            <w:shd w:val="clear" w:color="auto" w:fill="auto"/>
          </w:tcPr>
          <w:p w:rsidR="002C4229" w:rsidRPr="00B5639E" w:rsidRDefault="002C4229" w:rsidP="00DA08EB">
            <w:pPr>
              <w:snapToGrid w:val="0"/>
              <w:jc w:val="both"/>
            </w:pPr>
            <w:r w:rsidRPr="00B5639E">
              <w:rPr>
                <w:rFonts w:ascii="Tahoma" w:hAnsi="Tahoma" w:cs="Tahoma"/>
                <w:color w:val="111111"/>
                <w:sz w:val="22"/>
                <w:szCs w:val="22"/>
                <w:lang w:val="el-GR"/>
              </w:rPr>
              <w:t>7.</w:t>
            </w:r>
            <w:r w:rsidRPr="00B5639E">
              <w:rPr>
                <w:rFonts w:ascii="Tahoma" w:hAnsi="Tahoma" w:cs="Tahoma"/>
                <w:color w:val="111111"/>
                <w:sz w:val="22"/>
                <w:szCs w:val="22"/>
              </w:rPr>
              <w:t> Κορδώνια Ευγενία</w:t>
            </w:r>
            <w:r w:rsidRPr="00B5639E">
              <w:rPr>
                <w:rFonts w:ascii="Tahoma" w:hAnsi="Tahoma" w:cs="Tahoma"/>
                <w:color w:val="111111"/>
                <w:sz w:val="22"/>
                <w:szCs w:val="22"/>
                <w:lang w:val="el-GR"/>
              </w:rPr>
              <w:t>-</w:t>
            </w:r>
            <w:r w:rsidRPr="00B5639E">
              <w:rPr>
                <w:rFonts w:ascii="Tahoma" w:hAnsi="Tahoma" w:cs="Tahoma"/>
                <w:color w:val="111111"/>
                <w:sz w:val="22"/>
                <w:szCs w:val="22"/>
              </w:rPr>
              <w:t xml:space="preserve"> - »        »   </w:t>
            </w:r>
          </w:p>
        </w:tc>
      </w:tr>
      <w:tr w:rsidR="002C4229" w:rsidRPr="00B5639E" w:rsidTr="00DA08EB">
        <w:trPr>
          <w:trHeight w:val="353"/>
        </w:trPr>
        <w:tc>
          <w:tcPr>
            <w:tcW w:w="4628" w:type="dxa"/>
            <w:tcBorders>
              <w:left w:val="single" w:sz="8" w:space="0" w:color="000000"/>
              <w:bottom w:val="single" w:sz="8" w:space="0" w:color="000000"/>
            </w:tcBorders>
            <w:shd w:val="clear" w:color="auto" w:fill="auto"/>
          </w:tcPr>
          <w:p w:rsidR="002C4229" w:rsidRPr="00B5639E" w:rsidRDefault="002C4229" w:rsidP="00DA08EB">
            <w:pPr>
              <w:jc w:val="both"/>
              <w:rPr>
                <w:rFonts w:ascii="Tahoma" w:hAnsi="Tahoma" w:cs="Tahoma"/>
                <w:color w:val="111111"/>
                <w:lang w:val="el-GR"/>
              </w:rPr>
            </w:pPr>
            <w:r w:rsidRPr="00B5639E">
              <w:rPr>
                <w:lang w:val="el-GR"/>
              </w:rPr>
              <w:t>8</w:t>
            </w:r>
            <w:r w:rsidRPr="00B5639E">
              <w:rPr>
                <w:rFonts w:ascii="Tahoma" w:hAnsi="Tahoma" w:cs="Tahoma"/>
                <w:color w:val="111111"/>
                <w:sz w:val="22"/>
                <w:szCs w:val="22"/>
              </w:rPr>
              <w:t xml:space="preserve">. Φράγκου-Μισέντου Άννα-   »        »  </w:t>
            </w:r>
          </w:p>
        </w:tc>
        <w:tc>
          <w:tcPr>
            <w:tcW w:w="4389" w:type="dxa"/>
            <w:tcBorders>
              <w:left w:val="single" w:sz="8" w:space="0" w:color="000000"/>
              <w:bottom w:val="single" w:sz="8" w:space="0" w:color="000000"/>
              <w:right w:val="single" w:sz="8" w:space="0" w:color="000000"/>
            </w:tcBorders>
            <w:shd w:val="clear" w:color="auto" w:fill="auto"/>
          </w:tcPr>
          <w:p w:rsidR="002C4229" w:rsidRPr="00B5639E" w:rsidRDefault="002C4229" w:rsidP="00DA08EB">
            <w:pPr>
              <w:snapToGrid w:val="0"/>
              <w:jc w:val="both"/>
            </w:pPr>
            <w:r w:rsidRPr="00B5639E">
              <w:rPr>
                <w:rFonts w:ascii="Tahoma" w:hAnsi="Tahoma" w:cs="Tahoma"/>
                <w:color w:val="111111"/>
                <w:sz w:val="22"/>
                <w:szCs w:val="22"/>
                <w:lang w:val="el-GR"/>
              </w:rPr>
              <w:t>8. Φωτεινού Φωτεινός</w:t>
            </w:r>
          </w:p>
        </w:tc>
      </w:tr>
      <w:tr w:rsidR="002C4229" w:rsidRPr="00B5639E" w:rsidTr="00DA08EB">
        <w:trPr>
          <w:trHeight w:val="353"/>
        </w:trPr>
        <w:tc>
          <w:tcPr>
            <w:tcW w:w="4628" w:type="dxa"/>
            <w:tcBorders>
              <w:left w:val="single" w:sz="8" w:space="0" w:color="000000"/>
              <w:bottom w:val="single" w:sz="8" w:space="0" w:color="000000"/>
            </w:tcBorders>
            <w:shd w:val="clear" w:color="auto" w:fill="auto"/>
          </w:tcPr>
          <w:p w:rsidR="002C4229" w:rsidRPr="00B5639E" w:rsidRDefault="002C4229" w:rsidP="00DA08EB">
            <w:pPr>
              <w:jc w:val="both"/>
              <w:rPr>
                <w:rFonts w:ascii="Tahoma" w:hAnsi="Tahoma" w:cs="Tahoma"/>
                <w:color w:val="111111"/>
                <w:lang w:val="el-GR"/>
              </w:rPr>
            </w:pPr>
            <w:r w:rsidRPr="00B5639E">
              <w:rPr>
                <w:rFonts w:ascii="Tahoma" w:hAnsi="Tahoma" w:cs="Tahoma"/>
                <w:color w:val="111111"/>
                <w:sz w:val="22"/>
                <w:szCs w:val="22"/>
              </w:rPr>
              <w:t>9. Λάζαρης Αλέξανδρος         </w:t>
            </w:r>
          </w:p>
        </w:tc>
        <w:tc>
          <w:tcPr>
            <w:tcW w:w="4389" w:type="dxa"/>
            <w:tcBorders>
              <w:left w:val="single" w:sz="8" w:space="0" w:color="000000"/>
              <w:bottom w:val="single" w:sz="8" w:space="0" w:color="000000"/>
              <w:right w:val="single" w:sz="8" w:space="0" w:color="000000"/>
            </w:tcBorders>
            <w:shd w:val="clear" w:color="auto" w:fill="auto"/>
          </w:tcPr>
          <w:p w:rsidR="002C4229" w:rsidRPr="00B5639E" w:rsidRDefault="002C4229" w:rsidP="00DA08EB">
            <w:pPr>
              <w:snapToGrid w:val="0"/>
              <w:jc w:val="both"/>
              <w:rPr>
                <w:rFonts w:ascii="Tahoma" w:hAnsi="Tahoma" w:cs="Tahoma"/>
                <w:color w:val="111111"/>
              </w:rPr>
            </w:pPr>
          </w:p>
        </w:tc>
      </w:tr>
      <w:tr w:rsidR="002C4229" w:rsidRPr="00B5639E" w:rsidTr="00DA08EB">
        <w:trPr>
          <w:trHeight w:val="353"/>
        </w:trPr>
        <w:tc>
          <w:tcPr>
            <w:tcW w:w="4628" w:type="dxa"/>
            <w:tcBorders>
              <w:left w:val="single" w:sz="8" w:space="0" w:color="000000"/>
              <w:bottom w:val="single" w:sz="8" w:space="0" w:color="000000"/>
            </w:tcBorders>
            <w:shd w:val="clear" w:color="auto" w:fill="auto"/>
          </w:tcPr>
          <w:p w:rsidR="002C4229" w:rsidRPr="00B5639E" w:rsidRDefault="002C4229" w:rsidP="00DA08EB">
            <w:pPr>
              <w:jc w:val="both"/>
              <w:rPr>
                <w:rFonts w:ascii="Tahoma" w:hAnsi="Tahoma" w:cs="Tahoma"/>
                <w:color w:val="111111"/>
              </w:rPr>
            </w:pPr>
          </w:p>
        </w:tc>
        <w:tc>
          <w:tcPr>
            <w:tcW w:w="4389" w:type="dxa"/>
            <w:tcBorders>
              <w:left w:val="single" w:sz="8" w:space="0" w:color="000000"/>
              <w:bottom w:val="single" w:sz="8" w:space="0" w:color="000000"/>
              <w:right w:val="single" w:sz="8" w:space="0" w:color="000000"/>
            </w:tcBorders>
            <w:shd w:val="clear" w:color="auto" w:fill="auto"/>
          </w:tcPr>
          <w:p w:rsidR="002C4229" w:rsidRPr="00B5639E" w:rsidRDefault="002C4229" w:rsidP="00DA08EB">
            <w:pPr>
              <w:snapToGrid w:val="0"/>
              <w:jc w:val="both"/>
              <w:rPr>
                <w:rFonts w:ascii="Tahoma" w:hAnsi="Tahoma" w:cs="Tahoma"/>
                <w:color w:val="111111"/>
                <w:lang w:val="el-GR"/>
              </w:rPr>
            </w:pPr>
          </w:p>
        </w:tc>
      </w:tr>
      <w:tr w:rsidR="002C4229" w:rsidRPr="00B5639E" w:rsidTr="00DA08EB">
        <w:trPr>
          <w:trHeight w:val="353"/>
        </w:trPr>
        <w:tc>
          <w:tcPr>
            <w:tcW w:w="4628" w:type="dxa"/>
            <w:tcBorders>
              <w:left w:val="single" w:sz="8" w:space="0" w:color="000000"/>
              <w:bottom w:val="single" w:sz="8" w:space="0" w:color="000000"/>
            </w:tcBorders>
            <w:shd w:val="clear" w:color="auto" w:fill="auto"/>
          </w:tcPr>
          <w:p w:rsidR="002C4229" w:rsidRPr="00B5639E" w:rsidRDefault="002C4229" w:rsidP="00DA08EB">
            <w:pPr>
              <w:snapToGrid w:val="0"/>
              <w:jc w:val="both"/>
            </w:pPr>
          </w:p>
        </w:tc>
        <w:tc>
          <w:tcPr>
            <w:tcW w:w="4389" w:type="dxa"/>
            <w:tcBorders>
              <w:left w:val="single" w:sz="8" w:space="0" w:color="000000"/>
              <w:bottom w:val="single" w:sz="8" w:space="0" w:color="000000"/>
              <w:right w:val="single" w:sz="8" w:space="0" w:color="000000"/>
            </w:tcBorders>
            <w:shd w:val="clear" w:color="auto" w:fill="auto"/>
          </w:tcPr>
          <w:p w:rsidR="002C4229" w:rsidRPr="00B5639E" w:rsidRDefault="002C4229" w:rsidP="00DA08EB">
            <w:pPr>
              <w:jc w:val="both"/>
            </w:pPr>
            <w:r w:rsidRPr="00B5639E">
              <w:rPr>
                <w:rFonts w:ascii="Tahoma" w:hAnsi="Tahoma" w:cs="Tahoma"/>
                <w:color w:val="111111"/>
                <w:sz w:val="22"/>
                <w:szCs w:val="22"/>
              </w:rPr>
              <w:t>(Δεν προσήλθαν αν και κλήθηκαν νόμιμα)</w:t>
            </w:r>
          </w:p>
        </w:tc>
      </w:tr>
      <w:tr w:rsidR="002C4229" w:rsidRPr="00B5639E" w:rsidTr="00DA08EB">
        <w:trPr>
          <w:trHeight w:val="353"/>
        </w:trPr>
        <w:tc>
          <w:tcPr>
            <w:tcW w:w="4628" w:type="dxa"/>
            <w:tcBorders>
              <w:left w:val="single" w:sz="8" w:space="0" w:color="000000"/>
              <w:bottom w:val="single" w:sz="8" w:space="0" w:color="000000"/>
            </w:tcBorders>
            <w:shd w:val="clear" w:color="auto" w:fill="auto"/>
          </w:tcPr>
          <w:p w:rsidR="002C4229" w:rsidRPr="00B5639E" w:rsidRDefault="002C4229" w:rsidP="00DA08EB">
            <w:pPr>
              <w:snapToGrid w:val="0"/>
              <w:jc w:val="both"/>
            </w:pPr>
          </w:p>
        </w:tc>
        <w:tc>
          <w:tcPr>
            <w:tcW w:w="4389" w:type="dxa"/>
            <w:tcBorders>
              <w:left w:val="single" w:sz="8" w:space="0" w:color="000000"/>
              <w:bottom w:val="single" w:sz="8" w:space="0" w:color="000000"/>
              <w:right w:val="single" w:sz="8" w:space="0" w:color="000000"/>
            </w:tcBorders>
            <w:shd w:val="clear" w:color="auto" w:fill="auto"/>
          </w:tcPr>
          <w:p w:rsidR="002C4229" w:rsidRPr="00B5639E" w:rsidRDefault="002C4229" w:rsidP="00DA08EB">
            <w:pPr>
              <w:snapToGrid w:val="0"/>
              <w:jc w:val="both"/>
              <w:rPr>
                <w:rFonts w:ascii="Tahoma" w:hAnsi="Tahoma" w:cs="Tahoma"/>
                <w:color w:val="111111"/>
              </w:rPr>
            </w:pPr>
          </w:p>
        </w:tc>
      </w:tr>
      <w:tr w:rsidR="002C4229" w:rsidRPr="00B5639E" w:rsidTr="00DA08EB">
        <w:trPr>
          <w:trHeight w:val="353"/>
        </w:trPr>
        <w:tc>
          <w:tcPr>
            <w:tcW w:w="4628" w:type="dxa"/>
            <w:tcBorders>
              <w:left w:val="single" w:sz="8" w:space="0" w:color="000000"/>
              <w:bottom w:val="single" w:sz="8" w:space="0" w:color="000000"/>
            </w:tcBorders>
            <w:shd w:val="clear" w:color="auto" w:fill="auto"/>
          </w:tcPr>
          <w:p w:rsidR="002C4229" w:rsidRPr="00B5639E" w:rsidRDefault="002C4229" w:rsidP="00DA08EB">
            <w:pPr>
              <w:snapToGrid w:val="0"/>
              <w:jc w:val="both"/>
            </w:pPr>
          </w:p>
        </w:tc>
        <w:tc>
          <w:tcPr>
            <w:tcW w:w="4389" w:type="dxa"/>
            <w:tcBorders>
              <w:left w:val="single" w:sz="8" w:space="0" w:color="000000"/>
              <w:bottom w:val="single" w:sz="8" w:space="0" w:color="000000"/>
              <w:right w:val="single" w:sz="8" w:space="0" w:color="000000"/>
            </w:tcBorders>
            <w:shd w:val="clear" w:color="auto" w:fill="auto"/>
          </w:tcPr>
          <w:p w:rsidR="002C4229" w:rsidRPr="00B5639E" w:rsidRDefault="002C4229" w:rsidP="00DA08EB">
            <w:pPr>
              <w:snapToGrid w:val="0"/>
              <w:jc w:val="both"/>
              <w:rPr>
                <w:rFonts w:ascii="Tahoma" w:hAnsi="Tahoma" w:cs="Tahoma"/>
                <w:color w:val="111111"/>
              </w:rPr>
            </w:pPr>
          </w:p>
        </w:tc>
      </w:tr>
    </w:tbl>
    <w:p w:rsidR="002C4229" w:rsidRPr="00B5639E" w:rsidRDefault="002C4229" w:rsidP="002C4229">
      <w:pPr>
        <w:jc w:val="both"/>
        <w:rPr>
          <w:rFonts w:ascii="Tahoma" w:eastAsia="Batang" w:hAnsi="Tahoma" w:cs="Tahoma"/>
          <w:sz w:val="22"/>
          <w:szCs w:val="22"/>
        </w:rPr>
      </w:pPr>
    </w:p>
    <w:p w:rsidR="002C4229" w:rsidRDefault="002C4229" w:rsidP="002C4229">
      <w:pPr>
        <w:jc w:val="both"/>
        <w:rPr>
          <w:rFonts w:ascii="Tahoma" w:hAnsi="Tahoma" w:cs="Tahoma"/>
          <w:sz w:val="22"/>
          <w:szCs w:val="22"/>
          <w:lang w:val="el-GR"/>
        </w:rPr>
      </w:pPr>
      <w:r>
        <w:rPr>
          <w:rFonts w:ascii="Tahoma" w:hAnsi="Tahoma" w:cs="Tahoma"/>
          <w:sz w:val="22"/>
          <w:szCs w:val="22"/>
          <w:lang w:val="el-GR"/>
        </w:rPr>
        <w:t>Στη συνεδρίαση παραβρέθηκε και ο Δήμαρχος κ. Βίτσας Αθανάσιος και η υπάλληλος του Δήμου Βραχιώλια Ευαγγελία για την τήρηση των πρακτικών της</w:t>
      </w:r>
      <w:r>
        <w:rPr>
          <w:rFonts w:ascii="Tahoma" w:hAnsi="Tahoma" w:cs="Tahoma"/>
          <w:sz w:val="22"/>
          <w:szCs w:val="22"/>
        </w:rPr>
        <w:t> </w:t>
      </w:r>
      <w:r>
        <w:rPr>
          <w:rFonts w:ascii="Tahoma" w:hAnsi="Tahoma" w:cs="Tahoma"/>
          <w:sz w:val="22"/>
          <w:szCs w:val="22"/>
          <w:lang w:val="el-GR"/>
        </w:rPr>
        <w:t xml:space="preserve"> συνεδρίασης.</w:t>
      </w:r>
    </w:p>
    <w:p w:rsidR="002C4229" w:rsidRDefault="002C4229" w:rsidP="002C4229">
      <w:pPr>
        <w:jc w:val="both"/>
        <w:rPr>
          <w:rFonts w:ascii="Tahoma" w:hAnsi="Tahoma" w:cs="Tahoma"/>
          <w:sz w:val="22"/>
          <w:szCs w:val="22"/>
          <w:lang w:val="el-GR"/>
        </w:rPr>
      </w:pPr>
      <w:r>
        <w:rPr>
          <w:rFonts w:ascii="Tahoma" w:hAnsi="Tahoma" w:cs="Tahoma"/>
          <w:sz w:val="22"/>
          <w:szCs w:val="22"/>
          <w:lang w:val="el-GR"/>
        </w:rPr>
        <w:t>Μετά την διαπίστωση της απαρτίας ο Πρόεδρος κ. Παπάς Παναγιώτης εισηγήθηκε ως εξής τα θέματα της ημερήσιας διάταξης:</w:t>
      </w:r>
    </w:p>
    <w:p w:rsidR="002C4229" w:rsidRDefault="002C4229" w:rsidP="002C4229">
      <w:pPr>
        <w:jc w:val="both"/>
        <w:rPr>
          <w:rFonts w:ascii="Tahoma" w:hAnsi="Tahoma" w:cs="Tahoma"/>
          <w:sz w:val="22"/>
          <w:szCs w:val="22"/>
          <w:lang w:val="el-GR"/>
        </w:rPr>
      </w:pPr>
      <w:r>
        <w:rPr>
          <w:rFonts w:ascii="Tahoma" w:hAnsi="Tahoma" w:cs="Tahoma"/>
          <w:sz w:val="22"/>
          <w:szCs w:val="22"/>
          <w:lang w:val="el-GR"/>
        </w:rPr>
        <w:t>Με την από 18-7-2018 εισήγησή της η Αναπληρώτρια Προϊσταμένη του Αυτοτελούς Γραφείου Υπηρεσιών Κοινωνικής Προστασίας, Αλληλεγγύης, Παιδείας, Πολιτισμού, Αθλητισμού, Νέας Γενιάς και Ισότητας των Φύλλων εισηγείται τα εξής:</w:t>
      </w:r>
    </w:p>
    <w:p w:rsidR="002C4229" w:rsidRDefault="002C4229" w:rsidP="002C4229">
      <w:pPr>
        <w:ind w:firstLine="360"/>
        <w:rPr>
          <w:rFonts w:ascii="Tahoma" w:hAnsi="Tahoma" w:cs="Tahoma"/>
          <w:bCs/>
          <w:i/>
          <w:sz w:val="22"/>
          <w:szCs w:val="22"/>
          <w:lang w:val="el-GR"/>
        </w:rPr>
      </w:pPr>
      <w:r>
        <w:rPr>
          <w:rFonts w:ascii="Tahoma" w:hAnsi="Tahoma" w:cs="Tahoma"/>
          <w:i/>
          <w:color w:val="000000"/>
          <w:sz w:val="22"/>
          <w:szCs w:val="22"/>
          <w:lang w:val="el-GR"/>
        </w:rPr>
        <w:t xml:space="preserve">Με την αρίθμ. πρωτ.: 232/19/22-1-2016 απόφαση του Δημάρχου Σαμοθράκης προσλήφθηκε το κάτωθι προσωπικό </w:t>
      </w:r>
      <w:r>
        <w:rPr>
          <w:rFonts w:ascii="Tahoma" w:hAnsi="Tahoma" w:cs="Tahoma"/>
          <w:bCs/>
          <w:i/>
          <w:sz w:val="22"/>
          <w:szCs w:val="22"/>
          <w:lang w:val="el-GR"/>
        </w:rPr>
        <w:t>για τις ανάγκες υλοποίησης του προγράμματος ¨</w:t>
      </w:r>
      <w:r>
        <w:rPr>
          <w:rFonts w:ascii="Tahoma" w:hAnsi="Tahoma" w:cs="Tahoma"/>
          <w:i/>
          <w:sz w:val="22"/>
          <w:szCs w:val="22"/>
          <w:lang w:val="el-GR"/>
        </w:rPr>
        <w:t xml:space="preserve"> Εναρμόνιση Οικογενειακής και Επαγγελματικής Ζωής¨</w:t>
      </w:r>
      <w:r>
        <w:rPr>
          <w:rFonts w:ascii="Tahoma" w:hAnsi="Tahoma" w:cs="Tahoma"/>
          <w:bCs/>
          <w:i/>
          <w:sz w:val="22"/>
          <w:szCs w:val="22"/>
          <w:lang w:val="el-GR"/>
        </w:rPr>
        <w:t xml:space="preserve"> από το ΚΔΑΠ Χώρας καθώς προτάσσονταν  στους πίνακες κατάταξης για το χρονικό διάστημα από 1/2/2016 έως 31/8/2016 με δυνατότητα </w:t>
      </w:r>
      <w:r>
        <w:rPr>
          <w:rFonts w:ascii="Tahoma" w:hAnsi="Tahoma" w:cs="Tahoma"/>
          <w:i/>
          <w:sz w:val="22"/>
          <w:szCs w:val="22"/>
          <w:lang w:val="el-GR"/>
        </w:rPr>
        <w:t xml:space="preserve"> παράτασης σε περίπτωση συνέχισης του προγράμματος</w:t>
      </w:r>
      <w:r>
        <w:rPr>
          <w:rFonts w:ascii="Tahoma" w:hAnsi="Tahoma" w:cs="Tahoma"/>
          <w:bCs/>
          <w:i/>
          <w:sz w:val="22"/>
          <w:szCs w:val="22"/>
          <w:lang w:val="el-GR"/>
        </w:rPr>
        <w:t>:</w:t>
      </w:r>
    </w:p>
    <w:p w:rsidR="002C4229" w:rsidRDefault="002C4229" w:rsidP="002C4229">
      <w:pPr>
        <w:pStyle w:val="a4"/>
        <w:numPr>
          <w:ilvl w:val="0"/>
          <w:numId w:val="18"/>
        </w:numPr>
        <w:suppressAutoHyphens w:val="0"/>
        <w:rPr>
          <w:rFonts w:ascii="Tahoma" w:hAnsi="Tahoma" w:cs="Tahoma"/>
          <w:i/>
          <w:sz w:val="22"/>
          <w:szCs w:val="22"/>
          <w:lang w:val="el-GR"/>
        </w:rPr>
      </w:pPr>
      <w:r>
        <w:rPr>
          <w:rFonts w:ascii="Tahoma" w:hAnsi="Tahoma" w:cs="Tahoma"/>
          <w:i/>
          <w:sz w:val="22"/>
          <w:szCs w:val="22"/>
          <w:lang w:val="el-GR"/>
        </w:rPr>
        <w:t>Σαράντου Αικατερίνη του Ιωάννη κλάδου ΤΕ Βρεφονηπιοκομίας</w:t>
      </w:r>
    </w:p>
    <w:p w:rsidR="002C4229" w:rsidRDefault="002C4229" w:rsidP="002C4229">
      <w:pPr>
        <w:pStyle w:val="a4"/>
        <w:numPr>
          <w:ilvl w:val="0"/>
          <w:numId w:val="18"/>
        </w:numPr>
        <w:suppressAutoHyphens w:val="0"/>
        <w:rPr>
          <w:rFonts w:ascii="Tahoma" w:hAnsi="Tahoma" w:cs="Tahoma"/>
          <w:i/>
          <w:sz w:val="22"/>
          <w:szCs w:val="22"/>
          <w:lang w:val="el-GR"/>
        </w:rPr>
      </w:pPr>
      <w:r>
        <w:rPr>
          <w:rFonts w:ascii="Tahoma" w:hAnsi="Tahoma" w:cs="Tahoma"/>
          <w:i/>
          <w:sz w:val="22"/>
          <w:szCs w:val="22"/>
          <w:lang w:val="el-GR"/>
        </w:rPr>
        <w:t>Ιωσηφίδου Κυριακή του Ιωάννη κλάδου ΠΕ Νηπιαγωγών</w:t>
      </w:r>
    </w:p>
    <w:p w:rsidR="002C4229" w:rsidRDefault="002C4229" w:rsidP="002C4229">
      <w:pPr>
        <w:pStyle w:val="a4"/>
        <w:numPr>
          <w:ilvl w:val="0"/>
          <w:numId w:val="18"/>
        </w:numPr>
        <w:suppressAutoHyphens w:val="0"/>
        <w:rPr>
          <w:rFonts w:ascii="Tahoma" w:hAnsi="Tahoma" w:cs="Tahoma"/>
          <w:i/>
          <w:sz w:val="22"/>
          <w:szCs w:val="22"/>
          <w:lang w:val="el-GR"/>
        </w:rPr>
      </w:pPr>
      <w:r>
        <w:rPr>
          <w:rFonts w:ascii="Tahoma" w:hAnsi="Tahoma" w:cs="Tahoma"/>
          <w:i/>
          <w:sz w:val="22"/>
          <w:szCs w:val="22"/>
          <w:lang w:val="el-GR"/>
        </w:rPr>
        <w:t xml:space="preserve">Παπαστεφάνου Μαρίνα του Κυριάκου κλάδου </w:t>
      </w:r>
      <w:r>
        <w:rPr>
          <w:rFonts w:ascii="Tahoma" w:hAnsi="Tahoma" w:cs="Tahoma"/>
          <w:bCs/>
          <w:i/>
          <w:sz w:val="22"/>
          <w:szCs w:val="22"/>
          <w:lang w:val="el-GR"/>
        </w:rPr>
        <w:t>ΠΕ</w:t>
      </w:r>
      <w:r>
        <w:rPr>
          <w:rFonts w:ascii="Tahoma" w:hAnsi="Tahoma" w:cs="Tahoma"/>
          <w:i/>
          <w:sz w:val="22"/>
          <w:szCs w:val="22"/>
          <w:lang w:val="el-GR"/>
        </w:rPr>
        <w:t xml:space="preserve"> Εκπαιδευτή στο αντικείμενο του οικονομικού/κοινωνικού</w:t>
      </w:r>
    </w:p>
    <w:p w:rsidR="002C4229" w:rsidRDefault="002C4229" w:rsidP="002C4229">
      <w:pPr>
        <w:ind w:firstLine="360"/>
        <w:rPr>
          <w:rFonts w:ascii="Tahoma" w:hAnsi="Tahoma" w:cs="Tahoma"/>
          <w:i/>
          <w:sz w:val="22"/>
          <w:szCs w:val="22"/>
          <w:lang w:val="el-GR"/>
        </w:rPr>
      </w:pPr>
      <w:r>
        <w:rPr>
          <w:rFonts w:ascii="Tahoma" w:hAnsi="Tahoma" w:cs="Tahoma"/>
          <w:i/>
          <w:color w:val="000000"/>
          <w:sz w:val="22"/>
          <w:szCs w:val="22"/>
          <w:lang w:val="el-GR"/>
        </w:rPr>
        <w:t xml:space="preserve">Με την </w:t>
      </w:r>
      <w:r>
        <w:rPr>
          <w:rFonts w:ascii="Tahoma" w:hAnsi="Tahoma" w:cs="Tahoma"/>
          <w:i/>
          <w:sz w:val="22"/>
          <w:szCs w:val="22"/>
          <w:lang w:val="el-GR"/>
        </w:rPr>
        <w:t>αρίθμ. πρωτ.: 4423/279/31-8-2017 απόφαση του Δημάρχου ανανεώθηκαν οι συμβάσεις εργασίας ιδιωτικού δικαίου ορισμένου χρόνου για ένα (1) έτος ήτοι από 1/9/2016 έως 31/8/2017 του προσωπικού για τις ανάγκες υλοποίησης του Ευρωπαϊκού Προγράμματος με τίτλο ¨Εναρμόνιση Οικογενειακής και Επαγγελματικής Ζωής¨</w:t>
      </w:r>
    </w:p>
    <w:p w:rsidR="002C4229" w:rsidRDefault="002C4229" w:rsidP="002C4229">
      <w:pPr>
        <w:ind w:firstLine="360"/>
        <w:rPr>
          <w:rFonts w:ascii="Tahoma" w:hAnsi="Tahoma" w:cs="Tahoma"/>
          <w:bCs/>
          <w:i/>
          <w:sz w:val="22"/>
          <w:szCs w:val="22"/>
          <w:lang w:val="el-GR"/>
        </w:rPr>
      </w:pPr>
      <w:r>
        <w:rPr>
          <w:rFonts w:ascii="Tahoma" w:hAnsi="Tahoma" w:cs="Tahoma"/>
          <w:i/>
          <w:sz w:val="22"/>
          <w:szCs w:val="22"/>
          <w:lang w:val="el-GR"/>
        </w:rPr>
        <w:t xml:space="preserve">Με την  αρίθμ. πρωτ.: 1060/63/28-2-2017  απόφαση του Δημάρχου επίσης προσλήφθηκε </w:t>
      </w:r>
      <w:r>
        <w:rPr>
          <w:rFonts w:ascii="Tahoma" w:hAnsi="Tahoma" w:cs="Tahoma"/>
          <w:bCs/>
          <w:i/>
          <w:sz w:val="22"/>
          <w:szCs w:val="22"/>
        </w:rPr>
        <w:t>η Μαρ</w:t>
      </w:r>
      <w:r>
        <w:rPr>
          <w:rFonts w:ascii="Tahoma" w:hAnsi="Tahoma" w:cs="Tahoma"/>
          <w:bCs/>
          <w:i/>
          <w:sz w:val="22"/>
          <w:szCs w:val="22"/>
          <w:lang w:val="el-GR"/>
        </w:rPr>
        <w:t xml:space="preserve">ή Χρυσούλα  του Στυλιανή με σχέση εργασίας ιδιωτικού δικαίου ορισμένου χρόνου  από 1/3/2017 έως 31/8/2017 </w:t>
      </w:r>
      <w:r>
        <w:rPr>
          <w:rFonts w:ascii="Tahoma" w:hAnsi="Tahoma" w:cs="Tahoma"/>
          <w:bCs/>
          <w:i/>
          <w:sz w:val="22"/>
          <w:szCs w:val="22"/>
        </w:rPr>
        <w:t xml:space="preserve"> για τις ανάγκες υλοποίησης του </w:t>
      </w:r>
      <w:r>
        <w:rPr>
          <w:rFonts w:ascii="Tahoma" w:hAnsi="Tahoma" w:cs="Tahoma"/>
          <w:bCs/>
          <w:i/>
          <w:sz w:val="22"/>
          <w:szCs w:val="22"/>
        </w:rPr>
        <w:lastRenderedPageBreak/>
        <w:t>προγράμματος ¨</w:t>
      </w:r>
      <w:r>
        <w:rPr>
          <w:rFonts w:ascii="Tahoma" w:hAnsi="Tahoma" w:cs="Tahoma"/>
          <w:i/>
          <w:sz w:val="22"/>
          <w:szCs w:val="22"/>
        </w:rPr>
        <w:t xml:space="preserve"> Εναρμόνιση Οικογενειακής και Επαγγελματικής Ζωής¨ </w:t>
      </w:r>
      <w:r>
        <w:rPr>
          <w:rFonts w:ascii="Tahoma" w:hAnsi="Tahoma" w:cs="Tahoma"/>
          <w:bCs/>
          <w:i/>
          <w:sz w:val="22"/>
          <w:szCs w:val="22"/>
        </w:rPr>
        <w:t>αναγκών, σε αντικατάσταση της Ιωσηφίδου Κυριακής του Ιωάννη κλάδου ΠΕ ειδικότητας ΠΕ Νηπιαγωγών</w:t>
      </w:r>
      <w:r>
        <w:rPr>
          <w:rFonts w:ascii="Tahoma" w:hAnsi="Tahoma" w:cs="Tahoma"/>
          <w:bCs/>
          <w:i/>
          <w:sz w:val="22"/>
          <w:szCs w:val="22"/>
          <w:lang w:val="el-GR"/>
        </w:rPr>
        <w:t xml:space="preserve"> που αποχώρησε οικειοθελώς.</w:t>
      </w:r>
    </w:p>
    <w:p w:rsidR="002C4229" w:rsidRDefault="002C4229" w:rsidP="002C4229">
      <w:pPr>
        <w:ind w:firstLine="360"/>
        <w:rPr>
          <w:rFonts w:ascii="Tahoma" w:hAnsi="Tahoma" w:cs="Tahoma"/>
          <w:i/>
          <w:sz w:val="22"/>
          <w:szCs w:val="22"/>
          <w:lang w:val="el-GR"/>
        </w:rPr>
      </w:pPr>
      <w:r>
        <w:rPr>
          <w:rFonts w:ascii="Tahoma" w:hAnsi="Tahoma" w:cs="Tahoma"/>
          <w:bCs/>
          <w:i/>
          <w:sz w:val="22"/>
          <w:szCs w:val="22"/>
          <w:lang w:val="el-GR"/>
        </w:rPr>
        <w:t xml:space="preserve">Με την αρίθμ. πρωτ.: 5151/340/29-8-2017 απόφαση του Δημάρχου ανανεώθηκαν οι συμβάσεις </w:t>
      </w:r>
      <w:r>
        <w:rPr>
          <w:rFonts w:ascii="Tahoma" w:hAnsi="Tahoma" w:cs="Tahoma"/>
          <w:i/>
          <w:sz w:val="22"/>
          <w:szCs w:val="22"/>
          <w:lang w:val="el-GR"/>
        </w:rPr>
        <w:t xml:space="preserve"> εργασίας  μεταξύ των άλλων και οι συμβάσεις εργασίας ΙΔΟΧ του προσωπικού του Κέντρου Δημιουργικής Απασχόλησης Παιδιών Χώρας προς υλοποίηση του Ευρωπαϊκού Προγράμματος με τίτλο ¨ Εναρμόνιση Οικογενειακής και Επαγγελματικής  Ζωής¨ </w:t>
      </w:r>
      <w:r>
        <w:rPr>
          <w:rFonts w:ascii="Tahoma" w:hAnsi="Tahoma" w:cs="Tahoma"/>
          <w:bCs/>
          <w:i/>
          <w:sz w:val="22"/>
          <w:szCs w:val="22"/>
          <w:lang w:val="el-GR"/>
        </w:rPr>
        <w:t xml:space="preserve">για το σχολικό έτος 2017-2018 </w:t>
      </w:r>
      <w:r>
        <w:rPr>
          <w:rFonts w:ascii="Tahoma" w:hAnsi="Tahoma" w:cs="Tahoma"/>
          <w:i/>
          <w:sz w:val="22"/>
          <w:szCs w:val="22"/>
          <w:lang w:val="el-GR"/>
        </w:rPr>
        <w:t>για ένα (1) έτος ήτοι από 1/9/2017 έως 31/8/2018:</w:t>
      </w:r>
    </w:p>
    <w:p w:rsidR="002C4229" w:rsidRDefault="002C4229" w:rsidP="002C4229">
      <w:pPr>
        <w:jc w:val="both"/>
        <w:rPr>
          <w:rFonts w:ascii="Tahoma" w:hAnsi="Tahoma" w:cs="Tahoma"/>
          <w:i/>
          <w:sz w:val="22"/>
          <w:szCs w:val="22"/>
          <w:lang w:val="el-GR"/>
        </w:rPr>
      </w:pPr>
      <w:r>
        <w:rPr>
          <w:rFonts w:ascii="Tahoma" w:hAnsi="Tahoma" w:cs="Tahoma"/>
          <w:i/>
          <w:sz w:val="22"/>
          <w:szCs w:val="22"/>
          <w:lang w:val="el-GR"/>
        </w:rPr>
        <w:t>1. Σαράντου Αικατερίνη του Ιωάννη κλάδου ΤΕ ειδικότητα ΤΕ Βρεφονηπιοκομίας</w:t>
      </w:r>
    </w:p>
    <w:p w:rsidR="002C4229" w:rsidRDefault="002C4229" w:rsidP="002C4229">
      <w:pPr>
        <w:jc w:val="both"/>
        <w:rPr>
          <w:rFonts w:ascii="Tahoma" w:hAnsi="Tahoma" w:cs="Tahoma"/>
          <w:i/>
          <w:sz w:val="22"/>
          <w:szCs w:val="22"/>
          <w:lang w:val="el-GR"/>
        </w:rPr>
      </w:pPr>
      <w:r>
        <w:rPr>
          <w:rFonts w:ascii="Tahoma" w:hAnsi="Tahoma" w:cs="Tahoma"/>
          <w:i/>
          <w:sz w:val="22"/>
          <w:szCs w:val="22"/>
          <w:lang w:val="el-GR"/>
        </w:rPr>
        <w:t>5. Μαρή Χρυσούλα του Στυλιανού κλάδου ΠΕ ειδικότητα ΠΕ Νηπιαγωγών</w:t>
      </w:r>
    </w:p>
    <w:p w:rsidR="002C4229" w:rsidRDefault="002C4229" w:rsidP="002C4229">
      <w:pPr>
        <w:jc w:val="both"/>
        <w:rPr>
          <w:rFonts w:ascii="Tahoma" w:hAnsi="Tahoma" w:cs="Tahoma"/>
          <w:i/>
          <w:sz w:val="22"/>
          <w:szCs w:val="22"/>
          <w:lang w:val="el-GR"/>
        </w:rPr>
      </w:pPr>
      <w:r>
        <w:rPr>
          <w:rFonts w:ascii="Tahoma" w:hAnsi="Tahoma" w:cs="Tahoma"/>
          <w:i/>
          <w:sz w:val="22"/>
          <w:szCs w:val="22"/>
          <w:lang w:val="el-GR"/>
        </w:rPr>
        <w:t>6. Παπαστεφάνου Μαρίνα του Κυριάκου  κλάδου ΠΕ ειδικότητα ΠΕ Εκπαιδεύτριας στο αντικείμενο του οικονομικού/κοινωνικού εγγραμματισμού μέσα από το παιχνίδι και την δημιουργική απασχόληση παιδιών.</w:t>
      </w:r>
    </w:p>
    <w:p w:rsidR="002C4229" w:rsidRDefault="002C4229" w:rsidP="002C4229">
      <w:pPr>
        <w:jc w:val="both"/>
        <w:rPr>
          <w:rFonts w:ascii="Tahoma" w:hAnsi="Tahoma" w:cs="Tahoma"/>
          <w:i/>
          <w:sz w:val="22"/>
          <w:szCs w:val="22"/>
          <w:lang w:val="el-GR"/>
        </w:rPr>
      </w:pPr>
    </w:p>
    <w:p w:rsidR="002C4229" w:rsidRDefault="002C4229" w:rsidP="002C4229">
      <w:pPr>
        <w:ind w:firstLine="720"/>
        <w:jc w:val="both"/>
        <w:rPr>
          <w:rFonts w:ascii="Tahoma" w:hAnsi="Tahoma" w:cs="Tahoma"/>
          <w:i/>
          <w:sz w:val="22"/>
          <w:szCs w:val="22"/>
          <w:lang w:val="el-GR"/>
        </w:rPr>
      </w:pPr>
      <w:r>
        <w:rPr>
          <w:rFonts w:ascii="Tahoma" w:hAnsi="Tahoma" w:cs="Tahoma"/>
          <w:i/>
          <w:sz w:val="22"/>
          <w:szCs w:val="22"/>
          <w:lang w:val="el-GR"/>
        </w:rPr>
        <w:t>Σας γνωρίζω ότι η Παπαστεφάνου Μαρίνα του Κυριάκου κλάδου ΠΕ ειδικότητα ΠΕ Εκπαιδεύτριας με την από 17/7/2018 αίτησή της προς το Δήμο Σαμοθράκης που πήρε αριθμό πρωτ.: 3840 , ενημερώνει ότι δεν επιθυμεί την ανανέωση της σύμβασης εργασίας της με το Δήμο η οποία λήγει στις 31/8/2018 για το έτος 2018-2019.</w:t>
      </w:r>
    </w:p>
    <w:p w:rsidR="002C4229" w:rsidRDefault="002C4229" w:rsidP="002C4229">
      <w:pPr>
        <w:jc w:val="both"/>
        <w:rPr>
          <w:rFonts w:ascii="Tahoma" w:hAnsi="Tahoma" w:cs="Tahoma"/>
          <w:i/>
          <w:sz w:val="22"/>
          <w:szCs w:val="22"/>
          <w:lang w:val="el-GR"/>
        </w:rPr>
      </w:pPr>
    </w:p>
    <w:p w:rsidR="002C4229" w:rsidRDefault="002C4229" w:rsidP="002C4229">
      <w:pPr>
        <w:ind w:firstLine="720"/>
        <w:jc w:val="both"/>
        <w:rPr>
          <w:rFonts w:ascii="Tahoma" w:hAnsi="Tahoma" w:cs="Tahoma"/>
          <w:b/>
          <w:i/>
          <w:sz w:val="22"/>
          <w:szCs w:val="22"/>
          <w:lang w:val="el-GR"/>
        </w:rPr>
      </w:pPr>
      <w:r>
        <w:rPr>
          <w:rFonts w:ascii="Tahoma" w:hAnsi="Tahoma" w:cs="Tahoma"/>
          <w:i/>
          <w:sz w:val="22"/>
          <w:szCs w:val="22"/>
          <w:lang w:val="el-GR"/>
        </w:rPr>
        <w:t xml:space="preserve">Σύμφωνα με το αρίθμ. πρωτ.: 3449/5-2-2018 έγγραφο του Υπουργείου Εσωτερικών με θέμα </w:t>
      </w:r>
      <w:r>
        <w:rPr>
          <w:rFonts w:ascii="Tahoma" w:hAnsi="Tahoma" w:cs="Tahoma"/>
          <w:b/>
          <w:i/>
          <w:sz w:val="22"/>
          <w:szCs w:val="22"/>
          <w:lang w:val="el-GR"/>
        </w:rPr>
        <w:t>«</w:t>
      </w:r>
      <w:r>
        <w:rPr>
          <w:rStyle w:val="a3"/>
          <w:rFonts w:ascii="Tahoma" w:hAnsi="Tahoma" w:cs="Tahoma"/>
          <w:i/>
          <w:sz w:val="22"/>
          <w:szCs w:val="22"/>
          <w:lang w:val="el-GR"/>
        </w:rPr>
        <w:t>Προγραμματισμός προσλήψεων έκτακτου προσωπικού έτους 2018 στους ΟΤΑ α' και β' βαθμού και στα ΝΠΙΔ αυτών»</w:t>
      </w:r>
    </w:p>
    <w:p w:rsidR="002C4229" w:rsidRDefault="002C4229" w:rsidP="002C4229">
      <w:pPr>
        <w:pStyle w:val="Web"/>
        <w:rPr>
          <w:rFonts w:ascii="Tahoma" w:hAnsi="Tahoma" w:cs="Tahoma"/>
          <w:i/>
          <w:sz w:val="22"/>
          <w:szCs w:val="22"/>
          <w:lang w:val="el-GR"/>
        </w:rPr>
      </w:pPr>
      <w:r>
        <w:rPr>
          <w:rFonts w:ascii="Tahoma" w:hAnsi="Tahoma" w:cs="Tahoma"/>
          <w:i/>
          <w:sz w:val="22"/>
          <w:szCs w:val="22"/>
        </w:rPr>
        <w:t> </w:t>
      </w:r>
      <w:r>
        <w:rPr>
          <w:rFonts w:ascii="Tahoma" w:hAnsi="Tahoma" w:cs="Tahoma"/>
          <w:i/>
          <w:sz w:val="22"/>
          <w:szCs w:val="22"/>
          <w:lang w:val="el-GR"/>
        </w:rPr>
        <w:t>Στο πλαίσιο του προγραμματισμού προσλήψεων έκτακτου προσωπικού έτους 2018 στους ΟΤΑ α' και β' βαθμού (Δήμοι, Περιφέρειες, ΝΠΔΔ αυτών, Σύνδεσμοι, Ιδρύματα) και στα ΝΠΙΔ της Αυτοδιοίκησης, οι φορείς αρμοδιότητάς σας παρακαλούνται για την ορθή και έγκαιρη υποβολή των αιτημάτων τους για το έτος 2018, σύμφωνα με τις ανάγκες τους και λαμβάνοντας υπόψη τη δημοσιονομική κατάσταση και την περιστολή των κρατικών δαπανών.</w:t>
      </w:r>
      <w:r>
        <w:rPr>
          <w:rFonts w:ascii="Tahoma" w:hAnsi="Tahoma" w:cs="Tahoma"/>
          <w:i/>
          <w:sz w:val="22"/>
          <w:szCs w:val="22"/>
          <w:lang w:val="el-GR"/>
        </w:rPr>
        <w:br/>
        <w:t>Για τον προγραμματισμό έτους 2018 πρέπει να τηρηθεί η κατωτέρω διαδικασία ανά κατηγορία αιτήματος.</w:t>
      </w:r>
    </w:p>
    <w:p w:rsidR="002C4229" w:rsidRDefault="002C4229" w:rsidP="002C4229">
      <w:pPr>
        <w:pStyle w:val="Web"/>
        <w:rPr>
          <w:rFonts w:ascii="Tahoma" w:hAnsi="Tahoma" w:cs="Tahoma"/>
          <w:i/>
          <w:sz w:val="22"/>
          <w:szCs w:val="22"/>
          <w:lang w:val="el-GR"/>
        </w:rPr>
      </w:pPr>
      <w:r>
        <w:rPr>
          <w:rFonts w:ascii="Tahoma" w:hAnsi="Tahoma" w:cs="Tahoma"/>
          <w:i/>
          <w:sz w:val="22"/>
          <w:szCs w:val="22"/>
        </w:rPr>
        <w:t> </w:t>
      </w:r>
      <w:r>
        <w:rPr>
          <w:rFonts w:ascii="Tahoma" w:hAnsi="Tahoma" w:cs="Tahoma"/>
          <w:i/>
          <w:sz w:val="22"/>
          <w:szCs w:val="22"/>
          <w:lang w:val="el-GR"/>
        </w:rPr>
        <w:t>Για την άμεση κάλυψη των αναγκών που προκύπτουν σε περίπτωση αποχώρησης συμβασιούχων ορισμένου χρόνου από ευρωπαϊκά προγράμματα παρέχεται η δυνατότητα, σύμφωνα και με το Α.Π. 15017/7-10-2013 έγγραφο του ΑΣΕΠ, αναπλήρωσης του αποχωρούντος προσωπικού με την πρόσληψη του αμέσως επόμενου στη σειρά των πινάκων κατάταξης που είχαν εκδοθεί για το σκοπό αυτό. Σημειώνουμε ότι η δυνατότητα αυτή δίνεται σε περίπτωση ενεργών συμβάσεων και όχι συμβάσεων που διακόπηκαν κατά το παρελθόν.</w:t>
      </w:r>
      <w:r>
        <w:rPr>
          <w:rFonts w:ascii="Tahoma" w:hAnsi="Tahoma" w:cs="Tahoma"/>
          <w:i/>
          <w:sz w:val="22"/>
          <w:szCs w:val="22"/>
          <w:lang w:val="el-GR"/>
        </w:rPr>
        <w:br/>
        <w:t>Η δυνατότητα αντικατάστασης, όπως περιγράφεται στο ως άνω έγγραφο του Α.Σ.Ε.Π, παρέχεται στην περίπτωση που η πρόσληψη έγινε κατ' εφαρμογή των διατάξεων της παρ. 3 του άρθρου 21 του Ν 2190/1994, στο πλαίσιο προγράμματος που παραμένει καθ 'όλη τη διάρκειά του ευρωπαϊκό (δηλ. οι δαπάνες για την πρόσληψη του προσωπικού καλύπτονται, έστω τμηματικά, από ευρωπαϊκή συγχρηματοδότηση) και διατηρείται ως έχει, χωρίς ουσιώδη τροποποίηση - μεταβολή του κατά τη διάρκεια των παρελθόντων ετών και ενδεχομένως διαφορετικών προγραμματικών περιόδων. Για τα ανωτέρω θέματα αποφαΐνεται η αρμόδια Διαχειριστική Αρχή του υλοποιούμενου ευρωπαϊκού προγράμματος.</w:t>
      </w:r>
    </w:p>
    <w:p w:rsidR="002C4229" w:rsidRDefault="002C4229" w:rsidP="002C4229">
      <w:pPr>
        <w:pStyle w:val="Web"/>
        <w:ind w:firstLine="720"/>
        <w:rPr>
          <w:rFonts w:ascii="Tahoma" w:hAnsi="Tahoma" w:cs="Tahoma"/>
          <w:i/>
          <w:sz w:val="22"/>
          <w:szCs w:val="22"/>
          <w:lang w:val="el-GR"/>
        </w:rPr>
      </w:pPr>
      <w:r>
        <w:rPr>
          <w:rFonts w:ascii="Tahoma" w:hAnsi="Tahoma" w:cs="Tahoma"/>
          <w:i/>
          <w:sz w:val="22"/>
          <w:szCs w:val="22"/>
          <w:lang w:val="el-GR"/>
        </w:rPr>
        <w:lastRenderedPageBreak/>
        <w:t>Με την παράγραφο 5 του άρθρου 72  του Ν.4342/2015  ρυθμίζεται το ζήτημα της ανανέωσης ή παράτασης των συμβάσεων ιδιωτικού δικαίου ορισμένου χρόνου του προσωπικού που απασχολείται κατά τις διατάξεις του άρθρου 21 παρ.3 του ν.2190/1994 όπως ισχύει, στο πλαίσιο της υλοποίησης προγραμμάτων ή έργων που χρηματοδοτούνται ή επιδοτούνται από διεθνείς οργανισμούς ή ερευνητικών προγραμμάτων ή προγραμμάτων τεχνικής βοήθειας ή για την εκπλήρωση υποχρεώσεων από συμβάσεις με διεθνείς οργανισμούς.</w:t>
      </w:r>
    </w:p>
    <w:p w:rsidR="002C4229" w:rsidRDefault="002C4229" w:rsidP="002C4229">
      <w:pPr>
        <w:pStyle w:val="Web"/>
        <w:ind w:firstLine="720"/>
        <w:rPr>
          <w:rFonts w:ascii="Tahoma" w:hAnsi="Tahoma" w:cs="Tahoma"/>
          <w:i/>
          <w:sz w:val="22"/>
          <w:szCs w:val="22"/>
          <w:lang w:val="el-GR"/>
        </w:rPr>
      </w:pPr>
      <w:r>
        <w:rPr>
          <w:rFonts w:ascii="Tahoma" w:hAnsi="Tahoma" w:cs="Tahoma"/>
          <w:i/>
          <w:sz w:val="22"/>
          <w:szCs w:val="22"/>
          <w:lang w:val="el-GR"/>
        </w:rPr>
        <w:t xml:space="preserve">Ειδικότερα, με τη διάταξη της παρ.5 οι ανανεώσεις και παρατάσεις αυτές εξαιρούνται πλέον από την έγκριση της Επιτροπής της ΠΥΣ 33/2006 όπως ισχύει, και πραγματοποιούνται με απόφαση των αρμοδίων για την πρόσληψη οργάνων , με τη λήξη των προηγούμενων συμβάσεων. </w:t>
      </w:r>
    </w:p>
    <w:p w:rsidR="002C4229" w:rsidRDefault="002C4229" w:rsidP="002C4229">
      <w:pPr>
        <w:pStyle w:val="Web"/>
        <w:rPr>
          <w:rFonts w:ascii="Tahoma" w:hAnsi="Tahoma" w:cs="Tahoma"/>
          <w:i/>
          <w:sz w:val="22"/>
          <w:szCs w:val="22"/>
          <w:lang w:val="el-GR"/>
        </w:rPr>
      </w:pPr>
      <w:r>
        <w:rPr>
          <w:rFonts w:ascii="Tahoma" w:hAnsi="Tahoma" w:cs="Tahoma"/>
          <w:i/>
          <w:sz w:val="22"/>
          <w:szCs w:val="22"/>
        </w:rPr>
        <w:t> </w:t>
      </w:r>
      <w:r>
        <w:rPr>
          <w:rFonts w:ascii="Tahoma" w:hAnsi="Tahoma" w:cs="Tahoma"/>
          <w:i/>
          <w:sz w:val="22"/>
          <w:szCs w:val="22"/>
          <w:lang w:val="el-GR"/>
        </w:rPr>
        <w:t>Οι συμβάσεις εργασίας ιδιωτικού δικαίου ορισμένου χρόνου του προσωπικού των Ο.Τ.Α. α' και β' βαθμού, καθώς και των Ν.Π.Δ.Δ. και Ν.Π.Ι.Δ. αυτών, το οποίο απασχολείται στο πλαίσιο του συγχρηματοδοτούμενου ευρωπαϊκού προγράμματος «Εναρμόνιση Οικογενειακής και Επαγγελματικής ζωής», ανανεώνονται κάθε έτος και μέχρι την ολοκλήρωση του προγράμματος, σύμφωνα με το εδάφιο α' της παρ. 3 του άρθρου 21 του ν. 2190/1994, αποκλειόμενης, σε κάθε περίπτωση, της μετατροπής των συμβάσεων αυτών σε αορίστου χρόνου. (</w:t>
      </w:r>
      <w:hyperlink r:id="rId6" w:tgtFrame="_blank" w:history="1">
        <w:r>
          <w:rPr>
            <w:rStyle w:val="-"/>
            <w:rFonts w:ascii="Tahoma" w:hAnsi="Tahoma" w:cs="Tahoma"/>
            <w:i/>
            <w:sz w:val="22"/>
            <w:szCs w:val="22"/>
            <w:lang w:val="el-GR"/>
          </w:rPr>
          <w:t>παρ.1 άρθρο 68 Ν.4415/16</w:t>
        </w:r>
      </w:hyperlink>
      <w:r>
        <w:rPr>
          <w:rFonts w:ascii="Tahoma" w:hAnsi="Tahoma" w:cs="Tahoma"/>
          <w:i/>
          <w:sz w:val="22"/>
          <w:szCs w:val="22"/>
          <w:lang w:val="el-GR"/>
        </w:rPr>
        <w:t>)</w:t>
      </w:r>
    </w:p>
    <w:p w:rsidR="002C4229" w:rsidRDefault="002C4229" w:rsidP="002C4229">
      <w:pPr>
        <w:pStyle w:val="Web"/>
        <w:rPr>
          <w:rFonts w:ascii="Tahoma" w:hAnsi="Tahoma" w:cs="Tahoma"/>
          <w:i/>
          <w:sz w:val="22"/>
          <w:szCs w:val="22"/>
          <w:lang w:val="el-GR"/>
        </w:rPr>
      </w:pPr>
      <w:r>
        <w:rPr>
          <w:rFonts w:ascii="Tahoma" w:hAnsi="Tahoma" w:cs="Tahoma"/>
          <w:i/>
          <w:sz w:val="22"/>
          <w:szCs w:val="22"/>
          <w:lang w:val="el-GR"/>
        </w:rPr>
        <w:t xml:space="preserve">Άρνηση ανανέωσης γίνεται </w:t>
      </w:r>
      <w:r>
        <w:rPr>
          <w:rStyle w:val="a3"/>
          <w:rFonts w:ascii="Tahoma" w:hAnsi="Tahoma" w:cs="Tahoma"/>
          <w:i/>
          <w:sz w:val="22"/>
          <w:szCs w:val="22"/>
          <w:lang w:val="el-GR"/>
        </w:rPr>
        <w:t>μόνο με την επίκληση σπουδαίου λόγου</w:t>
      </w:r>
      <w:r>
        <w:rPr>
          <w:rFonts w:ascii="Tahoma" w:hAnsi="Tahoma" w:cs="Tahoma"/>
          <w:i/>
          <w:sz w:val="22"/>
          <w:szCs w:val="22"/>
          <w:lang w:val="el-GR"/>
        </w:rPr>
        <w:t xml:space="preserve"> σύμφωνα με την κείμενη νομοθεσία. (</w:t>
      </w:r>
      <w:hyperlink r:id="rId7" w:tgtFrame="_blank" w:history="1">
        <w:r>
          <w:rPr>
            <w:rStyle w:val="-"/>
            <w:rFonts w:ascii="Tahoma" w:hAnsi="Tahoma" w:cs="Tahoma"/>
            <w:i/>
            <w:sz w:val="22"/>
            <w:szCs w:val="22"/>
            <w:lang w:val="el-GR"/>
          </w:rPr>
          <w:t>παρ.2 άρθρο 68 Ν.4415/16</w:t>
        </w:r>
      </w:hyperlink>
      <w:r>
        <w:rPr>
          <w:rFonts w:ascii="Tahoma" w:hAnsi="Tahoma" w:cs="Tahoma"/>
          <w:i/>
          <w:sz w:val="22"/>
          <w:szCs w:val="22"/>
          <w:lang w:val="el-GR"/>
        </w:rPr>
        <w:t>)</w:t>
      </w:r>
      <w:r>
        <w:rPr>
          <w:rFonts w:ascii="Tahoma" w:hAnsi="Tahoma" w:cs="Tahoma"/>
          <w:i/>
          <w:sz w:val="22"/>
          <w:szCs w:val="22"/>
          <w:lang w:val="el-GR"/>
        </w:rPr>
        <w:br/>
        <w:t>Συνεπώς, εκ του νόμου θεωρείται κανόνας η ανανέωση του συνόλου των σχετικών συμβάσεων, άνευ ετέρου, ενώ μόνο κατ' εξαίρεση, για σπουδαίο λόγο και με ειδική διαδικασία επιτρέπεται η μη ανανέωσή τους. (</w:t>
      </w:r>
      <w:hyperlink r:id="rId8" w:tgtFrame="_blank" w:history="1">
        <w:r>
          <w:rPr>
            <w:rStyle w:val="-"/>
            <w:rFonts w:ascii="Tahoma" w:hAnsi="Tahoma" w:cs="Tahoma"/>
            <w:i/>
            <w:sz w:val="22"/>
            <w:szCs w:val="22"/>
            <w:lang w:val="el-GR"/>
          </w:rPr>
          <w:t>ΥΠ.ΕΣ.Δ.Α. οικ.28449/14.09.2016</w:t>
        </w:r>
      </w:hyperlink>
      <w:r>
        <w:rPr>
          <w:rFonts w:ascii="Tahoma" w:hAnsi="Tahoma" w:cs="Tahoma"/>
          <w:i/>
          <w:sz w:val="22"/>
          <w:szCs w:val="22"/>
          <w:lang w:val="el-GR"/>
        </w:rPr>
        <w:t>)</w:t>
      </w:r>
      <w:r>
        <w:rPr>
          <w:rFonts w:ascii="Tahoma" w:hAnsi="Tahoma" w:cs="Tahoma"/>
          <w:i/>
          <w:sz w:val="22"/>
          <w:szCs w:val="22"/>
          <w:lang w:val="el-GR"/>
        </w:rPr>
        <w:br/>
        <w:t xml:space="preserve">Στις περιπτώσεις αυτές, στις δομές που υπάγονται απευθείας στους δήμους, την οριστική απόφαση για την ανανέωση ή μη της σύμβασης λαμβάνει το Δημοτικό Συμβούλιο με συγκεκριμένη και ρητώς αναγραφόμενη αιτιολογία. </w:t>
      </w:r>
    </w:p>
    <w:p w:rsidR="002C4229" w:rsidRDefault="002C4229" w:rsidP="002C4229">
      <w:pPr>
        <w:pStyle w:val="Web"/>
        <w:rPr>
          <w:rFonts w:ascii="Tahoma" w:hAnsi="Tahoma" w:cs="Tahoma"/>
          <w:i/>
          <w:sz w:val="22"/>
          <w:szCs w:val="22"/>
          <w:lang w:val="el-GR"/>
        </w:rPr>
      </w:pPr>
      <w:r>
        <w:rPr>
          <w:rFonts w:ascii="Tahoma" w:hAnsi="Tahoma" w:cs="Tahoma"/>
          <w:i/>
          <w:sz w:val="22"/>
          <w:szCs w:val="22"/>
          <w:lang w:val="el-GR"/>
        </w:rPr>
        <w:t xml:space="preserve">Σε περίπτωση που η ημερομηνία λήξης των συμβάσεων εργασίας ορισμένου χρόνου των ως άνω εργαζομένων, απέχει λιγότερες από τριάντα (30) εργάσιμες ημέρες από την ημερομηνία ανανέωσης και έναρξης των νέων συμβάσεων εργασίας ιδιωτικού δικαίου ορισμένου χρόνου, δεν εφαρμόζονται οι προβλεπόμενες από την κείμενη εργατική νομοθεσία κυρώσεις (π.χ. για τη μη εγγραφή στο Πρόγραμμα ΕΡΓΑΝΗ ή τη μη εγγραφή στα μητρώα ανέργων του ΟΑΕΔ). Σε αυτή την περίπτωση όλες οι συνέπειες της ανανέωσης των ως άνω συμβάσεων επέρχονται </w:t>
      </w:r>
      <w:r>
        <w:rPr>
          <w:rStyle w:val="a3"/>
          <w:rFonts w:ascii="Tahoma" w:hAnsi="Tahoma" w:cs="Tahoma"/>
          <w:i/>
          <w:sz w:val="22"/>
          <w:szCs w:val="22"/>
          <w:lang w:val="el-GR"/>
        </w:rPr>
        <w:t>αναδρομικά</w:t>
      </w:r>
      <w:r>
        <w:rPr>
          <w:rFonts w:ascii="Tahoma" w:hAnsi="Tahoma" w:cs="Tahoma"/>
          <w:i/>
          <w:sz w:val="22"/>
          <w:szCs w:val="22"/>
          <w:lang w:val="el-GR"/>
        </w:rPr>
        <w:t xml:space="preserve"> από την επομένη της ημερομηνίας λήξης των προηγουμένων. (</w:t>
      </w:r>
      <w:hyperlink r:id="rId9" w:tgtFrame="_blank" w:history="1">
        <w:r>
          <w:rPr>
            <w:rStyle w:val="-"/>
            <w:rFonts w:ascii="Tahoma" w:hAnsi="Tahoma" w:cs="Tahoma"/>
            <w:i/>
            <w:sz w:val="22"/>
            <w:szCs w:val="22"/>
            <w:lang w:val="el-GR"/>
          </w:rPr>
          <w:t>παρ.3 άρθρο 68 Ν.4415/16</w:t>
        </w:r>
      </w:hyperlink>
      <w:r>
        <w:rPr>
          <w:rFonts w:ascii="Tahoma" w:hAnsi="Tahoma" w:cs="Tahoma"/>
          <w:i/>
          <w:sz w:val="22"/>
          <w:szCs w:val="22"/>
          <w:lang w:val="el-GR"/>
        </w:rPr>
        <w:t xml:space="preserve"> που είχαν εκδοθεί για το σκοπό αυτό. </w:t>
      </w:r>
    </w:p>
    <w:p w:rsidR="002C4229" w:rsidRDefault="002C4229" w:rsidP="002C4229">
      <w:pPr>
        <w:pStyle w:val="Web"/>
        <w:rPr>
          <w:rFonts w:ascii="Tahoma" w:hAnsi="Tahoma" w:cs="Tahoma"/>
          <w:i/>
          <w:sz w:val="22"/>
          <w:szCs w:val="22"/>
          <w:lang w:val="el-GR"/>
        </w:rPr>
      </w:pPr>
    </w:p>
    <w:p w:rsidR="002C4229" w:rsidRDefault="002C4229" w:rsidP="002C4229">
      <w:pPr>
        <w:ind w:firstLine="720"/>
        <w:jc w:val="both"/>
        <w:rPr>
          <w:rFonts w:ascii="Tahoma" w:hAnsi="Tahoma" w:cs="Tahoma"/>
          <w:i/>
          <w:sz w:val="22"/>
          <w:szCs w:val="22"/>
          <w:lang w:val="el-GR"/>
        </w:rPr>
      </w:pPr>
      <w:r>
        <w:rPr>
          <w:rFonts w:ascii="Tahoma" w:hAnsi="Tahoma" w:cs="Tahoma"/>
          <w:i/>
          <w:sz w:val="22"/>
          <w:szCs w:val="22"/>
          <w:lang w:val="el-GR"/>
        </w:rPr>
        <w:t>Ως εκ τούτου με την ανωτέρω διαδικασία η σύμβαση εργασίας της Παπαστεφάνου  δεν δύναται</w:t>
      </w:r>
      <w:r>
        <w:rPr>
          <w:rFonts w:ascii="Tahoma" w:hAnsi="Tahoma" w:cs="Tahoma"/>
          <w:b/>
          <w:i/>
          <w:sz w:val="22"/>
          <w:szCs w:val="22"/>
          <w:u w:val="single"/>
          <w:lang w:val="el-GR"/>
        </w:rPr>
        <w:t xml:space="preserve">δύναται να ανανεωθεί από 1/9/2018 έως 31/9/2019 με </w:t>
      </w:r>
      <w:r>
        <w:rPr>
          <w:rFonts w:ascii="Tahoma" w:hAnsi="Tahoma" w:cs="Tahoma"/>
          <w:b/>
          <w:bCs/>
          <w:i/>
          <w:sz w:val="22"/>
          <w:szCs w:val="22"/>
          <w:u w:val="single"/>
          <w:lang w:val="el-GR"/>
        </w:rPr>
        <w:t xml:space="preserve">δυνατότητα </w:t>
      </w:r>
      <w:r>
        <w:rPr>
          <w:rFonts w:ascii="Tahoma" w:hAnsi="Tahoma" w:cs="Tahoma"/>
          <w:b/>
          <w:i/>
          <w:sz w:val="22"/>
          <w:szCs w:val="22"/>
          <w:u w:val="single"/>
          <w:lang w:val="el-GR"/>
        </w:rPr>
        <w:t xml:space="preserve"> παράτασης σε περίπτωση συνέχισης του προγράμματος</w:t>
      </w:r>
      <w:r>
        <w:rPr>
          <w:rFonts w:ascii="Tahoma" w:hAnsi="Tahoma" w:cs="Tahoma"/>
          <w:b/>
          <w:i/>
          <w:sz w:val="22"/>
          <w:szCs w:val="22"/>
          <w:lang w:val="el-GR"/>
        </w:rPr>
        <w:t xml:space="preserve"> , </w:t>
      </w:r>
      <w:r>
        <w:rPr>
          <w:rFonts w:ascii="Tahoma" w:hAnsi="Tahoma" w:cs="Tahoma"/>
          <w:i/>
          <w:sz w:val="22"/>
          <w:szCs w:val="22"/>
          <w:lang w:val="el-GR"/>
        </w:rPr>
        <w:t>ενώ σύμφωνα με την άδεια λειτουργίας που χορηγήθηκε με την αρίθμ. πρωτ.: 2251/8-7-2015 Απόφαση της Περιφέρειας Ανατολικής Μακεδονίας- Θράκης  η δομή λειτουργεί σε δύο βάρδιες με αριθμό 35 παιδιών έκαστη και πρέπει να διαθέτει 3 άτομα ειδικευμένο προσωπικό.</w:t>
      </w:r>
    </w:p>
    <w:p w:rsidR="002C4229" w:rsidRPr="00C424DF" w:rsidRDefault="002C4229" w:rsidP="002C4229">
      <w:pPr>
        <w:suppressAutoHyphens w:val="0"/>
        <w:ind w:firstLine="720"/>
        <w:outlineLvl w:val="0"/>
        <w:rPr>
          <w:rFonts w:ascii="Tahoma" w:hAnsi="Tahoma" w:cs="Tahoma"/>
          <w:sz w:val="22"/>
          <w:szCs w:val="22"/>
          <w:lang w:val="el-GR"/>
        </w:rPr>
      </w:pPr>
      <w:r w:rsidRPr="00C424DF">
        <w:rPr>
          <w:rFonts w:ascii="Tahoma" w:hAnsi="Tahoma" w:cs="Tahoma"/>
          <w:sz w:val="22"/>
          <w:szCs w:val="22"/>
          <w:lang w:val="el-GR" w:eastAsia="en-US"/>
        </w:rPr>
        <w:t>Σ</w:t>
      </w:r>
      <w:r w:rsidRPr="00C424DF">
        <w:rPr>
          <w:rFonts w:ascii="Tahoma" w:hAnsi="Tahoma" w:cs="Tahoma"/>
          <w:sz w:val="22"/>
          <w:szCs w:val="22"/>
          <w:lang w:val="el-GR" w:eastAsia="el-GR"/>
        </w:rPr>
        <w:t xml:space="preserve">τον αρίθμ. πρωτ.: 174/18-1-2016 (ΑΔΑ: 67ΤΑΩ1Λ-ΟΔ1) πίνακα κατάταξης για </w:t>
      </w:r>
    </w:p>
    <w:p w:rsidR="002C4229" w:rsidRPr="00C424DF" w:rsidRDefault="002C4229" w:rsidP="002C4229">
      <w:pPr>
        <w:rPr>
          <w:rFonts w:ascii="Tahoma" w:hAnsi="Tahoma" w:cs="Tahoma"/>
          <w:sz w:val="22"/>
          <w:szCs w:val="22"/>
          <w:lang w:val="el-GR"/>
        </w:rPr>
      </w:pPr>
      <w:r w:rsidRPr="00C424DF">
        <w:rPr>
          <w:rFonts w:ascii="Tahoma" w:hAnsi="Tahoma" w:cs="Tahoma"/>
          <w:sz w:val="22"/>
          <w:szCs w:val="22"/>
          <w:lang w:val="el-GR"/>
        </w:rPr>
        <w:lastRenderedPageBreak/>
        <w:t xml:space="preserve">την πρόσληψη μιας (1) θέσης ΠΕ Διαφόρων ειδικοτήτων για το ΚΔΑΠ Χώρας με σχέση εργασίας ιδιωτικού δικαίου ορισμένου χρόνου διάρκειας έως 31/8/2016  για την υλοποίηση </w:t>
      </w:r>
      <w:r w:rsidRPr="00C424DF">
        <w:rPr>
          <w:rFonts w:ascii="Tahoma" w:hAnsi="Tahoma" w:cs="Tahoma"/>
          <w:sz w:val="22"/>
          <w:szCs w:val="22"/>
          <w:lang w:val="el-GR" w:eastAsia="el-GR"/>
        </w:rPr>
        <w:t xml:space="preserve">της Πράξης «Εναρμόνιση οικογενειακής και επαγγελματικής ζωής»,συγχρηματοδοτούμενης από το Ευρωπαϊκό Κοινωνικό Ταμείο στο πλαίσιο του ΕθνικούΣτρατηγικού Πλαισίου Αναφοράς για την Προγραμματική Περίοδο 2007-2013» </w:t>
      </w:r>
      <w:r w:rsidRPr="00C424DF">
        <w:rPr>
          <w:rFonts w:ascii="Tahoma" w:hAnsi="Tahoma" w:cs="Tahoma"/>
          <w:sz w:val="22"/>
          <w:szCs w:val="22"/>
          <w:lang w:val="el-GR"/>
        </w:rPr>
        <w:t>του Δήμου Σαμοθράκης κατόπιν της υπ' αρίθμ. ΣΟΧ5/2015 με αρίθμπρωτ.: 6491/16-12-2015 ανακοίνωσης πρόσληψης μετά την 1</w:t>
      </w:r>
      <w:r w:rsidRPr="00C424DF">
        <w:rPr>
          <w:rFonts w:ascii="Tahoma" w:hAnsi="Tahoma" w:cs="Tahoma"/>
          <w:sz w:val="22"/>
          <w:szCs w:val="22"/>
          <w:vertAlign w:val="superscript"/>
          <w:lang w:val="el-GR"/>
        </w:rPr>
        <w:t>η</w:t>
      </w:r>
      <w:r w:rsidRPr="00C424DF">
        <w:rPr>
          <w:rFonts w:ascii="Tahoma" w:hAnsi="Tahoma" w:cs="Tahoma"/>
          <w:sz w:val="22"/>
          <w:szCs w:val="22"/>
          <w:lang w:val="el-GR"/>
        </w:rPr>
        <w:t xml:space="preserve"> επιτυχούσα ακολουθούν τέσσερις (4) επιλαχόντες και μπορεί να γίνει αντικατάσταση της Παπαστεφάνου Μαρίνας.</w:t>
      </w:r>
    </w:p>
    <w:p w:rsidR="002C4229" w:rsidRPr="00C424DF" w:rsidRDefault="002C4229" w:rsidP="002C4229">
      <w:pPr>
        <w:ind w:firstLine="720"/>
        <w:rPr>
          <w:rFonts w:ascii="Tahoma" w:hAnsi="Tahoma" w:cs="Tahoma"/>
          <w:i/>
          <w:sz w:val="22"/>
          <w:szCs w:val="22"/>
          <w:lang w:val="el-GR"/>
        </w:rPr>
      </w:pPr>
      <w:r w:rsidRPr="00C424DF">
        <w:rPr>
          <w:rFonts w:ascii="Tahoma" w:hAnsi="Tahoma" w:cs="Tahoma"/>
          <w:sz w:val="22"/>
          <w:szCs w:val="22"/>
          <w:lang w:val="el-GR"/>
        </w:rPr>
        <w:t>Ωστόσο σας γνωρίζω ότι με το αρίθμ. πρωτ.: οικ. 6284/11-11-2016 έγγραφό του Τμήματος Κοινωνικής Αλληλεγγύης της Π.Ε. Έβρου σχετικά με τις ειδικότητες απασχολούμενου προσωπικού σε ΚΔΑΠ, καλείται ο Δήμος σε εφαρμογή των προβλεπόμενων με την παρ. 7 αρίθμ. Π1β/Γ.Π. οικ. 14951 απόφασης (ΦΕΚ1397/τ.β΄/22-10-2001) όπου αναφέρει «</w:t>
      </w:r>
      <w:r w:rsidRPr="00C424DF">
        <w:rPr>
          <w:rFonts w:ascii="Tahoma" w:hAnsi="Tahoma" w:cs="Tahoma"/>
          <w:i/>
          <w:sz w:val="22"/>
          <w:szCs w:val="22"/>
          <w:lang w:val="el-GR"/>
        </w:rPr>
        <w:t xml:space="preserve">ως εξειδικευμένο προσωπικό του Κ.Δ.ΑΠ. αναφέρονται οι κάτοχοι πτυχίου ΑΕ-ΤΕΙ σπουδών σχετικών με τη δημιουργική απασχόληση: </w:t>
      </w:r>
      <w:r w:rsidRPr="00C424DF">
        <w:rPr>
          <w:rFonts w:ascii="Tahoma" w:hAnsi="Tahoma" w:cs="Tahoma"/>
          <w:b/>
          <w:i/>
          <w:sz w:val="22"/>
          <w:szCs w:val="22"/>
          <w:lang w:val="el-GR"/>
        </w:rPr>
        <w:t>δάσκαλος, γυμναστής, μουσικός, καθηγητής πληροφορικής, ζωγράφος, θεατρολόγος κ.λ.π.»</w:t>
      </w:r>
      <w:r w:rsidRPr="00C424DF">
        <w:rPr>
          <w:rFonts w:ascii="Tahoma" w:hAnsi="Tahoma" w:cs="Tahoma"/>
          <w:i/>
          <w:sz w:val="22"/>
          <w:szCs w:val="22"/>
          <w:lang w:val="el-GR"/>
        </w:rPr>
        <w:t xml:space="preserve"> ώστε να μην προβούν στην ανάκληση της άδειας του ΚΔΑΠ σε περίπτωση μη συμμόρφωσης, με σκοπό την ομαλή λειτουργία της δομής και την επαρκή ανταπόκρισή της στο έργο της.</w:t>
      </w:r>
    </w:p>
    <w:p w:rsidR="002C4229" w:rsidRDefault="002C4229" w:rsidP="002C4229">
      <w:pPr>
        <w:ind w:firstLine="720"/>
        <w:jc w:val="both"/>
        <w:rPr>
          <w:rFonts w:ascii="Tahoma" w:hAnsi="Tahoma" w:cs="Tahoma"/>
          <w:i/>
          <w:sz w:val="22"/>
          <w:szCs w:val="22"/>
          <w:lang w:val="el-GR"/>
        </w:rPr>
      </w:pPr>
    </w:p>
    <w:p w:rsidR="002C4229" w:rsidRDefault="002C4229" w:rsidP="002C4229">
      <w:pPr>
        <w:ind w:firstLine="720"/>
        <w:rPr>
          <w:rFonts w:ascii="Tahoma" w:hAnsi="Tahoma" w:cs="Tahoma"/>
          <w:i/>
          <w:sz w:val="22"/>
          <w:szCs w:val="22"/>
          <w:lang w:val="el-GR"/>
        </w:rPr>
      </w:pPr>
      <w:r>
        <w:rPr>
          <w:rFonts w:ascii="Tahoma" w:hAnsi="Tahoma" w:cs="Tahoma"/>
          <w:i/>
          <w:sz w:val="22"/>
          <w:szCs w:val="22"/>
          <w:lang w:val="el-GR"/>
        </w:rPr>
        <w:t xml:space="preserve">Με τις διατάξεις του </w:t>
      </w:r>
      <w:hyperlink r:id="rId10" w:tgtFrame="_blank" w:history="1">
        <w:r>
          <w:rPr>
            <w:rStyle w:val="-"/>
            <w:rFonts w:ascii="Tahoma" w:hAnsi="Tahoma" w:cs="Tahoma"/>
            <w:i/>
            <w:sz w:val="22"/>
            <w:szCs w:val="22"/>
            <w:lang w:val="el-GR"/>
          </w:rPr>
          <w:t>άρθρου 21 παρ. 3 του ν. 2190/94</w:t>
        </w:r>
      </w:hyperlink>
      <w:r>
        <w:rPr>
          <w:rFonts w:ascii="Tahoma" w:hAnsi="Tahoma" w:cs="Tahoma"/>
          <w:i/>
          <w:sz w:val="22"/>
          <w:szCs w:val="22"/>
          <w:lang w:val="el-GR"/>
        </w:rPr>
        <w:t>, όπως ισχύει, παρέχεται, η δυνατότητα πρόσληψης προσωπικού με σύμβαση εργασίας ιδιωτικού δικαίου ορισμένου χρόνου διάρκειας μέχρι ένα έτος, κατ΄ εξαίρεση, για την κάλυψη των αναγκών προγραμμάτων ή έργων που χρηματοδοτούνται ή επιδοτούνται από διεθνείς οργανισμούς ή ερευνητικών προγραμμάτων ή προγραμμάτων τεχνικής βοηθείας ή για την εκπλήρωση υποχρεώσεων από συμβάσεις με διεθνείς οργανισμούς, με δυνατότητα ανανέωσης ή παράτασης της διάρκειας της σύμβασης έως το τέλος του προγράμματος ή έργου ή την εκπλήρωση της υποχρεώσεως</w:t>
      </w:r>
    </w:p>
    <w:p w:rsidR="002C4229" w:rsidRDefault="002C4229" w:rsidP="002C4229">
      <w:pPr>
        <w:rPr>
          <w:rFonts w:ascii="Tahoma" w:hAnsi="Tahoma" w:cs="Tahoma"/>
          <w:i/>
          <w:sz w:val="22"/>
          <w:szCs w:val="22"/>
          <w:lang w:val="el-GR"/>
        </w:rPr>
      </w:pPr>
    </w:p>
    <w:p w:rsidR="002C4229" w:rsidRDefault="002C4229" w:rsidP="002C4229">
      <w:pPr>
        <w:ind w:firstLine="720"/>
        <w:rPr>
          <w:rFonts w:ascii="Tahoma" w:hAnsi="Tahoma" w:cs="Tahoma"/>
          <w:i/>
          <w:sz w:val="22"/>
          <w:szCs w:val="22"/>
          <w:lang w:val="el-GR"/>
        </w:rPr>
      </w:pPr>
      <w:r>
        <w:rPr>
          <w:rFonts w:ascii="Tahoma" w:hAnsi="Tahoma" w:cs="Tahoma"/>
          <w:i/>
          <w:sz w:val="22"/>
          <w:szCs w:val="22"/>
          <w:lang w:val="el-GR"/>
        </w:rPr>
        <w:t xml:space="preserve">Προτείνεται </w:t>
      </w:r>
      <w:r>
        <w:rPr>
          <w:rFonts w:ascii="Tahoma" w:hAnsi="Tahoma" w:cs="Tahoma"/>
          <w:b/>
          <w:i/>
          <w:sz w:val="22"/>
          <w:szCs w:val="22"/>
          <w:lang w:val="el-GR"/>
        </w:rPr>
        <w:t xml:space="preserve">η έγκριση πρόσληψης ενός  (1) ατόμου </w:t>
      </w:r>
      <w:r>
        <w:rPr>
          <w:rFonts w:ascii="Tahoma" w:hAnsi="Tahoma" w:cs="Tahoma"/>
          <w:i/>
          <w:sz w:val="22"/>
          <w:szCs w:val="22"/>
          <w:lang w:val="el-GR"/>
        </w:rPr>
        <w:t xml:space="preserve">με σχέση εργασίας ιδιωτικού δικαίου για την περίοδο υλοποίησης του προγράμματος ¨Εναρμόνιση οικογενειακής και επαγγελματικής ζωής¨ περιόδου από 1/9/2018 έως 31/8/2019 με </w:t>
      </w:r>
      <w:r>
        <w:rPr>
          <w:rFonts w:ascii="Tahoma" w:hAnsi="Tahoma" w:cs="Tahoma"/>
          <w:bCs/>
          <w:i/>
          <w:sz w:val="22"/>
          <w:szCs w:val="22"/>
          <w:lang w:val="el-GR"/>
        </w:rPr>
        <w:t xml:space="preserve"> δυνατότητα </w:t>
      </w:r>
      <w:r>
        <w:rPr>
          <w:rFonts w:ascii="Tahoma" w:hAnsi="Tahoma" w:cs="Tahoma"/>
          <w:i/>
          <w:sz w:val="22"/>
          <w:szCs w:val="22"/>
          <w:lang w:val="el-GR"/>
        </w:rPr>
        <w:t xml:space="preserve"> παράτασης σε περίπτωση συνέχισης του προγράμματος από τις προβλεπόμενες ειδικότητες με την παρ. 7 αρίθμ. Π1β/Γ.Π. οικ. 14951 απόφασης (ΦΕΚ1397/τ.β΄/22-10-2001) σε αντικατάσταση της Παπαστεφάνου Μαρίνας του Κυριάκου η οποία δεν επιθυμεί να ανανεώσει την σύμβασή της.</w:t>
      </w:r>
    </w:p>
    <w:p w:rsidR="002C4229" w:rsidRDefault="002C4229" w:rsidP="002C4229">
      <w:pPr>
        <w:rPr>
          <w:rFonts w:ascii="Tahoma" w:hAnsi="Tahoma" w:cs="Tahoma"/>
          <w:i/>
          <w:sz w:val="22"/>
          <w:szCs w:val="22"/>
          <w:lang w:val="el-GR"/>
        </w:rPr>
      </w:pPr>
    </w:p>
    <w:p w:rsidR="002C4229" w:rsidRDefault="002C4229" w:rsidP="002C4229">
      <w:pPr>
        <w:rPr>
          <w:rFonts w:ascii="Tahoma" w:hAnsi="Tahoma" w:cs="Tahoma"/>
          <w:sz w:val="22"/>
          <w:szCs w:val="22"/>
          <w:lang w:val="el-GR"/>
        </w:rPr>
      </w:pPr>
      <w:r>
        <w:rPr>
          <w:rFonts w:ascii="Tahoma" w:hAnsi="Tahoma" w:cs="Tahoma"/>
          <w:sz w:val="22"/>
          <w:szCs w:val="22"/>
          <w:lang w:val="el-GR"/>
        </w:rPr>
        <w:t>Καλείται το Δημοτικό Συμβούλιο να αποφασίσει  για τα εξής:</w:t>
      </w:r>
    </w:p>
    <w:p w:rsidR="002C4229" w:rsidRDefault="002C4229" w:rsidP="002C4229">
      <w:pPr>
        <w:rPr>
          <w:rFonts w:ascii="Tahoma" w:hAnsi="Tahoma" w:cs="Tahoma"/>
          <w:sz w:val="22"/>
          <w:szCs w:val="22"/>
          <w:lang w:val="el-GR"/>
        </w:rPr>
      </w:pPr>
    </w:p>
    <w:p w:rsidR="002C4229" w:rsidRDefault="002C4229" w:rsidP="002C4229">
      <w:pPr>
        <w:ind w:right="-1234"/>
        <w:outlineLvl w:val="0"/>
        <w:rPr>
          <w:rFonts w:ascii="Tahoma" w:hAnsi="Tahoma" w:cs="Tahoma"/>
          <w:sz w:val="22"/>
          <w:szCs w:val="22"/>
          <w:lang w:val="el-GR"/>
        </w:rPr>
      </w:pPr>
      <w:r>
        <w:rPr>
          <w:rFonts w:ascii="Tahoma" w:hAnsi="Tahoma" w:cs="Tahoma"/>
          <w:sz w:val="22"/>
          <w:szCs w:val="22"/>
          <w:lang w:val="el-GR"/>
        </w:rPr>
        <w:t xml:space="preserve">Α) </w:t>
      </w:r>
      <w:r w:rsidRPr="00230617">
        <w:rPr>
          <w:rFonts w:ascii="Tahoma" w:hAnsi="Tahoma" w:cs="Tahoma"/>
          <w:b/>
          <w:sz w:val="22"/>
          <w:szCs w:val="22"/>
          <w:lang w:val="el-GR"/>
        </w:rPr>
        <w:t>Να αποδεχθεί την  αρίθμ. πρωτ.: 3840/18-7-2018 αίτηση  της Παπαστεφάνου Μαρίνας</w:t>
      </w:r>
      <w:r>
        <w:rPr>
          <w:rFonts w:ascii="Tahoma" w:hAnsi="Tahoma" w:cs="Tahoma"/>
          <w:sz w:val="22"/>
          <w:szCs w:val="22"/>
          <w:lang w:val="el-GR"/>
        </w:rPr>
        <w:t xml:space="preserve"> του Κυριάκου κλάδου ΠΕ ειδικότητα ΠΕ Εκπαιδεύτριας με την οποία ενημερώνει ότι δεν επιθυμεί την ανανέωση της σύμβασης εργασίας της με το Δήμο η οποία λήγει στις 31/8/2018 για το έτος 2018-2019</w:t>
      </w:r>
    </w:p>
    <w:p w:rsidR="002C4229" w:rsidRDefault="002C4229" w:rsidP="002C4229">
      <w:pPr>
        <w:ind w:right="-1234"/>
        <w:outlineLvl w:val="0"/>
        <w:rPr>
          <w:rFonts w:ascii="Tahoma" w:hAnsi="Tahoma" w:cs="Tahoma"/>
          <w:sz w:val="22"/>
          <w:szCs w:val="22"/>
          <w:lang w:val="el-GR"/>
        </w:rPr>
      </w:pPr>
    </w:p>
    <w:p w:rsidR="002C4229" w:rsidRPr="00230617" w:rsidRDefault="002C4229" w:rsidP="002C4229">
      <w:pPr>
        <w:ind w:right="-1234"/>
        <w:outlineLvl w:val="0"/>
        <w:rPr>
          <w:rFonts w:ascii="Tahoma" w:hAnsi="Tahoma" w:cs="Tahoma"/>
          <w:b/>
          <w:bCs/>
          <w:lang w:val="el-GR" w:eastAsia="el-GR"/>
        </w:rPr>
      </w:pPr>
      <w:r>
        <w:rPr>
          <w:rFonts w:ascii="Tahoma" w:hAnsi="Tahoma" w:cs="Tahoma"/>
          <w:sz w:val="22"/>
          <w:szCs w:val="22"/>
          <w:lang w:val="el-GR"/>
        </w:rPr>
        <w:t xml:space="preserve">Β) </w:t>
      </w:r>
      <w:r w:rsidRPr="00230617">
        <w:rPr>
          <w:rFonts w:ascii="Tahoma" w:hAnsi="Tahoma" w:cs="Tahoma"/>
          <w:b/>
          <w:sz w:val="22"/>
          <w:szCs w:val="22"/>
          <w:lang w:val="el-GR"/>
        </w:rPr>
        <w:t xml:space="preserve">Να εγκρίνει την μη ανανέωση της </w:t>
      </w:r>
      <w:r w:rsidRPr="00230617">
        <w:rPr>
          <w:rFonts w:ascii="Tahoma" w:hAnsi="Tahoma" w:cs="Tahoma"/>
          <w:b/>
          <w:bCs/>
          <w:sz w:val="22"/>
          <w:szCs w:val="22"/>
          <w:lang w:val="el-GR" w:eastAsia="el-GR"/>
        </w:rPr>
        <w:t xml:space="preserve">αρίθμ. πρωτ.: 5152/29-8-2017 (ΑΔΑ: </w:t>
      </w:r>
      <w:r w:rsidRPr="00230617">
        <w:rPr>
          <w:rFonts w:ascii="Tahoma" w:hAnsi="Tahoma" w:cs="Tahoma"/>
          <w:b/>
          <w:sz w:val="22"/>
          <w:szCs w:val="22"/>
          <w:lang w:eastAsia="el-GR"/>
        </w:rPr>
        <w:t>70ΠΩΩ1Λ-ΓΛΒ</w:t>
      </w:r>
      <w:r w:rsidRPr="00230617">
        <w:rPr>
          <w:rFonts w:ascii="Tahoma" w:hAnsi="Tahoma" w:cs="Tahoma"/>
          <w:b/>
          <w:bCs/>
          <w:sz w:val="22"/>
          <w:szCs w:val="22"/>
          <w:lang w:val="el-GR" w:eastAsia="el-GR"/>
        </w:rPr>
        <w:t xml:space="preserve">)ατομικής σύμβασης εργασίας </w:t>
      </w:r>
      <w:r>
        <w:rPr>
          <w:rFonts w:ascii="Tahoma" w:hAnsi="Tahoma" w:cs="Tahoma"/>
          <w:bCs/>
          <w:sz w:val="22"/>
          <w:szCs w:val="22"/>
          <w:lang w:val="el-GR" w:eastAsia="el-GR"/>
        </w:rPr>
        <w:t>ιδιωτικού δικαίου ορισμένου χρόνου διάρκειας ενός έτους</w:t>
      </w:r>
      <w:r>
        <w:rPr>
          <w:rFonts w:ascii="Tahoma" w:hAnsi="Tahoma" w:cs="Tahoma"/>
          <w:sz w:val="22"/>
          <w:szCs w:val="22"/>
          <w:lang w:val="el-GR" w:eastAsia="el-GR"/>
        </w:rPr>
        <w:t xml:space="preserve"> με δυνατότητα ανανέωσης/παράτασης σε περίπτωση συνέχισης του  προγράμματος «Εναρμόνιση Επαγγελματικής και Οικογενειακής Ζωής» η οποία λήγει στις 31/8/2018.</w:t>
      </w:r>
    </w:p>
    <w:p w:rsidR="002C4229" w:rsidRPr="00230617" w:rsidRDefault="002C4229" w:rsidP="002C4229">
      <w:pPr>
        <w:suppressAutoHyphens w:val="0"/>
        <w:ind w:right="-1234"/>
        <w:outlineLvl w:val="0"/>
        <w:rPr>
          <w:rFonts w:ascii="Tahoma" w:hAnsi="Tahoma" w:cs="Tahoma"/>
          <w:lang w:val="el-GR" w:eastAsia="el-GR"/>
        </w:rPr>
      </w:pPr>
    </w:p>
    <w:p w:rsidR="002C4229" w:rsidRDefault="002C4229" w:rsidP="002C4229">
      <w:pPr>
        <w:rPr>
          <w:rFonts w:ascii="Tahoma" w:hAnsi="Tahoma" w:cs="Tahoma"/>
          <w:i/>
          <w:sz w:val="22"/>
          <w:szCs w:val="22"/>
          <w:lang w:val="el-GR"/>
        </w:rPr>
      </w:pPr>
      <w:r>
        <w:rPr>
          <w:rFonts w:ascii="Tahoma" w:hAnsi="Tahoma" w:cs="Tahoma"/>
          <w:sz w:val="22"/>
          <w:szCs w:val="22"/>
          <w:lang w:val="el-GR"/>
        </w:rPr>
        <w:t xml:space="preserve">Γ) </w:t>
      </w:r>
      <w:r w:rsidRPr="00230617">
        <w:rPr>
          <w:rFonts w:ascii="Tahoma" w:hAnsi="Tahoma" w:cs="Tahoma"/>
          <w:b/>
          <w:sz w:val="22"/>
          <w:szCs w:val="22"/>
          <w:lang w:val="el-GR"/>
        </w:rPr>
        <w:t>Να εγκρίνει την πρόσληψη  μίας (1) θέσης</w:t>
      </w:r>
      <w:r>
        <w:rPr>
          <w:rFonts w:ascii="Tahoma" w:hAnsi="Tahoma" w:cs="Tahoma"/>
          <w:sz w:val="22"/>
          <w:szCs w:val="22"/>
          <w:lang w:val="el-GR"/>
        </w:rPr>
        <w:t xml:space="preserve"> με σχέση εργασίας ιδιωτικού δικαίου για την περίοδο υλοποίησης του προγράμματος ¨Εναρμόνιση οικογενειακής και επαγγελματικής ζωής¨ περιόδου από 1/9/2018 έως 31/8/2019 με </w:t>
      </w:r>
      <w:r>
        <w:rPr>
          <w:rFonts w:ascii="Tahoma" w:hAnsi="Tahoma" w:cs="Tahoma"/>
          <w:bCs/>
          <w:sz w:val="22"/>
          <w:szCs w:val="22"/>
          <w:lang w:val="el-GR"/>
        </w:rPr>
        <w:t xml:space="preserve"> δυνατότητα </w:t>
      </w:r>
      <w:r>
        <w:rPr>
          <w:rFonts w:ascii="Tahoma" w:hAnsi="Tahoma" w:cs="Tahoma"/>
          <w:sz w:val="22"/>
          <w:szCs w:val="22"/>
          <w:lang w:val="el-GR"/>
        </w:rPr>
        <w:t xml:space="preserve"> </w:t>
      </w:r>
      <w:r>
        <w:rPr>
          <w:rFonts w:ascii="Tahoma" w:hAnsi="Tahoma" w:cs="Tahoma"/>
          <w:sz w:val="22"/>
          <w:szCs w:val="22"/>
          <w:lang w:val="el-GR"/>
        </w:rPr>
        <w:lastRenderedPageBreak/>
        <w:t xml:space="preserve">παράτασης σε περίπτωση συνέχισης του προγράμματος από τις προβλεπόμενες ειδικότητες με την παρ. 7 αρίθμ. Π1β/Γ.Π. οικ. 14951 απόφασης (ΦΕΚ1397/τ.β΄/22-10-2001) σε αντικατάσταση της Παπαστεφάνου Μαρίνας του Κυριάκου </w:t>
      </w:r>
      <w:r w:rsidRPr="00230617">
        <w:rPr>
          <w:rFonts w:ascii="Tahoma" w:hAnsi="Tahoma" w:cs="Tahoma"/>
          <w:b/>
          <w:sz w:val="22"/>
          <w:szCs w:val="22"/>
          <w:lang w:val="el-GR"/>
        </w:rPr>
        <w:t>και να καθορίσει την ειδικότητα του υπό πρόσληψη προσωπικού</w:t>
      </w:r>
      <w:r>
        <w:rPr>
          <w:rFonts w:ascii="Tahoma" w:hAnsi="Tahoma" w:cs="Tahoma"/>
          <w:i/>
          <w:sz w:val="22"/>
          <w:szCs w:val="22"/>
          <w:lang w:val="el-GR"/>
        </w:rPr>
        <w:t>από τις προβλεπόμενες ειδικότητες με την παρ. 7 αρίθμ. Π1β/Γ.Π. οικ. 14951 απόφασης (ΦΕΚ1397/τ.β΄/22-10-2001).</w:t>
      </w:r>
    </w:p>
    <w:p w:rsidR="002C4229" w:rsidRPr="00FA6764" w:rsidRDefault="002C4229" w:rsidP="002C4229">
      <w:pPr>
        <w:rPr>
          <w:rFonts w:ascii="Tahoma" w:hAnsi="Tahoma" w:cs="Tahoma"/>
          <w:sz w:val="22"/>
          <w:szCs w:val="22"/>
          <w:lang w:val="el-GR"/>
        </w:rPr>
      </w:pPr>
      <w:r w:rsidRPr="00C51BBF">
        <w:rPr>
          <w:rFonts w:ascii="Tahoma" w:hAnsi="Tahoma" w:cs="Tahoma"/>
          <w:color w:val="000000"/>
          <w:sz w:val="22"/>
          <w:szCs w:val="22"/>
          <w:lang w:val="el-GR" w:eastAsia="el-GR"/>
        </w:rPr>
        <w:t>Στην συνέχεια ο Πρό</w:t>
      </w:r>
      <w:r>
        <w:rPr>
          <w:rFonts w:ascii="Tahoma" w:hAnsi="Tahoma" w:cs="Tahoma"/>
          <w:color w:val="000000"/>
          <w:sz w:val="22"/>
          <w:szCs w:val="22"/>
          <w:lang w:val="el-GR" w:eastAsia="el-GR"/>
        </w:rPr>
        <w:t xml:space="preserve">εδρος του Δημοτικού Συμβουλίου </w:t>
      </w:r>
      <w:r w:rsidRPr="00C51BBF">
        <w:rPr>
          <w:rFonts w:ascii="Tahoma" w:hAnsi="Tahoma" w:cs="Tahoma"/>
          <w:color w:val="000000"/>
          <w:sz w:val="22"/>
          <w:szCs w:val="22"/>
          <w:lang w:val="el-GR" w:eastAsia="el-GR"/>
        </w:rPr>
        <w:t xml:space="preserve"> κάλεσε τους συμβούλους να αποφασίσουν σχετικά.</w:t>
      </w:r>
    </w:p>
    <w:p w:rsidR="002C4229" w:rsidRPr="00C51BBF" w:rsidRDefault="002C4229" w:rsidP="002C4229">
      <w:pPr>
        <w:rPr>
          <w:rFonts w:ascii="Tahoma" w:eastAsia="Batang" w:hAnsi="Tahoma" w:cs="Tahoma"/>
          <w:sz w:val="22"/>
          <w:szCs w:val="22"/>
          <w:lang w:val="el-GR"/>
        </w:rPr>
      </w:pPr>
      <w:r w:rsidRPr="00C51BBF">
        <w:rPr>
          <w:rFonts w:ascii="Tahoma" w:eastAsia="Batang" w:hAnsi="Tahoma" w:cs="Tahoma"/>
          <w:sz w:val="22"/>
          <w:szCs w:val="22"/>
          <w:lang w:val="el-GR"/>
        </w:rPr>
        <w:t>Το Δημοτικό Συμβούλιο αφού άκουσε την εισήγηση του Προέδρου και έλαβε υπόψη</w:t>
      </w:r>
      <w:r>
        <w:rPr>
          <w:rFonts w:ascii="Tahoma" w:eastAsia="Batang" w:hAnsi="Tahoma" w:cs="Tahoma"/>
          <w:sz w:val="22"/>
          <w:szCs w:val="22"/>
          <w:lang w:val="el-GR"/>
        </w:rPr>
        <w:t xml:space="preserve"> όλα τα παραπάνω</w:t>
      </w:r>
      <w:r w:rsidRPr="00C51BBF">
        <w:rPr>
          <w:rFonts w:ascii="Tahoma" w:eastAsia="Batang" w:hAnsi="Tahoma" w:cs="Tahoma"/>
          <w:sz w:val="22"/>
          <w:szCs w:val="22"/>
          <w:lang w:val="el-GR"/>
        </w:rPr>
        <w:t>:</w:t>
      </w:r>
    </w:p>
    <w:p w:rsidR="002C4229" w:rsidRPr="00C51BBF" w:rsidRDefault="002C4229" w:rsidP="002C4229">
      <w:pPr>
        <w:shd w:val="clear" w:color="auto" w:fill="FFFFFF"/>
        <w:jc w:val="center"/>
        <w:rPr>
          <w:rFonts w:ascii="Tahoma" w:hAnsi="Tahoma" w:cs="Tahoma"/>
          <w:b/>
          <w:bCs/>
          <w:color w:val="000000"/>
          <w:lang w:val="el-GR"/>
        </w:rPr>
      </w:pPr>
    </w:p>
    <w:p w:rsidR="002C4229" w:rsidRDefault="002C4229" w:rsidP="002C4229">
      <w:pPr>
        <w:suppressAutoHyphens w:val="0"/>
        <w:ind w:right="23"/>
        <w:rPr>
          <w:rFonts w:ascii="Tahoma" w:hAnsi="Tahoma" w:cs="Tahoma"/>
          <w:b/>
          <w:color w:val="000000"/>
          <w:sz w:val="22"/>
          <w:szCs w:val="22"/>
          <w:lang w:val="el-GR" w:eastAsia="el-GR"/>
        </w:rPr>
      </w:pPr>
      <w:r w:rsidRPr="00C51BBF">
        <w:rPr>
          <w:rFonts w:ascii="Tahoma" w:hAnsi="Tahoma" w:cs="Tahoma"/>
          <w:color w:val="000000"/>
          <w:sz w:val="22"/>
          <w:szCs w:val="22"/>
          <w:lang w:val="el-GR" w:eastAsia="el-GR"/>
        </w:rPr>
        <w:tab/>
      </w:r>
      <w:r w:rsidRPr="00C51BBF">
        <w:rPr>
          <w:rFonts w:ascii="Tahoma" w:hAnsi="Tahoma" w:cs="Tahoma"/>
          <w:color w:val="000000"/>
          <w:sz w:val="22"/>
          <w:szCs w:val="22"/>
          <w:lang w:val="el-GR" w:eastAsia="el-GR"/>
        </w:rPr>
        <w:tab/>
      </w:r>
      <w:r w:rsidRPr="00C51BBF">
        <w:rPr>
          <w:rFonts w:ascii="Tahoma" w:hAnsi="Tahoma" w:cs="Tahoma"/>
          <w:color w:val="000000"/>
          <w:sz w:val="22"/>
          <w:szCs w:val="22"/>
          <w:lang w:val="el-GR" w:eastAsia="el-GR"/>
        </w:rPr>
        <w:tab/>
      </w:r>
      <w:r w:rsidRPr="00C51BBF">
        <w:rPr>
          <w:rFonts w:ascii="Tahoma" w:hAnsi="Tahoma" w:cs="Tahoma"/>
          <w:color w:val="000000"/>
          <w:sz w:val="22"/>
          <w:szCs w:val="22"/>
          <w:lang w:val="el-GR" w:eastAsia="el-GR"/>
        </w:rPr>
        <w:tab/>
      </w:r>
      <w:r w:rsidRPr="00C51BBF">
        <w:rPr>
          <w:rFonts w:ascii="Tahoma" w:hAnsi="Tahoma" w:cs="Tahoma"/>
          <w:color w:val="000000"/>
          <w:sz w:val="22"/>
          <w:szCs w:val="22"/>
          <w:lang w:val="el-GR" w:eastAsia="el-GR"/>
        </w:rPr>
        <w:tab/>
      </w:r>
      <w:r w:rsidRPr="00C51BBF">
        <w:rPr>
          <w:rFonts w:ascii="Tahoma" w:hAnsi="Tahoma" w:cs="Tahoma"/>
          <w:color w:val="000000"/>
          <w:sz w:val="22"/>
          <w:szCs w:val="22"/>
          <w:lang w:val="el-GR" w:eastAsia="el-GR"/>
        </w:rPr>
        <w:tab/>
      </w:r>
      <w:r w:rsidRPr="00C51BBF">
        <w:rPr>
          <w:rFonts w:ascii="Tahoma" w:hAnsi="Tahoma" w:cs="Tahoma"/>
          <w:b/>
          <w:color w:val="000000"/>
          <w:sz w:val="22"/>
          <w:szCs w:val="22"/>
          <w:lang w:val="el-GR" w:eastAsia="el-GR"/>
        </w:rPr>
        <w:t>ΑΠΟΦΑΣΙΖΕΙ ΟΜΟΦΩΝΑ</w:t>
      </w:r>
    </w:p>
    <w:p w:rsidR="002C4229" w:rsidRDefault="002C4229" w:rsidP="002C4229">
      <w:pPr>
        <w:suppressAutoHyphens w:val="0"/>
        <w:ind w:right="23"/>
        <w:rPr>
          <w:rFonts w:ascii="Tahoma" w:hAnsi="Tahoma" w:cs="Tahoma"/>
          <w:b/>
          <w:color w:val="000000"/>
          <w:sz w:val="22"/>
          <w:szCs w:val="22"/>
          <w:lang w:val="el-GR" w:eastAsia="el-GR"/>
        </w:rPr>
      </w:pPr>
    </w:p>
    <w:p w:rsidR="002C4229" w:rsidRDefault="002C4229" w:rsidP="002C4229">
      <w:pPr>
        <w:suppressAutoHyphens w:val="0"/>
        <w:ind w:right="23"/>
        <w:rPr>
          <w:rFonts w:ascii="Tahoma" w:hAnsi="Tahoma" w:cs="Tahoma"/>
          <w:b/>
          <w:color w:val="000000"/>
          <w:sz w:val="22"/>
          <w:szCs w:val="22"/>
          <w:lang w:val="el-GR" w:eastAsia="el-GR"/>
        </w:rPr>
      </w:pPr>
    </w:p>
    <w:p w:rsidR="002C4229" w:rsidRDefault="002C4229" w:rsidP="002C4229">
      <w:pPr>
        <w:ind w:right="-1234"/>
        <w:outlineLvl w:val="0"/>
        <w:rPr>
          <w:rFonts w:ascii="Tahoma" w:hAnsi="Tahoma" w:cs="Tahoma"/>
          <w:sz w:val="22"/>
          <w:szCs w:val="22"/>
          <w:lang w:val="el-GR"/>
        </w:rPr>
      </w:pPr>
      <w:r>
        <w:rPr>
          <w:rFonts w:ascii="Tahoma" w:hAnsi="Tahoma" w:cs="Tahoma"/>
          <w:sz w:val="22"/>
          <w:szCs w:val="22"/>
          <w:lang w:val="el-GR"/>
        </w:rPr>
        <w:t xml:space="preserve">Α) </w:t>
      </w:r>
      <w:r>
        <w:rPr>
          <w:rFonts w:ascii="Tahoma" w:hAnsi="Tahoma" w:cs="Tahoma"/>
          <w:b/>
          <w:sz w:val="22"/>
          <w:szCs w:val="22"/>
          <w:lang w:val="el-GR"/>
        </w:rPr>
        <w:t>Αποδέχεται</w:t>
      </w:r>
      <w:r w:rsidRPr="00230617">
        <w:rPr>
          <w:rFonts w:ascii="Tahoma" w:hAnsi="Tahoma" w:cs="Tahoma"/>
          <w:b/>
          <w:sz w:val="22"/>
          <w:szCs w:val="22"/>
          <w:lang w:val="el-GR"/>
        </w:rPr>
        <w:t xml:space="preserve"> την  αρίθμ. πρωτ.: 3840/18-7-2018 αίτηση  της Παπαστεφάνου Μαρίνας</w:t>
      </w:r>
      <w:r>
        <w:rPr>
          <w:rFonts w:ascii="Tahoma" w:hAnsi="Tahoma" w:cs="Tahoma"/>
          <w:sz w:val="22"/>
          <w:szCs w:val="22"/>
          <w:lang w:val="el-GR"/>
        </w:rPr>
        <w:t xml:space="preserve"> του Κυριάκου κλάδου ΠΕ ειδικότητα ΠΕ Εκπαιδεύτριας με την οποία ενημερώνει ότι δεν επιθυμεί την ανανέωση της σύμβασης εργασίας της με το Δήμο η οποία λήγει στις 31/8/2018 για το έτος 2018-2019</w:t>
      </w:r>
    </w:p>
    <w:p w:rsidR="002C4229" w:rsidRDefault="002C4229" w:rsidP="002C4229">
      <w:pPr>
        <w:ind w:right="-1234"/>
        <w:outlineLvl w:val="0"/>
        <w:rPr>
          <w:rFonts w:ascii="Tahoma" w:hAnsi="Tahoma" w:cs="Tahoma"/>
          <w:sz w:val="22"/>
          <w:szCs w:val="22"/>
          <w:lang w:val="el-GR"/>
        </w:rPr>
      </w:pPr>
    </w:p>
    <w:p w:rsidR="002C4229" w:rsidRPr="00230617" w:rsidRDefault="002C4229" w:rsidP="002C4229">
      <w:pPr>
        <w:ind w:right="-1234"/>
        <w:outlineLvl w:val="0"/>
        <w:rPr>
          <w:rFonts w:ascii="Tahoma" w:hAnsi="Tahoma" w:cs="Tahoma"/>
          <w:b/>
          <w:bCs/>
          <w:lang w:val="el-GR" w:eastAsia="el-GR"/>
        </w:rPr>
      </w:pPr>
      <w:r>
        <w:rPr>
          <w:rFonts w:ascii="Tahoma" w:hAnsi="Tahoma" w:cs="Tahoma"/>
          <w:sz w:val="22"/>
          <w:szCs w:val="22"/>
          <w:lang w:val="el-GR"/>
        </w:rPr>
        <w:t>Β)</w:t>
      </w:r>
      <w:r>
        <w:rPr>
          <w:rFonts w:ascii="Tahoma" w:hAnsi="Tahoma" w:cs="Tahoma"/>
          <w:b/>
          <w:sz w:val="22"/>
          <w:szCs w:val="22"/>
          <w:lang w:val="el-GR"/>
        </w:rPr>
        <w:t xml:space="preserve"> Ε</w:t>
      </w:r>
      <w:r w:rsidRPr="00230617">
        <w:rPr>
          <w:rFonts w:ascii="Tahoma" w:hAnsi="Tahoma" w:cs="Tahoma"/>
          <w:b/>
          <w:sz w:val="22"/>
          <w:szCs w:val="22"/>
          <w:lang w:val="el-GR"/>
        </w:rPr>
        <w:t xml:space="preserve">γκρίνει την μη ανανέωση της </w:t>
      </w:r>
      <w:r w:rsidRPr="00230617">
        <w:rPr>
          <w:rFonts w:ascii="Tahoma" w:hAnsi="Tahoma" w:cs="Tahoma"/>
          <w:b/>
          <w:bCs/>
          <w:sz w:val="22"/>
          <w:szCs w:val="22"/>
          <w:lang w:val="el-GR" w:eastAsia="el-GR"/>
        </w:rPr>
        <w:t xml:space="preserve">αρίθμ. πρωτ.: 5152/29-8-2017 (ΑΔΑ: </w:t>
      </w:r>
      <w:r w:rsidRPr="00230617">
        <w:rPr>
          <w:rFonts w:ascii="Tahoma" w:hAnsi="Tahoma" w:cs="Tahoma"/>
          <w:b/>
          <w:sz w:val="22"/>
          <w:szCs w:val="22"/>
          <w:lang w:eastAsia="el-GR"/>
        </w:rPr>
        <w:t>70ΠΩΩ1Λ-ΓΛΒ</w:t>
      </w:r>
      <w:r w:rsidRPr="00230617">
        <w:rPr>
          <w:rFonts w:ascii="Tahoma" w:hAnsi="Tahoma" w:cs="Tahoma"/>
          <w:b/>
          <w:bCs/>
          <w:sz w:val="22"/>
          <w:szCs w:val="22"/>
          <w:lang w:val="el-GR" w:eastAsia="el-GR"/>
        </w:rPr>
        <w:t xml:space="preserve">)ατομικής σύμβασης εργασίας </w:t>
      </w:r>
      <w:r>
        <w:rPr>
          <w:rFonts w:ascii="Tahoma" w:hAnsi="Tahoma" w:cs="Tahoma"/>
          <w:bCs/>
          <w:sz w:val="22"/>
          <w:szCs w:val="22"/>
          <w:lang w:val="el-GR" w:eastAsia="el-GR"/>
        </w:rPr>
        <w:t>ιδιωτικού δικαίου ορισμένου χρόνου διάρκειας ενός έτους</w:t>
      </w:r>
      <w:r>
        <w:rPr>
          <w:rFonts w:ascii="Tahoma" w:hAnsi="Tahoma" w:cs="Tahoma"/>
          <w:sz w:val="22"/>
          <w:szCs w:val="22"/>
          <w:lang w:val="el-GR" w:eastAsia="el-GR"/>
        </w:rPr>
        <w:t xml:space="preserve"> με δυνατότητα ανανέωσης/παράτασης σε περίπτωση συνέχισης του  προγράμματος «Εναρμόνιση Επαγγελματικής και Οικογενειακής Ζωής» η οποία λήγει στις 31/8/2018.</w:t>
      </w:r>
    </w:p>
    <w:p w:rsidR="002C4229" w:rsidRPr="00230617" w:rsidRDefault="002C4229" w:rsidP="002C4229">
      <w:pPr>
        <w:suppressAutoHyphens w:val="0"/>
        <w:ind w:right="-1234"/>
        <w:outlineLvl w:val="0"/>
        <w:rPr>
          <w:rFonts w:ascii="Tahoma" w:hAnsi="Tahoma" w:cs="Tahoma"/>
          <w:lang w:val="el-GR" w:eastAsia="el-GR"/>
        </w:rPr>
      </w:pPr>
    </w:p>
    <w:p w:rsidR="002C4229" w:rsidRPr="001A0678" w:rsidRDefault="002C4229" w:rsidP="002C4229">
      <w:pPr>
        <w:rPr>
          <w:rFonts w:ascii="Tahoma" w:hAnsi="Tahoma" w:cs="Tahoma"/>
          <w:sz w:val="22"/>
          <w:szCs w:val="22"/>
          <w:lang w:val="el-GR"/>
        </w:rPr>
      </w:pPr>
      <w:r>
        <w:rPr>
          <w:rFonts w:ascii="Tahoma" w:hAnsi="Tahoma" w:cs="Tahoma"/>
          <w:sz w:val="22"/>
          <w:szCs w:val="22"/>
          <w:lang w:val="el-GR"/>
        </w:rPr>
        <w:t xml:space="preserve">Γ) </w:t>
      </w:r>
      <w:r>
        <w:rPr>
          <w:rFonts w:ascii="Tahoma" w:hAnsi="Tahoma" w:cs="Tahoma"/>
          <w:b/>
          <w:sz w:val="22"/>
          <w:szCs w:val="22"/>
          <w:lang w:val="el-GR"/>
        </w:rPr>
        <w:t>Ε</w:t>
      </w:r>
      <w:r w:rsidRPr="00230617">
        <w:rPr>
          <w:rFonts w:ascii="Tahoma" w:hAnsi="Tahoma" w:cs="Tahoma"/>
          <w:b/>
          <w:sz w:val="22"/>
          <w:szCs w:val="22"/>
          <w:lang w:val="el-GR"/>
        </w:rPr>
        <w:t>γκρίνει την πρόσληψη  μίας (1) θέσης</w:t>
      </w:r>
      <w:r>
        <w:rPr>
          <w:rFonts w:ascii="Tahoma" w:hAnsi="Tahoma" w:cs="Tahoma"/>
          <w:sz w:val="22"/>
          <w:szCs w:val="22"/>
          <w:lang w:val="el-GR"/>
        </w:rPr>
        <w:t xml:space="preserve"> με σχέση εργασίας ιδιωτικού δικαίου για την περίοδο υλοποίησης του προγράμματος ¨Εναρμόνιση οικογενειακής και επαγγελματικής ζωής¨ περιόδου από 1/9/2018 έως 31/8/2019 με </w:t>
      </w:r>
      <w:r>
        <w:rPr>
          <w:rFonts w:ascii="Tahoma" w:hAnsi="Tahoma" w:cs="Tahoma"/>
          <w:bCs/>
          <w:sz w:val="22"/>
          <w:szCs w:val="22"/>
          <w:lang w:val="el-GR"/>
        </w:rPr>
        <w:t xml:space="preserve"> δυνατότητα </w:t>
      </w:r>
      <w:r>
        <w:rPr>
          <w:rFonts w:ascii="Tahoma" w:hAnsi="Tahoma" w:cs="Tahoma"/>
          <w:sz w:val="22"/>
          <w:szCs w:val="22"/>
          <w:lang w:val="el-GR"/>
        </w:rPr>
        <w:t xml:space="preserve"> παράτασης σε περίπτωση συνέχισης του προγράμματος από τις προβλεπόμενες ειδικότητες με την παρ. 7 αρίθμ. Π1β/Γ.Π. οικ. 14951 απόφασης (ΦΕΚ1397/τ.β΄/22-10-2001) σε αντικατάσταση της Παπαστεφάνου Μαρίνας του Κυριάκου </w:t>
      </w:r>
      <w:r w:rsidRPr="00230617">
        <w:rPr>
          <w:rFonts w:ascii="Tahoma" w:hAnsi="Tahoma" w:cs="Tahoma"/>
          <w:b/>
          <w:sz w:val="22"/>
          <w:szCs w:val="22"/>
          <w:lang w:val="el-GR"/>
        </w:rPr>
        <w:t>και να καθορίσει την ειδικότητα του υπό πρόσληψη προσωπικού</w:t>
      </w:r>
      <w:r>
        <w:rPr>
          <w:rFonts w:ascii="Tahoma" w:hAnsi="Tahoma" w:cs="Tahoma"/>
          <w:i/>
          <w:sz w:val="22"/>
          <w:szCs w:val="22"/>
          <w:lang w:val="el-GR"/>
        </w:rPr>
        <w:t>από τις προβλεπόμενες ειδικότητες με την παρ. 7 αρίθμ. Π1β/Γ.Π. οικ. 14951 απόφασης (ΦΕΚ1397/τ.β΄/22-10-2001)</w:t>
      </w:r>
      <w:r w:rsidRPr="001A0678">
        <w:rPr>
          <w:rFonts w:ascii="Tahoma" w:hAnsi="Tahoma" w:cs="Tahoma"/>
          <w:i/>
          <w:sz w:val="22"/>
          <w:szCs w:val="22"/>
          <w:lang w:val="el-GR"/>
        </w:rPr>
        <w:t>.</w:t>
      </w:r>
    </w:p>
    <w:p w:rsidR="002C4229" w:rsidRDefault="002C4229" w:rsidP="002C4229">
      <w:pPr>
        <w:suppressAutoHyphens w:val="0"/>
        <w:ind w:right="23"/>
        <w:rPr>
          <w:rFonts w:ascii="Tahoma" w:hAnsi="Tahoma" w:cs="Tahoma"/>
          <w:b/>
          <w:color w:val="000000"/>
          <w:sz w:val="22"/>
          <w:szCs w:val="22"/>
          <w:lang w:val="el-GR" w:eastAsia="el-GR"/>
        </w:rPr>
      </w:pPr>
    </w:p>
    <w:p w:rsidR="002C4229" w:rsidRPr="0099689E" w:rsidRDefault="002C4229" w:rsidP="002C4229">
      <w:pPr>
        <w:suppressAutoHyphens w:val="0"/>
        <w:autoSpaceDE w:val="0"/>
        <w:autoSpaceDN w:val="0"/>
        <w:adjustRightInd w:val="0"/>
        <w:spacing w:after="160" w:line="256" w:lineRule="auto"/>
        <w:contextualSpacing/>
        <w:rPr>
          <w:rFonts w:ascii="Arial" w:eastAsiaTheme="minorHAnsi" w:hAnsi="Arial" w:cs="Arial"/>
          <w:bCs/>
          <w:sz w:val="22"/>
          <w:szCs w:val="22"/>
          <w:lang w:val="el-GR" w:eastAsia="en-US"/>
        </w:rPr>
      </w:pPr>
    </w:p>
    <w:p w:rsidR="002C4229" w:rsidRPr="00C51BBF" w:rsidRDefault="002C4229" w:rsidP="002C4229">
      <w:pPr>
        <w:shd w:val="clear" w:color="auto" w:fill="FFFFFF"/>
        <w:rPr>
          <w:rFonts w:ascii="Tahoma" w:hAnsi="Tahoma" w:cs="Tahoma"/>
          <w:color w:val="000000"/>
          <w:sz w:val="22"/>
          <w:szCs w:val="22"/>
          <w:lang w:val="el-GR"/>
        </w:rPr>
      </w:pPr>
      <w:r>
        <w:rPr>
          <w:rFonts w:ascii="Tahoma" w:hAnsi="Tahoma" w:cs="Tahoma"/>
          <w:b/>
          <w:bCs/>
          <w:color w:val="000000"/>
          <w:sz w:val="22"/>
          <w:szCs w:val="22"/>
          <w:lang w:val="el-GR"/>
        </w:rPr>
        <w:t>Δ</w:t>
      </w:r>
      <w:r w:rsidRPr="00C51BBF">
        <w:rPr>
          <w:rFonts w:ascii="Tahoma" w:hAnsi="Tahoma" w:cs="Tahoma"/>
          <w:b/>
          <w:bCs/>
          <w:color w:val="000000"/>
          <w:sz w:val="22"/>
          <w:szCs w:val="22"/>
          <w:lang w:val="el-GR"/>
        </w:rPr>
        <w:t>.</w:t>
      </w:r>
      <w:r w:rsidRPr="00230617">
        <w:rPr>
          <w:rFonts w:ascii="Tahoma" w:hAnsi="Tahoma" w:cs="Tahoma"/>
          <w:b/>
          <w:sz w:val="22"/>
          <w:szCs w:val="22"/>
          <w:lang w:val="el-GR"/>
        </w:rPr>
        <w:t>καθορίσει την ειδικότητα του υπό πρόσληψη προσωπικού</w:t>
      </w:r>
      <w:r>
        <w:rPr>
          <w:rFonts w:ascii="Tahoma" w:hAnsi="Tahoma" w:cs="Tahoma"/>
          <w:color w:val="000000"/>
          <w:sz w:val="22"/>
          <w:szCs w:val="22"/>
          <w:lang w:val="el-GR"/>
        </w:rPr>
        <w:t>ως εξής: Απόφοιτο ΠΕ Παιδαγωγικού τμήματος Α΄βαθμιας εκπαίδευσης,ή απόφοιτο ΠΕ Φιλοσοφικής οποιουδήποτε τμήματος.</w:t>
      </w:r>
      <w:r w:rsidRPr="00C51BBF">
        <w:rPr>
          <w:rFonts w:ascii="Tahoma" w:hAnsi="Tahoma" w:cs="Tahoma"/>
          <w:color w:val="000000"/>
          <w:sz w:val="22"/>
          <w:szCs w:val="22"/>
          <w:lang w:val="el-GR"/>
        </w:rPr>
        <w:t xml:space="preserve">Η παρούσα να κοινοποιηθεί στην αποκεντρωμένη διοίκηση προκειμένου να δρομολογηθούν οι διαδικασίες για την έγκριση των αιτούμενων προσλήψεων. </w:t>
      </w:r>
    </w:p>
    <w:p w:rsidR="002C4229" w:rsidRPr="00C51BBF" w:rsidRDefault="002C4229" w:rsidP="002C4229">
      <w:pPr>
        <w:shd w:val="clear" w:color="auto" w:fill="FFFFFF"/>
        <w:rPr>
          <w:rFonts w:ascii="Tahoma" w:hAnsi="Tahoma" w:cs="Tahoma"/>
          <w:color w:val="000000"/>
          <w:sz w:val="22"/>
          <w:szCs w:val="22"/>
          <w:lang w:val="el-GR"/>
        </w:rPr>
      </w:pPr>
    </w:p>
    <w:p w:rsidR="002C4229" w:rsidRPr="00C51BBF" w:rsidRDefault="002C4229" w:rsidP="002C4229">
      <w:pPr>
        <w:shd w:val="clear" w:color="auto" w:fill="FFFFFF"/>
        <w:rPr>
          <w:rFonts w:ascii="Tahoma" w:hAnsi="Tahoma" w:cs="Tahoma"/>
          <w:color w:val="000000"/>
          <w:sz w:val="22"/>
          <w:szCs w:val="22"/>
          <w:lang w:val="el-GR"/>
        </w:rPr>
      </w:pPr>
      <w:r w:rsidRPr="00C51BBF">
        <w:rPr>
          <w:rFonts w:ascii="Tahoma" w:hAnsi="Tahoma" w:cs="Tahoma"/>
          <w:color w:val="000000"/>
          <w:sz w:val="22"/>
          <w:szCs w:val="22"/>
          <w:lang w:val="el-GR"/>
        </w:rPr>
        <w:t xml:space="preserve">Εξουσιοδοτεί τον Δήμαρχο κ. Βίτσα Αθανάσιο να προβεί σε όλες τις απαραίτητες ενέργειες ώστε να εκδοθεί η προκήρυξη για την πλήρωση των θέσεων, ανάλογα με τις ανάγκες έπειτα από την έγκριση των αρμοδίων οργάνων. </w:t>
      </w:r>
    </w:p>
    <w:p w:rsidR="002C4229" w:rsidRPr="00C51BBF" w:rsidRDefault="002C4229" w:rsidP="002C4229">
      <w:pPr>
        <w:ind w:right="26"/>
        <w:jc w:val="both"/>
        <w:rPr>
          <w:rFonts w:ascii="Tahoma" w:eastAsia="Batang" w:hAnsi="Tahoma" w:cs="Tahoma"/>
          <w:sz w:val="22"/>
          <w:szCs w:val="22"/>
          <w:lang w:val="el-GR"/>
        </w:rPr>
      </w:pPr>
      <w:r w:rsidRPr="00C51BBF">
        <w:rPr>
          <w:rFonts w:ascii="Tahoma" w:eastAsia="Batang" w:hAnsi="Tahoma" w:cs="Tahoma"/>
          <w:sz w:val="22"/>
          <w:szCs w:val="22"/>
          <w:lang w:val="el-GR"/>
        </w:rPr>
        <w:t>Αφού συντάχθηκε και αναγνώστηκε το πρακτικό αυτό υπογράφεται όπως παρακάτω:</w:t>
      </w:r>
    </w:p>
    <w:p w:rsidR="002C4229" w:rsidRPr="00C51BBF" w:rsidRDefault="002C4229" w:rsidP="002C4229">
      <w:pPr>
        <w:rPr>
          <w:rFonts w:ascii="Tahoma" w:hAnsi="Tahoma" w:cs="Tahoma"/>
          <w:sz w:val="22"/>
          <w:szCs w:val="22"/>
          <w:lang w:val="el-GR"/>
        </w:rPr>
      </w:pPr>
    </w:p>
    <w:p w:rsidR="002C4229" w:rsidRPr="00C51BBF" w:rsidRDefault="002C4229" w:rsidP="002C4229">
      <w:pPr>
        <w:ind w:left="-284" w:hanging="256"/>
        <w:rPr>
          <w:rFonts w:ascii="Tahoma" w:eastAsia="Batang" w:hAnsi="Tahoma" w:cs="Tahoma"/>
          <w:sz w:val="22"/>
          <w:szCs w:val="22"/>
          <w:lang w:val="el-GR"/>
        </w:rPr>
      </w:pPr>
    </w:p>
    <w:p w:rsidR="002C4229" w:rsidRPr="00C51BBF" w:rsidRDefault="002C4229" w:rsidP="002C4229">
      <w:pPr>
        <w:ind w:left="-284" w:hanging="256"/>
        <w:rPr>
          <w:rFonts w:ascii="Tahoma" w:hAnsi="Tahoma" w:cs="Tahoma"/>
          <w:sz w:val="22"/>
          <w:szCs w:val="22"/>
          <w:lang w:val="el-GR"/>
        </w:rPr>
      </w:pPr>
      <w:r w:rsidRPr="00C51BBF">
        <w:rPr>
          <w:rFonts w:ascii="Tahoma" w:eastAsia="Batang" w:hAnsi="Tahoma" w:cs="Tahoma"/>
          <w:sz w:val="22"/>
          <w:szCs w:val="22"/>
          <w:lang w:val="el-GR"/>
        </w:rPr>
        <w:tab/>
      </w:r>
      <w:r w:rsidRPr="00C51BBF">
        <w:rPr>
          <w:rFonts w:ascii="Tahoma" w:eastAsia="Batang" w:hAnsi="Tahoma" w:cs="Tahoma"/>
          <w:sz w:val="22"/>
          <w:szCs w:val="22"/>
          <w:lang w:val="el-GR"/>
        </w:rPr>
        <w:tab/>
      </w:r>
      <w:r w:rsidRPr="00C51BBF">
        <w:rPr>
          <w:rFonts w:ascii="Tahoma" w:hAnsi="Tahoma" w:cs="Tahoma"/>
          <w:sz w:val="22"/>
          <w:szCs w:val="22"/>
          <w:lang w:val="el-GR"/>
        </w:rPr>
        <w:t xml:space="preserve">Ο Πρόεδρος  του Δημοτικού Συμβουλίου       Τα Μέλη            </w:t>
      </w:r>
      <w:r w:rsidRPr="00C51BBF">
        <w:rPr>
          <w:rFonts w:ascii="Tahoma" w:hAnsi="Tahoma" w:cs="Tahoma"/>
          <w:sz w:val="22"/>
          <w:szCs w:val="22"/>
          <w:lang w:val="en-US"/>
        </w:rPr>
        <w:t>O</w:t>
      </w:r>
      <w:r w:rsidRPr="00C51BBF">
        <w:rPr>
          <w:rFonts w:ascii="Tahoma" w:hAnsi="Tahoma" w:cs="Tahoma"/>
          <w:sz w:val="22"/>
          <w:szCs w:val="22"/>
          <w:lang w:val="el-GR"/>
        </w:rPr>
        <w:t xml:space="preserve"> Γραμματέας</w:t>
      </w:r>
    </w:p>
    <w:p w:rsidR="002C4229" w:rsidRPr="00C51BBF" w:rsidRDefault="002C4229" w:rsidP="002C4229">
      <w:pPr>
        <w:spacing w:after="120"/>
        <w:ind w:left="-180"/>
        <w:jc w:val="both"/>
        <w:rPr>
          <w:rFonts w:ascii="Tahoma" w:hAnsi="Tahoma" w:cs="Tahoma"/>
          <w:sz w:val="22"/>
          <w:szCs w:val="22"/>
          <w:lang w:val="el-GR"/>
        </w:rPr>
      </w:pPr>
      <w:r w:rsidRPr="00C51BBF">
        <w:rPr>
          <w:rFonts w:ascii="Tahoma" w:hAnsi="Tahoma" w:cs="Tahoma"/>
          <w:sz w:val="22"/>
          <w:szCs w:val="22"/>
          <w:lang w:val="el-GR"/>
        </w:rPr>
        <w:tab/>
        <w:t>Παπάς Παναγιώτης                       (Υπογραφές)        Φωτεινού φωτεινός</w:t>
      </w:r>
    </w:p>
    <w:p w:rsidR="002C4229" w:rsidRPr="00C51BBF" w:rsidRDefault="002C4229" w:rsidP="002C4229">
      <w:pPr>
        <w:spacing w:after="120"/>
        <w:ind w:left="-180"/>
        <w:jc w:val="both"/>
        <w:rPr>
          <w:rFonts w:ascii="Tahoma" w:hAnsi="Tahoma" w:cs="Tahoma"/>
          <w:sz w:val="22"/>
          <w:szCs w:val="22"/>
          <w:lang w:val="el-GR"/>
        </w:rPr>
      </w:pPr>
    </w:p>
    <w:p w:rsidR="002C4229" w:rsidRPr="00C51BBF" w:rsidRDefault="002C4229" w:rsidP="002C4229">
      <w:pPr>
        <w:rPr>
          <w:rFonts w:ascii="Tahoma" w:hAnsi="Tahoma" w:cs="Tahoma"/>
          <w:sz w:val="22"/>
          <w:szCs w:val="22"/>
          <w:lang w:val="el-GR"/>
        </w:rPr>
      </w:pPr>
      <w:r w:rsidRPr="00C51BBF">
        <w:rPr>
          <w:rFonts w:ascii="Tahoma" w:hAnsi="Tahoma" w:cs="Tahoma"/>
          <w:sz w:val="22"/>
          <w:szCs w:val="22"/>
          <w:lang w:val="el-GR"/>
        </w:rPr>
        <w:tab/>
      </w:r>
      <w:r w:rsidRPr="00C51BBF">
        <w:rPr>
          <w:rFonts w:ascii="Tahoma" w:hAnsi="Tahoma" w:cs="Tahoma"/>
          <w:sz w:val="22"/>
          <w:szCs w:val="22"/>
          <w:lang w:val="el-GR"/>
        </w:rPr>
        <w:tab/>
      </w:r>
      <w:r w:rsidRPr="00C51BBF">
        <w:rPr>
          <w:rFonts w:ascii="Tahoma" w:hAnsi="Tahoma" w:cs="Tahoma"/>
          <w:sz w:val="22"/>
          <w:szCs w:val="22"/>
          <w:lang w:val="el-GR"/>
        </w:rPr>
        <w:tab/>
      </w:r>
      <w:r w:rsidRPr="00C51BBF">
        <w:rPr>
          <w:rFonts w:ascii="Tahoma" w:hAnsi="Tahoma" w:cs="Tahoma"/>
          <w:sz w:val="22"/>
          <w:szCs w:val="22"/>
          <w:lang w:val="el-GR"/>
        </w:rPr>
        <w:tab/>
      </w:r>
      <w:r w:rsidRPr="00C51BBF">
        <w:rPr>
          <w:rFonts w:ascii="Tahoma" w:hAnsi="Tahoma" w:cs="Tahoma"/>
          <w:sz w:val="22"/>
          <w:szCs w:val="22"/>
          <w:lang w:val="el-GR"/>
        </w:rPr>
        <w:tab/>
        <w:t>Ακριβές Απόσπασμα</w:t>
      </w:r>
    </w:p>
    <w:p w:rsidR="002C4229" w:rsidRPr="00C51BBF" w:rsidRDefault="002C4229" w:rsidP="002C4229">
      <w:pPr>
        <w:rPr>
          <w:rFonts w:ascii="Tahoma" w:hAnsi="Tahoma" w:cs="Tahoma"/>
          <w:sz w:val="22"/>
          <w:szCs w:val="22"/>
          <w:lang w:val="el-GR"/>
        </w:rPr>
      </w:pPr>
      <w:r w:rsidRPr="00C51BBF">
        <w:rPr>
          <w:rFonts w:ascii="Tahoma" w:hAnsi="Tahoma" w:cs="Tahoma"/>
          <w:sz w:val="22"/>
          <w:szCs w:val="22"/>
          <w:lang w:val="el-GR"/>
        </w:rPr>
        <w:lastRenderedPageBreak/>
        <w:tab/>
      </w:r>
      <w:r w:rsidRPr="00C51BBF">
        <w:rPr>
          <w:rFonts w:ascii="Tahoma" w:hAnsi="Tahoma" w:cs="Tahoma"/>
          <w:sz w:val="22"/>
          <w:szCs w:val="22"/>
          <w:lang w:val="el-GR"/>
        </w:rPr>
        <w:tab/>
      </w:r>
      <w:r w:rsidRPr="00C51BBF">
        <w:rPr>
          <w:rFonts w:ascii="Tahoma" w:hAnsi="Tahoma" w:cs="Tahoma"/>
          <w:sz w:val="22"/>
          <w:szCs w:val="22"/>
          <w:lang w:val="el-GR"/>
        </w:rPr>
        <w:tab/>
      </w:r>
      <w:r w:rsidRPr="00C51BBF">
        <w:rPr>
          <w:rFonts w:ascii="Tahoma" w:hAnsi="Tahoma" w:cs="Tahoma"/>
          <w:sz w:val="22"/>
          <w:szCs w:val="22"/>
          <w:lang w:val="el-GR"/>
        </w:rPr>
        <w:tab/>
      </w:r>
      <w:r w:rsidRPr="00C51BBF">
        <w:rPr>
          <w:rFonts w:ascii="Tahoma" w:hAnsi="Tahoma" w:cs="Tahoma"/>
          <w:sz w:val="22"/>
          <w:szCs w:val="22"/>
          <w:lang w:val="el-GR"/>
        </w:rPr>
        <w:tab/>
        <w:t xml:space="preserve"> Ο Δήμαρχος</w:t>
      </w:r>
    </w:p>
    <w:p w:rsidR="002C4229" w:rsidRPr="00C51BBF" w:rsidRDefault="002C4229" w:rsidP="002C4229">
      <w:pPr>
        <w:rPr>
          <w:rFonts w:ascii="Tahoma" w:hAnsi="Tahoma" w:cs="Tahoma"/>
          <w:sz w:val="22"/>
          <w:szCs w:val="22"/>
          <w:lang w:val="el-GR"/>
        </w:rPr>
      </w:pPr>
    </w:p>
    <w:p w:rsidR="002C4229" w:rsidRPr="00C51BBF" w:rsidRDefault="002C4229" w:rsidP="002C4229">
      <w:pPr>
        <w:rPr>
          <w:rFonts w:ascii="Tahoma" w:hAnsi="Tahoma" w:cs="Tahoma"/>
          <w:sz w:val="22"/>
          <w:szCs w:val="22"/>
          <w:lang w:val="el-GR"/>
        </w:rPr>
      </w:pPr>
      <w:r w:rsidRPr="00C51BBF">
        <w:rPr>
          <w:rFonts w:ascii="Tahoma" w:hAnsi="Tahoma" w:cs="Tahoma"/>
          <w:sz w:val="22"/>
          <w:szCs w:val="22"/>
          <w:lang w:val="el-GR"/>
        </w:rPr>
        <w:tab/>
      </w:r>
      <w:r w:rsidRPr="00C51BBF">
        <w:rPr>
          <w:rFonts w:ascii="Tahoma" w:hAnsi="Tahoma" w:cs="Tahoma"/>
          <w:sz w:val="22"/>
          <w:szCs w:val="22"/>
          <w:lang w:val="el-GR"/>
        </w:rPr>
        <w:tab/>
      </w:r>
      <w:r w:rsidRPr="00C51BBF">
        <w:rPr>
          <w:rFonts w:ascii="Tahoma" w:hAnsi="Tahoma" w:cs="Tahoma"/>
          <w:sz w:val="22"/>
          <w:szCs w:val="22"/>
          <w:lang w:val="el-GR"/>
        </w:rPr>
        <w:tab/>
      </w:r>
      <w:r w:rsidRPr="00C51BBF">
        <w:rPr>
          <w:rFonts w:ascii="Tahoma" w:hAnsi="Tahoma" w:cs="Tahoma"/>
          <w:sz w:val="22"/>
          <w:szCs w:val="22"/>
          <w:lang w:val="el-GR"/>
        </w:rPr>
        <w:tab/>
      </w:r>
      <w:r w:rsidRPr="00C51BBF">
        <w:rPr>
          <w:rFonts w:ascii="Tahoma" w:hAnsi="Tahoma" w:cs="Tahoma"/>
          <w:sz w:val="22"/>
          <w:szCs w:val="22"/>
          <w:lang w:val="el-GR"/>
        </w:rPr>
        <w:tab/>
        <w:t>Βίτσας Αθανάσιος</w:t>
      </w:r>
    </w:p>
    <w:p w:rsidR="002C4229" w:rsidRPr="00C51BBF" w:rsidRDefault="002C4229" w:rsidP="002C4229">
      <w:pPr>
        <w:rPr>
          <w:rFonts w:ascii="Tahoma" w:hAnsi="Tahoma" w:cs="Tahoma"/>
          <w:sz w:val="22"/>
          <w:szCs w:val="22"/>
          <w:lang w:val="el-GR"/>
        </w:rPr>
      </w:pPr>
    </w:p>
    <w:p w:rsidR="002C4229" w:rsidRPr="0099689E" w:rsidRDefault="002C4229" w:rsidP="002C4229">
      <w:pPr>
        <w:rPr>
          <w:lang w:val="el-GR"/>
        </w:rPr>
      </w:pPr>
    </w:p>
    <w:p w:rsidR="00336CE0" w:rsidRDefault="00336CE0">
      <w:pPr>
        <w:rPr>
          <w:lang w:val="en-US"/>
        </w:rPr>
      </w:pPr>
    </w:p>
    <w:p w:rsidR="00336CE0" w:rsidRDefault="00336CE0">
      <w:pPr>
        <w:rPr>
          <w:lang w:val="en-US"/>
        </w:rPr>
      </w:pPr>
    </w:p>
    <w:p w:rsidR="0025716C" w:rsidRDefault="0025716C">
      <w:pPr>
        <w:rPr>
          <w:lang w:val="en-US"/>
        </w:rPr>
      </w:pPr>
    </w:p>
    <w:p w:rsidR="0025716C" w:rsidRPr="00485EBE" w:rsidRDefault="0025716C" w:rsidP="0025716C">
      <w:pPr>
        <w:ind w:hanging="360"/>
        <w:rPr>
          <w:rFonts w:ascii="Tahoma" w:eastAsia="Batang" w:hAnsi="Tahoma" w:cs="Tahoma"/>
          <w:b/>
          <w:sz w:val="22"/>
          <w:szCs w:val="22"/>
          <w:lang w:val="el-GR"/>
        </w:rPr>
      </w:pPr>
      <w:r>
        <w:rPr>
          <w:rFonts w:ascii="Tahoma" w:eastAsia="Batang" w:hAnsi="Tahoma" w:cs="Tahoma"/>
          <w:b/>
          <w:sz w:val="22"/>
          <w:szCs w:val="22"/>
          <w:lang w:val="el-GR"/>
        </w:rPr>
        <w:t xml:space="preserve">                                                            </w:t>
      </w:r>
      <w:r w:rsidRPr="00485EBE">
        <w:rPr>
          <w:rFonts w:ascii="Tahoma" w:eastAsia="Batang" w:hAnsi="Tahoma" w:cs="Tahoma"/>
          <w:b/>
          <w:sz w:val="22"/>
          <w:szCs w:val="22"/>
          <w:lang w:val="el-GR"/>
        </w:rPr>
        <w:t>ΑΠΟΣΠΑΣΜΑ</w:t>
      </w:r>
    </w:p>
    <w:p w:rsidR="0025716C" w:rsidRPr="00485EBE" w:rsidRDefault="0025716C" w:rsidP="0025716C">
      <w:pPr>
        <w:rPr>
          <w:rFonts w:ascii="Tahoma" w:eastAsia="Batang" w:hAnsi="Tahoma" w:cs="Tahoma"/>
          <w:b/>
          <w:sz w:val="22"/>
          <w:szCs w:val="22"/>
          <w:lang w:val="el-GR"/>
        </w:rPr>
      </w:pPr>
      <w:r w:rsidRPr="00485EBE">
        <w:rPr>
          <w:rFonts w:ascii="Tahoma" w:eastAsia="Batang" w:hAnsi="Tahoma" w:cs="Tahoma"/>
          <w:b/>
          <w:sz w:val="22"/>
          <w:szCs w:val="22"/>
          <w:lang w:val="el-GR"/>
        </w:rPr>
        <w:t xml:space="preserve">                                                       ΑΡΙΘ. ΠΡΩΤ.: </w:t>
      </w:r>
      <w:r>
        <w:rPr>
          <w:rFonts w:ascii="Tahoma" w:eastAsia="Batang" w:hAnsi="Tahoma" w:cs="Tahoma"/>
          <w:b/>
          <w:sz w:val="22"/>
          <w:szCs w:val="22"/>
          <w:lang w:val="el-GR"/>
        </w:rPr>
        <w:t>4510/21-8-2018</w:t>
      </w:r>
    </w:p>
    <w:p w:rsidR="0025716C" w:rsidRDefault="0025716C" w:rsidP="0025716C">
      <w:pPr>
        <w:ind w:hanging="360"/>
        <w:rPr>
          <w:rFonts w:ascii="Tahoma" w:hAnsi="Tahoma" w:cs="Tahoma"/>
          <w:sz w:val="22"/>
          <w:szCs w:val="22"/>
        </w:rPr>
      </w:pPr>
    </w:p>
    <w:p w:rsidR="0025716C" w:rsidRDefault="0025716C" w:rsidP="0025716C">
      <w:pPr>
        <w:ind w:hanging="360"/>
        <w:rPr>
          <w:rFonts w:ascii="Tahoma" w:hAnsi="Tahoma" w:cs="Tahoma"/>
          <w:sz w:val="22"/>
          <w:szCs w:val="22"/>
        </w:rPr>
      </w:pPr>
    </w:p>
    <w:p w:rsidR="0025716C" w:rsidRPr="00485EBE" w:rsidRDefault="0025716C" w:rsidP="0025716C">
      <w:pPr>
        <w:ind w:hanging="360"/>
        <w:rPr>
          <w:rFonts w:ascii="Tahoma" w:eastAsia="Batang" w:hAnsi="Tahoma" w:cs="Tahoma"/>
          <w:b/>
          <w:sz w:val="22"/>
          <w:szCs w:val="22"/>
          <w:lang w:val="el-GR"/>
        </w:rPr>
      </w:pPr>
      <w:r w:rsidRPr="00485EBE">
        <w:rPr>
          <w:rFonts w:ascii="Tahoma" w:hAnsi="Tahoma" w:cs="Tahoma"/>
          <w:sz w:val="22"/>
          <w:szCs w:val="22"/>
        </w:rPr>
        <w:t xml:space="preserve">Από το πρακτικό της </w:t>
      </w:r>
      <w:r w:rsidRPr="00485EBE">
        <w:rPr>
          <w:rFonts w:ascii="Tahoma" w:hAnsi="Tahoma" w:cs="Tahoma"/>
          <w:sz w:val="22"/>
          <w:szCs w:val="22"/>
          <w:lang w:val="el-GR"/>
        </w:rPr>
        <w:t>14</w:t>
      </w:r>
      <w:r w:rsidRPr="00485EBE">
        <w:rPr>
          <w:rFonts w:ascii="Tahoma" w:hAnsi="Tahoma" w:cs="Tahoma"/>
          <w:sz w:val="22"/>
          <w:szCs w:val="22"/>
          <w:vertAlign w:val="superscript"/>
          <w:lang w:val="el-GR"/>
        </w:rPr>
        <w:t xml:space="preserve">ης </w:t>
      </w:r>
      <w:r w:rsidRPr="00485EBE">
        <w:rPr>
          <w:rFonts w:ascii="Tahoma" w:hAnsi="Tahoma" w:cs="Tahoma"/>
          <w:sz w:val="22"/>
          <w:szCs w:val="22"/>
        </w:rPr>
        <w:t>/</w:t>
      </w:r>
      <w:r>
        <w:rPr>
          <w:rFonts w:ascii="Tahoma" w:hAnsi="Tahoma" w:cs="Tahoma"/>
          <w:sz w:val="22"/>
          <w:szCs w:val="22"/>
          <w:lang w:val="el-GR"/>
        </w:rPr>
        <w:t>26-7</w:t>
      </w:r>
      <w:r w:rsidRPr="00485EBE">
        <w:rPr>
          <w:rFonts w:ascii="Tahoma" w:hAnsi="Tahoma" w:cs="Tahoma"/>
          <w:sz w:val="22"/>
          <w:szCs w:val="22"/>
          <w:lang w:val="el-GR"/>
        </w:rPr>
        <w:t>-2018</w:t>
      </w:r>
      <w:r w:rsidRPr="00485EBE">
        <w:rPr>
          <w:rFonts w:ascii="Tahoma" w:hAnsi="Tahoma" w:cs="Tahoma"/>
          <w:sz w:val="22"/>
          <w:szCs w:val="22"/>
        </w:rPr>
        <w:t xml:space="preserve">  </w:t>
      </w:r>
      <w:r w:rsidRPr="00485EBE">
        <w:rPr>
          <w:rFonts w:ascii="Tahoma" w:hAnsi="Tahoma" w:cs="Tahoma"/>
          <w:sz w:val="22"/>
          <w:szCs w:val="22"/>
          <w:lang w:val="el-GR"/>
        </w:rPr>
        <w:t xml:space="preserve">έκτακτης </w:t>
      </w:r>
      <w:r w:rsidRPr="00485EBE">
        <w:rPr>
          <w:rFonts w:ascii="Tahoma" w:hAnsi="Tahoma" w:cs="Tahoma"/>
          <w:sz w:val="22"/>
          <w:szCs w:val="22"/>
        </w:rPr>
        <w:t>Συνεδρίασης του Δημοτικού Συμβουλίου Σαμοθράκης.</w:t>
      </w:r>
    </w:p>
    <w:p w:rsidR="0025716C" w:rsidRPr="00485EBE" w:rsidRDefault="0025716C" w:rsidP="0025716C">
      <w:pPr>
        <w:ind w:hanging="360"/>
        <w:rPr>
          <w:rFonts w:ascii="Tahoma" w:eastAsia="Batang" w:hAnsi="Tahoma" w:cs="Tahoma"/>
          <w:bCs/>
          <w:sz w:val="22"/>
          <w:szCs w:val="22"/>
        </w:rPr>
      </w:pPr>
      <w:r w:rsidRPr="00485EBE">
        <w:rPr>
          <w:rFonts w:ascii="Tahoma" w:hAnsi="Tahoma" w:cs="Tahoma"/>
          <w:sz w:val="22"/>
          <w:szCs w:val="22"/>
        </w:rPr>
        <w:t xml:space="preserve">     Στη Σαμοθράκη σήμερα </w:t>
      </w:r>
      <w:r w:rsidRPr="00485EBE">
        <w:rPr>
          <w:rFonts w:ascii="Tahoma" w:hAnsi="Tahoma" w:cs="Tahoma"/>
          <w:sz w:val="22"/>
          <w:szCs w:val="22"/>
          <w:lang w:val="el-GR"/>
        </w:rPr>
        <w:t xml:space="preserve">26-7-2018 </w:t>
      </w:r>
      <w:r w:rsidRPr="00485EBE">
        <w:rPr>
          <w:rFonts w:ascii="Tahoma" w:hAnsi="Tahoma" w:cs="Tahoma"/>
          <w:sz w:val="22"/>
          <w:szCs w:val="22"/>
        </w:rPr>
        <w:t xml:space="preserve">ημέρα </w:t>
      </w:r>
      <w:r w:rsidRPr="00485EBE">
        <w:rPr>
          <w:rFonts w:ascii="Tahoma" w:hAnsi="Tahoma" w:cs="Tahoma"/>
          <w:sz w:val="22"/>
          <w:szCs w:val="22"/>
          <w:lang w:val="el-GR"/>
        </w:rPr>
        <w:t>Πέμπτη</w:t>
      </w:r>
      <w:r w:rsidRPr="00485EBE">
        <w:rPr>
          <w:rFonts w:ascii="Tahoma" w:hAnsi="Tahoma" w:cs="Tahoma"/>
          <w:sz w:val="22"/>
          <w:szCs w:val="22"/>
        </w:rPr>
        <w:t xml:space="preserve"> και ώρα </w:t>
      </w:r>
      <w:r w:rsidRPr="00485EBE">
        <w:rPr>
          <w:rFonts w:ascii="Tahoma" w:hAnsi="Tahoma" w:cs="Tahoma"/>
          <w:sz w:val="22"/>
          <w:szCs w:val="22"/>
          <w:lang w:val="el-GR"/>
        </w:rPr>
        <w:t>19:00</w:t>
      </w:r>
      <w:r w:rsidRPr="00485EBE">
        <w:rPr>
          <w:rFonts w:ascii="Tahoma" w:hAnsi="Tahoma" w:cs="Tahoma"/>
          <w:sz w:val="22"/>
          <w:szCs w:val="22"/>
        </w:rPr>
        <w:t xml:space="preserve"> μ.μ το Δημοτικό Συμβούλ</w:t>
      </w:r>
      <w:r>
        <w:rPr>
          <w:rFonts w:ascii="Tahoma" w:hAnsi="Tahoma" w:cs="Tahoma"/>
          <w:sz w:val="22"/>
          <w:szCs w:val="22"/>
        </w:rPr>
        <w:t xml:space="preserve">ιο Σαμοθράκης συνήλθε σε </w:t>
      </w:r>
      <w:r>
        <w:rPr>
          <w:rFonts w:ascii="Tahoma" w:hAnsi="Tahoma" w:cs="Tahoma"/>
          <w:sz w:val="22"/>
          <w:szCs w:val="22"/>
          <w:lang w:val="el-GR"/>
        </w:rPr>
        <w:t>έκτακτη</w:t>
      </w:r>
      <w:r w:rsidRPr="00485EBE">
        <w:rPr>
          <w:rFonts w:ascii="Tahoma" w:hAnsi="Tahoma" w:cs="Tahoma"/>
          <w:sz w:val="22"/>
          <w:szCs w:val="22"/>
        </w:rPr>
        <w:t xml:space="preserve"> συνεδρίαση ύστερα από  την αρίθμ.</w:t>
      </w:r>
      <w:r w:rsidRPr="00485EBE">
        <w:rPr>
          <w:rFonts w:ascii="Tahoma" w:hAnsi="Tahoma" w:cs="Tahoma"/>
          <w:sz w:val="22"/>
          <w:szCs w:val="22"/>
          <w:lang w:val="el-GR"/>
        </w:rPr>
        <w:t xml:space="preserve"> Πρωτ.: 3965/24-7-2018</w:t>
      </w:r>
      <w:r w:rsidRPr="00485EBE">
        <w:rPr>
          <w:rFonts w:ascii="Tahoma" w:hAnsi="Tahoma" w:cs="Tahoma"/>
          <w:sz w:val="22"/>
          <w:szCs w:val="22"/>
        </w:rPr>
        <w:t xml:space="preserve">  πρόσκληση του Προέδρου του Δημοτικού Συμβουλίου (παρ. 4 του άρθρου 95, άρθρα 96 και 97 του Ν. 3463/2006)</w:t>
      </w:r>
      <w:r w:rsidRPr="00485EBE">
        <w:rPr>
          <w:rFonts w:ascii="Tahoma" w:hAnsi="Tahoma" w:cs="Tahoma"/>
          <w:sz w:val="22"/>
          <w:szCs w:val="22"/>
          <w:lang w:val="el-GR"/>
        </w:rPr>
        <w:t xml:space="preserve"> κατόπιν ματαιωθείσας τακτικής συνεδρίασης(13</w:t>
      </w:r>
      <w:r w:rsidRPr="00485EBE">
        <w:rPr>
          <w:rFonts w:ascii="Tahoma" w:hAnsi="Tahoma" w:cs="Tahoma"/>
          <w:sz w:val="22"/>
          <w:szCs w:val="22"/>
          <w:vertAlign w:val="superscript"/>
          <w:lang w:val="el-GR"/>
        </w:rPr>
        <w:t>ης</w:t>
      </w:r>
      <w:r w:rsidRPr="00485EBE">
        <w:rPr>
          <w:rFonts w:ascii="Tahoma" w:hAnsi="Tahoma" w:cs="Tahoma"/>
          <w:sz w:val="22"/>
          <w:szCs w:val="22"/>
          <w:lang w:val="el-GR"/>
        </w:rPr>
        <w:t xml:space="preserve"> 21-7-2018) </w:t>
      </w:r>
      <w:r w:rsidRPr="00485EBE">
        <w:rPr>
          <w:rFonts w:ascii="Tahoma" w:hAnsi="Tahoma" w:cs="Tahoma"/>
          <w:sz w:val="22"/>
          <w:szCs w:val="22"/>
        </w:rPr>
        <w:t xml:space="preserve">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w:t>
      </w:r>
      <w:r>
        <w:rPr>
          <w:rFonts w:ascii="Tahoma" w:hAnsi="Tahoma" w:cs="Tahoma"/>
          <w:sz w:val="22"/>
          <w:szCs w:val="22"/>
          <w:lang w:val="el-GR"/>
        </w:rPr>
        <w:t xml:space="preserve">εκτός </w:t>
      </w:r>
      <w:r w:rsidRPr="00485EBE">
        <w:rPr>
          <w:rFonts w:ascii="Tahoma" w:hAnsi="Tahoma" w:cs="Tahoma"/>
          <w:sz w:val="22"/>
          <w:szCs w:val="22"/>
          <w:lang w:val="el-GR"/>
        </w:rPr>
        <w:t xml:space="preserve"> </w:t>
      </w:r>
      <w:r w:rsidRPr="00485EBE">
        <w:rPr>
          <w:rFonts w:ascii="Tahoma" w:hAnsi="Tahoma" w:cs="Tahoma"/>
          <w:sz w:val="22"/>
          <w:szCs w:val="22"/>
        </w:rPr>
        <w:t>ημερήσιας διάταξης.</w:t>
      </w:r>
    </w:p>
    <w:p w:rsidR="0025716C" w:rsidRDefault="0025716C" w:rsidP="0025716C">
      <w:pPr>
        <w:jc w:val="center"/>
        <w:rPr>
          <w:rStyle w:val="a3"/>
          <w:rFonts w:ascii="Helvetica Neue" w:hAnsi="Helvetica Neue"/>
          <w:color w:val="1C1C1C"/>
        </w:rPr>
      </w:pPr>
      <w:r w:rsidRPr="000C757D">
        <w:rPr>
          <w:rFonts w:ascii="Tahoma" w:eastAsia="Batang" w:hAnsi="Tahoma" w:cs="Tahoma"/>
          <w:b/>
          <w:bCs/>
          <w:color w:val="1C1C1C"/>
          <w:lang w:val="el-GR"/>
        </w:rPr>
        <w:t xml:space="preserve">    </w:t>
      </w:r>
    </w:p>
    <w:p w:rsidR="0025716C" w:rsidRDefault="0025716C" w:rsidP="0025716C">
      <w:pPr>
        <w:ind w:hanging="360"/>
        <w:jc w:val="both"/>
        <w:rPr>
          <w:rFonts w:ascii="Tahoma" w:eastAsia="Batang" w:hAnsi="Tahoma" w:cs="Tahoma"/>
          <w:b/>
          <w:sz w:val="22"/>
          <w:szCs w:val="22"/>
          <w:lang w:val="el-GR"/>
        </w:rPr>
      </w:pPr>
      <w:r>
        <w:rPr>
          <w:rFonts w:ascii="Tahoma" w:eastAsia="Batang" w:hAnsi="Tahoma" w:cs="Tahoma"/>
          <w:bCs/>
          <w:sz w:val="22"/>
          <w:szCs w:val="22"/>
          <w:lang w:val="el-GR"/>
        </w:rPr>
        <w:t xml:space="preserve">     </w:t>
      </w:r>
    </w:p>
    <w:p w:rsidR="0025716C" w:rsidRDefault="0025716C" w:rsidP="0025716C">
      <w:pPr>
        <w:ind w:hanging="360"/>
        <w:rPr>
          <w:rFonts w:ascii="Tahoma" w:eastAsia="Batang" w:hAnsi="Tahoma" w:cs="Tahoma"/>
          <w:b/>
          <w:sz w:val="22"/>
          <w:szCs w:val="22"/>
          <w:lang w:val="el-GR"/>
        </w:rPr>
      </w:pPr>
      <w:r>
        <w:rPr>
          <w:rFonts w:ascii="Tahoma" w:eastAsia="Batang" w:hAnsi="Tahoma" w:cs="Tahoma"/>
          <w:b/>
          <w:sz w:val="22"/>
          <w:szCs w:val="22"/>
          <w:lang w:val="el-GR"/>
        </w:rPr>
        <w:t xml:space="preserve">     Θ</w:t>
      </w:r>
      <w:r>
        <w:rPr>
          <w:rFonts w:ascii="Tahoma" w:eastAsia="Batang" w:hAnsi="Tahoma" w:cs="Tahoma"/>
          <w:b/>
          <w:sz w:val="22"/>
          <w:szCs w:val="22"/>
          <w:lang w:val="en-US"/>
        </w:rPr>
        <w:t>EMA</w:t>
      </w:r>
      <w:r>
        <w:rPr>
          <w:rFonts w:ascii="Tahoma" w:eastAsia="Batang" w:hAnsi="Tahoma" w:cs="Tahoma"/>
          <w:b/>
          <w:sz w:val="22"/>
          <w:szCs w:val="22"/>
          <w:lang w:val="el-GR"/>
        </w:rPr>
        <w:t>: 24</w:t>
      </w:r>
      <w:r>
        <w:rPr>
          <w:rFonts w:ascii="Tahoma" w:eastAsia="Batang" w:hAnsi="Tahoma" w:cs="Tahoma"/>
          <w:b/>
          <w:sz w:val="22"/>
          <w:szCs w:val="22"/>
          <w:vertAlign w:val="superscript"/>
          <w:lang w:val="el-GR"/>
        </w:rPr>
        <w:t xml:space="preserve">Ο </w:t>
      </w:r>
      <w:r>
        <w:rPr>
          <w:rFonts w:ascii="Tahoma" w:eastAsia="Batang" w:hAnsi="Tahoma" w:cs="Tahoma"/>
          <w:b/>
          <w:sz w:val="22"/>
          <w:szCs w:val="22"/>
          <w:lang w:val="el-GR"/>
        </w:rPr>
        <w:t>«Περί συζήτησης της επιτακτικής ανάγκης συντήρησης του Γυμνασίου Λυκείου Σαμοθράκης και πραγματοποίηση όλων των απαραίτητων ενεργειών από πλευράς Δήμου» .</w:t>
      </w:r>
    </w:p>
    <w:p w:rsidR="0025716C" w:rsidRDefault="0025716C" w:rsidP="0025716C">
      <w:pPr>
        <w:ind w:hanging="360"/>
        <w:rPr>
          <w:rFonts w:ascii="Tahoma" w:eastAsia="Batang" w:hAnsi="Tahoma" w:cs="Tahoma"/>
          <w:b/>
          <w:sz w:val="22"/>
          <w:szCs w:val="22"/>
          <w:lang w:val="el-GR"/>
        </w:rPr>
      </w:pPr>
    </w:p>
    <w:p w:rsidR="0025716C" w:rsidRDefault="0025716C" w:rsidP="0025716C">
      <w:pPr>
        <w:ind w:hanging="360"/>
        <w:jc w:val="both"/>
        <w:rPr>
          <w:rFonts w:ascii="Tahoma" w:eastAsia="Batang" w:hAnsi="Tahoma" w:cs="Tahoma"/>
          <w:b/>
          <w:sz w:val="22"/>
          <w:szCs w:val="22"/>
          <w:lang w:val="el-GR"/>
        </w:rPr>
      </w:pPr>
      <w:r>
        <w:rPr>
          <w:rFonts w:ascii="Tahoma" w:eastAsia="Batang" w:hAnsi="Tahoma" w:cs="Tahoma"/>
          <w:b/>
          <w:sz w:val="22"/>
          <w:szCs w:val="22"/>
          <w:lang w:val="el-GR"/>
        </w:rPr>
        <w:t xml:space="preserve">     Αρίθμ. Απόφαση:190</w:t>
      </w:r>
    </w:p>
    <w:p w:rsidR="0025716C" w:rsidRDefault="0025716C" w:rsidP="0025716C">
      <w:pPr>
        <w:ind w:hanging="360"/>
        <w:jc w:val="both"/>
        <w:rPr>
          <w:rFonts w:ascii="Tahoma" w:hAnsi="Tahoma" w:cs="Tahoma"/>
          <w:sz w:val="22"/>
          <w:szCs w:val="22"/>
          <w:lang w:val="el-GR"/>
        </w:rPr>
      </w:pPr>
    </w:p>
    <w:p w:rsidR="0025716C" w:rsidRDefault="0025716C" w:rsidP="0025716C">
      <w:pPr>
        <w:jc w:val="both"/>
        <w:rPr>
          <w:rFonts w:ascii="Tahoma" w:hAnsi="Tahoma" w:cs="Tahoma"/>
          <w:sz w:val="22"/>
          <w:szCs w:val="22"/>
          <w:lang w:val="el-GR"/>
        </w:rPr>
      </w:pPr>
      <w:r>
        <w:rPr>
          <w:rFonts w:ascii="Tahoma" w:hAnsi="Tahoma" w:cs="Tahoma"/>
          <w:sz w:val="22"/>
          <w:szCs w:val="22"/>
          <w:lang w:val="el-GR"/>
        </w:rPr>
        <w:t xml:space="preserve">Πριν από την έναρξη της συνεδρίασης αυτής ο Πρόεδρος του Δημοτικού Συμβουλίου διαπίστωσε ότι σε σύνολο δεκαεπτά (17) συμβούλων ήταν: </w:t>
      </w:r>
    </w:p>
    <w:tbl>
      <w:tblPr>
        <w:tblW w:w="14370" w:type="dxa"/>
        <w:tblInd w:w="-77" w:type="dxa"/>
        <w:tblLayout w:type="fixed"/>
        <w:tblLook w:val="04A0"/>
      </w:tblPr>
      <w:tblGrid>
        <w:gridCol w:w="4296"/>
        <w:gridCol w:w="10074"/>
      </w:tblGrid>
      <w:tr w:rsidR="0025716C" w:rsidRPr="00253F28" w:rsidTr="00DA08EB">
        <w:trPr>
          <w:trHeight w:val="353"/>
        </w:trPr>
        <w:tc>
          <w:tcPr>
            <w:tcW w:w="4296" w:type="dxa"/>
            <w:tcBorders>
              <w:top w:val="single" w:sz="4" w:space="0" w:color="000000"/>
              <w:left w:val="single" w:sz="4" w:space="0" w:color="000000"/>
              <w:bottom w:val="single" w:sz="4" w:space="0" w:color="000000"/>
              <w:right w:val="nil"/>
            </w:tcBorders>
            <w:hideMark/>
          </w:tcPr>
          <w:p w:rsidR="0025716C" w:rsidRPr="00253F28" w:rsidRDefault="0025716C" w:rsidP="00DA08EB">
            <w:pPr>
              <w:tabs>
                <w:tab w:val="left" w:pos="8100"/>
              </w:tabs>
              <w:suppressAutoHyphens w:val="0"/>
              <w:ind w:right="57"/>
              <w:jc w:val="both"/>
              <w:rPr>
                <w:rFonts w:ascii="Tahoma" w:eastAsia="Batang" w:hAnsi="Tahoma" w:cs="Tahoma"/>
                <w:b/>
                <w:bCs/>
                <w:color w:val="000000"/>
                <w:sz w:val="22"/>
                <w:szCs w:val="22"/>
                <w:lang w:eastAsia="el-GR"/>
              </w:rPr>
            </w:pPr>
            <w:r w:rsidRPr="00253F28">
              <w:rPr>
                <w:rFonts w:ascii="Tahoma" w:eastAsia="Batang" w:hAnsi="Tahoma" w:cs="Tahoma"/>
                <w:b/>
                <w:color w:val="000000"/>
                <w:sz w:val="22"/>
                <w:szCs w:val="22"/>
                <w:lang w:val="el-GR" w:eastAsia="el-GR"/>
              </w:rPr>
              <w:t xml:space="preserve">               </w:t>
            </w:r>
            <w:r w:rsidRPr="00253F28">
              <w:rPr>
                <w:rFonts w:ascii="Tahoma" w:eastAsia="Batang" w:hAnsi="Tahoma" w:cs="Tahoma"/>
                <w:b/>
                <w:color w:val="000000"/>
                <w:sz w:val="22"/>
                <w:szCs w:val="22"/>
                <w:lang w:eastAsia="el-GR"/>
              </w:rPr>
              <w:t>ΠΑ</w:t>
            </w:r>
            <w:r w:rsidRPr="00253F28">
              <w:rPr>
                <w:rFonts w:ascii="Tahoma" w:eastAsia="Batang" w:hAnsi="Tahoma" w:cs="Tahoma"/>
                <w:b/>
                <w:bCs/>
                <w:color w:val="000000"/>
                <w:sz w:val="22"/>
                <w:szCs w:val="22"/>
                <w:lang w:eastAsia="el-GR"/>
              </w:rPr>
              <w:t>ΡΟΝΤΕΣ</w:t>
            </w:r>
          </w:p>
        </w:tc>
        <w:tc>
          <w:tcPr>
            <w:tcW w:w="10074" w:type="dxa"/>
            <w:tcBorders>
              <w:top w:val="single" w:sz="4" w:space="0" w:color="000000"/>
              <w:left w:val="single" w:sz="4" w:space="0" w:color="000000"/>
              <w:bottom w:val="single" w:sz="4" w:space="0" w:color="000000"/>
              <w:right w:val="nil"/>
            </w:tcBorders>
            <w:hideMark/>
          </w:tcPr>
          <w:p w:rsidR="0025716C" w:rsidRPr="00253F28" w:rsidRDefault="0025716C" w:rsidP="00DA08EB">
            <w:pPr>
              <w:tabs>
                <w:tab w:val="left" w:pos="8100"/>
              </w:tabs>
              <w:suppressAutoHyphens w:val="0"/>
              <w:ind w:right="57"/>
              <w:jc w:val="both"/>
              <w:rPr>
                <w:rFonts w:ascii="Tahoma" w:hAnsi="Tahoma" w:cs="Tahoma"/>
                <w:b/>
                <w:color w:val="000000"/>
                <w:sz w:val="22"/>
                <w:szCs w:val="22"/>
                <w:lang w:val="el-GR" w:eastAsia="el-GR"/>
              </w:rPr>
            </w:pPr>
            <w:r w:rsidRPr="00253F28">
              <w:rPr>
                <w:rFonts w:ascii="Tahoma" w:eastAsia="Batang" w:hAnsi="Tahoma" w:cs="Tahoma"/>
                <w:b/>
                <w:bCs/>
                <w:color w:val="000000"/>
                <w:sz w:val="22"/>
                <w:szCs w:val="22"/>
                <w:lang w:eastAsia="el-GR"/>
              </w:rPr>
              <w:t xml:space="preserve">                     ΑΠΟΝΤΕΣ</w:t>
            </w:r>
          </w:p>
        </w:tc>
      </w:tr>
      <w:tr w:rsidR="0025716C" w:rsidRPr="00253F28" w:rsidTr="00DA08EB">
        <w:trPr>
          <w:trHeight w:val="353"/>
        </w:trPr>
        <w:tc>
          <w:tcPr>
            <w:tcW w:w="4296" w:type="dxa"/>
            <w:tcBorders>
              <w:top w:val="single" w:sz="4" w:space="0" w:color="000000"/>
              <w:left w:val="single" w:sz="4" w:space="0" w:color="000000"/>
              <w:bottom w:val="single" w:sz="4" w:space="0" w:color="000000"/>
              <w:right w:val="nil"/>
            </w:tcBorders>
            <w:hideMark/>
          </w:tcPr>
          <w:p w:rsidR="0025716C" w:rsidRPr="00253F28" w:rsidRDefault="0025716C" w:rsidP="00DA08EB">
            <w:pPr>
              <w:tabs>
                <w:tab w:val="left" w:pos="8100"/>
              </w:tabs>
              <w:suppressAutoHyphens w:val="0"/>
              <w:ind w:right="57"/>
              <w:jc w:val="both"/>
              <w:rPr>
                <w:rFonts w:ascii="Tahoma" w:hAnsi="Tahoma" w:cs="Tahoma"/>
                <w:sz w:val="22"/>
                <w:szCs w:val="22"/>
                <w:lang w:val="el-GR" w:eastAsia="el-GR"/>
              </w:rPr>
            </w:pPr>
            <w:r>
              <w:rPr>
                <w:rFonts w:ascii="Tahoma" w:eastAsia="Batang" w:hAnsi="Tahoma" w:cs="Tahoma"/>
                <w:bCs/>
                <w:sz w:val="22"/>
                <w:szCs w:val="22"/>
                <w:lang w:val="el-GR" w:eastAsia="el-GR"/>
              </w:rPr>
              <w:t>1. Παπάς Παναγιώτης</w:t>
            </w:r>
          </w:p>
        </w:tc>
        <w:tc>
          <w:tcPr>
            <w:tcW w:w="10074" w:type="dxa"/>
            <w:tcBorders>
              <w:top w:val="single" w:sz="4" w:space="0" w:color="000000"/>
              <w:left w:val="single" w:sz="4" w:space="0" w:color="000000"/>
              <w:bottom w:val="single" w:sz="4" w:space="0" w:color="000000"/>
              <w:right w:val="nil"/>
            </w:tcBorders>
            <w:hideMark/>
          </w:tcPr>
          <w:p w:rsidR="0025716C" w:rsidRPr="00253F28" w:rsidRDefault="0025716C" w:rsidP="00DA08EB">
            <w:pPr>
              <w:tabs>
                <w:tab w:val="left" w:pos="8100"/>
              </w:tabs>
              <w:suppressAutoHyphens w:val="0"/>
              <w:ind w:right="57"/>
              <w:jc w:val="both"/>
              <w:rPr>
                <w:rFonts w:ascii="Tahoma" w:hAnsi="Tahoma" w:cs="Tahoma"/>
                <w:sz w:val="22"/>
                <w:szCs w:val="22"/>
                <w:lang w:val="el-GR" w:eastAsia="el-GR"/>
              </w:rPr>
            </w:pPr>
            <w:r w:rsidRPr="00253F28">
              <w:rPr>
                <w:rFonts w:ascii="Tahoma" w:hAnsi="Tahoma" w:cs="Tahoma"/>
                <w:sz w:val="22"/>
                <w:szCs w:val="22"/>
                <w:lang w:val="el-GR" w:eastAsia="el-GR"/>
              </w:rPr>
              <w:t>1. Ατζανός Παναγιώτης- Δημ. Σύμβουλος</w:t>
            </w:r>
          </w:p>
        </w:tc>
      </w:tr>
      <w:tr w:rsidR="0025716C" w:rsidRPr="00253F28" w:rsidTr="00DA08EB">
        <w:trPr>
          <w:trHeight w:val="353"/>
        </w:trPr>
        <w:tc>
          <w:tcPr>
            <w:tcW w:w="4296" w:type="dxa"/>
            <w:tcBorders>
              <w:top w:val="single" w:sz="4" w:space="0" w:color="000000"/>
              <w:left w:val="single" w:sz="4" w:space="0" w:color="000000"/>
              <w:bottom w:val="single" w:sz="4" w:space="0" w:color="000000"/>
              <w:right w:val="nil"/>
            </w:tcBorders>
          </w:tcPr>
          <w:p w:rsidR="0025716C" w:rsidRPr="00253F28" w:rsidRDefault="0025716C" w:rsidP="00DA08EB">
            <w:pPr>
              <w:tabs>
                <w:tab w:val="left" w:pos="8100"/>
              </w:tabs>
              <w:suppressAutoHyphens w:val="0"/>
              <w:ind w:right="57"/>
              <w:jc w:val="both"/>
              <w:rPr>
                <w:rFonts w:ascii="Tahoma" w:eastAsia="Batang" w:hAnsi="Tahoma" w:cs="Tahoma"/>
                <w:bCs/>
                <w:sz w:val="22"/>
                <w:szCs w:val="22"/>
                <w:lang w:val="el-GR" w:eastAsia="el-GR"/>
              </w:rPr>
            </w:pPr>
            <w:r w:rsidRPr="00253F28">
              <w:rPr>
                <w:rFonts w:ascii="Tahoma" w:hAnsi="Tahoma" w:cs="Tahoma"/>
                <w:sz w:val="22"/>
                <w:szCs w:val="22"/>
                <w:lang w:val="el-GR" w:eastAsia="el-GR"/>
              </w:rPr>
              <w:t>2. Βογιατζής Ιωάννης</w:t>
            </w:r>
            <w:r w:rsidRPr="00253F28">
              <w:rPr>
                <w:rFonts w:ascii="Tahoma" w:eastAsia="Batang" w:hAnsi="Tahoma" w:cs="Tahoma"/>
                <w:bCs/>
                <w:sz w:val="22"/>
                <w:szCs w:val="22"/>
                <w:lang w:val="el-GR" w:eastAsia="el-GR"/>
              </w:rPr>
              <w:t>-    »   »</w:t>
            </w:r>
          </w:p>
        </w:tc>
        <w:tc>
          <w:tcPr>
            <w:tcW w:w="10074" w:type="dxa"/>
            <w:tcBorders>
              <w:top w:val="single" w:sz="4" w:space="0" w:color="000000"/>
              <w:left w:val="single" w:sz="4" w:space="0" w:color="000000"/>
              <w:bottom w:val="single" w:sz="4" w:space="0" w:color="000000"/>
              <w:right w:val="nil"/>
            </w:tcBorders>
          </w:tcPr>
          <w:p w:rsidR="0025716C" w:rsidRPr="00253F28" w:rsidRDefault="0025716C" w:rsidP="00DA08EB">
            <w:pPr>
              <w:tabs>
                <w:tab w:val="left" w:pos="8100"/>
              </w:tabs>
              <w:suppressAutoHyphens w:val="0"/>
              <w:ind w:right="57"/>
              <w:jc w:val="both"/>
              <w:rPr>
                <w:rFonts w:ascii="Tahoma" w:hAnsi="Tahoma" w:cs="Tahoma"/>
                <w:sz w:val="22"/>
                <w:szCs w:val="22"/>
                <w:lang w:val="el-GR" w:eastAsia="el-GR"/>
              </w:rPr>
            </w:pPr>
            <w:r>
              <w:rPr>
                <w:rFonts w:ascii="Tahoma" w:eastAsia="Batang" w:hAnsi="Tahoma" w:cs="Tahoma"/>
                <w:bCs/>
                <w:sz w:val="22"/>
                <w:szCs w:val="22"/>
                <w:lang w:val="el-GR" w:eastAsia="el-GR"/>
              </w:rPr>
              <w:t xml:space="preserve">2. </w:t>
            </w:r>
            <w:r w:rsidRPr="00253F28">
              <w:rPr>
                <w:rFonts w:ascii="Tahoma" w:hAnsi="Tahoma" w:cs="Tahoma"/>
                <w:sz w:val="22"/>
                <w:szCs w:val="22"/>
                <w:lang w:val="el-GR" w:eastAsia="el-GR"/>
              </w:rPr>
              <w:t>Μόραλη Αντωνάκη Χρυσάνθη-  » »</w:t>
            </w:r>
          </w:p>
        </w:tc>
      </w:tr>
      <w:tr w:rsidR="0025716C" w:rsidRPr="00253F28" w:rsidTr="00DA08EB">
        <w:trPr>
          <w:trHeight w:val="353"/>
        </w:trPr>
        <w:tc>
          <w:tcPr>
            <w:tcW w:w="4296" w:type="dxa"/>
            <w:tcBorders>
              <w:top w:val="single" w:sz="4" w:space="0" w:color="000000"/>
              <w:left w:val="single" w:sz="4" w:space="0" w:color="000000"/>
              <w:bottom w:val="single" w:sz="4" w:space="0" w:color="000000"/>
              <w:right w:val="nil"/>
            </w:tcBorders>
          </w:tcPr>
          <w:p w:rsidR="0025716C" w:rsidRPr="00253F28" w:rsidRDefault="0025716C" w:rsidP="00DA08EB">
            <w:pPr>
              <w:tabs>
                <w:tab w:val="left" w:pos="8100"/>
              </w:tabs>
              <w:suppressAutoHyphens w:val="0"/>
              <w:ind w:right="57"/>
              <w:jc w:val="both"/>
              <w:rPr>
                <w:rFonts w:ascii="Tahoma" w:hAnsi="Tahoma" w:cs="Tahoma"/>
                <w:sz w:val="22"/>
                <w:szCs w:val="22"/>
                <w:lang w:val="el-GR" w:eastAsia="el-GR"/>
              </w:rPr>
            </w:pPr>
            <w:r w:rsidRPr="00253F28">
              <w:rPr>
                <w:rFonts w:ascii="Tahoma" w:hAnsi="Tahoma" w:cs="Tahoma"/>
                <w:sz w:val="22"/>
                <w:szCs w:val="22"/>
                <w:lang w:val="el-GR" w:eastAsia="el-GR"/>
              </w:rPr>
              <w:t xml:space="preserve">3. </w:t>
            </w:r>
            <w:r>
              <w:rPr>
                <w:rFonts w:ascii="Tahoma" w:eastAsia="Batang" w:hAnsi="Tahoma" w:cs="Tahoma"/>
                <w:bCs/>
                <w:sz w:val="22"/>
                <w:szCs w:val="22"/>
                <w:lang w:val="el-GR" w:eastAsia="el-GR"/>
              </w:rPr>
              <w:t>Λάζαρης Αλέξανδρος</w:t>
            </w:r>
            <w:r w:rsidRPr="00253F28">
              <w:rPr>
                <w:rFonts w:ascii="Tahoma" w:eastAsia="Batang" w:hAnsi="Tahoma" w:cs="Tahoma"/>
                <w:bCs/>
                <w:sz w:val="22"/>
                <w:szCs w:val="22"/>
                <w:lang w:val="el-GR" w:eastAsia="el-GR"/>
              </w:rPr>
              <w:t xml:space="preserve">       »   »</w:t>
            </w:r>
          </w:p>
        </w:tc>
        <w:tc>
          <w:tcPr>
            <w:tcW w:w="10074" w:type="dxa"/>
            <w:tcBorders>
              <w:top w:val="single" w:sz="4" w:space="0" w:color="000000"/>
              <w:left w:val="single" w:sz="4" w:space="0" w:color="000000"/>
              <w:bottom w:val="single" w:sz="4" w:space="0" w:color="000000"/>
              <w:right w:val="nil"/>
            </w:tcBorders>
          </w:tcPr>
          <w:p w:rsidR="0025716C" w:rsidRPr="00253F28" w:rsidRDefault="0025716C" w:rsidP="00DA08EB">
            <w:pPr>
              <w:tabs>
                <w:tab w:val="left" w:pos="8100"/>
              </w:tabs>
              <w:suppressAutoHyphens w:val="0"/>
              <w:ind w:right="57"/>
              <w:jc w:val="both"/>
              <w:rPr>
                <w:rFonts w:ascii="Tahoma" w:hAnsi="Tahoma" w:cs="Tahoma"/>
                <w:sz w:val="22"/>
                <w:szCs w:val="22"/>
                <w:lang w:val="el-GR" w:eastAsia="el-GR"/>
              </w:rPr>
            </w:pPr>
            <w:r>
              <w:rPr>
                <w:rFonts w:ascii="Tahoma" w:hAnsi="Tahoma" w:cs="Tahoma"/>
                <w:sz w:val="22"/>
                <w:szCs w:val="22"/>
                <w:lang w:val="el-GR" w:eastAsia="el-GR"/>
              </w:rPr>
              <w:t>3.Φωτεινού Φωτεινός</w:t>
            </w:r>
          </w:p>
        </w:tc>
      </w:tr>
      <w:tr w:rsidR="0025716C" w:rsidRPr="00253F28" w:rsidTr="00DA08EB">
        <w:trPr>
          <w:trHeight w:val="353"/>
        </w:trPr>
        <w:tc>
          <w:tcPr>
            <w:tcW w:w="4296" w:type="dxa"/>
            <w:tcBorders>
              <w:top w:val="single" w:sz="4" w:space="0" w:color="000000"/>
              <w:left w:val="single" w:sz="4" w:space="0" w:color="000000"/>
              <w:bottom w:val="single" w:sz="4" w:space="0" w:color="000000"/>
              <w:right w:val="nil"/>
            </w:tcBorders>
          </w:tcPr>
          <w:p w:rsidR="0025716C" w:rsidRPr="00253F28" w:rsidRDefault="0025716C" w:rsidP="00DA08EB">
            <w:pPr>
              <w:tabs>
                <w:tab w:val="left" w:pos="8100"/>
              </w:tabs>
              <w:suppressAutoHyphens w:val="0"/>
              <w:ind w:right="57"/>
              <w:jc w:val="both"/>
              <w:rPr>
                <w:rFonts w:ascii="Tahoma" w:hAnsi="Tahoma" w:cs="Tahoma"/>
                <w:sz w:val="22"/>
                <w:szCs w:val="22"/>
                <w:lang w:val="el-GR" w:eastAsia="el-GR"/>
              </w:rPr>
            </w:pPr>
            <w:r w:rsidRPr="00253F28">
              <w:rPr>
                <w:rFonts w:ascii="Tahoma" w:hAnsi="Tahoma" w:cs="Tahoma"/>
                <w:sz w:val="22"/>
                <w:szCs w:val="22"/>
                <w:lang w:val="el-GR" w:eastAsia="el-GR"/>
              </w:rPr>
              <w:t>4.</w:t>
            </w:r>
            <w:r w:rsidRPr="00253F28">
              <w:rPr>
                <w:rFonts w:ascii="Tahoma" w:eastAsia="Batang" w:hAnsi="Tahoma" w:cs="Tahoma"/>
                <w:bCs/>
                <w:sz w:val="22"/>
                <w:szCs w:val="22"/>
                <w:lang w:val="el-GR" w:eastAsia="el-GR"/>
              </w:rPr>
              <w:t xml:space="preserve"> </w:t>
            </w:r>
            <w:r>
              <w:rPr>
                <w:rFonts w:ascii="Tahoma" w:eastAsia="Batang" w:hAnsi="Tahoma" w:cs="Tahoma"/>
                <w:bCs/>
                <w:sz w:val="22"/>
                <w:szCs w:val="22"/>
                <w:lang w:val="el-GR" w:eastAsia="el-GR"/>
              </w:rPr>
              <w:t>Γλήνιας Μιχαήλ</w:t>
            </w:r>
          </w:p>
        </w:tc>
        <w:tc>
          <w:tcPr>
            <w:tcW w:w="10074" w:type="dxa"/>
            <w:tcBorders>
              <w:top w:val="single" w:sz="4" w:space="0" w:color="000000"/>
              <w:left w:val="single" w:sz="4" w:space="0" w:color="000000"/>
              <w:bottom w:val="single" w:sz="4" w:space="0" w:color="000000"/>
              <w:right w:val="nil"/>
            </w:tcBorders>
          </w:tcPr>
          <w:p w:rsidR="0025716C" w:rsidRPr="00253F28" w:rsidRDefault="0025716C" w:rsidP="00DA08EB">
            <w:pPr>
              <w:tabs>
                <w:tab w:val="left" w:pos="8100"/>
              </w:tabs>
              <w:suppressAutoHyphens w:val="0"/>
              <w:ind w:right="57"/>
              <w:jc w:val="both"/>
              <w:rPr>
                <w:rFonts w:ascii="Tahoma" w:hAnsi="Tahoma" w:cs="Tahoma"/>
                <w:sz w:val="22"/>
                <w:szCs w:val="22"/>
                <w:lang w:val="el-GR" w:eastAsia="el-GR"/>
              </w:rPr>
            </w:pPr>
            <w:r>
              <w:rPr>
                <w:rFonts w:ascii="Tahoma" w:eastAsia="Batang" w:hAnsi="Tahoma" w:cs="Tahoma"/>
                <w:bCs/>
                <w:sz w:val="22"/>
                <w:szCs w:val="22"/>
                <w:lang w:val="el-GR" w:eastAsia="el-GR"/>
              </w:rPr>
              <w:t>4. Ταμπάκης Νικόλαος</w:t>
            </w:r>
          </w:p>
        </w:tc>
      </w:tr>
      <w:tr w:rsidR="0025716C" w:rsidRPr="00253F28" w:rsidTr="00DA08EB">
        <w:trPr>
          <w:trHeight w:val="353"/>
        </w:trPr>
        <w:tc>
          <w:tcPr>
            <w:tcW w:w="4296" w:type="dxa"/>
            <w:tcBorders>
              <w:top w:val="single" w:sz="4" w:space="0" w:color="000000"/>
              <w:left w:val="single" w:sz="4" w:space="0" w:color="000000"/>
              <w:bottom w:val="single" w:sz="4" w:space="0" w:color="000000"/>
              <w:right w:val="nil"/>
            </w:tcBorders>
            <w:hideMark/>
          </w:tcPr>
          <w:p w:rsidR="0025716C" w:rsidRPr="00463BD5" w:rsidRDefault="0025716C" w:rsidP="00DA08EB">
            <w:pPr>
              <w:suppressAutoHyphens w:val="0"/>
              <w:rPr>
                <w:lang w:val="el-GR" w:eastAsia="el-GR"/>
              </w:rPr>
            </w:pPr>
            <w:r w:rsidRPr="00463BD5">
              <w:rPr>
                <w:lang w:val="el-GR" w:eastAsia="el-GR"/>
              </w:rPr>
              <w:t xml:space="preserve">5. </w:t>
            </w:r>
            <w:r w:rsidRPr="00253F28">
              <w:rPr>
                <w:rFonts w:ascii="Tahoma" w:eastAsia="Batang" w:hAnsi="Tahoma" w:cs="Tahoma"/>
                <w:bCs/>
                <w:sz w:val="22"/>
                <w:szCs w:val="22"/>
                <w:lang w:val="el-GR" w:eastAsia="el-GR"/>
              </w:rPr>
              <w:t>Γαλατούμος Νικόλαος-    »   »</w:t>
            </w:r>
          </w:p>
        </w:tc>
        <w:tc>
          <w:tcPr>
            <w:tcW w:w="10074" w:type="dxa"/>
            <w:tcBorders>
              <w:top w:val="single" w:sz="4" w:space="0" w:color="000000"/>
              <w:left w:val="single" w:sz="4" w:space="0" w:color="000000"/>
              <w:bottom w:val="single" w:sz="4" w:space="0" w:color="000000"/>
              <w:right w:val="nil"/>
            </w:tcBorders>
            <w:hideMark/>
          </w:tcPr>
          <w:p w:rsidR="0025716C" w:rsidRPr="00253F28" w:rsidRDefault="0025716C" w:rsidP="00DA08EB">
            <w:pPr>
              <w:tabs>
                <w:tab w:val="left" w:pos="8100"/>
              </w:tabs>
              <w:suppressAutoHyphens w:val="0"/>
              <w:ind w:right="57"/>
              <w:jc w:val="both"/>
              <w:rPr>
                <w:rFonts w:ascii="Tahoma" w:hAnsi="Tahoma" w:cs="Tahoma"/>
                <w:sz w:val="22"/>
                <w:szCs w:val="22"/>
                <w:lang w:val="el-GR" w:eastAsia="el-GR"/>
              </w:rPr>
            </w:pPr>
            <w:r>
              <w:rPr>
                <w:rFonts w:ascii="Tahoma" w:eastAsia="Batang" w:hAnsi="Tahoma" w:cs="Tahoma"/>
                <w:bCs/>
                <w:sz w:val="22"/>
                <w:szCs w:val="22"/>
                <w:lang w:val="el-GR" w:eastAsia="el-GR"/>
              </w:rPr>
              <w:t>5.Λαζανδρέας Κων/νος</w:t>
            </w:r>
          </w:p>
        </w:tc>
      </w:tr>
      <w:tr w:rsidR="0025716C" w:rsidRPr="00253F28" w:rsidTr="00DA08EB">
        <w:trPr>
          <w:trHeight w:val="353"/>
        </w:trPr>
        <w:tc>
          <w:tcPr>
            <w:tcW w:w="4296" w:type="dxa"/>
            <w:tcBorders>
              <w:top w:val="single" w:sz="4" w:space="0" w:color="000000"/>
              <w:left w:val="single" w:sz="4" w:space="0" w:color="000000"/>
              <w:bottom w:val="single" w:sz="4" w:space="0" w:color="000000"/>
              <w:right w:val="nil"/>
            </w:tcBorders>
          </w:tcPr>
          <w:p w:rsidR="0025716C" w:rsidRPr="00253F28" w:rsidRDefault="0025716C" w:rsidP="00DA08EB">
            <w:pPr>
              <w:tabs>
                <w:tab w:val="left" w:pos="8100"/>
              </w:tabs>
              <w:suppressAutoHyphens w:val="0"/>
              <w:ind w:right="57"/>
              <w:jc w:val="both"/>
              <w:rPr>
                <w:rFonts w:ascii="Tahoma" w:eastAsia="Batang" w:hAnsi="Tahoma" w:cs="Tahoma"/>
                <w:bCs/>
                <w:sz w:val="22"/>
                <w:szCs w:val="22"/>
                <w:lang w:val="el-GR" w:eastAsia="el-GR"/>
              </w:rPr>
            </w:pPr>
            <w:r w:rsidRPr="00253F28">
              <w:rPr>
                <w:rFonts w:ascii="Tahoma" w:eastAsia="Batang" w:hAnsi="Tahoma" w:cs="Tahoma"/>
                <w:bCs/>
                <w:sz w:val="22"/>
                <w:szCs w:val="22"/>
                <w:lang w:val="el-GR" w:eastAsia="el-GR"/>
              </w:rPr>
              <w:t>6. Πρόξενος Χρήστος-    »   »</w:t>
            </w:r>
          </w:p>
        </w:tc>
        <w:tc>
          <w:tcPr>
            <w:tcW w:w="10074" w:type="dxa"/>
            <w:tcBorders>
              <w:top w:val="single" w:sz="4" w:space="0" w:color="000000"/>
              <w:left w:val="single" w:sz="4" w:space="0" w:color="000000"/>
              <w:bottom w:val="single" w:sz="4" w:space="0" w:color="000000"/>
              <w:right w:val="nil"/>
            </w:tcBorders>
          </w:tcPr>
          <w:p w:rsidR="0025716C" w:rsidRPr="00253F28" w:rsidRDefault="0025716C" w:rsidP="00DA08EB">
            <w:pPr>
              <w:tabs>
                <w:tab w:val="left" w:pos="8100"/>
              </w:tabs>
              <w:suppressAutoHyphens w:val="0"/>
              <w:ind w:right="57"/>
              <w:jc w:val="both"/>
              <w:rPr>
                <w:rFonts w:ascii="Tahoma" w:eastAsia="Batang" w:hAnsi="Tahoma" w:cs="Tahoma"/>
                <w:bCs/>
                <w:sz w:val="22"/>
                <w:szCs w:val="22"/>
                <w:lang w:val="el-GR" w:eastAsia="el-GR"/>
              </w:rPr>
            </w:pPr>
            <w:r>
              <w:rPr>
                <w:rFonts w:ascii="Tahoma" w:hAnsi="Tahoma" w:cs="Tahoma"/>
                <w:sz w:val="22"/>
                <w:szCs w:val="22"/>
                <w:lang w:val="en-US" w:eastAsia="el-GR"/>
              </w:rPr>
              <w:t>6.</w:t>
            </w:r>
            <w:r w:rsidRPr="00253F28">
              <w:rPr>
                <w:rFonts w:ascii="Tahoma" w:hAnsi="Tahoma" w:cs="Tahoma"/>
                <w:sz w:val="22"/>
                <w:szCs w:val="22"/>
                <w:lang w:val="el-GR" w:eastAsia="el-GR"/>
              </w:rPr>
              <w:t>Κορδώνια Ευγενία</w:t>
            </w:r>
            <w:r w:rsidRPr="00253F28">
              <w:rPr>
                <w:rFonts w:ascii="Tahoma" w:eastAsia="Batang" w:hAnsi="Tahoma" w:cs="Tahoma"/>
                <w:bCs/>
                <w:sz w:val="22"/>
                <w:szCs w:val="22"/>
                <w:lang w:val="el-GR" w:eastAsia="el-GR"/>
              </w:rPr>
              <w:t>-  »   »</w:t>
            </w:r>
          </w:p>
        </w:tc>
      </w:tr>
      <w:tr w:rsidR="0025716C" w:rsidRPr="00253F28" w:rsidTr="00DA08EB">
        <w:trPr>
          <w:trHeight w:val="353"/>
        </w:trPr>
        <w:tc>
          <w:tcPr>
            <w:tcW w:w="4296" w:type="dxa"/>
            <w:tcBorders>
              <w:top w:val="single" w:sz="4" w:space="0" w:color="000000"/>
              <w:left w:val="single" w:sz="4" w:space="0" w:color="000000"/>
              <w:bottom w:val="single" w:sz="4" w:space="0" w:color="000000"/>
              <w:right w:val="nil"/>
            </w:tcBorders>
            <w:hideMark/>
          </w:tcPr>
          <w:p w:rsidR="0025716C" w:rsidRPr="00253F28" w:rsidRDefault="0025716C" w:rsidP="00DA08EB">
            <w:pPr>
              <w:tabs>
                <w:tab w:val="left" w:pos="8100"/>
              </w:tabs>
              <w:suppressAutoHyphens w:val="0"/>
              <w:ind w:right="57"/>
              <w:jc w:val="both"/>
              <w:rPr>
                <w:rFonts w:ascii="Tahoma" w:eastAsia="Batang" w:hAnsi="Tahoma" w:cs="Tahoma"/>
                <w:bCs/>
                <w:sz w:val="22"/>
                <w:szCs w:val="22"/>
                <w:lang w:val="el-GR" w:eastAsia="el-GR"/>
              </w:rPr>
            </w:pPr>
            <w:r w:rsidRPr="00253F28">
              <w:rPr>
                <w:rFonts w:ascii="Tahoma" w:eastAsia="Batang" w:hAnsi="Tahoma" w:cs="Tahoma"/>
                <w:bCs/>
                <w:sz w:val="22"/>
                <w:szCs w:val="22"/>
                <w:lang w:val="el-GR" w:eastAsia="el-GR"/>
              </w:rPr>
              <w:t xml:space="preserve">7. </w:t>
            </w:r>
            <w:r>
              <w:rPr>
                <w:rFonts w:ascii="Tahoma" w:hAnsi="Tahoma" w:cs="Tahoma"/>
                <w:sz w:val="22"/>
                <w:szCs w:val="22"/>
                <w:lang w:val="el-GR" w:eastAsia="el-GR"/>
              </w:rPr>
              <w:t>Βάβουρα Ευαγγελία</w:t>
            </w:r>
          </w:p>
        </w:tc>
        <w:tc>
          <w:tcPr>
            <w:tcW w:w="10074" w:type="dxa"/>
            <w:tcBorders>
              <w:top w:val="single" w:sz="4" w:space="0" w:color="000000"/>
              <w:left w:val="single" w:sz="4" w:space="0" w:color="000000"/>
              <w:bottom w:val="single" w:sz="4" w:space="0" w:color="000000"/>
              <w:right w:val="nil"/>
            </w:tcBorders>
            <w:hideMark/>
          </w:tcPr>
          <w:p w:rsidR="0025716C" w:rsidRPr="00253F28" w:rsidRDefault="0025716C" w:rsidP="00DA08EB">
            <w:pPr>
              <w:tabs>
                <w:tab w:val="left" w:pos="8100"/>
              </w:tabs>
              <w:suppressAutoHyphens w:val="0"/>
              <w:ind w:right="57"/>
              <w:jc w:val="both"/>
              <w:rPr>
                <w:rFonts w:ascii="Tahoma" w:eastAsia="Batang" w:hAnsi="Tahoma" w:cs="Tahoma"/>
                <w:bCs/>
                <w:sz w:val="22"/>
                <w:szCs w:val="22"/>
                <w:lang w:val="el-GR" w:eastAsia="el-GR"/>
              </w:rPr>
            </w:pPr>
            <w:r>
              <w:rPr>
                <w:rFonts w:ascii="Tahoma" w:eastAsia="Batang" w:hAnsi="Tahoma" w:cs="Tahoma"/>
                <w:bCs/>
                <w:sz w:val="22"/>
                <w:szCs w:val="22"/>
                <w:lang w:val="en-US" w:eastAsia="el-GR"/>
              </w:rPr>
              <w:t>7.</w:t>
            </w:r>
            <w:r w:rsidRPr="00253F28">
              <w:rPr>
                <w:rFonts w:ascii="Tahoma" w:eastAsia="Batang" w:hAnsi="Tahoma" w:cs="Tahoma"/>
                <w:bCs/>
                <w:sz w:val="22"/>
                <w:szCs w:val="22"/>
                <w:lang w:val="el-GR" w:eastAsia="el-GR"/>
              </w:rPr>
              <w:t>Σκαρλατίδης Αθανάσιος- »  »</w:t>
            </w:r>
          </w:p>
        </w:tc>
      </w:tr>
      <w:tr w:rsidR="0025716C" w:rsidRPr="00253F28" w:rsidTr="00DA08EB">
        <w:trPr>
          <w:trHeight w:val="353"/>
        </w:trPr>
        <w:tc>
          <w:tcPr>
            <w:tcW w:w="4296" w:type="dxa"/>
            <w:tcBorders>
              <w:top w:val="single" w:sz="4" w:space="0" w:color="000000"/>
              <w:left w:val="single" w:sz="4" w:space="0" w:color="000000"/>
              <w:bottom w:val="single" w:sz="4" w:space="0" w:color="000000"/>
              <w:right w:val="nil"/>
            </w:tcBorders>
          </w:tcPr>
          <w:p w:rsidR="0025716C" w:rsidRPr="00253F28" w:rsidRDefault="0025716C" w:rsidP="00DA08EB">
            <w:pPr>
              <w:tabs>
                <w:tab w:val="left" w:pos="8100"/>
              </w:tabs>
              <w:suppressAutoHyphens w:val="0"/>
              <w:ind w:right="57"/>
              <w:jc w:val="both"/>
              <w:rPr>
                <w:rFonts w:ascii="Tahoma" w:eastAsia="Batang" w:hAnsi="Tahoma" w:cs="Tahoma"/>
                <w:bCs/>
                <w:sz w:val="22"/>
                <w:szCs w:val="22"/>
                <w:lang w:val="el-GR" w:eastAsia="el-GR"/>
              </w:rPr>
            </w:pPr>
            <w:r w:rsidRPr="00253F28">
              <w:rPr>
                <w:rFonts w:ascii="Tahoma" w:eastAsia="Batang" w:hAnsi="Tahoma" w:cs="Tahoma"/>
                <w:bCs/>
                <w:sz w:val="22"/>
                <w:szCs w:val="22"/>
                <w:lang w:val="el-GR" w:eastAsia="el-GR"/>
              </w:rPr>
              <w:t>8. Μισέντου Φράγκου Άννα-»   »</w:t>
            </w:r>
          </w:p>
        </w:tc>
        <w:tc>
          <w:tcPr>
            <w:tcW w:w="10074" w:type="dxa"/>
            <w:tcBorders>
              <w:top w:val="single" w:sz="4" w:space="0" w:color="000000"/>
              <w:left w:val="single" w:sz="4" w:space="0" w:color="000000"/>
              <w:bottom w:val="single" w:sz="4" w:space="0" w:color="000000"/>
              <w:right w:val="nil"/>
            </w:tcBorders>
          </w:tcPr>
          <w:p w:rsidR="0025716C" w:rsidRPr="00253F28" w:rsidRDefault="0025716C" w:rsidP="00DA08EB">
            <w:pPr>
              <w:tabs>
                <w:tab w:val="left" w:pos="8100"/>
              </w:tabs>
              <w:suppressAutoHyphens w:val="0"/>
              <w:ind w:right="57"/>
              <w:jc w:val="both"/>
              <w:rPr>
                <w:rFonts w:ascii="Tahoma" w:hAnsi="Tahoma" w:cs="Tahoma"/>
                <w:sz w:val="22"/>
                <w:szCs w:val="22"/>
                <w:lang w:val="el-GR" w:eastAsia="el-GR"/>
              </w:rPr>
            </w:pPr>
            <w:r>
              <w:rPr>
                <w:rFonts w:ascii="Tahoma" w:eastAsia="Batang" w:hAnsi="Tahoma" w:cs="Tahoma"/>
                <w:bCs/>
                <w:sz w:val="22"/>
                <w:szCs w:val="22"/>
                <w:lang w:val="el-GR" w:eastAsia="el-GR"/>
              </w:rPr>
              <w:t xml:space="preserve">8. </w:t>
            </w:r>
            <w:r w:rsidRPr="00253F28">
              <w:rPr>
                <w:rFonts w:ascii="Tahoma" w:eastAsia="Batang" w:hAnsi="Tahoma" w:cs="Tahoma"/>
                <w:bCs/>
                <w:sz w:val="22"/>
                <w:szCs w:val="22"/>
                <w:lang w:val="el-GR" w:eastAsia="el-GR"/>
              </w:rPr>
              <w:t>Στεργίου Εμμανουήλ- »»</w:t>
            </w:r>
          </w:p>
        </w:tc>
      </w:tr>
      <w:tr w:rsidR="0025716C" w:rsidRPr="00253F28" w:rsidTr="00DA08EB">
        <w:trPr>
          <w:trHeight w:val="353"/>
        </w:trPr>
        <w:tc>
          <w:tcPr>
            <w:tcW w:w="4296" w:type="dxa"/>
            <w:tcBorders>
              <w:top w:val="single" w:sz="4" w:space="0" w:color="000000"/>
              <w:left w:val="single" w:sz="4" w:space="0" w:color="000000"/>
              <w:bottom w:val="single" w:sz="4" w:space="0" w:color="000000"/>
              <w:right w:val="nil"/>
            </w:tcBorders>
          </w:tcPr>
          <w:p w:rsidR="0025716C" w:rsidRPr="00253F28" w:rsidRDefault="0025716C" w:rsidP="00DA08EB">
            <w:pPr>
              <w:tabs>
                <w:tab w:val="left" w:pos="8100"/>
              </w:tabs>
              <w:suppressAutoHyphens w:val="0"/>
              <w:ind w:right="57"/>
              <w:jc w:val="both"/>
              <w:rPr>
                <w:rFonts w:ascii="Tahoma" w:eastAsia="Batang" w:hAnsi="Tahoma" w:cs="Tahoma"/>
                <w:bCs/>
                <w:sz w:val="22"/>
                <w:szCs w:val="22"/>
                <w:lang w:val="el-GR" w:eastAsia="el-GR"/>
              </w:rPr>
            </w:pPr>
            <w:r w:rsidRPr="00253F28">
              <w:rPr>
                <w:rFonts w:ascii="Tahoma" w:eastAsia="Batang" w:hAnsi="Tahoma" w:cs="Tahoma"/>
                <w:bCs/>
                <w:sz w:val="22"/>
                <w:szCs w:val="22"/>
                <w:lang w:val="el-GR" w:eastAsia="el-GR"/>
              </w:rPr>
              <w:t>9. Κουτράκη Μαρία-          »   »</w:t>
            </w:r>
          </w:p>
        </w:tc>
        <w:tc>
          <w:tcPr>
            <w:tcW w:w="10074" w:type="dxa"/>
            <w:tcBorders>
              <w:top w:val="single" w:sz="4" w:space="0" w:color="000000"/>
              <w:left w:val="single" w:sz="4" w:space="0" w:color="000000"/>
              <w:bottom w:val="single" w:sz="4" w:space="0" w:color="000000"/>
              <w:right w:val="nil"/>
            </w:tcBorders>
          </w:tcPr>
          <w:p w:rsidR="0025716C" w:rsidRPr="00253F28" w:rsidRDefault="0025716C" w:rsidP="00DA08EB">
            <w:pPr>
              <w:tabs>
                <w:tab w:val="left" w:pos="8100"/>
              </w:tabs>
              <w:suppressAutoHyphens w:val="0"/>
              <w:ind w:right="57"/>
              <w:jc w:val="both"/>
              <w:rPr>
                <w:rFonts w:ascii="Tahoma" w:hAnsi="Tahoma" w:cs="Tahoma"/>
                <w:sz w:val="22"/>
                <w:szCs w:val="22"/>
                <w:lang w:val="el-GR" w:eastAsia="el-GR"/>
              </w:rPr>
            </w:pPr>
          </w:p>
        </w:tc>
      </w:tr>
      <w:tr w:rsidR="0025716C" w:rsidRPr="00253F28" w:rsidTr="00DA08EB">
        <w:trPr>
          <w:trHeight w:val="353"/>
        </w:trPr>
        <w:tc>
          <w:tcPr>
            <w:tcW w:w="4296" w:type="dxa"/>
            <w:tcBorders>
              <w:top w:val="single" w:sz="4" w:space="0" w:color="000000"/>
              <w:left w:val="single" w:sz="4" w:space="0" w:color="000000"/>
              <w:bottom w:val="single" w:sz="4" w:space="0" w:color="000000"/>
              <w:right w:val="nil"/>
            </w:tcBorders>
          </w:tcPr>
          <w:p w:rsidR="0025716C" w:rsidRPr="00253F28" w:rsidRDefault="0025716C" w:rsidP="00DA08EB">
            <w:pPr>
              <w:tabs>
                <w:tab w:val="left" w:pos="8100"/>
              </w:tabs>
              <w:suppressAutoHyphens w:val="0"/>
              <w:ind w:right="57"/>
              <w:jc w:val="both"/>
              <w:rPr>
                <w:rFonts w:ascii="Tahoma" w:eastAsia="Batang" w:hAnsi="Tahoma" w:cs="Tahoma"/>
                <w:bCs/>
                <w:sz w:val="22"/>
                <w:szCs w:val="22"/>
                <w:lang w:val="el-GR" w:eastAsia="el-GR"/>
              </w:rPr>
            </w:pPr>
          </w:p>
        </w:tc>
        <w:tc>
          <w:tcPr>
            <w:tcW w:w="10074" w:type="dxa"/>
            <w:tcBorders>
              <w:top w:val="single" w:sz="4" w:space="0" w:color="000000"/>
              <w:left w:val="single" w:sz="4" w:space="0" w:color="000000"/>
              <w:bottom w:val="single" w:sz="4" w:space="0" w:color="000000"/>
              <w:right w:val="nil"/>
            </w:tcBorders>
          </w:tcPr>
          <w:p w:rsidR="0025716C" w:rsidRPr="00253F28" w:rsidRDefault="0025716C" w:rsidP="00DA08EB">
            <w:pPr>
              <w:tabs>
                <w:tab w:val="left" w:pos="8100"/>
              </w:tabs>
              <w:suppressAutoHyphens w:val="0"/>
              <w:ind w:right="57"/>
              <w:jc w:val="both"/>
              <w:rPr>
                <w:rFonts w:ascii="Tahoma" w:hAnsi="Tahoma" w:cs="Tahoma"/>
                <w:sz w:val="22"/>
                <w:szCs w:val="22"/>
                <w:lang w:val="el-GR" w:eastAsia="el-GR"/>
              </w:rPr>
            </w:pPr>
          </w:p>
        </w:tc>
      </w:tr>
      <w:tr w:rsidR="0025716C" w:rsidRPr="00253F28" w:rsidTr="00DA08EB">
        <w:trPr>
          <w:trHeight w:val="353"/>
        </w:trPr>
        <w:tc>
          <w:tcPr>
            <w:tcW w:w="4296" w:type="dxa"/>
            <w:tcBorders>
              <w:top w:val="single" w:sz="4" w:space="0" w:color="000000"/>
              <w:left w:val="single" w:sz="4" w:space="0" w:color="000000"/>
              <w:bottom w:val="single" w:sz="4" w:space="0" w:color="000000"/>
              <w:right w:val="nil"/>
            </w:tcBorders>
          </w:tcPr>
          <w:p w:rsidR="0025716C" w:rsidRPr="00253F28" w:rsidRDefault="0025716C" w:rsidP="00DA08EB">
            <w:pPr>
              <w:tabs>
                <w:tab w:val="left" w:pos="8100"/>
              </w:tabs>
              <w:suppressAutoHyphens w:val="0"/>
              <w:ind w:right="57"/>
              <w:jc w:val="both"/>
              <w:rPr>
                <w:rFonts w:ascii="Tahoma" w:eastAsia="Batang" w:hAnsi="Tahoma" w:cs="Tahoma"/>
                <w:bCs/>
                <w:sz w:val="22"/>
                <w:szCs w:val="22"/>
                <w:lang w:val="el-GR" w:eastAsia="el-GR"/>
              </w:rPr>
            </w:pPr>
          </w:p>
        </w:tc>
        <w:tc>
          <w:tcPr>
            <w:tcW w:w="10074" w:type="dxa"/>
            <w:tcBorders>
              <w:top w:val="single" w:sz="4" w:space="0" w:color="000000"/>
              <w:left w:val="single" w:sz="4" w:space="0" w:color="000000"/>
              <w:bottom w:val="single" w:sz="4" w:space="0" w:color="000000"/>
              <w:right w:val="nil"/>
            </w:tcBorders>
          </w:tcPr>
          <w:p w:rsidR="0025716C" w:rsidRPr="00253F28" w:rsidRDefault="0025716C" w:rsidP="00DA08EB">
            <w:pPr>
              <w:tabs>
                <w:tab w:val="left" w:pos="8100"/>
              </w:tabs>
              <w:suppressAutoHyphens w:val="0"/>
              <w:ind w:right="57"/>
              <w:jc w:val="both"/>
              <w:rPr>
                <w:rFonts w:ascii="Tahoma" w:hAnsi="Tahoma" w:cs="Tahoma"/>
                <w:sz w:val="22"/>
                <w:szCs w:val="22"/>
                <w:lang w:val="el-GR" w:eastAsia="el-GR"/>
              </w:rPr>
            </w:pPr>
          </w:p>
        </w:tc>
      </w:tr>
      <w:tr w:rsidR="0025716C" w:rsidRPr="00253F28" w:rsidTr="00DA08EB">
        <w:trPr>
          <w:trHeight w:val="353"/>
        </w:trPr>
        <w:tc>
          <w:tcPr>
            <w:tcW w:w="4296" w:type="dxa"/>
            <w:tcBorders>
              <w:top w:val="single" w:sz="4" w:space="0" w:color="000000"/>
              <w:left w:val="single" w:sz="4" w:space="0" w:color="000000"/>
              <w:bottom w:val="single" w:sz="4" w:space="0" w:color="000000"/>
              <w:right w:val="nil"/>
            </w:tcBorders>
            <w:hideMark/>
          </w:tcPr>
          <w:p w:rsidR="0025716C" w:rsidRPr="00253F28" w:rsidRDefault="0025716C" w:rsidP="00DA08EB">
            <w:pPr>
              <w:tabs>
                <w:tab w:val="left" w:pos="8100"/>
              </w:tabs>
              <w:suppressAutoHyphens w:val="0"/>
              <w:ind w:right="57"/>
              <w:jc w:val="both"/>
              <w:rPr>
                <w:rFonts w:ascii="Tahoma" w:hAnsi="Tahoma" w:cs="Tahoma"/>
                <w:sz w:val="22"/>
                <w:szCs w:val="22"/>
                <w:lang w:val="el-GR" w:eastAsia="el-GR"/>
              </w:rPr>
            </w:pPr>
            <w:r>
              <w:rPr>
                <w:rFonts w:ascii="Tahoma" w:hAnsi="Tahoma" w:cs="Tahoma"/>
                <w:sz w:val="22"/>
                <w:szCs w:val="22"/>
                <w:lang w:val="el-GR" w:eastAsia="el-GR"/>
              </w:rPr>
              <w:t xml:space="preserve"> </w:t>
            </w:r>
          </w:p>
        </w:tc>
        <w:tc>
          <w:tcPr>
            <w:tcW w:w="10074" w:type="dxa"/>
            <w:tcBorders>
              <w:top w:val="single" w:sz="4" w:space="0" w:color="000000"/>
              <w:left w:val="single" w:sz="4" w:space="0" w:color="000000"/>
              <w:bottom w:val="single" w:sz="4" w:space="0" w:color="000000"/>
              <w:right w:val="nil"/>
            </w:tcBorders>
            <w:hideMark/>
          </w:tcPr>
          <w:p w:rsidR="0025716C" w:rsidRPr="00253F28" w:rsidRDefault="0025716C" w:rsidP="00DA08EB">
            <w:pPr>
              <w:tabs>
                <w:tab w:val="left" w:pos="8100"/>
              </w:tabs>
              <w:suppressAutoHyphens w:val="0"/>
              <w:ind w:right="57"/>
              <w:jc w:val="both"/>
              <w:rPr>
                <w:rFonts w:ascii="Tahoma" w:hAnsi="Tahoma" w:cs="Tahoma"/>
                <w:sz w:val="22"/>
                <w:szCs w:val="22"/>
                <w:lang w:val="el-GR" w:eastAsia="el-GR"/>
              </w:rPr>
            </w:pPr>
            <w:r w:rsidRPr="00253F28">
              <w:rPr>
                <w:rFonts w:ascii="Tahoma" w:eastAsia="Batang" w:hAnsi="Tahoma" w:cs="Tahoma"/>
                <w:bCs/>
                <w:sz w:val="22"/>
                <w:szCs w:val="22"/>
                <w:lang w:val="el-GR" w:eastAsia="el-GR"/>
              </w:rPr>
              <w:t>(Δεν προσήλθαν αν και κλήθηκαν νόμιμα)</w:t>
            </w:r>
          </w:p>
        </w:tc>
      </w:tr>
    </w:tbl>
    <w:p w:rsidR="0025716C" w:rsidRDefault="0025716C" w:rsidP="0025716C">
      <w:pPr>
        <w:jc w:val="both"/>
        <w:rPr>
          <w:rFonts w:ascii="Tahoma" w:hAnsi="Tahoma" w:cs="Tahoma"/>
          <w:sz w:val="22"/>
          <w:szCs w:val="22"/>
          <w:lang w:val="el-GR"/>
        </w:rPr>
      </w:pPr>
    </w:p>
    <w:p w:rsidR="0025716C" w:rsidRDefault="0025716C" w:rsidP="0025716C">
      <w:pPr>
        <w:jc w:val="both"/>
        <w:rPr>
          <w:rFonts w:ascii="Tahoma" w:hAnsi="Tahoma" w:cs="Tahoma"/>
          <w:sz w:val="22"/>
          <w:szCs w:val="22"/>
          <w:lang w:val="el-GR"/>
        </w:rPr>
      </w:pPr>
    </w:p>
    <w:p w:rsidR="0025716C" w:rsidRDefault="0025716C" w:rsidP="0025716C">
      <w:pPr>
        <w:jc w:val="both"/>
        <w:rPr>
          <w:rFonts w:ascii="Tahoma" w:hAnsi="Tahoma" w:cs="Tahoma"/>
          <w:sz w:val="22"/>
          <w:szCs w:val="22"/>
          <w:lang w:val="el-GR"/>
        </w:rPr>
      </w:pPr>
    </w:p>
    <w:p w:rsidR="0025716C" w:rsidRDefault="0025716C" w:rsidP="0025716C">
      <w:pPr>
        <w:jc w:val="both"/>
        <w:rPr>
          <w:rFonts w:ascii="Tahoma" w:hAnsi="Tahoma" w:cs="Tahoma"/>
          <w:color w:val="111111"/>
          <w:sz w:val="22"/>
          <w:szCs w:val="22"/>
        </w:rPr>
      </w:pPr>
    </w:p>
    <w:p w:rsidR="0025716C" w:rsidRDefault="0025716C" w:rsidP="0025716C">
      <w:pPr>
        <w:jc w:val="both"/>
        <w:rPr>
          <w:rFonts w:ascii="Tahoma" w:hAnsi="Tahoma" w:cs="Tahoma"/>
          <w:sz w:val="22"/>
          <w:szCs w:val="22"/>
          <w:lang w:val="el-GR"/>
        </w:rPr>
      </w:pPr>
      <w:r>
        <w:rPr>
          <w:rFonts w:ascii="Tahoma" w:hAnsi="Tahoma" w:cs="Tahoma"/>
          <w:sz w:val="22"/>
          <w:szCs w:val="22"/>
          <w:lang w:val="el-GR"/>
        </w:rPr>
        <w:t>Στη συνεδρίαση παραβρέθηκε και ο Δήμαρχος κ. Βίτσας Αθανάσιος και η υπάλληλος του Δήμου Βραχιώλια Ευαγγελία για την τήρηση των πρακτικών της</w:t>
      </w:r>
      <w:r>
        <w:rPr>
          <w:rFonts w:ascii="Tahoma" w:hAnsi="Tahoma" w:cs="Tahoma"/>
          <w:sz w:val="22"/>
          <w:szCs w:val="22"/>
        </w:rPr>
        <w:t> </w:t>
      </w:r>
      <w:r>
        <w:rPr>
          <w:rFonts w:ascii="Tahoma" w:hAnsi="Tahoma" w:cs="Tahoma"/>
          <w:sz w:val="22"/>
          <w:szCs w:val="22"/>
          <w:lang w:val="el-GR"/>
        </w:rPr>
        <w:t xml:space="preserve"> συνεδρίασης.</w:t>
      </w:r>
    </w:p>
    <w:p w:rsidR="0025716C" w:rsidRDefault="0025716C" w:rsidP="0025716C">
      <w:pPr>
        <w:jc w:val="both"/>
        <w:rPr>
          <w:rFonts w:ascii="Tahoma" w:eastAsia="Batang" w:hAnsi="Tahoma" w:cs="Tahoma"/>
          <w:color w:val="111111"/>
          <w:sz w:val="22"/>
          <w:szCs w:val="22"/>
          <w:lang w:val="el-GR"/>
        </w:rPr>
      </w:pPr>
      <w:r>
        <w:rPr>
          <w:rFonts w:ascii="Tahoma" w:hAnsi="Tahoma" w:cs="Tahoma"/>
          <w:sz w:val="22"/>
          <w:szCs w:val="22"/>
          <w:lang w:val="el-GR"/>
        </w:rPr>
        <w:t xml:space="preserve">Στην συνεδρίαση προέδρευσε  ο Πρόεδρος του ΔΣ  κ. Παπάς Παναγιώτης . </w:t>
      </w:r>
    </w:p>
    <w:p w:rsidR="0025716C" w:rsidRDefault="0025716C" w:rsidP="0025716C">
      <w:pPr>
        <w:autoSpaceDE w:val="0"/>
        <w:jc w:val="center"/>
        <w:rPr>
          <w:rFonts w:ascii="Tahoma" w:eastAsia="Batang" w:hAnsi="Tahoma" w:cs="Tahoma"/>
          <w:color w:val="111111"/>
          <w:sz w:val="22"/>
          <w:szCs w:val="22"/>
          <w:lang w:val="el-GR"/>
        </w:rPr>
      </w:pPr>
      <w:r>
        <w:rPr>
          <w:rFonts w:ascii="Tahoma" w:eastAsia="Batang" w:hAnsi="Tahoma" w:cs="Tahoma"/>
          <w:color w:val="111111"/>
          <w:sz w:val="22"/>
          <w:szCs w:val="22"/>
          <w:lang w:val="el-GR"/>
        </w:rPr>
        <w:t>Ύστερα από την διαπίστωση της απαρτίας ο Πρόεδρος κ. Παπάς Παναγιώτης κήρυξε την έναρξη της συνεδρίασης και  έδωσε τον λόγο στην Δημοτική Σύμβουλο Κα Βάβουρα Ευαγγελία (Διευθύντρια Γυμνασίου)  η οποία εισηγήθηκε το 24ο θέμα της εκτός ημερήσιας διάταξης ως εξής </w:t>
      </w:r>
      <w:r>
        <w:rPr>
          <w:rFonts w:ascii="Tahoma" w:eastAsia="Batang" w:hAnsi="Tahoma" w:cs="Tahoma"/>
          <w:sz w:val="22"/>
          <w:szCs w:val="22"/>
          <w:lang w:val="el-GR"/>
        </w:rPr>
        <w:t>:</w:t>
      </w:r>
    </w:p>
    <w:p w:rsidR="0025716C" w:rsidRDefault="0025716C" w:rsidP="0025716C">
      <w:pPr>
        <w:ind w:hanging="360"/>
        <w:jc w:val="center"/>
        <w:rPr>
          <w:rFonts w:ascii="Tahoma" w:eastAsia="Batang" w:hAnsi="Tahoma" w:cs="Tahoma"/>
          <w:color w:val="111111"/>
          <w:sz w:val="22"/>
          <w:szCs w:val="22"/>
          <w:lang w:val="el-GR"/>
        </w:rPr>
      </w:pPr>
      <w:r>
        <w:rPr>
          <w:rFonts w:ascii="Tahoma" w:eastAsia="Batang" w:hAnsi="Tahoma" w:cs="Tahoma"/>
          <w:color w:val="111111"/>
          <w:sz w:val="22"/>
          <w:szCs w:val="22"/>
          <w:lang w:val="el-GR"/>
        </w:rPr>
        <w:t xml:space="preserve"> Είναι επιτακτική ανάγκη να πραγματοποιηθεί  συντήρηση του κτηρίου του Γυμνασίου Λυκείου Σαμοθράκης το οποίο λειτουργεί από τον Σεπτέμβρη του 2009.Στο διάστημα αυτό και λόγω του υψηλού οικονομικού κόστους έγιναν ελάχιστες παρεμβάσεις συντήρησης στους εξωτερικούς τοίχους και στον αύλιο χώρο από αποκλειστικούς πόρους της σχολικής επιτροπής .Επειδή δεν μπορούμε όμως να ανταποκριθούμε από ίδιους πόρους ζητάμε από τον Δήμο να αναλάβει την συντήρηση του κτηρίου όπως προβλέπεται. Υπάρχει άμεση ανάγκη για συντήρηση και βαφή του κτηρίου προκειμένου να είναι περισσότερο ασφαλές αλλά και λειτουργικό. </w:t>
      </w:r>
    </w:p>
    <w:p w:rsidR="0025716C" w:rsidRDefault="0025716C" w:rsidP="0025716C">
      <w:pPr>
        <w:ind w:hanging="360"/>
        <w:jc w:val="center"/>
        <w:rPr>
          <w:rFonts w:ascii="Tahoma" w:eastAsia="Batang" w:hAnsi="Tahoma" w:cs="Tahoma"/>
          <w:b/>
          <w:sz w:val="22"/>
          <w:szCs w:val="22"/>
          <w:lang w:val="el-GR"/>
        </w:rPr>
      </w:pPr>
      <w:r>
        <w:rPr>
          <w:rFonts w:ascii="Tahoma" w:eastAsia="Batang" w:hAnsi="Tahoma" w:cs="Tahoma"/>
          <w:color w:val="111111"/>
          <w:sz w:val="22"/>
          <w:szCs w:val="22"/>
          <w:lang w:val="el-GR"/>
        </w:rPr>
        <w:t>Το Δημοτικό Συμβούλιο άκουσε την εισήγηση της Δημοτικής Συμβούλου και κατόπιν διαλογικής συζήτησης :</w:t>
      </w:r>
    </w:p>
    <w:p w:rsidR="0025716C" w:rsidRDefault="0025716C" w:rsidP="0025716C">
      <w:pPr>
        <w:ind w:hanging="360"/>
        <w:rPr>
          <w:rFonts w:ascii="Tahoma" w:hAnsi="Tahoma" w:cs="Tahoma"/>
          <w:sz w:val="22"/>
          <w:szCs w:val="22"/>
          <w:lang w:val="el-GR"/>
        </w:rPr>
      </w:pPr>
      <w:r>
        <w:rPr>
          <w:rFonts w:ascii="Tahoma" w:eastAsia="Batang" w:hAnsi="Tahoma" w:cs="Tahoma"/>
          <w:b/>
          <w:sz w:val="22"/>
          <w:szCs w:val="22"/>
          <w:lang w:val="el-GR"/>
        </w:rPr>
        <w:t xml:space="preserve">    </w:t>
      </w:r>
    </w:p>
    <w:p w:rsidR="0025716C" w:rsidRDefault="0025716C" w:rsidP="0025716C">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b/>
          <w:sz w:val="22"/>
          <w:szCs w:val="22"/>
          <w:lang w:val="el-GR"/>
        </w:rPr>
        <w:t>ΑΠΟΦΑΣΙΖΕΙ ΟΜΟΦΩΝΑ</w:t>
      </w:r>
    </w:p>
    <w:p w:rsidR="0025716C" w:rsidRDefault="0025716C" w:rsidP="0025716C">
      <w:pPr>
        <w:rPr>
          <w:rFonts w:ascii="Tahoma" w:hAnsi="Tahoma" w:cs="Tahoma"/>
          <w:sz w:val="22"/>
          <w:szCs w:val="22"/>
          <w:lang w:val="el-GR"/>
        </w:rPr>
      </w:pPr>
    </w:p>
    <w:p w:rsidR="0025716C" w:rsidRPr="00C87749" w:rsidRDefault="0025716C" w:rsidP="0025716C">
      <w:pPr>
        <w:numPr>
          <w:ilvl w:val="0"/>
          <w:numId w:val="2"/>
        </w:numPr>
        <w:rPr>
          <w:rFonts w:ascii="Tahoma" w:eastAsia="Batang" w:hAnsi="Tahoma" w:cs="Tahoma"/>
          <w:sz w:val="22"/>
          <w:szCs w:val="22"/>
          <w:lang w:val="el-GR"/>
        </w:rPr>
      </w:pPr>
      <w:r w:rsidRPr="00C87749">
        <w:rPr>
          <w:rFonts w:ascii="Tahoma" w:hAnsi="Tahoma" w:cs="Tahoma"/>
          <w:sz w:val="22"/>
          <w:szCs w:val="22"/>
          <w:lang w:val="el-GR"/>
        </w:rPr>
        <w:t xml:space="preserve">Να ζητήσει από τις αρμόδιες υπηρεσίες του Δήμου όπως προβούν στις απαραίτητες ενέργειες προκειμένου να διασφαλιστεί η </w:t>
      </w:r>
      <w:r>
        <w:rPr>
          <w:rFonts w:ascii="Tahoma" w:hAnsi="Tahoma" w:cs="Tahoma"/>
          <w:sz w:val="22"/>
          <w:szCs w:val="22"/>
          <w:lang w:val="el-GR"/>
        </w:rPr>
        <w:t>αποκατάσταση των προβλημάτων</w:t>
      </w:r>
      <w:r w:rsidRPr="00C87749">
        <w:rPr>
          <w:rFonts w:ascii="Tahoma" w:hAnsi="Tahoma" w:cs="Tahoma"/>
          <w:sz w:val="22"/>
          <w:szCs w:val="22"/>
          <w:lang w:val="el-GR"/>
        </w:rPr>
        <w:t>.</w:t>
      </w:r>
    </w:p>
    <w:p w:rsidR="0025716C" w:rsidRDefault="0025716C" w:rsidP="0025716C">
      <w:pPr>
        <w:rPr>
          <w:rFonts w:ascii="Tahoma" w:hAnsi="Tahoma" w:cs="Tahoma"/>
          <w:sz w:val="22"/>
          <w:szCs w:val="22"/>
          <w:lang w:val="el-GR"/>
        </w:rPr>
      </w:pPr>
      <w:r>
        <w:rPr>
          <w:rFonts w:ascii="Tahoma" w:eastAsia="Batang" w:hAnsi="Tahoma" w:cs="Tahoma"/>
          <w:sz w:val="22"/>
          <w:szCs w:val="22"/>
          <w:lang w:val="el-GR"/>
        </w:rPr>
        <w:t>Αφού συντάχθηκε και αναγνώστηκε το πρακτικό αυτό υπογράφεται όπως παρακάτω:</w:t>
      </w:r>
    </w:p>
    <w:p w:rsidR="0025716C" w:rsidRDefault="0025716C" w:rsidP="0025716C">
      <w:pPr>
        <w:rPr>
          <w:rFonts w:ascii="Tahoma" w:hAnsi="Tahoma" w:cs="Tahoma"/>
          <w:sz w:val="22"/>
          <w:szCs w:val="22"/>
          <w:lang w:val="el-GR"/>
        </w:rPr>
      </w:pPr>
    </w:p>
    <w:p w:rsidR="0025716C" w:rsidRDefault="0025716C" w:rsidP="0025716C">
      <w:pPr>
        <w:rPr>
          <w:rFonts w:ascii="Tahoma" w:hAnsi="Tahoma" w:cs="Tahoma"/>
          <w:sz w:val="22"/>
          <w:szCs w:val="22"/>
          <w:lang w:val="el-GR"/>
        </w:rPr>
      </w:pPr>
    </w:p>
    <w:p w:rsidR="0025716C" w:rsidRDefault="0025716C" w:rsidP="0025716C">
      <w:pPr>
        <w:pStyle w:val="31"/>
        <w:spacing w:after="0"/>
        <w:ind w:left="-180"/>
        <w:jc w:val="both"/>
        <w:rPr>
          <w:rFonts w:ascii="Tahoma" w:hAnsi="Tahoma" w:cs="Tahoma"/>
          <w:sz w:val="22"/>
          <w:szCs w:val="22"/>
        </w:rPr>
      </w:pPr>
      <w:r>
        <w:rPr>
          <w:rFonts w:ascii="Tahoma" w:eastAsia="Batang" w:hAnsi="Tahoma" w:cs="Tahoma"/>
          <w:sz w:val="22"/>
          <w:szCs w:val="22"/>
        </w:rPr>
        <w:t xml:space="preserve"> </w:t>
      </w:r>
      <w:r>
        <w:rPr>
          <w:rFonts w:ascii="Tahoma" w:hAnsi="Tahoma" w:cs="Tahoma"/>
          <w:sz w:val="22"/>
          <w:szCs w:val="22"/>
        </w:rPr>
        <w:t xml:space="preserve">Ο Πρόεδρος του Δημοτικού Συμβουλίoυ    Τα Μέλη          </w:t>
      </w:r>
      <w:r>
        <w:rPr>
          <w:rFonts w:ascii="Tahoma" w:hAnsi="Tahoma" w:cs="Tahoma"/>
          <w:sz w:val="22"/>
          <w:szCs w:val="22"/>
          <w:lang w:val="en-US"/>
        </w:rPr>
        <w:t>O</w:t>
      </w:r>
      <w:r>
        <w:rPr>
          <w:rFonts w:ascii="Tahoma" w:hAnsi="Tahoma" w:cs="Tahoma"/>
          <w:sz w:val="22"/>
          <w:szCs w:val="22"/>
        </w:rPr>
        <w:t xml:space="preserve"> Γραμματέας</w:t>
      </w:r>
    </w:p>
    <w:p w:rsidR="0025716C" w:rsidRDefault="0025716C" w:rsidP="0025716C">
      <w:pPr>
        <w:pStyle w:val="31"/>
        <w:spacing w:after="0"/>
        <w:ind w:left="-180"/>
        <w:jc w:val="both"/>
        <w:rPr>
          <w:rFonts w:ascii="Tahoma" w:hAnsi="Tahoma" w:cs="Tahoma"/>
          <w:sz w:val="22"/>
          <w:szCs w:val="22"/>
        </w:rPr>
      </w:pPr>
      <w:r>
        <w:rPr>
          <w:rFonts w:ascii="Tahoma" w:hAnsi="Tahoma" w:cs="Tahoma"/>
          <w:sz w:val="22"/>
          <w:szCs w:val="22"/>
        </w:rPr>
        <w:t xml:space="preserve">       Παπάς Παναγιώτης                                              Φωτεινού Φωτεινός  </w:t>
      </w:r>
    </w:p>
    <w:p w:rsidR="0025716C" w:rsidRDefault="0025716C" w:rsidP="0025716C">
      <w:pPr>
        <w:pStyle w:val="31"/>
        <w:spacing w:after="0"/>
        <w:ind w:left="-180"/>
        <w:jc w:val="both"/>
        <w:rPr>
          <w:rFonts w:ascii="Tahoma" w:hAnsi="Tahoma" w:cs="Tahoma"/>
          <w:sz w:val="22"/>
          <w:szCs w:val="22"/>
        </w:rPr>
      </w:pPr>
    </w:p>
    <w:p w:rsidR="0025716C" w:rsidRDefault="0025716C" w:rsidP="0025716C">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Ακριβές Απόσπασμα</w:t>
      </w:r>
    </w:p>
    <w:p w:rsidR="0025716C" w:rsidRDefault="0025716C" w:rsidP="0025716C">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 xml:space="preserve">  Ο Δήμαρχος</w:t>
      </w:r>
    </w:p>
    <w:p w:rsidR="0025716C" w:rsidRDefault="0025716C" w:rsidP="0025716C">
      <w:pPr>
        <w:rPr>
          <w:rFonts w:ascii="Tahoma" w:hAnsi="Tahoma" w:cs="Tahoma"/>
          <w:sz w:val="22"/>
          <w:szCs w:val="22"/>
          <w:lang w:val="el-GR"/>
        </w:rPr>
      </w:pPr>
    </w:p>
    <w:p w:rsidR="0025716C" w:rsidRDefault="0025716C" w:rsidP="0025716C">
      <w:pPr>
        <w:ind w:hanging="360"/>
        <w:jc w:val="both"/>
        <w:rPr>
          <w:rFonts w:ascii="Tahoma" w:eastAsia="Batang" w:hAnsi="Tahoma" w:cs="Tahoma"/>
          <w:color w:val="000000"/>
          <w:sz w:val="22"/>
          <w:szCs w:val="22"/>
          <w:shd w:val="clear" w:color="auto" w:fill="FFFFFF"/>
          <w:lang w:val="el-GR"/>
        </w:rPr>
      </w:pP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t xml:space="preserve">          Βίτσας Αθανάσιος</w:t>
      </w:r>
    </w:p>
    <w:p w:rsidR="0025716C" w:rsidRPr="0025716C" w:rsidRDefault="0025716C">
      <w:pPr>
        <w:rPr>
          <w:lang w:val="en-US"/>
        </w:rPr>
      </w:pPr>
    </w:p>
    <w:sectPr w:rsidR="0025716C" w:rsidRPr="0025716C">
      <w:pgSz w:w="11906" w:h="16838"/>
      <w:pgMar w:top="1440" w:right="1800" w:bottom="1440" w:left="1800"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Helvetica Neue">
    <w:altName w:val="Arial"/>
    <w:charset w:val="A1"/>
    <w:family w:val="auto"/>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Batang, 'Arial Unicode MS'">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hint="default"/>
        <w:color w:val="FF0000"/>
        <w:shd w:val="clear" w:color="auto" w:fill="FFFFFF"/>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rPr>
    </w:lvl>
  </w:abstractNum>
  <w:abstractNum w:abstractNumId="2">
    <w:nsid w:val="0195520D"/>
    <w:multiLevelType w:val="hybridMultilevel"/>
    <w:tmpl w:val="0D2CBD9A"/>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31CF0F99"/>
    <w:multiLevelType w:val="hybridMultilevel"/>
    <w:tmpl w:val="C1127CEA"/>
    <w:lvl w:ilvl="0" w:tplc="9C4EFF7C">
      <w:start w:val="6"/>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276105E"/>
    <w:multiLevelType w:val="hybridMultilevel"/>
    <w:tmpl w:val="2F924B7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828269D"/>
    <w:multiLevelType w:val="hybridMultilevel"/>
    <w:tmpl w:val="3F309654"/>
    <w:lvl w:ilvl="0" w:tplc="040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557E9F"/>
    <w:multiLevelType w:val="hybridMultilevel"/>
    <w:tmpl w:val="2F924B7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40693BFF"/>
    <w:multiLevelType w:val="hybridMultilevel"/>
    <w:tmpl w:val="F26CCAA2"/>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41F922DB"/>
    <w:multiLevelType w:val="hybridMultilevel"/>
    <w:tmpl w:val="CF0A38CE"/>
    <w:lvl w:ilvl="0" w:tplc="0408000D">
      <w:start w:val="1"/>
      <w:numFmt w:val="bullet"/>
      <w:lvlText w:val=""/>
      <w:lvlJc w:val="left"/>
      <w:pPr>
        <w:tabs>
          <w:tab w:val="num" w:pos="1080"/>
        </w:tabs>
        <w:ind w:left="1080" w:hanging="360"/>
      </w:pPr>
      <w:rPr>
        <w:rFonts w:ascii="Wingdings" w:hAnsi="Wingding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9">
    <w:nsid w:val="4C010D8E"/>
    <w:multiLevelType w:val="hybridMultilevel"/>
    <w:tmpl w:val="E0B04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C928A9"/>
    <w:multiLevelType w:val="singleLevel"/>
    <w:tmpl w:val="00000002"/>
    <w:lvl w:ilvl="0">
      <w:start w:val="1"/>
      <w:numFmt w:val="decimal"/>
      <w:lvlText w:val="%1)"/>
      <w:lvlJc w:val="left"/>
      <w:pPr>
        <w:tabs>
          <w:tab w:val="num" w:pos="720"/>
        </w:tabs>
        <w:ind w:left="720" w:hanging="360"/>
      </w:pPr>
      <w:rPr>
        <w:rFonts w:ascii="Symbol" w:hAnsi="Symbol" w:cs="Symbol"/>
      </w:rPr>
    </w:lvl>
  </w:abstractNum>
  <w:abstractNum w:abstractNumId="11">
    <w:nsid w:val="54713274"/>
    <w:multiLevelType w:val="hybridMultilevel"/>
    <w:tmpl w:val="162E65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844F60"/>
    <w:multiLevelType w:val="hybridMultilevel"/>
    <w:tmpl w:val="ECEA69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79829BB"/>
    <w:multiLevelType w:val="hybridMultilevel"/>
    <w:tmpl w:val="BA528E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85589D"/>
    <w:multiLevelType w:val="hybridMultilevel"/>
    <w:tmpl w:val="79FE9BDE"/>
    <w:lvl w:ilvl="0" w:tplc="FCBC53DE">
      <w:start w:val="1"/>
      <w:numFmt w:val="decimal"/>
      <w:lvlText w:val="%1."/>
      <w:lvlJc w:val="left"/>
      <w:pPr>
        <w:ind w:left="720" w:hanging="360"/>
      </w:pPr>
      <w:rPr>
        <w:rFonts w:ascii="Tahoma" w:hAnsi="Tahoma" w:cs="Tahoma"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032ACE"/>
    <w:multiLevelType w:val="hybridMultilevel"/>
    <w:tmpl w:val="A4DC2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84772A"/>
    <w:multiLevelType w:val="hybridMultilevel"/>
    <w:tmpl w:val="BFD6F520"/>
    <w:lvl w:ilvl="0" w:tplc="9C4EFF7C">
      <w:start w:val="6"/>
      <w:numFmt w:val="bullet"/>
      <w:lvlText w:val="-"/>
      <w:lvlJc w:val="left"/>
      <w:pPr>
        <w:ind w:left="720" w:hanging="360"/>
      </w:pPr>
      <w:rPr>
        <w:rFonts w:ascii="Tahoma" w:eastAsia="Times New Roman"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CD479E"/>
    <w:multiLevelType w:val="hybridMultilevel"/>
    <w:tmpl w:val="5BB0F134"/>
    <w:lvl w:ilvl="0" w:tplc="0408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0"/>
  </w:num>
  <w:num w:numId="3">
    <w:abstractNumId w:val="9"/>
  </w:num>
  <w:num w:numId="4">
    <w:abstractNumId w:val="11"/>
  </w:num>
  <w:num w:numId="5">
    <w:abstractNumId w:val="14"/>
  </w:num>
  <w:num w:numId="6">
    <w:abstractNumId w:val="2"/>
  </w:num>
  <w:num w:numId="7">
    <w:abstractNumId w:val="7"/>
  </w:num>
  <w:num w:numId="8">
    <w:abstractNumId w:val="8"/>
  </w:num>
  <w:num w:numId="9">
    <w:abstractNumId w:val="15"/>
  </w:num>
  <w:num w:numId="10">
    <w:abstractNumId w:val="3"/>
  </w:num>
  <w:num w:numId="11">
    <w:abstractNumId w:val="13"/>
  </w:num>
  <w:num w:numId="12">
    <w:abstractNumId w:val="16"/>
  </w:num>
  <w:num w:numId="13">
    <w:abstractNumId w:val="17"/>
  </w:num>
  <w:num w:numId="14">
    <w:abstractNumId w:val="5"/>
  </w:num>
  <w:num w:numId="15">
    <w:abstractNumId w:val="0"/>
  </w:num>
  <w:num w:numId="16">
    <w:abstractNumId w:val="6"/>
  </w:num>
  <w:num w:numId="17">
    <w:abstractNumId w:val="4"/>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F776C"/>
    <w:rsid w:val="00001FE6"/>
    <w:rsid w:val="00010518"/>
    <w:rsid w:val="00043831"/>
    <w:rsid w:val="001B4F47"/>
    <w:rsid w:val="0025716C"/>
    <w:rsid w:val="002618C9"/>
    <w:rsid w:val="0027736F"/>
    <w:rsid w:val="002870DC"/>
    <w:rsid w:val="002C4229"/>
    <w:rsid w:val="00336CE0"/>
    <w:rsid w:val="006F0C70"/>
    <w:rsid w:val="00894FDC"/>
    <w:rsid w:val="009302F3"/>
    <w:rsid w:val="00965871"/>
    <w:rsid w:val="00A906D2"/>
    <w:rsid w:val="00DA3D6D"/>
    <w:rsid w:val="00DA784A"/>
    <w:rsid w:val="00FC7A26"/>
    <w:rsid w:val="00FD3FC0"/>
    <w:rsid w:val="00FE03B9"/>
    <w:rsid w:val="00FF776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76C"/>
    <w:pPr>
      <w:suppressAutoHyphens/>
      <w:spacing w:after="0" w:line="240" w:lineRule="auto"/>
    </w:pPr>
    <w:rPr>
      <w:rFonts w:ascii="Times New Roman" w:eastAsia="Times New Roman" w:hAnsi="Times New Roman" w:cs="Times New Roman"/>
      <w:sz w:val="24"/>
      <w:szCs w:val="24"/>
      <w:lang w:val="ru-RU" w:eastAsia="ar-SA"/>
    </w:rPr>
  </w:style>
  <w:style w:type="paragraph" w:styleId="1">
    <w:name w:val="heading 1"/>
    <w:basedOn w:val="a"/>
    <w:next w:val="a"/>
    <w:link w:val="1Char"/>
    <w:uiPriority w:val="9"/>
    <w:qFormat/>
    <w:rsid w:val="002618C9"/>
    <w:pPr>
      <w:keepNext/>
      <w:spacing w:before="240" w:after="60"/>
      <w:outlineLvl w:val="0"/>
    </w:pPr>
    <w:rPr>
      <w:rFonts w:ascii="Calibri Light"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FF776C"/>
    <w:rPr>
      <w:b/>
      <w:bCs/>
    </w:rPr>
  </w:style>
  <w:style w:type="paragraph" w:customStyle="1" w:styleId="32">
    <w:name w:val="Σώμα κείμενου με εσοχή 32"/>
    <w:basedOn w:val="a"/>
    <w:rsid w:val="00FF776C"/>
    <w:pPr>
      <w:spacing w:after="120"/>
      <w:ind w:left="283"/>
    </w:pPr>
    <w:rPr>
      <w:sz w:val="16"/>
      <w:szCs w:val="16"/>
    </w:rPr>
  </w:style>
  <w:style w:type="paragraph" w:customStyle="1" w:styleId="31">
    <w:name w:val="Σώμα κείμενου με εσοχή 31"/>
    <w:basedOn w:val="a"/>
    <w:rsid w:val="00FF776C"/>
    <w:pPr>
      <w:snapToGrid w:val="0"/>
      <w:spacing w:after="120"/>
      <w:ind w:left="283"/>
    </w:pPr>
    <w:rPr>
      <w:rFonts w:ascii="Verdana" w:eastAsia="SimSun" w:hAnsi="Verdana" w:cs="Verdana"/>
      <w:sz w:val="16"/>
      <w:szCs w:val="16"/>
      <w:lang w:val="el-GR"/>
    </w:rPr>
  </w:style>
  <w:style w:type="paragraph" w:styleId="a4">
    <w:name w:val="List Paragraph"/>
    <w:basedOn w:val="a"/>
    <w:uiPriority w:val="34"/>
    <w:qFormat/>
    <w:rsid w:val="00043831"/>
    <w:pPr>
      <w:ind w:left="720"/>
      <w:contextualSpacing/>
    </w:pPr>
  </w:style>
  <w:style w:type="paragraph" w:styleId="Web">
    <w:name w:val="Normal (Web)"/>
    <w:basedOn w:val="a"/>
    <w:uiPriority w:val="99"/>
    <w:unhideWhenUsed/>
    <w:rsid w:val="00FC7A26"/>
    <w:pPr>
      <w:suppressAutoHyphens w:val="0"/>
      <w:spacing w:before="100" w:beforeAutospacing="1" w:after="100" w:afterAutospacing="1"/>
    </w:pPr>
    <w:rPr>
      <w:lang w:val="en-US" w:eastAsia="en-US"/>
    </w:rPr>
  </w:style>
  <w:style w:type="paragraph" w:styleId="a5">
    <w:name w:val="Balloon Text"/>
    <w:basedOn w:val="a"/>
    <w:link w:val="Char"/>
    <w:uiPriority w:val="99"/>
    <w:semiHidden/>
    <w:unhideWhenUsed/>
    <w:rsid w:val="00336CE0"/>
    <w:rPr>
      <w:rFonts w:ascii="Segoe UI" w:hAnsi="Segoe UI" w:cs="Segoe UI"/>
      <w:sz w:val="18"/>
      <w:szCs w:val="18"/>
    </w:rPr>
  </w:style>
  <w:style w:type="character" w:customStyle="1" w:styleId="Char">
    <w:name w:val="Κείμενο πλαισίου Char"/>
    <w:basedOn w:val="a0"/>
    <w:link w:val="a5"/>
    <w:uiPriority w:val="99"/>
    <w:semiHidden/>
    <w:rsid w:val="00336CE0"/>
    <w:rPr>
      <w:rFonts w:ascii="Segoe UI" w:eastAsia="Times New Roman" w:hAnsi="Segoe UI" w:cs="Segoe UI"/>
      <w:sz w:val="18"/>
      <w:szCs w:val="18"/>
      <w:lang w:val="ru-RU" w:eastAsia="ar-SA"/>
    </w:rPr>
  </w:style>
  <w:style w:type="paragraph" w:customStyle="1" w:styleId="Default">
    <w:name w:val="Default"/>
    <w:rsid w:val="00336CE0"/>
    <w:pPr>
      <w:autoSpaceDE w:val="0"/>
      <w:autoSpaceDN w:val="0"/>
      <w:adjustRightInd w:val="0"/>
      <w:spacing w:after="0" w:line="240" w:lineRule="auto"/>
    </w:pPr>
    <w:rPr>
      <w:rFonts w:ascii="Arial" w:hAnsi="Arial" w:cs="Arial"/>
      <w:color w:val="000000"/>
      <w:sz w:val="24"/>
      <w:szCs w:val="24"/>
      <w:lang w:val="en-US"/>
    </w:rPr>
  </w:style>
  <w:style w:type="paragraph" w:customStyle="1" w:styleId="CharCharChar">
    <w:name w:val="Char Char Char"/>
    <w:basedOn w:val="a"/>
    <w:rsid w:val="00FD3FC0"/>
    <w:pPr>
      <w:suppressAutoHyphens w:val="0"/>
      <w:spacing w:after="160" w:line="240" w:lineRule="exact"/>
    </w:pPr>
    <w:rPr>
      <w:rFonts w:ascii="Verdana" w:hAnsi="Verdana" w:cs="Verdana"/>
      <w:sz w:val="20"/>
      <w:szCs w:val="20"/>
      <w:lang w:val="en-US" w:eastAsia="en-US"/>
    </w:rPr>
  </w:style>
  <w:style w:type="character" w:customStyle="1" w:styleId="apple-style-span">
    <w:name w:val="apple-style-span"/>
    <w:basedOn w:val="a0"/>
    <w:rsid w:val="00FD3FC0"/>
  </w:style>
  <w:style w:type="paragraph" w:customStyle="1" w:styleId="21">
    <w:name w:val="Σώμα κείμενου με εσοχή 21"/>
    <w:basedOn w:val="a"/>
    <w:rsid w:val="00FE03B9"/>
    <w:pPr>
      <w:spacing w:after="120" w:line="480" w:lineRule="auto"/>
      <w:ind w:left="283"/>
    </w:pPr>
  </w:style>
  <w:style w:type="table" w:styleId="a6">
    <w:name w:val="Table Grid"/>
    <w:basedOn w:val="a1"/>
    <w:uiPriority w:val="39"/>
    <w:rsid w:val="00FE03B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965871"/>
    <w:pPr>
      <w:widowControl w:val="0"/>
      <w:spacing w:after="0" w:line="240" w:lineRule="auto"/>
    </w:pPr>
    <w:rPr>
      <w:lang w:val="en-US"/>
    </w:rPr>
    <w:tblPr>
      <w:tblInd w:w="0" w:type="dxa"/>
      <w:tblCellMar>
        <w:top w:w="0" w:type="dxa"/>
        <w:left w:w="0" w:type="dxa"/>
        <w:bottom w:w="0" w:type="dxa"/>
        <w:right w:w="0" w:type="dxa"/>
      </w:tblCellMar>
    </w:tblPr>
  </w:style>
  <w:style w:type="paragraph" w:styleId="a7">
    <w:name w:val="Body Text"/>
    <w:basedOn w:val="a"/>
    <w:link w:val="Char0"/>
    <w:uiPriority w:val="1"/>
    <w:qFormat/>
    <w:rsid w:val="00965871"/>
    <w:pPr>
      <w:widowControl w:val="0"/>
      <w:suppressAutoHyphens w:val="0"/>
      <w:ind w:left="157"/>
    </w:pPr>
    <w:rPr>
      <w:rFonts w:cstheme="minorBidi"/>
      <w:sz w:val="20"/>
      <w:szCs w:val="20"/>
      <w:lang w:val="en-US" w:eastAsia="en-US"/>
    </w:rPr>
  </w:style>
  <w:style w:type="character" w:customStyle="1" w:styleId="Char0">
    <w:name w:val="Σώμα κειμένου Char"/>
    <w:basedOn w:val="a0"/>
    <w:link w:val="a7"/>
    <w:uiPriority w:val="1"/>
    <w:rsid w:val="00965871"/>
    <w:rPr>
      <w:rFonts w:ascii="Times New Roman" w:eastAsia="Times New Roman" w:hAnsi="Times New Roman"/>
      <w:sz w:val="20"/>
      <w:szCs w:val="20"/>
      <w:lang w:val="en-US"/>
    </w:rPr>
  </w:style>
  <w:style w:type="paragraph" w:customStyle="1" w:styleId="11">
    <w:name w:val="Επικεφαλίδα 11"/>
    <w:basedOn w:val="a"/>
    <w:uiPriority w:val="1"/>
    <w:qFormat/>
    <w:rsid w:val="00965871"/>
    <w:pPr>
      <w:widowControl w:val="0"/>
      <w:suppressAutoHyphens w:val="0"/>
      <w:spacing w:before="73"/>
      <w:ind w:left="157"/>
      <w:outlineLvl w:val="1"/>
    </w:pPr>
    <w:rPr>
      <w:rFonts w:cstheme="minorBidi"/>
      <w:b/>
      <w:bCs/>
      <w:sz w:val="20"/>
      <w:szCs w:val="20"/>
      <w:lang w:val="en-US" w:eastAsia="en-US"/>
    </w:rPr>
  </w:style>
  <w:style w:type="paragraph" w:customStyle="1" w:styleId="TableParagraph">
    <w:name w:val="Table Paragraph"/>
    <w:basedOn w:val="a"/>
    <w:uiPriority w:val="1"/>
    <w:qFormat/>
    <w:rsid w:val="00965871"/>
    <w:pPr>
      <w:widowControl w:val="0"/>
      <w:suppressAutoHyphens w:val="0"/>
    </w:pPr>
    <w:rPr>
      <w:rFonts w:asciiTheme="minorHAnsi" w:eastAsiaTheme="minorHAnsi" w:hAnsiTheme="minorHAnsi" w:cstheme="minorBidi"/>
      <w:sz w:val="22"/>
      <w:szCs w:val="22"/>
      <w:lang w:val="en-US" w:eastAsia="en-US"/>
    </w:rPr>
  </w:style>
  <w:style w:type="paragraph" w:customStyle="1" w:styleId="210">
    <w:name w:val="Επικεφαλίδα 21"/>
    <w:basedOn w:val="a"/>
    <w:uiPriority w:val="1"/>
    <w:qFormat/>
    <w:rsid w:val="00965871"/>
    <w:pPr>
      <w:widowControl w:val="0"/>
      <w:suppressAutoHyphens w:val="0"/>
      <w:ind w:left="105"/>
      <w:outlineLvl w:val="2"/>
    </w:pPr>
    <w:rPr>
      <w:rFonts w:ascii="Verdana" w:eastAsia="Verdana" w:hAnsi="Verdana" w:cstheme="minorBidi"/>
      <w:b/>
      <w:bCs/>
      <w:sz w:val="20"/>
      <w:szCs w:val="20"/>
      <w:lang w:val="en-US" w:eastAsia="en-US"/>
    </w:rPr>
  </w:style>
  <w:style w:type="character" w:customStyle="1" w:styleId="1Char">
    <w:name w:val="Επικεφαλίδα 1 Char"/>
    <w:basedOn w:val="a0"/>
    <w:link w:val="1"/>
    <w:uiPriority w:val="9"/>
    <w:rsid w:val="002618C9"/>
    <w:rPr>
      <w:rFonts w:ascii="Calibri Light" w:eastAsia="Times New Roman" w:hAnsi="Calibri Light" w:cs="Times New Roman"/>
      <w:b/>
      <w:bCs/>
      <w:kern w:val="32"/>
      <w:sz w:val="32"/>
      <w:szCs w:val="32"/>
      <w:lang w:val="ru-RU" w:eastAsia="ar-SA"/>
    </w:rPr>
  </w:style>
  <w:style w:type="character" w:styleId="-">
    <w:name w:val="Hyperlink"/>
    <w:basedOn w:val="a0"/>
    <w:uiPriority w:val="99"/>
    <w:semiHidden/>
    <w:unhideWhenUsed/>
    <w:rsid w:val="002C422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mosnet.gr/blog/laws/&#965;&#960;-&#949;&#963;-&#948;-&#945;-&#959;&#953;&#954;-2844914-09-2016/" TargetMode="External"/><Relationship Id="rId3" Type="http://schemas.openxmlformats.org/officeDocument/2006/relationships/settings" Target="settings.xml"/><Relationship Id="rId7" Type="http://schemas.openxmlformats.org/officeDocument/2006/relationships/hyperlink" Target="https://dimosnet.gr/blog/laws/&#940;&#961;&#952;&#961;&#959;-68-1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mosnet.gr/blog/laws/&#940;&#961;&#952;&#961;&#959;-68-14/"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dimosnet.gr/index.php?MODULE=bce/application/pages&amp;Branch=N_N0000000002_N0000023676_N0000000020_N0000000037_N0000003623_N0000000078_S0000001615" TargetMode="External"/><Relationship Id="rId4" Type="http://schemas.openxmlformats.org/officeDocument/2006/relationships/webSettings" Target="webSettings.xml"/><Relationship Id="rId9" Type="http://schemas.openxmlformats.org/officeDocument/2006/relationships/hyperlink" Target="https://dimosnet.gr/blog/laws/&#940;&#961;&#952;&#961;&#959;-68-14/"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71</Pages>
  <Words>24902</Words>
  <Characters>134473</Characters>
  <Application>Microsoft Office Word</Application>
  <DocSecurity>0</DocSecurity>
  <Lines>1120</Lines>
  <Paragraphs>318</Paragraphs>
  <ScaleCrop>false</ScaleCrop>
  <Company/>
  <LinksUpToDate>false</LinksUpToDate>
  <CharactersWithSpaces>159057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46</cp:revision>
  <cp:lastPrinted>2019-02-06T07:00:00Z</cp:lastPrinted>
  <dcterms:created xsi:type="dcterms:W3CDTF">2019-02-06T06:45:00Z</dcterms:created>
  <dcterms:modified xsi:type="dcterms:W3CDTF">2019-02-06T07:04:00Z</dcterms:modified>
</cp:coreProperties>
</file>