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3D" w:rsidRDefault="005E613D" w:rsidP="005E613D">
      <w:pPr>
        <w:suppressAutoHyphens/>
        <w:ind w:left="360"/>
        <w:jc w:val="center"/>
        <w:rPr>
          <w:rFonts w:ascii="Tahoma" w:eastAsia="Batang" w:hAnsi="Tahoma" w:cs="Tahoma"/>
          <w:b/>
          <w:bCs/>
          <w:color w:val="111111"/>
          <w:sz w:val="22"/>
          <w:szCs w:val="22"/>
          <w:lang w:val="en-US" w:eastAsia="ar-SA"/>
        </w:rPr>
      </w:pPr>
    </w:p>
    <w:p w:rsidR="005E613D" w:rsidRDefault="005E613D" w:rsidP="005E613D">
      <w:pPr>
        <w:suppressAutoHyphens/>
        <w:ind w:left="360"/>
        <w:jc w:val="center"/>
        <w:rPr>
          <w:lang w:eastAsia="ar-SA"/>
        </w:rPr>
      </w:pPr>
      <w:r>
        <w:rPr>
          <w:rFonts w:ascii="Tahoma" w:eastAsia="Batang" w:hAnsi="Tahoma" w:cs="Tahoma"/>
          <w:b/>
          <w:bCs/>
          <w:color w:val="111111"/>
          <w:sz w:val="22"/>
          <w:szCs w:val="22"/>
          <w:lang w:val="en-US" w:eastAsia="ar-SA"/>
        </w:rPr>
        <w:t>A</w:t>
      </w:r>
      <w:r>
        <w:rPr>
          <w:rFonts w:ascii="Tahoma" w:eastAsia="Batang" w:hAnsi="Tahoma" w:cs="Tahoma"/>
          <w:b/>
          <w:bCs/>
          <w:color w:val="111111"/>
          <w:sz w:val="22"/>
          <w:szCs w:val="22"/>
          <w:lang w:val="el-GR" w:eastAsia="ar-SA"/>
        </w:rPr>
        <w:t>ΠΟΣΠΑΣΜΑ</w:t>
      </w:r>
    </w:p>
    <w:p w:rsidR="005E613D" w:rsidRDefault="005E613D" w:rsidP="005E613D">
      <w:pPr>
        <w:suppressAutoHyphens/>
        <w:ind w:left="360"/>
        <w:jc w:val="center"/>
        <w:rPr>
          <w:lang w:eastAsia="ar-SA"/>
        </w:rPr>
      </w:pPr>
    </w:p>
    <w:p w:rsidR="005E613D" w:rsidRDefault="005E613D" w:rsidP="005E613D">
      <w:pPr>
        <w:suppressAutoHyphens/>
        <w:ind w:left="360"/>
        <w:jc w:val="center"/>
        <w:rPr>
          <w:rFonts w:ascii="Tahoma" w:eastAsia="Batang" w:hAnsi="Tahoma" w:cs="Tahoma"/>
          <w:bCs/>
          <w:color w:val="FF6600"/>
          <w:sz w:val="22"/>
          <w:szCs w:val="22"/>
          <w:lang w:val="el-GR" w:eastAsia="ar-SA"/>
        </w:rPr>
      </w:pPr>
      <w:r>
        <w:rPr>
          <w:rFonts w:ascii="Tahoma" w:eastAsia="Batang" w:hAnsi="Tahoma" w:cs="Tahoma"/>
          <w:b/>
          <w:bCs/>
          <w:color w:val="111111"/>
          <w:sz w:val="22"/>
          <w:szCs w:val="22"/>
          <w:lang w:val="el-GR" w:eastAsia="ar-SA"/>
        </w:rPr>
        <w:t>ΑΡ. ΠΡΩΤ.1136/6-3-2018</w:t>
      </w:r>
    </w:p>
    <w:p w:rsidR="005E613D" w:rsidRDefault="005E613D" w:rsidP="005E613D">
      <w:pPr>
        <w:suppressAutoHyphens/>
        <w:ind w:hanging="360"/>
        <w:jc w:val="both"/>
        <w:rPr>
          <w:rFonts w:ascii="Tahoma" w:eastAsia="Batang" w:hAnsi="Tahoma" w:cs="Tahoma"/>
          <w:bCs/>
          <w:color w:val="1C1C1C"/>
          <w:sz w:val="22"/>
          <w:szCs w:val="22"/>
          <w:lang w:val="el-GR" w:eastAsia="ar-SA"/>
        </w:rPr>
      </w:pPr>
      <w:r>
        <w:rPr>
          <w:rFonts w:ascii="Tahoma" w:eastAsia="Batang" w:hAnsi="Tahoma" w:cs="Tahoma"/>
          <w:bCs/>
          <w:color w:val="FF6600"/>
          <w:sz w:val="22"/>
          <w:szCs w:val="22"/>
          <w:lang w:val="el-GR" w:eastAsia="ar-SA"/>
        </w:rPr>
        <w:t xml:space="preserve">     </w:t>
      </w:r>
      <w:r>
        <w:rPr>
          <w:rFonts w:ascii="Tahoma" w:eastAsia="Batang" w:hAnsi="Tahoma" w:cs="Tahoma"/>
          <w:bCs/>
          <w:color w:val="1C1C1C"/>
          <w:sz w:val="22"/>
          <w:szCs w:val="22"/>
          <w:lang w:val="el-GR" w:eastAsia="ar-SA"/>
        </w:rPr>
        <w:t>Από το πρακτικό της 5</w:t>
      </w:r>
      <w:r>
        <w:rPr>
          <w:rFonts w:ascii="Tahoma" w:eastAsia="Batang" w:hAnsi="Tahoma" w:cs="Tahoma"/>
          <w:bCs/>
          <w:color w:val="1C1C1C"/>
          <w:sz w:val="22"/>
          <w:szCs w:val="22"/>
          <w:vertAlign w:val="superscript"/>
          <w:lang w:val="el-GR" w:eastAsia="ar-SA"/>
        </w:rPr>
        <w:t xml:space="preserve">ης </w:t>
      </w:r>
      <w:r>
        <w:rPr>
          <w:rFonts w:ascii="Tahoma" w:eastAsia="Batang" w:hAnsi="Tahoma" w:cs="Tahoma"/>
          <w:bCs/>
          <w:color w:val="1C1C1C"/>
          <w:sz w:val="22"/>
          <w:szCs w:val="22"/>
          <w:lang w:val="el-GR" w:eastAsia="ar-SA"/>
        </w:rPr>
        <w:t>/4-3-2018  Συνεδρίασης του Δημοτικού Συμβουλίου Σαμοθράκης.</w:t>
      </w:r>
    </w:p>
    <w:p w:rsidR="005E613D" w:rsidRDefault="005E613D" w:rsidP="005E613D">
      <w:pPr>
        <w:suppressAutoHyphens/>
        <w:ind w:hanging="360"/>
        <w:jc w:val="both"/>
        <w:rPr>
          <w:rFonts w:ascii="Tahoma" w:eastAsia="Batang" w:hAnsi="Tahoma" w:cs="Tahoma"/>
          <w:b/>
          <w:sz w:val="22"/>
          <w:szCs w:val="22"/>
          <w:lang w:val="el-GR" w:eastAsia="ar-SA"/>
        </w:rPr>
      </w:pPr>
      <w:r>
        <w:rPr>
          <w:rFonts w:ascii="Tahoma" w:eastAsia="Batang" w:hAnsi="Tahoma" w:cs="Tahoma"/>
          <w:bCs/>
          <w:color w:val="1C1C1C"/>
          <w:sz w:val="22"/>
          <w:szCs w:val="22"/>
          <w:lang w:val="el-GR" w:eastAsia="ar-SA"/>
        </w:rPr>
        <w:tab/>
        <w:t xml:space="preserve">Στη Σαμοθράκη σήμερα 4-3-2018 ημέρα Κυριακή  και ώρα 15.00 μ. το Δημοτικό Συμβούλιο Σαμοθράκης συνήλθε σε έκτακτη συνεδρίαση ύστερα από  την </w:t>
      </w:r>
      <w:proofErr w:type="spellStart"/>
      <w:r>
        <w:rPr>
          <w:rFonts w:ascii="Tahoma" w:eastAsia="Batang" w:hAnsi="Tahoma" w:cs="Tahoma"/>
          <w:bCs/>
          <w:color w:val="1C1C1C"/>
          <w:sz w:val="22"/>
          <w:szCs w:val="22"/>
          <w:lang w:val="el-GR" w:eastAsia="ar-SA"/>
        </w:rPr>
        <w:t>αρίθμ</w:t>
      </w:r>
      <w:proofErr w:type="spellEnd"/>
      <w:r>
        <w:rPr>
          <w:rFonts w:ascii="Tahoma" w:eastAsia="Batang" w:hAnsi="Tahoma" w:cs="Tahoma"/>
          <w:bCs/>
          <w:color w:val="1C1C1C"/>
          <w:sz w:val="22"/>
          <w:szCs w:val="22"/>
          <w:lang w:val="el-GR" w:eastAsia="ar-SA"/>
        </w:rPr>
        <w:t>. 1050/2-3-2018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5E613D" w:rsidRDefault="005E613D" w:rsidP="005E613D">
      <w:pPr>
        <w:suppressAutoHyphens/>
        <w:ind w:hanging="360"/>
        <w:rPr>
          <w:rFonts w:ascii="Tahoma" w:hAnsi="Tahoma" w:cs="Tahoma"/>
          <w:b/>
          <w:sz w:val="22"/>
          <w:szCs w:val="22"/>
          <w:lang w:val="el-GR" w:eastAsia="ar-SA"/>
        </w:rPr>
      </w:pPr>
      <w:r>
        <w:rPr>
          <w:rFonts w:ascii="Tahoma" w:eastAsia="Batang" w:hAnsi="Tahoma" w:cs="Tahoma"/>
          <w:b/>
          <w:sz w:val="22"/>
          <w:szCs w:val="22"/>
          <w:lang w:val="el-GR" w:eastAsia="ar-SA"/>
        </w:rPr>
        <w:t xml:space="preserve">     Θ</w:t>
      </w:r>
      <w:r>
        <w:rPr>
          <w:rFonts w:ascii="Tahoma" w:eastAsia="Batang" w:hAnsi="Tahoma" w:cs="Tahoma"/>
          <w:b/>
          <w:sz w:val="22"/>
          <w:szCs w:val="22"/>
          <w:lang w:val="en-US" w:eastAsia="ar-SA"/>
        </w:rPr>
        <w:t>EMA</w:t>
      </w:r>
      <w:r>
        <w:rPr>
          <w:rFonts w:ascii="Tahoma" w:eastAsia="Batang" w:hAnsi="Tahoma" w:cs="Tahoma"/>
          <w:b/>
          <w:sz w:val="22"/>
          <w:szCs w:val="22"/>
          <w:lang w:val="el-GR" w:eastAsia="ar-SA"/>
        </w:rPr>
        <w:t>:</w:t>
      </w:r>
      <w:r>
        <w:rPr>
          <w:rFonts w:ascii="Tahoma" w:eastAsia="Batang" w:hAnsi="Tahoma" w:cs="Tahoma"/>
          <w:b/>
          <w:bCs/>
          <w:sz w:val="22"/>
          <w:szCs w:val="22"/>
          <w:lang w:val="el-GR" w:eastAsia="ar-SA"/>
        </w:rPr>
        <w:t xml:space="preserve">  1</w:t>
      </w:r>
      <w:r>
        <w:rPr>
          <w:rFonts w:ascii="Tahoma" w:eastAsia="Batang" w:hAnsi="Tahoma" w:cs="Tahoma"/>
          <w:b/>
          <w:bCs/>
          <w:color w:val="111111"/>
          <w:sz w:val="22"/>
          <w:szCs w:val="22"/>
          <w:vertAlign w:val="superscript"/>
          <w:lang w:val="el-GR" w:eastAsia="ar-SA"/>
        </w:rPr>
        <w:t>Ο</w:t>
      </w:r>
      <w:r>
        <w:rPr>
          <w:rFonts w:ascii="Tahoma" w:eastAsia="Batang" w:hAnsi="Tahoma" w:cs="Tahoma"/>
          <w:b/>
          <w:bCs/>
          <w:sz w:val="22"/>
          <w:szCs w:val="22"/>
          <w:vertAlign w:val="superscript"/>
          <w:lang w:val="el-GR" w:eastAsia="ar-SA"/>
        </w:rPr>
        <w:t xml:space="preserve"> </w:t>
      </w:r>
      <w:r>
        <w:rPr>
          <w:rFonts w:ascii="Tahoma" w:eastAsia="Batang" w:hAnsi="Tahoma" w:cs="Tahoma"/>
          <w:b/>
          <w:bCs/>
          <w:sz w:val="22"/>
          <w:szCs w:val="22"/>
          <w:lang w:val="el-GR" w:eastAsia="ar-SA"/>
        </w:rPr>
        <w:t xml:space="preserve"> </w:t>
      </w:r>
      <w:r>
        <w:rPr>
          <w:rFonts w:ascii="Tahoma" w:eastAsia="Batang" w:hAnsi="Tahoma" w:cs="Tahoma"/>
          <w:b/>
          <w:sz w:val="22"/>
          <w:szCs w:val="22"/>
          <w:lang w:val="el-GR" w:eastAsia="ar-SA"/>
        </w:rPr>
        <w:t xml:space="preserve"> «Περί έγκρισης  εκτάκτου χαρακτήρα συνεδρίασης</w:t>
      </w:r>
      <w:r>
        <w:rPr>
          <w:rFonts w:ascii="Tahoma" w:hAnsi="Tahoma" w:cs="Tahoma"/>
          <w:b/>
          <w:sz w:val="22"/>
          <w:szCs w:val="22"/>
          <w:lang w:val="el-GR" w:eastAsia="ar-SA"/>
        </w:rPr>
        <w:t>».</w:t>
      </w:r>
    </w:p>
    <w:p w:rsidR="005E613D" w:rsidRDefault="005E613D" w:rsidP="005E613D">
      <w:pPr>
        <w:suppressAutoHyphens/>
        <w:ind w:hanging="360"/>
        <w:rPr>
          <w:rFonts w:ascii="Tahoma" w:eastAsia="Batang" w:hAnsi="Tahoma" w:cs="Tahoma"/>
          <w:b/>
          <w:sz w:val="22"/>
          <w:szCs w:val="22"/>
          <w:lang w:val="el-GR" w:eastAsia="ar-SA"/>
        </w:rPr>
      </w:pPr>
    </w:p>
    <w:p w:rsidR="005E613D" w:rsidRDefault="005E613D" w:rsidP="005E613D">
      <w:pPr>
        <w:suppressAutoHyphens/>
        <w:ind w:hanging="360"/>
        <w:jc w:val="both"/>
        <w:rPr>
          <w:rFonts w:ascii="Tahoma" w:eastAsia="Batang" w:hAnsi="Tahoma" w:cs="Tahoma"/>
          <w:b/>
          <w:sz w:val="22"/>
          <w:szCs w:val="22"/>
          <w:lang w:val="el-GR" w:eastAsia="ar-SA"/>
        </w:rPr>
      </w:pPr>
      <w:r>
        <w:rPr>
          <w:rFonts w:ascii="Tahoma" w:eastAsia="Batang" w:hAnsi="Tahoma" w:cs="Tahoma"/>
          <w:b/>
          <w:sz w:val="22"/>
          <w:szCs w:val="22"/>
          <w:lang w:val="el-GR" w:eastAsia="ar-SA"/>
        </w:rPr>
        <w:t xml:space="preserve">     </w:t>
      </w:r>
      <w:proofErr w:type="spellStart"/>
      <w:r>
        <w:rPr>
          <w:rFonts w:ascii="Tahoma" w:eastAsia="Batang" w:hAnsi="Tahoma" w:cs="Tahoma"/>
          <w:b/>
          <w:sz w:val="22"/>
          <w:szCs w:val="22"/>
          <w:lang w:val="el-GR" w:eastAsia="ar-SA"/>
        </w:rPr>
        <w:t>Αρίθμ</w:t>
      </w:r>
      <w:proofErr w:type="spellEnd"/>
      <w:r>
        <w:rPr>
          <w:rFonts w:ascii="Tahoma" w:eastAsia="Batang" w:hAnsi="Tahoma" w:cs="Tahoma"/>
          <w:b/>
          <w:sz w:val="22"/>
          <w:szCs w:val="22"/>
          <w:lang w:val="el-GR" w:eastAsia="ar-SA"/>
        </w:rPr>
        <w:t>. Απόφαση:42</w:t>
      </w:r>
    </w:p>
    <w:p w:rsidR="005E613D" w:rsidRDefault="005E613D" w:rsidP="005E613D">
      <w:pPr>
        <w:suppressAutoHyphens/>
        <w:ind w:hanging="360"/>
        <w:jc w:val="both"/>
        <w:rPr>
          <w:rFonts w:ascii="Tahoma" w:eastAsia="Batang" w:hAnsi="Tahoma" w:cs="Tahoma"/>
          <w:color w:val="111111"/>
          <w:sz w:val="22"/>
          <w:szCs w:val="22"/>
          <w:lang w:val="el-GR" w:eastAsia="ar-SA"/>
        </w:rPr>
      </w:pPr>
    </w:p>
    <w:p w:rsidR="005E613D" w:rsidRDefault="005E613D" w:rsidP="005E613D">
      <w:pPr>
        <w:suppressAutoHyphens/>
        <w:jc w:val="both"/>
        <w:rPr>
          <w:rFonts w:ascii="Tahoma" w:eastAsia="Batang" w:hAnsi="Tahoma" w:cs="Tahoma"/>
          <w:color w:val="111111"/>
          <w:sz w:val="22"/>
          <w:szCs w:val="22"/>
          <w:lang w:val="el-GR" w:eastAsia="ar-SA"/>
        </w:rPr>
      </w:pPr>
      <w:r>
        <w:rPr>
          <w:rFonts w:ascii="Tahoma" w:eastAsia="Batang" w:hAnsi="Tahoma" w:cs="Tahoma"/>
          <w:color w:val="111111"/>
          <w:sz w:val="22"/>
          <w:szCs w:val="22"/>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4A0"/>
      </w:tblPr>
      <w:tblGrid>
        <w:gridCol w:w="4628"/>
        <w:gridCol w:w="4389"/>
      </w:tblGrid>
      <w:tr w:rsidR="005E613D" w:rsidTr="005E613D">
        <w:trPr>
          <w:trHeight w:val="281"/>
        </w:trPr>
        <w:tc>
          <w:tcPr>
            <w:tcW w:w="4628" w:type="dxa"/>
            <w:tcBorders>
              <w:top w:val="single" w:sz="8" w:space="0" w:color="000000"/>
              <w:left w:val="single" w:sz="8" w:space="0" w:color="000000"/>
              <w:bottom w:val="single" w:sz="8" w:space="0" w:color="000000"/>
              <w:right w:val="nil"/>
            </w:tcBorders>
            <w:hideMark/>
          </w:tcPr>
          <w:p w:rsidR="005E613D" w:rsidRDefault="005E613D">
            <w:pPr>
              <w:suppressAutoHyphens/>
              <w:jc w:val="both"/>
              <w:rPr>
                <w:rFonts w:ascii="Tahoma" w:hAnsi="Tahoma" w:cs="Tahoma"/>
                <w:b/>
                <w:bCs/>
                <w:color w:val="111111"/>
                <w:sz w:val="22"/>
                <w:szCs w:val="22"/>
                <w:lang w:eastAsia="ar-SA"/>
              </w:rPr>
            </w:pPr>
            <w:r>
              <w:rPr>
                <w:rFonts w:ascii="Tahoma" w:hAnsi="Tahoma" w:cs="Tahoma"/>
                <w:color w:val="111111"/>
                <w:sz w:val="22"/>
                <w:szCs w:val="22"/>
                <w:lang w:eastAsia="ar-SA"/>
              </w:rPr>
              <w:t xml:space="preserve">               </w:t>
            </w:r>
            <w:r>
              <w:rPr>
                <w:rFonts w:ascii="Tahoma" w:hAnsi="Tahoma" w:cs="Tahoma"/>
                <w:b/>
                <w:bCs/>
                <w:color w:val="111111"/>
                <w:sz w:val="22"/>
                <w:szCs w:val="22"/>
                <w:lang w:eastAsia="ar-SA"/>
              </w:rPr>
              <w:t>ΠΑΡΟΝΤΕΣ</w:t>
            </w:r>
          </w:p>
        </w:tc>
        <w:tc>
          <w:tcPr>
            <w:tcW w:w="4389" w:type="dxa"/>
            <w:tcBorders>
              <w:top w:val="single" w:sz="8" w:space="0" w:color="000000"/>
              <w:left w:val="single" w:sz="8" w:space="0" w:color="000000"/>
              <w:bottom w:val="single" w:sz="8" w:space="0" w:color="000000"/>
              <w:right w:val="single" w:sz="8" w:space="0" w:color="000000"/>
            </w:tcBorders>
            <w:hideMark/>
          </w:tcPr>
          <w:p w:rsidR="005E613D" w:rsidRDefault="005E613D">
            <w:pPr>
              <w:suppressAutoHyphens/>
              <w:jc w:val="both"/>
              <w:rPr>
                <w:lang w:eastAsia="ar-SA"/>
              </w:rPr>
            </w:pPr>
            <w:r>
              <w:rPr>
                <w:rFonts w:ascii="Tahoma" w:hAnsi="Tahoma" w:cs="Tahoma"/>
                <w:b/>
                <w:bCs/>
                <w:color w:val="111111"/>
                <w:sz w:val="22"/>
                <w:szCs w:val="22"/>
                <w:lang w:eastAsia="ar-SA"/>
              </w:rPr>
              <w:t>                     ΑΠΟΝΤΕΣ</w:t>
            </w:r>
          </w:p>
        </w:tc>
      </w:tr>
      <w:tr w:rsidR="005E613D" w:rsidTr="005E613D">
        <w:trPr>
          <w:trHeight w:val="291"/>
        </w:trPr>
        <w:tc>
          <w:tcPr>
            <w:tcW w:w="4628" w:type="dxa"/>
            <w:tcBorders>
              <w:top w:val="nil"/>
              <w:left w:val="single" w:sz="8" w:space="0" w:color="000000"/>
              <w:bottom w:val="single" w:sz="8" w:space="0" w:color="000000"/>
              <w:right w:val="nil"/>
            </w:tcBorders>
          </w:tcPr>
          <w:p w:rsidR="005E613D" w:rsidRDefault="005E613D">
            <w:pPr>
              <w:suppressAutoHyphens/>
              <w:jc w:val="both"/>
              <w:rPr>
                <w:rFonts w:ascii="Tahoma" w:hAnsi="Tahoma" w:cs="Tahoma"/>
                <w:color w:val="111111"/>
                <w:sz w:val="22"/>
                <w:szCs w:val="22"/>
                <w:lang w:eastAsia="ar-SA"/>
              </w:rPr>
            </w:pPr>
            <w:r>
              <w:rPr>
                <w:rFonts w:ascii="Tahoma" w:hAnsi="Tahoma" w:cs="Tahoma"/>
                <w:color w:val="111111"/>
                <w:sz w:val="22"/>
                <w:szCs w:val="22"/>
                <w:lang w:eastAsia="ar-SA"/>
              </w:rPr>
              <w:t>1.Παπ</w:t>
            </w:r>
            <w:proofErr w:type="spellStart"/>
            <w:r>
              <w:rPr>
                <w:rFonts w:ascii="Tahoma" w:hAnsi="Tahoma" w:cs="Tahoma"/>
                <w:color w:val="111111"/>
                <w:sz w:val="22"/>
                <w:szCs w:val="22"/>
                <w:lang w:val="el-GR" w:eastAsia="ar-SA"/>
              </w:rPr>
              <w:t>άς</w:t>
            </w:r>
            <w:proofErr w:type="spellEnd"/>
            <w:r>
              <w:rPr>
                <w:rFonts w:ascii="Tahoma" w:hAnsi="Tahoma" w:cs="Tahoma"/>
                <w:color w:val="111111"/>
                <w:sz w:val="22"/>
                <w:szCs w:val="22"/>
                <w:lang w:val="el-GR" w:eastAsia="ar-SA"/>
              </w:rPr>
              <w:t xml:space="preserve"> Παναγιώτη</w:t>
            </w:r>
            <w:r>
              <w:rPr>
                <w:rFonts w:ascii="Tahoma" w:hAnsi="Tahoma" w:cs="Tahoma"/>
                <w:color w:val="111111"/>
                <w:sz w:val="22"/>
                <w:szCs w:val="22"/>
                <w:lang w:eastAsia="ar-SA"/>
              </w:rPr>
              <w:t>ς</w:t>
            </w:r>
            <w:r>
              <w:rPr>
                <w:rFonts w:ascii="Tahoma" w:hAnsi="Tahoma" w:cs="Tahoma"/>
                <w:color w:val="111111"/>
                <w:sz w:val="22"/>
                <w:szCs w:val="22"/>
                <w:lang w:val="el-GR" w:eastAsia="ar-SA"/>
              </w:rPr>
              <w:t>-</w:t>
            </w:r>
            <w:r>
              <w:rPr>
                <w:rFonts w:ascii="Tahoma" w:hAnsi="Tahoma" w:cs="Tahoma"/>
                <w:color w:val="111111"/>
                <w:sz w:val="22"/>
                <w:szCs w:val="22"/>
                <w:lang w:eastAsia="ar-SA"/>
              </w:rPr>
              <w:t xml:space="preserve">   Δημ. Σύμβουλος </w:t>
            </w:r>
          </w:p>
          <w:p w:rsidR="005E613D" w:rsidRDefault="005E613D">
            <w:pPr>
              <w:suppressAutoHyphens/>
              <w:jc w:val="both"/>
              <w:rPr>
                <w:rFonts w:ascii="Tahoma" w:hAnsi="Tahoma" w:cs="Tahoma"/>
                <w:color w:val="111111"/>
                <w:sz w:val="22"/>
                <w:szCs w:val="22"/>
                <w:lang w:val="el-GR" w:eastAsia="ar-SA"/>
              </w:rPr>
            </w:pPr>
          </w:p>
        </w:tc>
        <w:tc>
          <w:tcPr>
            <w:tcW w:w="4389" w:type="dxa"/>
            <w:tcBorders>
              <w:top w:val="nil"/>
              <w:left w:val="single" w:sz="8" w:space="0" w:color="000000"/>
              <w:bottom w:val="single" w:sz="8" w:space="0" w:color="000000"/>
              <w:right w:val="single" w:sz="8" w:space="0" w:color="000000"/>
            </w:tcBorders>
          </w:tcPr>
          <w:p w:rsidR="005E613D" w:rsidRDefault="005E613D">
            <w:pPr>
              <w:suppressAutoHyphens/>
              <w:jc w:val="both"/>
              <w:rPr>
                <w:rFonts w:ascii="Tahoma" w:hAnsi="Tahoma" w:cs="Tahoma"/>
                <w:color w:val="111111"/>
                <w:sz w:val="22"/>
                <w:szCs w:val="22"/>
                <w:lang w:eastAsia="ar-SA"/>
              </w:rPr>
            </w:pPr>
          </w:p>
          <w:p w:rsidR="005E613D" w:rsidRDefault="005E613D">
            <w:pPr>
              <w:suppressAutoHyphens/>
              <w:jc w:val="both"/>
              <w:rPr>
                <w:rFonts w:ascii="Tahoma" w:hAnsi="Tahoma" w:cs="Tahoma"/>
                <w:color w:val="111111"/>
                <w:sz w:val="22"/>
                <w:szCs w:val="22"/>
                <w:lang w:val="el-GR" w:eastAsia="ar-SA"/>
              </w:rPr>
            </w:pPr>
            <w:r>
              <w:rPr>
                <w:rFonts w:ascii="Tahoma" w:hAnsi="Tahoma" w:cs="Tahoma"/>
                <w:color w:val="111111"/>
                <w:sz w:val="22"/>
                <w:szCs w:val="22"/>
                <w:lang w:eastAsia="ar-SA"/>
              </w:rPr>
              <w:t>1. Λ</w:t>
            </w:r>
            <w:proofErr w:type="spellStart"/>
            <w:r>
              <w:rPr>
                <w:rFonts w:ascii="Tahoma" w:hAnsi="Tahoma" w:cs="Tahoma"/>
                <w:color w:val="111111"/>
                <w:sz w:val="22"/>
                <w:szCs w:val="22"/>
                <w:lang w:val="el-GR" w:eastAsia="ar-SA"/>
              </w:rPr>
              <w:t>αζανδρέας</w:t>
            </w:r>
            <w:proofErr w:type="spellEnd"/>
            <w:r>
              <w:rPr>
                <w:rFonts w:ascii="Tahoma" w:hAnsi="Tahoma" w:cs="Tahoma"/>
                <w:color w:val="111111"/>
                <w:sz w:val="22"/>
                <w:szCs w:val="22"/>
                <w:lang w:val="el-GR" w:eastAsia="ar-SA"/>
              </w:rPr>
              <w:t xml:space="preserve"> Κων/νος</w:t>
            </w:r>
            <w:r>
              <w:rPr>
                <w:rFonts w:ascii="Tahoma" w:hAnsi="Tahoma" w:cs="Tahoma"/>
                <w:color w:val="111111"/>
                <w:sz w:val="22"/>
                <w:szCs w:val="22"/>
                <w:lang w:eastAsia="ar-SA"/>
              </w:rPr>
              <w:t xml:space="preserve">-Δημοτικ. </w:t>
            </w:r>
            <w:r>
              <w:rPr>
                <w:rFonts w:ascii="Tahoma" w:hAnsi="Tahoma" w:cs="Tahoma"/>
                <w:color w:val="111111"/>
                <w:sz w:val="22"/>
                <w:szCs w:val="22"/>
                <w:lang w:val="el-GR" w:eastAsia="ar-SA"/>
              </w:rPr>
              <w:t>Σύμβουλος</w:t>
            </w:r>
          </w:p>
        </w:tc>
      </w:tr>
      <w:tr w:rsidR="005E613D" w:rsidTr="005E613D">
        <w:trPr>
          <w:trHeight w:val="281"/>
        </w:trPr>
        <w:tc>
          <w:tcPr>
            <w:tcW w:w="4628" w:type="dxa"/>
            <w:tcBorders>
              <w:top w:val="nil"/>
              <w:left w:val="single" w:sz="8" w:space="0" w:color="000000"/>
              <w:bottom w:val="single" w:sz="8" w:space="0" w:color="000000"/>
              <w:right w:val="nil"/>
            </w:tcBorders>
            <w:hideMark/>
          </w:tcPr>
          <w:p w:rsidR="005E613D" w:rsidRDefault="005E613D">
            <w:pPr>
              <w:suppressAutoHyphens/>
              <w:jc w:val="both"/>
              <w:rPr>
                <w:rFonts w:ascii="Tahoma" w:hAnsi="Tahoma" w:cs="Tahoma"/>
                <w:color w:val="111111"/>
                <w:sz w:val="22"/>
                <w:szCs w:val="22"/>
                <w:lang w:eastAsia="ar-SA"/>
              </w:rPr>
            </w:pPr>
            <w:r>
              <w:rPr>
                <w:rFonts w:ascii="Tahoma" w:hAnsi="Tahoma" w:cs="Tahoma"/>
                <w:color w:val="111111"/>
                <w:sz w:val="22"/>
                <w:szCs w:val="22"/>
                <w:lang w:eastAsia="ar-SA"/>
              </w:rPr>
              <w:t xml:space="preserve">2. Βάβουρα Ευαγγελία </w:t>
            </w:r>
            <w:r>
              <w:rPr>
                <w:rFonts w:ascii="Tahoma" w:hAnsi="Tahoma" w:cs="Tahoma"/>
                <w:color w:val="111111"/>
                <w:sz w:val="22"/>
                <w:szCs w:val="22"/>
                <w:lang w:val="el-GR" w:eastAsia="ar-SA"/>
              </w:rPr>
              <w:t>-</w:t>
            </w:r>
            <w:r>
              <w:rPr>
                <w:rFonts w:ascii="Tahoma" w:hAnsi="Tahoma" w:cs="Tahoma"/>
                <w:color w:val="111111"/>
                <w:sz w:val="22"/>
                <w:szCs w:val="22"/>
                <w:lang w:eastAsia="ar-SA"/>
              </w:rPr>
              <w:t>      »        »</w:t>
            </w:r>
          </w:p>
        </w:tc>
        <w:tc>
          <w:tcPr>
            <w:tcW w:w="4389" w:type="dxa"/>
            <w:tcBorders>
              <w:top w:val="nil"/>
              <w:left w:val="single" w:sz="8" w:space="0" w:color="000000"/>
              <w:bottom w:val="single" w:sz="8" w:space="0" w:color="000000"/>
              <w:right w:val="single" w:sz="8" w:space="0" w:color="000000"/>
            </w:tcBorders>
            <w:hideMark/>
          </w:tcPr>
          <w:p w:rsidR="005E613D" w:rsidRDefault="005E613D">
            <w:pPr>
              <w:suppressAutoHyphens/>
              <w:jc w:val="both"/>
              <w:rPr>
                <w:lang w:eastAsia="ar-SA"/>
              </w:rPr>
            </w:pPr>
            <w:r>
              <w:rPr>
                <w:rFonts w:ascii="Tahoma" w:hAnsi="Tahoma" w:cs="Tahoma"/>
                <w:color w:val="111111"/>
                <w:sz w:val="22"/>
                <w:szCs w:val="22"/>
                <w:lang w:val="el-GR" w:eastAsia="ar-SA"/>
              </w:rPr>
              <w:t xml:space="preserve">2. </w:t>
            </w:r>
            <w:proofErr w:type="spellStart"/>
            <w:r>
              <w:rPr>
                <w:rFonts w:ascii="Tahoma" w:hAnsi="Tahoma" w:cs="Tahoma"/>
                <w:color w:val="111111"/>
                <w:sz w:val="22"/>
                <w:szCs w:val="22"/>
                <w:lang w:val="el-GR" w:eastAsia="ar-SA"/>
              </w:rPr>
              <w:t>Σκαρλατίδης</w:t>
            </w:r>
            <w:proofErr w:type="spellEnd"/>
            <w:r>
              <w:rPr>
                <w:rFonts w:ascii="Tahoma" w:hAnsi="Tahoma" w:cs="Tahoma"/>
                <w:color w:val="111111"/>
                <w:sz w:val="22"/>
                <w:szCs w:val="22"/>
                <w:lang w:val="el-GR" w:eastAsia="ar-SA"/>
              </w:rPr>
              <w:t xml:space="preserve"> Αθανάσιος</w:t>
            </w:r>
            <w:r>
              <w:rPr>
                <w:rFonts w:ascii="Tahoma" w:hAnsi="Tahoma" w:cs="Tahoma"/>
                <w:color w:val="111111"/>
                <w:sz w:val="22"/>
                <w:szCs w:val="22"/>
                <w:lang w:eastAsia="ar-SA"/>
              </w:rPr>
              <w:t>     </w:t>
            </w:r>
          </w:p>
        </w:tc>
      </w:tr>
      <w:tr w:rsidR="005E613D" w:rsidTr="005E613D">
        <w:trPr>
          <w:trHeight w:val="353"/>
        </w:trPr>
        <w:tc>
          <w:tcPr>
            <w:tcW w:w="4628" w:type="dxa"/>
            <w:tcBorders>
              <w:top w:val="nil"/>
              <w:left w:val="single" w:sz="8" w:space="0" w:color="000000"/>
              <w:bottom w:val="single" w:sz="8" w:space="0" w:color="000000"/>
              <w:right w:val="nil"/>
            </w:tcBorders>
            <w:hideMark/>
          </w:tcPr>
          <w:p w:rsidR="005E613D" w:rsidRDefault="005E613D">
            <w:pPr>
              <w:suppressAutoHyphens/>
              <w:jc w:val="both"/>
              <w:rPr>
                <w:lang w:eastAsia="ar-SA"/>
              </w:rPr>
            </w:pPr>
            <w:r>
              <w:rPr>
                <w:rFonts w:ascii="Tahoma" w:hAnsi="Tahoma" w:cs="Tahoma"/>
                <w:color w:val="111111"/>
                <w:sz w:val="22"/>
                <w:szCs w:val="22"/>
                <w:lang w:eastAsia="ar-SA"/>
              </w:rPr>
              <w:t>3.  Γαλατούμος Νικόλαος-   »        »</w:t>
            </w:r>
          </w:p>
        </w:tc>
        <w:tc>
          <w:tcPr>
            <w:tcW w:w="4389" w:type="dxa"/>
            <w:tcBorders>
              <w:top w:val="nil"/>
              <w:left w:val="single" w:sz="8" w:space="0" w:color="000000"/>
              <w:bottom w:val="single" w:sz="8" w:space="0" w:color="000000"/>
              <w:right w:val="single" w:sz="8" w:space="0" w:color="000000"/>
            </w:tcBorders>
            <w:hideMark/>
          </w:tcPr>
          <w:p w:rsidR="005E613D" w:rsidRDefault="005E613D">
            <w:pPr>
              <w:suppressAutoHyphens/>
              <w:snapToGrid w:val="0"/>
              <w:jc w:val="both"/>
              <w:rPr>
                <w:lang w:eastAsia="ar-SA"/>
              </w:rPr>
            </w:pPr>
            <w:r>
              <w:rPr>
                <w:rFonts w:ascii="Tahoma" w:hAnsi="Tahoma" w:cs="Tahoma"/>
                <w:color w:val="111111"/>
                <w:sz w:val="22"/>
                <w:szCs w:val="22"/>
                <w:lang w:val="el-GR" w:eastAsia="ar-SA"/>
              </w:rPr>
              <w:t>3</w:t>
            </w:r>
            <w:r>
              <w:rPr>
                <w:rFonts w:ascii="Tahoma" w:hAnsi="Tahoma" w:cs="Tahoma"/>
                <w:color w:val="111111"/>
                <w:sz w:val="22"/>
                <w:szCs w:val="22"/>
                <w:lang w:eastAsia="ar-SA"/>
              </w:rPr>
              <w:t xml:space="preserve">.  Μόραλη- Αντωνάκη Χρυσάνθη </w:t>
            </w:r>
            <w:r>
              <w:rPr>
                <w:rFonts w:ascii="Tahoma" w:hAnsi="Tahoma" w:cs="Tahoma"/>
                <w:color w:val="111111"/>
                <w:sz w:val="22"/>
                <w:szCs w:val="22"/>
                <w:lang w:val="el-GR" w:eastAsia="ar-SA"/>
              </w:rPr>
              <w:t>-</w:t>
            </w:r>
            <w:r>
              <w:rPr>
                <w:rFonts w:ascii="Tahoma" w:hAnsi="Tahoma" w:cs="Tahoma"/>
                <w:color w:val="111111"/>
                <w:sz w:val="22"/>
                <w:szCs w:val="22"/>
                <w:lang w:eastAsia="ar-SA"/>
              </w:rPr>
              <w:t xml:space="preserve"> »      »</w:t>
            </w:r>
          </w:p>
        </w:tc>
      </w:tr>
      <w:tr w:rsidR="005E613D" w:rsidTr="005E613D">
        <w:trPr>
          <w:trHeight w:val="353"/>
        </w:trPr>
        <w:tc>
          <w:tcPr>
            <w:tcW w:w="4628" w:type="dxa"/>
            <w:tcBorders>
              <w:top w:val="nil"/>
              <w:left w:val="single" w:sz="8" w:space="0" w:color="000000"/>
              <w:bottom w:val="single" w:sz="8" w:space="0" w:color="000000"/>
              <w:right w:val="nil"/>
            </w:tcBorders>
            <w:hideMark/>
          </w:tcPr>
          <w:p w:rsidR="005E613D" w:rsidRDefault="005E613D">
            <w:pPr>
              <w:suppressAutoHyphens/>
              <w:jc w:val="both"/>
              <w:rPr>
                <w:rFonts w:ascii="Tahoma" w:hAnsi="Tahoma" w:cs="Tahoma"/>
                <w:color w:val="111111"/>
                <w:sz w:val="22"/>
                <w:szCs w:val="22"/>
                <w:lang w:val="el-GR" w:eastAsia="ar-SA"/>
              </w:rPr>
            </w:pPr>
            <w:r>
              <w:rPr>
                <w:rFonts w:ascii="Tahoma" w:hAnsi="Tahoma" w:cs="Tahoma"/>
                <w:color w:val="111111"/>
                <w:sz w:val="22"/>
                <w:szCs w:val="22"/>
                <w:lang w:eastAsia="ar-SA"/>
              </w:rPr>
              <w:t>4.  Κουτράκη Μαρία»        »</w:t>
            </w:r>
          </w:p>
        </w:tc>
        <w:tc>
          <w:tcPr>
            <w:tcW w:w="4389" w:type="dxa"/>
            <w:tcBorders>
              <w:top w:val="nil"/>
              <w:left w:val="single" w:sz="8" w:space="0" w:color="000000"/>
              <w:bottom w:val="single" w:sz="8" w:space="0" w:color="000000"/>
              <w:right w:val="single" w:sz="8" w:space="0" w:color="000000"/>
            </w:tcBorders>
            <w:hideMark/>
          </w:tcPr>
          <w:p w:rsidR="005E613D" w:rsidRDefault="005E613D">
            <w:pPr>
              <w:suppressAutoHyphens/>
              <w:jc w:val="both"/>
              <w:rPr>
                <w:lang w:eastAsia="ar-SA"/>
              </w:rPr>
            </w:pPr>
            <w:r>
              <w:rPr>
                <w:rFonts w:ascii="Tahoma" w:hAnsi="Tahoma" w:cs="Tahoma"/>
                <w:color w:val="111111"/>
                <w:sz w:val="22"/>
                <w:szCs w:val="22"/>
                <w:lang w:val="el-GR" w:eastAsia="ar-SA"/>
              </w:rPr>
              <w:t>4</w:t>
            </w:r>
            <w:r>
              <w:rPr>
                <w:rFonts w:ascii="Tahoma" w:hAnsi="Tahoma" w:cs="Tahoma"/>
                <w:color w:val="111111"/>
                <w:sz w:val="22"/>
                <w:szCs w:val="22"/>
                <w:lang w:eastAsia="ar-SA"/>
              </w:rPr>
              <w:t xml:space="preserve"> </w:t>
            </w:r>
            <w:r>
              <w:rPr>
                <w:rFonts w:ascii="Tahoma" w:hAnsi="Tahoma" w:cs="Tahoma"/>
                <w:color w:val="111111"/>
                <w:sz w:val="22"/>
                <w:szCs w:val="22"/>
                <w:lang w:val="el-GR" w:eastAsia="ar-SA"/>
              </w:rPr>
              <w:t>.</w:t>
            </w:r>
            <w:r>
              <w:rPr>
                <w:rFonts w:ascii="Tahoma" w:hAnsi="Tahoma" w:cs="Tahoma"/>
                <w:color w:val="111111"/>
                <w:sz w:val="22"/>
                <w:szCs w:val="22"/>
                <w:lang w:eastAsia="ar-SA"/>
              </w:rPr>
              <w:t> Γλήνιας Μιχαήλ      -»    »</w:t>
            </w:r>
          </w:p>
        </w:tc>
      </w:tr>
      <w:tr w:rsidR="005E613D" w:rsidTr="005E613D">
        <w:trPr>
          <w:trHeight w:val="353"/>
        </w:trPr>
        <w:tc>
          <w:tcPr>
            <w:tcW w:w="4628" w:type="dxa"/>
            <w:tcBorders>
              <w:top w:val="nil"/>
              <w:left w:val="single" w:sz="8" w:space="0" w:color="000000"/>
              <w:bottom w:val="single" w:sz="8" w:space="0" w:color="000000"/>
              <w:right w:val="nil"/>
            </w:tcBorders>
            <w:hideMark/>
          </w:tcPr>
          <w:p w:rsidR="005E613D" w:rsidRDefault="005E613D">
            <w:pPr>
              <w:suppressAutoHyphens/>
              <w:jc w:val="both"/>
              <w:rPr>
                <w:rFonts w:ascii="Tahoma" w:hAnsi="Tahoma" w:cs="Tahoma"/>
                <w:color w:val="111111"/>
                <w:sz w:val="22"/>
                <w:szCs w:val="22"/>
                <w:lang w:eastAsia="ar-SA"/>
              </w:rPr>
            </w:pPr>
            <w:r>
              <w:rPr>
                <w:rFonts w:ascii="Tahoma" w:hAnsi="Tahoma" w:cs="Tahoma"/>
                <w:color w:val="111111"/>
                <w:sz w:val="22"/>
                <w:szCs w:val="22"/>
                <w:lang w:eastAsia="ar-SA"/>
              </w:rPr>
              <w:t>5.  Πρόξενος Χρήστος-         »        »</w:t>
            </w:r>
          </w:p>
        </w:tc>
        <w:tc>
          <w:tcPr>
            <w:tcW w:w="4389" w:type="dxa"/>
            <w:tcBorders>
              <w:top w:val="nil"/>
              <w:left w:val="single" w:sz="8" w:space="0" w:color="000000"/>
              <w:bottom w:val="single" w:sz="8" w:space="0" w:color="000000"/>
              <w:right w:val="single" w:sz="8" w:space="0" w:color="000000"/>
            </w:tcBorders>
            <w:hideMark/>
          </w:tcPr>
          <w:p w:rsidR="005E613D" w:rsidRDefault="005E613D">
            <w:pPr>
              <w:suppressAutoHyphens/>
              <w:snapToGrid w:val="0"/>
              <w:jc w:val="both"/>
              <w:rPr>
                <w:lang w:eastAsia="ar-SA"/>
              </w:rPr>
            </w:pPr>
            <w:r>
              <w:rPr>
                <w:lang w:val="el-GR" w:eastAsia="ar-SA"/>
              </w:rPr>
              <w:t>5.</w:t>
            </w:r>
            <w:r>
              <w:rPr>
                <w:lang w:eastAsia="ar-SA"/>
              </w:rPr>
              <w:t>Ταμπάκης Νικόλαος</w:t>
            </w:r>
            <w:r>
              <w:rPr>
                <w:rFonts w:ascii="Tahoma" w:hAnsi="Tahoma" w:cs="Tahoma"/>
                <w:color w:val="111111"/>
                <w:sz w:val="22"/>
                <w:szCs w:val="22"/>
                <w:lang w:eastAsia="ar-SA"/>
              </w:rPr>
              <w:t>  -    - »       »</w:t>
            </w:r>
          </w:p>
        </w:tc>
      </w:tr>
      <w:tr w:rsidR="005E613D" w:rsidTr="005E613D">
        <w:trPr>
          <w:trHeight w:val="353"/>
        </w:trPr>
        <w:tc>
          <w:tcPr>
            <w:tcW w:w="4628" w:type="dxa"/>
            <w:tcBorders>
              <w:top w:val="nil"/>
              <w:left w:val="single" w:sz="8" w:space="0" w:color="000000"/>
              <w:bottom w:val="single" w:sz="8" w:space="0" w:color="000000"/>
              <w:right w:val="nil"/>
            </w:tcBorders>
            <w:hideMark/>
          </w:tcPr>
          <w:p w:rsidR="005E613D" w:rsidRDefault="005E613D">
            <w:pPr>
              <w:suppressAutoHyphens/>
              <w:jc w:val="both"/>
              <w:rPr>
                <w:rFonts w:ascii="Tahoma" w:hAnsi="Tahoma" w:cs="Tahoma"/>
                <w:color w:val="111111"/>
                <w:sz w:val="22"/>
                <w:szCs w:val="22"/>
                <w:lang w:val="el-GR" w:eastAsia="ar-SA"/>
              </w:rPr>
            </w:pPr>
            <w:r>
              <w:rPr>
                <w:rFonts w:ascii="Tahoma" w:hAnsi="Tahoma" w:cs="Tahoma"/>
                <w:color w:val="111111"/>
                <w:sz w:val="22"/>
                <w:szCs w:val="22"/>
                <w:lang w:val="el-GR" w:eastAsia="ar-SA"/>
              </w:rPr>
              <w:t>6</w:t>
            </w:r>
            <w:r>
              <w:rPr>
                <w:rFonts w:ascii="Tahoma" w:hAnsi="Tahoma" w:cs="Tahoma"/>
                <w:color w:val="111111"/>
                <w:sz w:val="22"/>
                <w:szCs w:val="22"/>
                <w:lang w:eastAsia="ar-SA"/>
              </w:rPr>
              <w:t>.  Βογιατζής Ιωάννης   »</w:t>
            </w:r>
          </w:p>
        </w:tc>
        <w:tc>
          <w:tcPr>
            <w:tcW w:w="4389" w:type="dxa"/>
            <w:tcBorders>
              <w:top w:val="nil"/>
              <w:left w:val="single" w:sz="8" w:space="0" w:color="000000"/>
              <w:bottom w:val="single" w:sz="8" w:space="0" w:color="000000"/>
              <w:right w:val="single" w:sz="8" w:space="0" w:color="000000"/>
            </w:tcBorders>
          </w:tcPr>
          <w:p w:rsidR="005E613D" w:rsidRDefault="005E613D">
            <w:pPr>
              <w:suppressAutoHyphens/>
              <w:snapToGrid w:val="0"/>
              <w:jc w:val="both"/>
              <w:rPr>
                <w:lang w:eastAsia="ar-SA"/>
              </w:rPr>
            </w:pPr>
          </w:p>
        </w:tc>
      </w:tr>
      <w:tr w:rsidR="005E613D" w:rsidTr="005E613D">
        <w:trPr>
          <w:trHeight w:val="353"/>
        </w:trPr>
        <w:tc>
          <w:tcPr>
            <w:tcW w:w="4628" w:type="dxa"/>
            <w:tcBorders>
              <w:top w:val="nil"/>
              <w:left w:val="single" w:sz="8" w:space="0" w:color="000000"/>
              <w:bottom w:val="single" w:sz="8" w:space="0" w:color="000000"/>
              <w:right w:val="nil"/>
            </w:tcBorders>
            <w:hideMark/>
          </w:tcPr>
          <w:p w:rsidR="005E613D" w:rsidRDefault="005E613D">
            <w:pPr>
              <w:suppressAutoHyphens/>
              <w:jc w:val="both"/>
              <w:rPr>
                <w:rFonts w:ascii="Tahoma" w:hAnsi="Tahoma" w:cs="Tahoma"/>
                <w:color w:val="111111"/>
                <w:sz w:val="22"/>
                <w:szCs w:val="22"/>
                <w:lang w:val="el-GR" w:eastAsia="ar-SA"/>
              </w:rPr>
            </w:pPr>
            <w:r>
              <w:rPr>
                <w:rFonts w:ascii="Tahoma" w:hAnsi="Tahoma" w:cs="Tahoma"/>
                <w:color w:val="111111"/>
                <w:sz w:val="22"/>
                <w:szCs w:val="22"/>
                <w:lang w:val="el-GR" w:eastAsia="ar-SA"/>
              </w:rPr>
              <w:t xml:space="preserve">7. Στεργίου Εμμανουήλ - </w:t>
            </w:r>
            <w:r>
              <w:rPr>
                <w:rFonts w:ascii="Tahoma" w:hAnsi="Tahoma" w:cs="Tahoma"/>
                <w:color w:val="111111"/>
                <w:sz w:val="22"/>
                <w:szCs w:val="22"/>
                <w:lang w:eastAsia="ar-SA"/>
              </w:rPr>
              <w:t>  »        »</w:t>
            </w:r>
          </w:p>
        </w:tc>
        <w:tc>
          <w:tcPr>
            <w:tcW w:w="4389" w:type="dxa"/>
            <w:tcBorders>
              <w:top w:val="nil"/>
              <w:left w:val="single" w:sz="8" w:space="0" w:color="000000"/>
              <w:bottom w:val="single" w:sz="8" w:space="0" w:color="000000"/>
              <w:right w:val="single" w:sz="8" w:space="0" w:color="000000"/>
            </w:tcBorders>
            <w:hideMark/>
          </w:tcPr>
          <w:p w:rsidR="005E613D" w:rsidRDefault="005E613D">
            <w:pPr>
              <w:suppressAutoHyphens/>
              <w:snapToGrid w:val="0"/>
              <w:jc w:val="both"/>
              <w:rPr>
                <w:lang w:eastAsia="ar-SA"/>
              </w:rPr>
            </w:pPr>
            <w:r>
              <w:rPr>
                <w:rFonts w:ascii="Tahoma" w:hAnsi="Tahoma" w:cs="Tahoma"/>
                <w:color w:val="111111"/>
                <w:sz w:val="22"/>
                <w:szCs w:val="22"/>
                <w:lang w:eastAsia="ar-SA"/>
              </w:rPr>
              <w:t xml:space="preserve">       </w:t>
            </w:r>
          </w:p>
        </w:tc>
      </w:tr>
      <w:tr w:rsidR="005E613D" w:rsidTr="005E613D">
        <w:trPr>
          <w:trHeight w:val="353"/>
        </w:trPr>
        <w:tc>
          <w:tcPr>
            <w:tcW w:w="4628" w:type="dxa"/>
            <w:tcBorders>
              <w:top w:val="nil"/>
              <w:left w:val="single" w:sz="8" w:space="0" w:color="000000"/>
              <w:bottom w:val="single" w:sz="8" w:space="0" w:color="000000"/>
              <w:right w:val="nil"/>
            </w:tcBorders>
            <w:hideMark/>
          </w:tcPr>
          <w:p w:rsidR="005E613D" w:rsidRDefault="005E613D">
            <w:pPr>
              <w:suppressAutoHyphens/>
              <w:jc w:val="both"/>
              <w:rPr>
                <w:rFonts w:ascii="Tahoma" w:hAnsi="Tahoma" w:cs="Tahoma"/>
                <w:color w:val="111111"/>
                <w:sz w:val="22"/>
                <w:szCs w:val="22"/>
                <w:lang w:val="el-GR" w:eastAsia="ar-SA"/>
              </w:rPr>
            </w:pPr>
            <w:r>
              <w:rPr>
                <w:lang w:val="el-GR" w:eastAsia="ar-SA"/>
              </w:rPr>
              <w:t>8</w:t>
            </w:r>
            <w:r>
              <w:rPr>
                <w:rFonts w:ascii="Tahoma" w:hAnsi="Tahoma" w:cs="Tahoma"/>
                <w:color w:val="111111"/>
                <w:sz w:val="22"/>
                <w:szCs w:val="22"/>
                <w:lang w:eastAsia="ar-SA"/>
              </w:rPr>
              <w:t>.  Κορδώνια Ευγενία</w:t>
            </w:r>
            <w:r>
              <w:rPr>
                <w:rFonts w:ascii="Tahoma" w:hAnsi="Tahoma" w:cs="Tahoma"/>
                <w:color w:val="111111"/>
                <w:sz w:val="22"/>
                <w:szCs w:val="22"/>
                <w:lang w:val="el-GR" w:eastAsia="ar-SA"/>
              </w:rPr>
              <w:t>-</w:t>
            </w:r>
            <w:r>
              <w:rPr>
                <w:rFonts w:ascii="Tahoma" w:hAnsi="Tahoma" w:cs="Tahoma"/>
                <w:color w:val="111111"/>
                <w:sz w:val="22"/>
                <w:szCs w:val="22"/>
                <w:lang w:eastAsia="ar-SA"/>
              </w:rPr>
              <w:t> - »        »</w:t>
            </w:r>
          </w:p>
        </w:tc>
        <w:tc>
          <w:tcPr>
            <w:tcW w:w="4389" w:type="dxa"/>
            <w:tcBorders>
              <w:top w:val="nil"/>
              <w:left w:val="single" w:sz="8" w:space="0" w:color="000000"/>
              <w:bottom w:val="single" w:sz="8" w:space="0" w:color="000000"/>
              <w:right w:val="single" w:sz="8" w:space="0" w:color="000000"/>
            </w:tcBorders>
          </w:tcPr>
          <w:p w:rsidR="005E613D" w:rsidRDefault="005E613D">
            <w:pPr>
              <w:suppressAutoHyphens/>
              <w:snapToGrid w:val="0"/>
              <w:jc w:val="both"/>
              <w:rPr>
                <w:lang w:eastAsia="ar-SA"/>
              </w:rPr>
            </w:pPr>
          </w:p>
        </w:tc>
      </w:tr>
      <w:tr w:rsidR="005E613D" w:rsidTr="005E613D">
        <w:trPr>
          <w:trHeight w:val="353"/>
        </w:trPr>
        <w:tc>
          <w:tcPr>
            <w:tcW w:w="4628" w:type="dxa"/>
            <w:tcBorders>
              <w:top w:val="nil"/>
              <w:left w:val="single" w:sz="8" w:space="0" w:color="000000"/>
              <w:bottom w:val="single" w:sz="8" w:space="0" w:color="000000"/>
              <w:right w:val="nil"/>
            </w:tcBorders>
            <w:hideMark/>
          </w:tcPr>
          <w:p w:rsidR="005E613D" w:rsidRDefault="005E613D">
            <w:pPr>
              <w:suppressAutoHyphens/>
              <w:jc w:val="both"/>
              <w:rPr>
                <w:rFonts w:ascii="Tahoma" w:hAnsi="Tahoma" w:cs="Tahoma"/>
                <w:color w:val="111111"/>
                <w:sz w:val="22"/>
                <w:szCs w:val="22"/>
                <w:lang w:val="el-GR" w:eastAsia="ar-SA"/>
              </w:rPr>
            </w:pPr>
            <w:r>
              <w:rPr>
                <w:rFonts w:ascii="Tahoma" w:hAnsi="Tahoma" w:cs="Tahoma"/>
                <w:color w:val="111111"/>
                <w:sz w:val="22"/>
                <w:szCs w:val="22"/>
                <w:lang w:eastAsia="ar-SA"/>
              </w:rPr>
              <w:t>9</w:t>
            </w:r>
            <w:r>
              <w:rPr>
                <w:rFonts w:ascii="Tahoma" w:hAnsi="Tahoma" w:cs="Tahoma"/>
                <w:color w:val="111111"/>
                <w:sz w:val="22"/>
                <w:szCs w:val="22"/>
                <w:lang w:val="el-GR" w:eastAsia="ar-SA"/>
              </w:rPr>
              <w:t>. Φωτεινού Φωτεινός</w:t>
            </w:r>
          </w:p>
        </w:tc>
        <w:tc>
          <w:tcPr>
            <w:tcW w:w="4389" w:type="dxa"/>
            <w:tcBorders>
              <w:top w:val="nil"/>
              <w:left w:val="single" w:sz="8" w:space="0" w:color="000000"/>
              <w:bottom w:val="single" w:sz="8" w:space="0" w:color="000000"/>
              <w:right w:val="single" w:sz="8" w:space="0" w:color="000000"/>
            </w:tcBorders>
          </w:tcPr>
          <w:p w:rsidR="005E613D" w:rsidRDefault="005E613D">
            <w:pPr>
              <w:suppressAutoHyphens/>
              <w:snapToGrid w:val="0"/>
              <w:jc w:val="both"/>
              <w:rPr>
                <w:rFonts w:ascii="Tahoma" w:hAnsi="Tahoma" w:cs="Tahoma"/>
                <w:color w:val="111111"/>
                <w:sz w:val="22"/>
                <w:szCs w:val="22"/>
                <w:lang w:eastAsia="ar-SA"/>
              </w:rPr>
            </w:pPr>
          </w:p>
        </w:tc>
      </w:tr>
      <w:tr w:rsidR="005E613D" w:rsidTr="005E613D">
        <w:trPr>
          <w:trHeight w:val="353"/>
        </w:trPr>
        <w:tc>
          <w:tcPr>
            <w:tcW w:w="4628" w:type="dxa"/>
            <w:tcBorders>
              <w:top w:val="nil"/>
              <w:left w:val="single" w:sz="8" w:space="0" w:color="000000"/>
              <w:bottom w:val="single" w:sz="8" w:space="0" w:color="000000"/>
              <w:right w:val="nil"/>
            </w:tcBorders>
            <w:hideMark/>
          </w:tcPr>
          <w:p w:rsidR="005E613D" w:rsidRDefault="005E613D">
            <w:pPr>
              <w:suppressAutoHyphens/>
              <w:jc w:val="both"/>
              <w:rPr>
                <w:rFonts w:ascii="Tahoma" w:hAnsi="Tahoma" w:cs="Tahoma"/>
                <w:color w:val="111111"/>
                <w:sz w:val="22"/>
                <w:szCs w:val="22"/>
                <w:lang w:eastAsia="ar-SA"/>
              </w:rPr>
            </w:pPr>
            <w:r>
              <w:rPr>
                <w:rFonts w:ascii="Tahoma" w:hAnsi="Tahoma" w:cs="Tahoma"/>
                <w:color w:val="111111"/>
                <w:sz w:val="22"/>
                <w:szCs w:val="22"/>
                <w:lang w:val="el-GR" w:eastAsia="ar-SA"/>
              </w:rPr>
              <w:t>10</w:t>
            </w:r>
            <w:r>
              <w:rPr>
                <w:rFonts w:ascii="Tahoma" w:hAnsi="Tahoma" w:cs="Tahoma"/>
                <w:color w:val="111111"/>
                <w:sz w:val="22"/>
                <w:szCs w:val="22"/>
                <w:lang w:eastAsia="ar-SA"/>
              </w:rPr>
              <w:t>.  Φράγκου-Μισέντου Άννα-   »        »</w:t>
            </w:r>
          </w:p>
        </w:tc>
        <w:tc>
          <w:tcPr>
            <w:tcW w:w="4389" w:type="dxa"/>
            <w:tcBorders>
              <w:top w:val="nil"/>
              <w:left w:val="single" w:sz="8" w:space="0" w:color="000000"/>
              <w:bottom w:val="single" w:sz="8" w:space="0" w:color="000000"/>
              <w:right w:val="single" w:sz="8" w:space="0" w:color="000000"/>
            </w:tcBorders>
          </w:tcPr>
          <w:p w:rsidR="005E613D" w:rsidRDefault="005E613D">
            <w:pPr>
              <w:suppressAutoHyphens/>
              <w:snapToGrid w:val="0"/>
              <w:jc w:val="both"/>
              <w:rPr>
                <w:rFonts w:ascii="Tahoma" w:hAnsi="Tahoma" w:cs="Tahoma"/>
                <w:color w:val="111111"/>
                <w:sz w:val="22"/>
                <w:szCs w:val="22"/>
                <w:lang w:val="el-GR" w:eastAsia="ar-SA"/>
              </w:rPr>
            </w:pPr>
          </w:p>
        </w:tc>
      </w:tr>
      <w:tr w:rsidR="005E613D" w:rsidTr="005E613D">
        <w:trPr>
          <w:trHeight w:val="353"/>
        </w:trPr>
        <w:tc>
          <w:tcPr>
            <w:tcW w:w="4628" w:type="dxa"/>
            <w:tcBorders>
              <w:top w:val="nil"/>
              <w:left w:val="single" w:sz="8" w:space="0" w:color="000000"/>
              <w:bottom w:val="single" w:sz="8" w:space="0" w:color="000000"/>
              <w:right w:val="nil"/>
            </w:tcBorders>
            <w:hideMark/>
          </w:tcPr>
          <w:p w:rsidR="005E613D" w:rsidRDefault="005E613D">
            <w:pPr>
              <w:suppressAutoHyphens/>
              <w:snapToGrid w:val="0"/>
              <w:jc w:val="both"/>
              <w:rPr>
                <w:lang w:eastAsia="ar-SA"/>
              </w:rPr>
            </w:pPr>
            <w:r>
              <w:rPr>
                <w:rFonts w:ascii="Tahoma" w:hAnsi="Tahoma" w:cs="Tahoma"/>
                <w:color w:val="111111"/>
                <w:sz w:val="22"/>
                <w:szCs w:val="22"/>
                <w:lang w:eastAsia="ar-SA"/>
              </w:rPr>
              <w:t> </w:t>
            </w:r>
            <w:r>
              <w:rPr>
                <w:rFonts w:ascii="Tahoma" w:hAnsi="Tahoma" w:cs="Tahoma"/>
                <w:color w:val="111111"/>
                <w:sz w:val="22"/>
                <w:szCs w:val="22"/>
                <w:lang w:val="el-GR" w:eastAsia="ar-SA"/>
              </w:rPr>
              <w:t>11</w:t>
            </w:r>
            <w:r>
              <w:rPr>
                <w:rFonts w:ascii="Tahoma" w:hAnsi="Tahoma" w:cs="Tahoma"/>
                <w:color w:val="111111"/>
                <w:sz w:val="22"/>
                <w:szCs w:val="22"/>
                <w:lang w:eastAsia="ar-SA"/>
              </w:rPr>
              <w:t>.  Λάζαρης Αλέξανδρος         </w:t>
            </w:r>
          </w:p>
        </w:tc>
        <w:tc>
          <w:tcPr>
            <w:tcW w:w="4389" w:type="dxa"/>
            <w:tcBorders>
              <w:top w:val="nil"/>
              <w:left w:val="single" w:sz="8" w:space="0" w:color="000000"/>
              <w:bottom w:val="single" w:sz="8" w:space="0" w:color="000000"/>
              <w:right w:val="single" w:sz="8" w:space="0" w:color="000000"/>
            </w:tcBorders>
            <w:hideMark/>
          </w:tcPr>
          <w:p w:rsidR="005E613D" w:rsidRDefault="005E613D">
            <w:pPr>
              <w:suppressAutoHyphens/>
              <w:jc w:val="both"/>
              <w:rPr>
                <w:lang w:eastAsia="ar-SA"/>
              </w:rPr>
            </w:pPr>
            <w:r>
              <w:rPr>
                <w:rFonts w:ascii="Tahoma" w:hAnsi="Tahoma" w:cs="Tahoma"/>
                <w:color w:val="111111"/>
                <w:sz w:val="22"/>
                <w:szCs w:val="22"/>
                <w:lang w:eastAsia="ar-SA"/>
              </w:rPr>
              <w:t>(Δεν προσήλθαν αν και κλήθηκαν νόμιμα)</w:t>
            </w:r>
          </w:p>
        </w:tc>
      </w:tr>
      <w:tr w:rsidR="005E613D" w:rsidTr="005E613D">
        <w:trPr>
          <w:trHeight w:val="353"/>
        </w:trPr>
        <w:tc>
          <w:tcPr>
            <w:tcW w:w="4628" w:type="dxa"/>
            <w:tcBorders>
              <w:top w:val="nil"/>
              <w:left w:val="single" w:sz="8" w:space="0" w:color="000000"/>
              <w:bottom w:val="single" w:sz="8" w:space="0" w:color="000000"/>
              <w:right w:val="nil"/>
            </w:tcBorders>
            <w:hideMark/>
          </w:tcPr>
          <w:p w:rsidR="005E613D" w:rsidRDefault="005E613D">
            <w:pPr>
              <w:suppressAutoHyphens/>
              <w:snapToGrid w:val="0"/>
              <w:jc w:val="both"/>
              <w:rPr>
                <w:lang w:eastAsia="ar-SA"/>
              </w:rPr>
            </w:pPr>
            <w:r>
              <w:rPr>
                <w:rFonts w:ascii="Tahoma" w:hAnsi="Tahoma" w:cs="Tahoma"/>
                <w:color w:val="111111"/>
                <w:sz w:val="22"/>
                <w:szCs w:val="22"/>
                <w:lang w:val="el-GR" w:eastAsia="ar-SA"/>
              </w:rPr>
              <w:t>12.</w:t>
            </w:r>
            <w:r>
              <w:rPr>
                <w:rFonts w:ascii="Tahoma" w:hAnsi="Tahoma" w:cs="Tahoma"/>
                <w:color w:val="111111"/>
                <w:sz w:val="22"/>
                <w:szCs w:val="22"/>
                <w:lang w:eastAsia="ar-SA"/>
              </w:rPr>
              <w:t xml:space="preserve">   Ατζανός Παναγιώτης       »        »        </w:t>
            </w:r>
          </w:p>
        </w:tc>
        <w:tc>
          <w:tcPr>
            <w:tcW w:w="4389" w:type="dxa"/>
            <w:tcBorders>
              <w:top w:val="nil"/>
              <w:left w:val="single" w:sz="8" w:space="0" w:color="000000"/>
              <w:bottom w:val="single" w:sz="8" w:space="0" w:color="000000"/>
              <w:right w:val="single" w:sz="8" w:space="0" w:color="000000"/>
            </w:tcBorders>
          </w:tcPr>
          <w:p w:rsidR="005E613D" w:rsidRDefault="005E613D">
            <w:pPr>
              <w:suppressAutoHyphens/>
              <w:snapToGrid w:val="0"/>
              <w:jc w:val="both"/>
              <w:rPr>
                <w:rFonts w:ascii="Tahoma" w:hAnsi="Tahoma" w:cs="Tahoma"/>
                <w:color w:val="111111"/>
                <w:sz w:val="22"/>
                <w:szCs w:val="22"/>
                <w:lang w:eastAsia="ar-SA"/>
              </w:rPr>
            </w:pPr>
          </w:p>
        </w:tc>
      </w:tr>
      <w:tr w:rsidR="005E613D" w:rsidTr="005E613D">
        <w:trPr>
          <w:trHeight w:val="353"/>
        </w:trPr>
        <w:tc>
          <w:tcPr>
            <w:tcW w:w="4628" w:type="dxa"/>
            <w:tcBorders>
              <w:top w:val="nil"/>
              <w:left w:val="single" w:sz="8" w:space="0" w:color="000000"/>
              <w:bottom w:val="single" w:sz="8" w:space="0" w:color="000000"/>
              <w:right w:val="nil"/>
            </w:tcBorders>
          </w:tcPr>
          <w:p w:rsidR="005E613D" w:rsidRDefault="005E613D">
            <w:pPr>
              <w:suppressAutoHyphens/>
              <w:snapToGrid w:val="0"/>
              <w:jc w:val="both"/>
              <w:rPr>
                <w:lang w:eastAsia="ar-SA"/>
              </w:rPr>
            </w:pPr>
          </w:p>
        </w:tc>
        <w:tc>
          <w:tcPr>
            <w:tcW w:w="4389" w:type="dxa"/>
            <w:tcBorders>
              <w:top w:val="nil"/>
              <w:left w:val="single" w:sz="8" w:space="0" w:color="000000"/>
              <w:bottom w:val="single" w:sz="8" w:space="0" w:color="000000"/>
              <w:right w:val="single" w:sz="8" w:space="0" w:color="000000"/>
            </w:tcBorders>
          </w:tcPr>
          <w:p w:rsidR="005E613D" w:rsidRDefault="005E613D">
            <w:pPr>
              <w:suppressAutoHyphens/>
              <w:snapToGrid w:val="0"/>
              <w:jc w:val="both"/>
              <w:rPr>
                <w:rFonts w:ascii="Tahoma" w:hAnsi="Tahoma" w:cs="Tahoma"/>
                <w:color w:val="111111"/>
                <w:sz w:val="22"/>
                <w:szCs w:val="22"/>
                <w:lang w:eastAsia="ar-SA"/>
              </w:rPr>
            </w:pPr>
          </w:p>
        </w:tc>
      </w:tr>
    </w:tbl>
    <w:p w:rsidR="005E613D" w:rsidRDefault="005E613D" w:rsidP="005E613D">
      <w:pPr>
        <w:suppressAutoHyphens/>
        <w:jc w:val="both"/>
        <w:rPr>
          <w:rFonts w:ascii="Tahoma" w:eastAsia="Batang" w:hAnsi="Tahoma" w:cs="Tahoma"/>
          <w:color w:val="111111"/>
          <w:sz w:val="22"/>
          <w:szCs w:val="22"/>
          <w:lang w:eastAsia="ar-SA"/>
        </w:rPr>
      </w:pPr>
    </w:p>
    <w:p w:rsidR="005E613D" w:rsidRDefault="005E613D" w:rsidP="005E613D">
      <w:pPr>
        <w:suppressAutoHyphens/>
        <w:jc w:val="both"/>
        <w:rPr>
          <w:rFonts w:ascii="Tahoma" w:eastAsia="Batang" w:hAnsi="Tahoma" w:cs="Tahoma"/>
          <w:color w:val="111111"/>
          <w:sz w:val="22"/>
          <w:szCs w:val="22"/>
          <w:lang w:val="el-GR" w:eastAsia="ar-SA"/>
        </w:rPr>
      </w:pPr>
    </w:p>
    <w:tbl>
      <w:tblPr>
        <w:tblW w:w="9120" w:type="dxa"/>
        <w:tblInd w:w="-413" w:type="dxa"/>
        <w:tblLayout w:type="fixed"/>
        <w:tblCellMar>
          <w:left w:w="0" w:type="dxa"/>
          <w:right w:w="0" w:type="dxa"/>
        </w:tblCellMar>
        <w:tblLook w:val="04A0"/>
      </w:tblPr>
      <w:tblGrid>
        <w:gridCol w:w="4630"/>
        <w:gridCol w:w="4490"/>
      </w:tblGrid>
      <w:tr w:rsidR="005E613D" w:rsidTr="005E613D">
        <w:trPr>
          <w:trHeight w:val="353"/>
        </w:trPr>
        <w:tc>
          <w:tcPr>
            <w:tcW w:w="4628" w:type="dxa"/>
            <w:tcBorders>
              <w:top w:val="nil"/>
              <w:left w:val="single" w:sz="8" w:space="0" w:color="000000"/>
              <w:bottom w:val="single" w:sz="8" w:space="0" w:color="000000"/>
              <w:right w:val="nil"/>
            </w:tcBorders>
          </w:tcPr>
          <w:p w:rsidR="005E613D" w:rsidRDefault="005E613D">
            <w:pPr>
              <w:suppressAutoHyphens/>
              <w:snapToGrid w:val="0"/>
              <w:jc w:val="both"/>
              <w:rPr>
                <w:lang w:eastAsia="ar-SA"/>
              </w:rPr>
            </w:pPr>
          </w:p>
        </w:tc>
        <w:tc>
          <w:tcPr>
            <w:tcW w:w="4489" w:type="dxa"/>
            <w:tcBorders>
              <w:top w:val="nil"/>
              <w:left w:val="single" w:sz="8" w:space="0" w:color="000000"/>
              <w:bottom w:val="single" w:sz="8" w:space="0" w:color="000000"/>
              <w:right w:val="single" w:sz="8" w:space="0" w:color="000000"/>
            </w:tcBorders>
          </w:tcPr>
          <w:p w:rsidR="005E613D" w:rsidRDefault="005E613D">
            <w:pPr>
              <w:suppressAutoHyphens/>
              <w:snapToGrid w:val="0"/>
              <w:jc w:val="both"/>
              <w:rPr>
                <w:rFonts w:ascii="Tahoma" w:hAnsi="Tahoma" w:cs="Tahoma"/>
                <w:color w:val="111111"/>
                <w:sz w:val="22"/>
                <w:szCs w:val="22"/>
                <w:lang w:eastAsia="ar-SA"/>
              </w:rPr>
            </w:pPr>
          </w:p>
        </w:tc>
      </w:tr>
      <w:tr w:rsidR="005E613D" w:rsidTr="005E613D">
        <w:trPr>
          <w:trHeight w:val="353"/>
        </w:trPr>
        <w:tc>
          <w:tcPr>
            <w:tcW w:w="4628" w:type="dxa"/>
            <w:tcBorders>
              <w:top w:val="nil"/>
              <w:left w:val="single" w:sz="8" w:space="0" w:color="000000"/>
              <w:bottom w:val="single" w:sz="8" w:space="0" w:color="000000"/>
              <w:right w:val="nil"/>
            </w:tcBorders>
          </w:tcPr>
          <w:p w:rsidR="005E613D" w:rsidRDefault="005E613D">
            <w:pPr>
              <w:suppressAutoHyphens/>
              <w:snapToGrid w:val="0"/>
              <w:jc w:val="both"/>
              <w:rPr>
                <w:lang w:eastAsia="ar-SA"/>
              </w:rPr>
            </w:pPr>
          </w:p>
        </w:tc>
        <w:tc>
          <w:tcPr>
            <w:tcW w:w="4489" w:type="dxa"/>
            <w:tcBorders>
              <w:top w:val="nil"/>
              <w:left w:val="single" w:sz="8" w:space="0" w:color="000000"/>
              <w:bottom w:val="single" w:sz="8" w:space="0" w:color="000000"/>
              <w:right w:val="single" w:sz="8" w:space="0" w:color="000000"/>
            </w:tcBorders>
          </w:tcPr>
          <w:p w:rsidR="005E613D" w:rsidRDefault="005E613D">
            <w:pPr>
              <w:suppressAutoHyphens/>
              <w:snapToGrid w:val="0"/>
              <w:jc w:val="both"/>
              <w:rPr>
                <w:rFonts w:ascii="Tahoma" w:hAnsi="Tahoma" w:cs="Tahoma"/>
                <w:color w:val="111111"/>
                <w:sz w:val="22"/>
                <w:szCs w:val="22"/>
                <w:lang w:eastAsia="ar-SA"/>
              </w:rPr>
            </w:pPr>
          </w:p>
        </w:tc>
      </w:tr>
    </w:tbl>
    <w:p w:rsidR="005E613D" w:rsidRDefault="005E613D" w:rsidP="005E613D">
      <w:pPr>
        <w:suppressAutoHyphens/>
        <w:jc w:val="both"/>
        <w:rPr>
          <w:rFonts w:ascii="Tahoma" w:eastAsia="Batang" w:hAnsi="Tahoma" w:cs="Tahoma"/>
          <w:color w:val="111111"/>
          <w:sz w:val="22"/>
          <w:szCs w:val="22"/>
          <w:lang w:val="el-GR" w:eastAsia="ar-SA"/>
        </w:rPr>
      </w:pPr>
      <w:r>
        <w:rPr>
          <w:rFonts w:ascii="Tahoma" w:eastAsia="Batang" w:hAnsi="Tahoma" w:cs="Tahoma"/>
          <w:color w:val="111111"/>
          <w:sz w:val="22"/>
          <w:szCs w:val="22"/>
          <w:lang w:val="el-GR" w:eastAsia="ar-SA"/>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color w:val="111111"/>
          <w:sz w:val="22"/>
          <w:szCs w:val="22"/>
          <w:lang w:val="el-GR" w:eastAsia="ar-SA"/>
        </w:rPr>
        <w:t>Βραχιώλια</w:t>
      </w:r>
      <w:proofErr w:type="spellEnd"/>
      <w:r>
        <w:rPr>
          <w:rFonts w:ascii="Tahoma" w:eastAsia="Batang" w:hAnsi="Tahoma" w:cs="Tahoma"/>
          <w:color w:val="111111"/>
          <w:sz w:val="22"/>
          <w:szCs w:val="22"/>
          <w:lang w:val="el-GR" w:eastAsia="ar-SA"/>
        </w:rPr>
        <w:t xml:space="preserve"> Ευαγγελία για την τήρηση των πρακτικών.</w:t>
      </w:r>
    </w:p>
    <w:p w:rsidR="005E613D" w:rsidRDefault="005E613D" w:rsidP="005E613D">
      <w:pPr>
        <w:autoSpaceDE w:val="0"/>
        <w:autoSpaceDN w:val="0"/>
        <w:adjustRightInd w:val="0"/>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εισηγήθηκε ως εξής:</w:t>
      </w:r>
    </w:p>
    <w:p w:rsidR="005E613D" w:rsidRDefault="005E613D" w:rsidP="005E613D">
      <w:pPr>
        <w:rPr>
          <w:rFonts w:ascii="Tahoma" w:hAnsi="Tahoma" w:cs="Tahoma"/>
          <w:color w:val="FF0000"/>
          <w:sz w:val="22"/>
          <w:szCs w:val="22"/>
        </w:rPr>
      </w:pPr>
      <w:r>
        <w:rPr>
          <w:rFonts w:ascii="Tahoma" w:hAnsi="Tahoma" w:cs="Tahoma"/>
          <w:sz w:val="22"/>
          <w:szCs w:val="22"/>
          <w:lang w:val="el-GR"/>
        </w:rPr>
        <w:t xml:space="preserve">Με την </w:t>
      </w:r>
      <w:proofErr w:type="spellStart"/>
      <w:r>
        <w:rPr>
          <w:rFonts w:ascii="Tahoma" w:hAnsi="Tahoma" w:cs="Tahoma"/>
          <w:sz w:val="22"/>
          <w:szCs w:val="22"/>
          <w:lang w:val="el-GR"/>
        </w:rPr>
        <w:t>αρίθμ</w:t>
      </w:r>
      <w:proofErr w:type="spellEnd"/>
      <w:r>
        <w:rPr>
          <w:rFonts w:ascii="Tahoma" w:hAnsi="Tahoma" w:cs="Tahoma"/>
          <w:sz w:val="22"/>
          <w:szCs w:val="22"/>
          <w:lang w:val="el-GR"/>
        </w:rPr>
        <w:t>.:</w:t>
      </w:r>
      <w:r>
        <w:rPr>
          <w:rFonts w:ascii="Tahoma" w:eastAsia="Batang" w:hAnsi="Tahoma" w:cs="Tahoma"/>
          <w:sz w:val="22"/>
          <w:szCs w:val="22"/>
          <w:lang w:val="el-GR"/>
        </w:rPr>
        <w:t xml:space="preserve"> 1050/2-3-2018</w:t>
      </w:r>
      <w:r>
        <w:rPr>
          <w:rFonts w:ascii="Tahoma" w:hAnsi="Tahoma" w:cs="Tahoma"/>
          <w:sz w:val="22"/>
          <w:szCs w:val="22"/>
          <w:lang w:val="el-GR"/>
        </w:rPr>
        <w:t xml:space="preserve"> </w:t>
      </w:r>
      <w:r>
        <w:rPr>
          <w:rFonts w:ascii="Tahoma" w:eastAsia="Batang" w:hAnsi="Tahoma" w:cs="Tahoma"/>
          <w:sz w:val="22"/>
          <w:szCs w:val="22"/>
          <w:lang w:val="el-GR"/>
        </w:rPr>
        <w:t>πρόσκληση του Προέδρου</w:t>
      </w:r>
      <w:r>
        <w:rPr>
          <w:rFonts w:ascii="Tahoma" w:hAnsi="Tahoma" w:cs="Tahoma"/>
          <w:sz w:val="22"/>
          <w:szCs w:val="22"/>
          <w:lang w:val="el-GR"/>
        </w:rPr>
        <w:t xml:space="preserve"> καλούνται τα μέλη του Δημοτικού Συμβουλίου στην 5</w:t>
      </w:r>
      <w:r>
        <w:rPr>
          <w:rFonts w:ascii="Tahoma" w:hAnsi="Tahoma" w:cs="Tahoma"/>
          <w:sz w:val="22"/>
          <w:szCs w:val="22"/>
          <w:vertAlign w:val="superscript"/>
          <w:lang w:val="el-GR"/>
        </w:rPr>
        <w:t>η</w:t>
      </w:r>
      <w:r>
        <w:rPr>
          <w:rFonts w:ascii="Tahoma" w:hAnsi="Tahoma" w:cs="Tahoma"/>
          <w:sz w:val="22"/>
          <w:szCs w:val="22"/>
          <w:lang w:val="el-GR"/>
        </w:rPr>
        <w:t xml:space="preserve"> έκτακτη συνεδρίαση </w:t>
      </w:r>
      <w:r>
        <w:rPr>
          <w:rFonts w:ascii="Tahoma" w:hAnsi="Tahoma" w:cs="Tahoma"/>
          <w:sz w:val="22"/>
          <w:szCs w:val="22"/>
        </w:rPr>
        <w:t xml:space="preserve">λόγω </w:t>
      </w:r>
      <w:r>
        <w:rPr>
          <w:rFonts w:ascii="Tahoma" w:hAnsi="Tahoma" w:cs="Tahoma"/>
          <w:sz w:val="22"/>
          <w:szCs w:val="22"/>
          <w:lang w:val="el-GR"/>
        </w:rPr>
        <w:t xml:space="preserve">ανάγκης λήψης απόφασης για επικείμενη ακινησία ΣΑΟΣΙΙ λόγω επισκευών του πλοίου και απαραίτητης αντικατάστασης του με άλλο πλοίο </w:t>
      </w:r>
      <w:r>
        <w:rPr>
          <w:rFonts w:ascii="Tahoma" w:hAnsi="Tahoma" w:cs="Tahoma"/>
          <w:sz w:val="22"/>
          <w:szCs w:val="22"/>
        </w:rPr>
        <w:t xml:space="preserve">  </w:t>
      </w:r>
      <w:r>
        <w:rPr>
          <w:rFonts w:ascii="Tahoma" w:hAnsi="Tahoma" w:cs="Tahoma"/>
          <w:sz w:val="22"/>
          <w:szCs w:val="22"/>
          <w:lang w:val="el-GR"/>
        </w:rPr>
        <w:t xml:space="preserve">για λόγους ζωτικής σημασίας για την ζωή των κατοίκων του νησιού </w:t>
      </w:r>
      <w:r>
        <w:rPr>
          <w:rFonts w:ascii="Tahoma" w:hAnsi="Tahoma" w:cs="Tahoma"/>
          <w:sz w:val="22"/>
          <w:szCs w:val="22"/>
        </w:rPr>
        <w:t>με το παρακάτω θέμα:</w:t>
      </w:r>
      <w:r>
        <w:rPr>
          <w:rFonts w:ascii="Tahoma" w:hAnsi="Tahoma" w:cs="Tahoma"/>
          <w:color w:val="FF0000"/>
          <w:sz w:val="22"/>
          <w:szCs w:val="22"/>
        </w:rPr>
        <w:t xml:space="preserve">  </w:t>
      </w:r>
    </w:p>
    <w:p w:rsidR="005E613D" w:rsidRDefault="005E613D" w:rsidP="005E613D">
      <w:pPr>
        <w:ind w:left="720" w:right="25"/>
        <w:jc w:val="both"/>
      </w:pPr>
      <w:r>
        <w:rPr>
          <w:rFonts w:ascii="Tahoma" w:hAnsi="Tahoma" w:cs="Tahoma"/>
          <w:sz w:val="22"/>
          <w:szCs w:val="22"/>
          <w:lang w:val="el-GR"/>
        </w:rPr>
        <w:lastRenderedPageBreak/>
        <w:t>1.</w:t>
      </w:r>
      <w:r>
        <w:t xml:space="preserve"> Περί ακινησίας του </w:t>
      </w:r>
      <w:r>
        <w:rPr>
          <w:u w:val="single"/>
        </w:rPr>
        <w:t xml:space="preserve"> Ε/Γ Ο/Γ ΣΑΟΣ ΙΙ, και το πρόβλημα της αντικατάστασής του.</w:t>
      </w:r>
    </w:p>
    <w:p w:rsidR="005E613D" w:rsidRDefault="005E613D" w:rsidP="005E613D">
      <w:pPr>
        <w:ind w:left="720" w:right="25"/>
        <w:jc w:val="both"/>
        <w:rPr>
          <w:rFonts w:ascii="Tahoma" w:hAnsi="Tahoma" w:cs="Tahoma"/>
          <w:sz w:val="22"/>
          <w:szCs w:val="22"/>
        </w:rPr>
      </w:pPr>
    </w:p>
    <w:p w:rsidR="005E613D" w:rsidRDefault="005E613D" w:rsidP="005E613D">
      <w:pPr>
        <w:ind w:right="25"/>
        <w:jc w:val="both"/>
        <w:rPr>
          <w:rFonts w:ascii="Tahoma" w:hAnsi="Tahoma" w:cs="Tahoma"/>
          <w:sz w:val="22"/>
          <w:szCs w:val="22"/>
          <w:lang w:val="el-GR"/>
        </w:rPr>
      </w:pPr>
      <w:r>
        <w:rPr>
          <w:rStyle w:val="a3"/>
          <w:rFonts w:ascii="Tahoma" w:hAnsi="Tahoma" w:cs="Tahoma"/>
          <w:b w:val="0"/>
          <w:sz w:val="22"/>
          <w:szCs w:val="22"/>
          <w:lang w:val="el-GR"/>
        </w:rPr>
        <w:t xml:space="preserve">Το Δημοτικό Συμβούλιο αφού άκουσε την εισήγηση του Προέδρου και λαμβάνοντας υπόψη την άμεση ανάγκη αντιμετώπισης για </w:t>
      </w:r>
      <w:r>
        <w:rPr>
          <w:rFonts w:ascii="Tahoma" w:eastAsia="Batang" w:hAnsi="Tahoma" w:cs="Tahoma"/>
          <w:sz w:val="22"/>
          <w:szCs w:val="22"/>
          <w:lang w:val="el-GR"/>
        </w:rPr>
        <w:t xml:space="preserve">τους λόγους που αναφέρονται στην εισηγητική της παρούσας απόφασης </w:t>
      </w:r>
      <w:r>
        <w:rPr>
          <w:rFonts w:ascii="Tahoma" w:hAnsi="Tahoma" w:cs="Tahoma"/>
          <w:sz w:val="22"/>
          <w:szCs w:val="22"/>
          <w:lang w:val="el-GR"/>
        </w:rPr>
        <w:t xml:space="preserve">και κατόπιν διαλογικής συζήτησης, </w:t>
      </w:r>
      <w:r>
        <w:rPr>
          <w:rStyle w:val="a3"/>
          <w:rFonts w:ascii="Tahoma" w:hAnsi="Tahoma" w:cs="Tahoma"/>
          <w:b w:val="0"/>
          <w:sz w:val="22"/>
          <w:szCs w:val="22"/>
          <w:lang w:val="el-GR"/>
        </w:rPr>
        <w:t>μ</w:t>
      </w:r>
      <w:r>
        <w:rPr>
          <w:rFonts w:ascii="Tahoma" w:hAnsi="Tahoma" w:cs="Tahoma"/>
          <w:sz w:val="22"/>
          <w:szCs w:val="22"/>
          <w:lang w:val="el-GR"/>
        </w:rPr>
        <w:t>ε την απόλυτη πλειοψηφία των παρόντων μελών του,</w:t>
      </w:r>
    </w:p>
    <w:p w:rsidR="005E613D" w:rsidRDefault="005E613D" w:rsidP="005E613D">
      <w:pPr>
        <w:rPr>
          <w:rFonts w:ascii="Tahoma" w:hAnsi="Tahoma" w:cs="Tahoma"/>
          <w:sz w:val="22"/>
          <w:szCs w:val="22"/>
          <w:lang w:val="el-GR"/>
        </w:rPr>
      </w:pPr>
    </w:p>
    <w:p w:rsidR="005E613D" w:rsidRDefault="005E613D" w:rsidP="005E613D">
      <w:pPr>
        <w:outlineLvl w:val="0"/>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5E613D" w:rsidRDefault="005E613D" w:rsidP="005E613D">
      <w:pPr>
        <w:rPr>
          <w:rFonts w:ascii="Tahoma" w:hAnsi="Tahoma" w:cs="Tahoma"/>
          <w:sz w:val="22"/>
          <w:szCs w:val="22"/>
          <w:lang w:val="el-GR"/>
        </w:rPr>
      </w:pPr>
    </w:p>
    <w:p w:rsidR="005E613D" w:rsidRDefault="005E613D" w:rsidP="005E613D">
      <w:pPr>
        <w:rPr>
          <w:rFonts w:ascii="Tahoma" w:hAnsi="Tahoma" w:cs="Tahoma"/>
          <w:sz w:val="22"/>
          <w:szCs w:val="22"/>
          <w:lang w:val="el-GR"/>
        </w:rPr>
      </w:pPr>
      <w:r>
        <w:rPr>
          <w:rFonts w:ascii="Tahoma" w:hAnsi="Tahoma" w:cs="Tahoma"/>
          <w:sz w:val="22"/>
          <w:szCs w:val="22"/>
          <w:lang w:val="el-GR"/>
        </w:rPr>
        <w:t xml:space="preserve">Εγκρίνει τον κατεπείγοντα χαρακτήρα των θεμάτων της </w:t>
      </w:r>
      <w:r>
        <w:rPr>
          <w:rFonts w:ascii="Tahoma" w:eastAsia="Batang" w:hAnsi="Tahoma" w:cs="Tahoma"/>
          <w:bCs/>
          <w:sz w:val="22"/>
          <w:szCs w:val="22"/>
          <w:lang w:val="el-GR"/>
        </w:rPr>
        <w:t xml:space="preserve">5/4-3-2018 </w:t>
      </w:r>
      <w:r>
        <w:rPr>
          <w:rFonts w:ascii="Tahoma" w:hAnsi="Tahoma" w:cs="Tahoma"/>
          <w:sz w:val="22"/>
          <w:szCs w:val="22"/>
          <w:lang w:val="el-GR"/>
        </w:rPr>
        <w:t xml:space="preserve">έκτακτης συνεδρίασης του Δημοτικού Συμβουλίου όπως αναφέρονται στην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xml:space="preserve">.: </w:t>
      </w:r>
      <w:r>
        <w:rPr>
          <w:rFonts w:ascii="Tahoma" w:eastAsia="Batang" w:hAnsi="Tahoma" w:cs="Tahoma"/>
          <w:sz w:val="22"/>
          <w:szCs w:val="22"/>
          <w:lang w:val="el-GR"/>
        </w:rPr>
        <w:t>1050/2-3-2018  πρόσκληση του Προέδρου</w:t>
      </w:r>
      <w:r>
        <w:rPr>
          <w:rFonts w:ascii="Tahoma" w:hAnsi="Tahoma" w:cs="Tahoma"/>
          <w:sz w:val="22"/>
          <w:szCs w:val="22"/>
          <w:lang w:val="el-GR"/>
        </w:rPr>
        <w:t xml:space="preserve"> ως εξής:</w:t>
      </w:r>
    </w:p>
    <w:p w:rsidR="005E613D" w:rsidRDefault="005E613D" w:rsidP="005E613D">
      <w:pPr>
        <w:numPr>
          <w:ilvl w:val="0"/>
          <w:numId w:val="1"/>
        </w:numPr>
        <w:ind w:right="25"/>
        <w:jc w:val="both"/>
      </w:pPr>
      <w:r>
        <w:t xml:space="preserve">Περί ακινησίας του </w:t>
      </w:r>
      <w:r>
        <w:rPr>
          <w:u w:val="single"/>
        </w:rPr>
        <w:t xml:space="preserve"> Ε/Γ Ο/Γ ΣΑΟΣ ΙΙ, και το πρόβλημα της αντικατάστασής του.</w:t>
      </w:r>
    </w:p>
    <w:p w:rsidR="005E613D" w:rsidRDefault="005E613D" w:rsidP="005E613D">
      <w:pPr>
        <w:ind w:left="720"/>
        <w:rPr>
          <w:rFonts w:ascii="Tahoma" w:hAnsi="Tahoma" w:cs="Tahoma"/>
          <w:sz w:val="22"/>
          <w:szCs w:val="22"/>
        </w:rPr>
      </w:pPr>
    </w:p>
    <w:p w:rsidR="005E613D" w:rsidRDefault="005E613D" w:rsidP="005E613D">
      <w:pPr>
        <w:ind w:left="720"/>
        <w:rPr>
          <w:rFonts w:ascii="Tahoma" w:eastAsia="Batang" w:hAnsi="Tahoma" w:cs="Tahoma"/>
          <w:sz w:val="22"/>
          <w:szCs w:val="22"/>
          <w:lang w:val="el-GR"/>
        </w:rPr>
      </w:pPr>
      <w:r>
        <w:rPr>
          <w:rFonts w:ascii="Tahoma" w:hAnsi="Tahoma" w:cs="Tahoma"/>
          <w:sz w:val="22"/>
          <w:szCs w:val="22"/>
          <w:lang w:val="el-GR"/>
        </w:rPr>
        <w:t xml:space="preserve">  </w:t>
      </w:r>
      <w:r>
        <w:rPr>
          <w:rFonts w:ascii="Tahoma" w:eastAsia="Batang" w:hAnsi="Tahoma" w:cs="Tahoma"/>
          <w:sz w:val="22"/>
          <w:szCs w:val="22"/>
          <w:lang w:val="el-GR"/>
        </w:rPr>
        <w:t>Αφού συντάχθηκε και αναγνώστηκε το πρακτικό αυτό υπογράφεται όπως παρακάτω:</w:t>
      </w:r>
    </w:p>
    <w:p w:rsidR="005E613D" w:rsidRDefault="005E613D" w:rsidP="005E613D">
      <w:pPr>
        <w:rPr>
          <w:rFonts w:ascii="Tahoma" w:eastAsia="Batang" w:hAnsi="Tahoma" w:cs="Tahoma"/>
          <w:sz w:val="22"/>
          <w:szCs w:val="22"/>
          <w:lang w:val="el-GR"/>
        </w:rPr>
      </w:pPr>
    </w:p>
    <w:p w:rsidR="005E613D" w:rsidRDefault="005E613D" w:rsidP="005E613D">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Αντιπρόεδρος  του Δημοτικού Συμβουλίου       Τα Μέλη            Ο Γραμματέας</w:t>
      </w:r>
    </w:p>
    <w:p w:rsidR="005E613D" w:rsidRDefault="005E613D" w:rsidP="005E613D">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5E613D" w:rsidRDefault="005E613D" w:rsidP="005E613D">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5E613D" w:rsidRDefault="005E613D" w:rsidP="005E613D">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5E613D" w:rsidRDefault="005E613D" w:rsidP="005E613D">
      <w:pPr>
        <w:rPr>
          <w:rFonts w:ascii="Tahoma" w:hAnsi="Tahoma" w:cs="Tahoma"/>
          <w:sz w:val="22"/>
          <w:szCs w:val="22"/>
          <w:lang w:val="el-GR"/>
        </w:rPr>
      </w:pPr>
    </w:p>
    <w:p w:rsidR="005E613D" w:rsidRDefault="005E613D" w:rsidP="005E613D">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5E613D" w:rsidRDefault="005E613D" w:rsidP="005E613D">
      <w:pPr>
        <w:rPr>
          <w:rFonts w:ascii="Tahoma" w:hAnsi="Tahoma" w:cs="Tahoma"/>
          <w:sz w:val="22"/>
          <w:szCs w:val="22"/>
          <w:lang w:val="el-GR"/>
        </w:rPr>
      </w:pPr>
    </w:p>
    <w:p w:rsidR="005E613D" w:rsidRDefault="005E613D" w:rsidP="005E613D">
      <w:pPr>
        <w:rPr>
          <w:rFonts w:ascii="Tahoma" w:hAnsi="Tahoma" w:cs="Tahoma"/>
          <w:sz w:val="22"/>
          <w:szCs w:val="22"/>
          <w:lang w:val="el-GR"/>
        </w:rPr>
      </w:pPr>
    </w:p>
    <w:p w:rsidR="005E613D" w:rsidRDefault="005E613D" w:rsidP="005E613D">
      <w:pPr>
        <w:rPr>
          <w:rFonts w:ascii="Tahoma" w:hAnsi="Tahoma" w:cs="Tahoma"/>
          <w:sz w:val="22"/>
          <w:szCs w:val="22"/>
          <w:lang w:val="el-GR"/>
        </w:rPr>
      </w:pPr>
    </w:p>
    <w:p w:rsidR="005E613D" w:rsidRDefault="005E613D" w:rsidP="005E613D">
      <w:pPr>
        <w:rPr>
          <w:rFonts w:ascii="Tahoma" w:hAnsi="Tahoma" w:cs="Tahoma"/>
          <w:sz w:val="22"/>
          <w:szCs w:val="22"/>
          <w:lang w:val="el-GR"/>
        </w:rPr>
      </w:pPr>
    </w:p>
    <w:p w:rsidR="005E613D" w:rsidRDefault="005E613D" w:rsidP="005E613D">
      <w:pPr>
        <w:rPr>
          <w:rFonts w:ascii="Tahoma" w:hAnsi="Tahoma" w:cs="Tahoma"/>
          <w:sz w:val="22"/>
          <w:szCs w:val="22"/>
          <w:lang w:val="el-GR"/>
        </w:rPr>
      </w:pPr>
    </w:p>
    <w:p w:rsidR="005E613D" w:rsidRDefault="005E613D" w:rsidP="005E613D">
      <w:pPr>
        <w:jc w:val="center"/>
        <w:outlineLvl w:val="0"/>
        <w:rPr>
          <w:rFonts w:ascii="Tahoma" w:eastAsia="Batang" w:hAnsi="Tahoma" w:cs="Tahoma"/>
          <w:b/>
          <w:bCs/>
          <w:sz w:val="22"/>
          <w:szCs w:val="22"/>
          <w:lang w:val="el-GR"/>
        </w:rPr>
      </w:pPr>
    </w:p>
    <w:p w:rsidR="005E613D" w:rsidRDefault="005E613D" w:rsidP="005E613D">
      <w:pPr>
        <w:jc w:val="center"/>
        <w:outlineLvl w:val="0"/>
        <w:rPr>
          <w:rFonts w:ascii="Tahoma" w:eastAsia="Batang" w:hAnsi="Tahoma" w:cs="Tahoma"/>
          <w:b/>
          <w:bCs/>
          <w:sz w:val="22"/>
          <w:szCs w:val="22"/>
          <w:lang w:val="el-GR"/>
        </w:rPr>
      </w:pPr>
    </w:p>
    <w:p w:rsidR="005E613D" w:rsidRDefault="005E613D" w:rsidP="005E613D">
      <w:pPr>
        <w:jc w:val="center"/>
        <w:outlineLvl w:val="0"/>
        <w:rPr>
          <w:rFonts w:ascii="Tahoma" w:eastAsia="Batang" w:hAnsi="Tahoma" w:cs="Tahoma"/>
          <w:b/>
          <w:bCs/>
          <w:sz w:val="22"/>
          <w:szCs w:val="22"/>
          <w:lang w:val="el-GR"/>
        </w:rPr>
      </w:pPr>
    </w:p>
    <w:p w:rsidR="002B7BE4" w:rsidRPr="002B7BE4" w:rsidRDefault="002B7BE4" w:rsidP="002B7BE4">
      <w:pPr>
        <w:ind w:left="360"/>
        <w:jc w:val="center"/>
        <w:rPr>
          <w:rFonts w:ascii="Tahoma" w:eastAsia="Batang" w:hAnsi="Tahoma" w:cs="Tahoma"/>
          <w:b/>
          <w:bCs/>
          <w:color w:val="111111"/>
          <w:sz w:val="22"/>
          <w:szCs w:val="22"/>
          <w:lang w:val="el-GR"/>
        </w:rPr>
      </w:pPr>
      <w:r>
        <w:rPr>
          <w:b/>
          <w:bCs/>
          <w:lang w:val="el-GR"/>
        </w:rPr>
        <w:t xml:space="preserve">                                 </w:t>
      </w:r>
    </w:p>
    <w:p w:rsidR="002B7BE4" w:rsidRPr="00976483" w:rsidRDefault="002B7BE4" w:rsidP="002B7BE4">
      <w:pPr>
        <w:ind w:left="360"/>
        <w:jc w:val="center"/>
      </w:pPr>
      <w:r w:rsidRPr="00976483">
        <w:rPr>
          <w:rFonts w:ascii="Tahoma" w:eastAsia="Batang" w:hAnsi="Tahoma" w:cs="Tahoma"/>
          <w:b/>
          <w:bCs/>
          <w:color w:val="111111"/>
          <w:sz w:val="22"/>
          <w:szCs w:val="22"/>
          <w:lang w:val="en-US"/>
        </w:rPr>
        <w:t>A</w:t>
      </w:r>
      <w:r w:rsidRPr="00976483">
        <w:rPr>
          <w:rFonts w:ascii="Tahoma" w:eastAsia="Batang" w:hAnsi="Tahoma" w:cs="Tahoma"/>
          <w:b/>
          <w:bCs/>
          <w:color w:val="111111"/>
          <w:sz w:val="22"/>
          <w:szCs w:val="22"/>
          <w:lang w:val="el-GR"/>
        </w:rPr>
        <w:t>ΠΟΣΠΑΣΜΑ</w:t>
      </w:r>
    </w:p>
    <w:p w:rsidR="002B7BE4" w:rsidRPr="00976483" w:rsidRDefault="002B7BE4" w:rsidP="002B7BE4">
      <w:pPr>
        <w:ind w:left="360"/>
        <w:jc w:val="center"/>
      </w:pPr>
    </w:p>
    <w:p w:rsidR="002B7BE4" w:rsidRPr="00976483" w:rsidRDefault="002B7BE4" w:rsidP="002B7BE4">
      <w:pPr>
        <w:ind w:left="360"/>
        <w:jc w:val="center"/>
        <w:rPr>
          <w:rFonts w:ascii="Tahoma" w:eastAsia="Batang" w:hAnsi="Tahoma" w:cs="Tahoma"/>
          <w:bCs/>
          <w:color w:val="FF6600"/>
          <w:sz w:val="22"/>
          <w:szCs w:val="22"/>
          <w:lang w:val="el-GR"/>
        </w:rPr>
      </w:pPr>
      <w:r w:rsidRPr="00976483">
        <w:rPr>
          <w:rFonts w:ascii="Tahoma" w:eastAsia="Batang" w:hAnsi="Tahoma" w:cs="Tahoma"/>
          <w:b/>
          <w:bCs/>
          <w:color w:val="111111"/>
          <w:sz w:val="22"/>
          <w:szCs w:val="22"/>
          <w:lang w:val="el-GR"/>
        </w:rPr>
        <w:t>ΑΡ. ΠΡΩΤ.</w:t>
      </w:r>
      <w:r>
        <w:rPr>
          <w:rFonts w:ascii="Tahoma" w:eastAsia="Batang" w:hAnsi="Tahoma" w:cs="Tahoma"/>
          <w:b/>
          <w:bCs/>
          <w:color w:val="111111"/>
          <w:sz w:val="22"/>
          <w:szCs w:val="22"/>
          <w:lang w:val="el-GR"/>
        </w:rPr>
        <w:t>1135/6-3-2018</w:t>
      </w:r>
    </w:p>
    <w:p w:rsidR="002B7BE4" w:rsidRPr="00976483" w:rsidRDefault="002B7BE4" w:rsidP="002B7BE4">
      <w:pPr>
        <w:ind w:hanging="360"/>
        <w:jc w:val="both"/>
        <w:rPr>
          <w:rFonts w:ascii="Tahoma" w:eastAsia="Batang" w:hAnsi="Tahoma" w:cs="Tahoma"/>
          <w:bCs/>
          <w:color w:val="1C1C1C"/>
          <w:sz w:val="22"/>
          <w:szCs w:val="22"/>
          <w:lang w:val="el-GR"/>
        </w:rPr>
      </w:pPr>
      <w:r w:rsidRPr="00976483">
        <w:rPr>
          <w:rFonts w:ascii="Tahoma" w:eastAsia="Batang" w:hAnsi="Tahoma" w:cs="Tahoma"/>
          <w:bCs/>
          <w:color w:val="FF6600"/>
          <w:sz w:val="22"/>
          <w:szCs w:val="22"/>
          <w:lang w:val="el-GR"/>
        </w:rPr>
        <w:t xml:space="preserve">     </w:t>
      </w:r>
      <w:r w:rsidRPr="00976483">
        <w:rPr>
          <w:rFonts w:ascii="Tahoma" w:eastAsia="Batang" w:hAnsi="Tahoma" w:cs="Tahoma"/>
          <w:bCs/>
          <w:color w:val="1C1C1C"/>
          <w:sz w:val="22"/>
          <w:szCs w:val="22"/>
          <w:lang w:val="el-GR"/>
        </w:rPr>
        <w:t>Από το πρακτικό της 5</w:t>
      </w:r>
      <w:r w:rsidRPr="00976483">
        <w:rPr>
          <w:rFonts w:ascii="Tahoma" w:eastAsia="Batang" w:hAnsi="Tahoma" w:cs="Tahoma"/>
          <w:bCs/>
          <w:color w:val="1C1C1C"/>
          <w:sz w:val="22"/>
          <w:szCs w:val="22"/>
          <w:vertAlign w:val="superscript"/>
          <w:lang w:val="el-GR"/>
        </w:rPr>
        <w:t xml:space="preserve">ης </w:t>
      </w:r>
      <w:r w:rsidRPr="00976483">
        <w:rPr>
          <w:rFonts w:ascii="Tahoma" w:eastAsia="Batang" w:hAnsi="Tahoma" w:cs="Tahoma"/>
          <w:bCs/>
          <w:color w:val="1C1C1C"/>
          <w:sz w:val="22"/>
          <w:szCs w:val="22"/>
          <w:lang w:val="el-GR"/>
        </w:rPr>
        <w:t>/4-3-2018  Συνεδρίασης του Δημοτικού Συμβουλίου Σαμοθράκης.</w:t>
      </w:r>
    </w:p>
    <w:p w:rsidR="002B7BE4" w:rsidRDefault="002B7BE4" w:rsidP="002B7BE4">
      <w:pPr>
        <w:ind w:hanging="360"/>
        <w:jc w:val="both"/>
        <w:rPr>
          <w:rFonts w:ascii="Tahoma" w:eastAsia="Batang" w:hAnsi="Tahoma" w:cs="Tahoma"/>
          <w:b/>
          <w:sz w:val="22"/>
          <w:szCs w:val="22"/>
          <w:lang w:val="el-GR"/>
        </w:rPr>
      </w:pPr>
      <w:r w:rsidRPr="00976483">
        <w:rPr>
          <w:rFonts w:ascii="Tahoma" w:eastAsia="Batang" w:hAnsi="Tahoma" w:cs="Tahoma"/>
          <w:bCs/>
          <w:color w:val="1C1C1C"/>
          <w:sz w:val="22"/>
          <w:szCs w:val="22"/>
          <w:lang w:val="el-GR"/>
        </w:rPr>
        <w:tab/>
        <w:t xml:space="preserve">Στη Σαμοθράκη σήμερα 4-3-2018 ημέρα Κυριακή  και ώρα 15.00 μ. το Δημοτικό Συμβούλιο Σαμοθράκης συνήλθε σε έκτακτη συνεδρίαση ύστερα από  την </w:t>
      </w:r>
      <w:proofErr w:type="spellStart"/>
      <w:r w:rsidRPr="00976483">
        <w:rPr>
          <w:rFonts w:ascii="Tahoma" w:eastAsia="Batang" w:hAnsi="Tahoma" w:cs="Tahoma"/>
          <w:bCs/>
          <w:color w:val="1C1C1C"/>
          <w:sz w:val="22"/>
          <w:szCs w:val="22"/>
          <w:lang w:val="el-GR"/>
        </w:rPr>
        <w:t>αρίθμ</w:t>
      </w:r>
      <w:proofErr w:type="spellEnd"/>
      <w:r w:rsidRPr="00976483">
        <w:rPr>
          <w:rFonts w:ascii="Tahoma" w:eastAsia="Batang" w:hAnsi="Tahoma" w:cs="Tahoma"/>
          <w:bCs/>
          <w:color w:val="1C1C1C"/>
          <w:sz w:val="22"/>
          <w:szCs w:val="22"/>
          <w:lang w:val="el-GR"/>
        </w:rPr>
        <w:t>. 1050/2-3-2018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2B7BE4" w:rsidRPr="00976483" w:rsidRDefault="002B7BE4" w:rsidP="002B7BE4">
      <w:pPr>
        <w:ind w:hanging="360"/>
        <w:jc w:val="both"/>
        <w:rPr>
          <w:rFonts w:ascii="Tahoma" w:eastAsia="Batang" w:hAnsi="Tahoma" w:cs="Tahoma"/>
          <w:b/>
          <w:sz w:val="22"/>
          <w:szCs w:val="22"/>
          <w:lang w:val="el-GR"/>
        </w:rPr>
      </w:pPr>
      <w:r w:rsidRPr="00976483">
        <w:rPr>
          <w:rFonts w:ascii="Tahoma" w:eastAsia="Batang" w:hAnsi="Tahoma" w:cs="Tahoma"/>
          <w:b/>
          <w:sz w:val="22"/>
          <w:szCs w:val="22"/>
          <w:lang w:val="el-GR"/>
        </w:rPr>
        <w:t>Θ</w:t>
      </w:r>
      <w:r w:rsidRPr="00976483">
        <w:rPr>
          <w:rFonts w:ascii="Tahoma" w:eastAsia="Batang" w:hAnsi="Tahoma" w:cs="Tahoma"/>
          <w:b/>
          <w:sz w:val="22"/>
          <w:szCs w:val="22"/>
          <w:lang w:val="en-US"/>
        </w:rPr>
        <w:t>EMA</w:t>
      </w:r>
      <w:r w:rsidRPr="00976483">
        <w:rPr>
          <w:rFonts w:ascii="Tahoma" w:eastAsia="Batang" w:hAnsi="Tahoma" w:cs="Tahoma"/>
          <w:b/>
          <w:sz w:val="22"/>
          <w:szCs w:val="22"/>
          <w:lang w:val="el-GR"/>
        </w:rPr>
        <w:t>:</w:t>
      </w:r>
      <w:r>
        <w:rPr>
          <w:rFonts w:ascii="Tahoma" w:eastAsia="Batang" w:hAnsi="Tahoma" w:cs="Tahoma"/>
          <w:b/>
          <w:sz w:val="22"/>
          <w:szCs w:val="22"/>
          <w:lang w:val="el-GR"/>
        </w:rPr>
        <w:t xml:space="preserve"> </w:t>
      </w:r>
      <w:r w:rsidRPr="00976483">
        <w:rPr>
          <w:rFonts w:ascii="Tahoma" w:eastAsia="Batang" w:hAnsi="Tahoma" w:cs="Tahoma"/>
          <w:b/>
          <w:bCs/>
          <w:sz w:val="22"/>
          <w:szCs w:val="22"/>
          <w:lang w:val="el-GR"/>
        </w:rPr>
        <w:t>2</w:t>
      </w:r>
      <w:r w:rsidRPr="00976483">
        <w:rPr>
          <w:rFonts w:ascii="Tahoma" w:eastAsia="Batang" w:hAnsi="Tahoma" w:cs="Tahoma"/>
          <w:b/>
          <w:bCs/>
          <w:color w:val="111111"/>
          <w:sz w:val="22"/>
          <w:szCs w:val="22"/>
          <w:vertAlign w:val="superscript"/>
          <w:lang w:val="el-GR"/>
        </w:rPr>
        <w:t>Ο</w:t>
      </w:r>
      <w:r w:rsidRPr="00976483">
        <w:rPr>
          <w:b/>
        </w:rPr>
        <w:t xml:space="preserve">Περί ακινησίας του </w:t>
      </w:r>
      <w:r>
        <w:rPr>
          <w:b/>
          <w:u w:val="single"/>
        </w:rPr>
        <w:t xml:space="preserve"> Ε/Γ Ο/Γ ΣΑΟΣ ΙΙ</w:t>
      </w:r>
      <w:r w:rsidRPr="00976483">
        <w:rPr>
          <w:b/>
          <w:u w:val="single"/>
        </w:rPr>
        <w:t xml:space="preserve"> και το πρόβλημα της αντικατάστασής του.</w:t>
      </w:r>
    </w:p>
    <w:p w:rsidR="002B7BE4" w:rsidRPr="00976483" w:rsidRDefault="002B7BE4" w:rsidP="002B7BE4">
      <w:pPr>
        <w:ind w:hanging="360"/>
        <w:rPr>
          <w:rFonts w:ascii="Tahoma" w:hAnsi="Tahoma" w:cs="Tahoma"/>
          <w:b/>
          <w:sz w:val="22"/>
          <w:szCs w:val="22"/>
        </w:rPr>
      </w:pPr>
    </w:p>
    <w:p w:rsidR="002B7BE4" w:rsidRPr="00976483" w:rsidRDefault="002B7BE4" w:rsidP="002B7BE4">
      <w:pPr>
        <w:ind w:hanging="360"/>
        <w:rPr>
          <w:rFonts w:ascii="Tahoma" w:eastAsia="Batang" w:hAnsi="Tahoma" w:cs="Tahoma"/>
          <w:b/>
          <w:sz w:val="22"/>
          <w:szCs w:val="22"/>
          <w:lang w:val="el-GR"/>
        </w:rPr>
      </w:pPr>
    </w:p>
    <w:p w:rsidR="002B7BE4" w:rsidRPr="00976483" w:rsidRDefault="002B7BE4" w:rsidP="002B7BE4">
      <w:pPr>
        <w:ind w:hanging="360"/>
        <w:jc w:val="both"/>
        <w:rPr>
          <w:rFonts w:ascii="Tahoma" w:eastAsia="Batang" w:hAnsi="Tahoma" w:cs="Tahoma"/>
          <w:b/>
          <w:sz w:val="22"/>
          <w:szCs w:val="22"/>
          <w:lang w:val="el-GR"/>
        </w:rPr>
      </w:pPr>
      <w:r w:rsidRPr="00976483">
        <w:rPr>
          <w:rFonts w:ascii="Tahoma" w:eastAsia="Batang" w:hAnsi="Tahoma" w:cs="Tahoma"/>
          <w:b/>
          <w:sz w:val="22"/>
          <w:szCs w:val="22"/>
          <w:lang w:val="el-GR"/>
        </w:rPr>
        <w:t xml:space="preserve">     </w:t>
      </w:r>
      <w:proofErr w:type="spellStart"/>
      <w:r w:rsidRPr="00976483">
        <w:rPr>
          <w:rFonts w:ascii="Tahoma" w:eastAsia="Batang" w:hAnsi="Tahoma" w:cs="Tahoma"/>
          <w:b/>
          <w:sz w:val="22"/>
          <w:szCs w:val="22"/>
          <w:lang w:val="el-GR"/>
        </w:rPr>
        <w:t>Αρίθμ</w:t>
      </w:r>
      <w:proofErr w:type="spellEnd"/>
      <w:r w:rsidRPr="00976483">
        <w:rPr>
          <w:rFonts w:ascii="Tahoma" w:eastAsia="Batang" w:hAnsi="Tahoma" w:cs="Tahoma"/>
          <w:b/>
          <w:sz w:val="22"/>
          <w:szCs w:val="22"/>
          <w:lang w:val="el-GR"/>
        </w:rPr>
        <w:t>. Απόφαση:</w:t>
      </w:r>
      <w:r>
        <w:rPr>
          <w:rFonts w:ascii="Tahoma" w:eastAsia="Batang" w:hAnsi="Tahoma" w:cs="Tahoma"/>
          <w:b/>
          <w:sz w:val="22"/>
          <w:szCs w:val="22"/>
          <w:lang w:val="el-GR"/>
        </w:rPr>
        <w:t>43</w:t>
      </w:r>
    </w:p>
    <w:p w:rsidR="002B7BE4" w:rsidRPr="00976483" w:rsidRDefault="002B7BE4" w:rsidP="002B7BE4">
      <w:pPr>
        <w:ind w:hanging="360"/>
        <w:jc w:val="both"/>
        <w:rPr>
          <w:rFonts w:ascii="Tahoma" w:eastAsia="Batang" w:hAnsi="Tahoma" w:cs="Tahoma"/>
          <w:color w:val="111111"/>
          <w:sz w:val="22"/>
          <w:szCs w:val="22"/>
          <w:lang w:val="el-GR"/>
        </w:rPr>
      </w:pPr>
    </w:p>
    <w:p w:rsidR="002B7BE4" w:rsidRPr="00976483" w:rsidRDefault="002B7BE4" w:rsidP="002B7BE4">
      <w:pPr>
        <w:jc w:val="both"/>
        <w:rPr>
          <w:rFonts w:ascii="Tahoma" w:eastAsia="Batang" w:hAnsi="Tahoma" w:cs="Tahoma"/>
          <w:color w:val="111111"/>
          <w:sz w:val="22"/>
          <w:szCs w:val="22"/>
          <w:lang w:val="el-GR"/>
        </w:rPr>
      </w:pPr>
      <w:r w:rsidRPr="00976483">
        <w:rPr>
          <w:rFonts w:ascii="Tahoma" w:eastAsia="Batang" w:hAnsi="Tahoma" w:cs="Tahoma"/>
          <w:color w:val="111111"/>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63" w:type="dxa"/>
        <w:tblLayout w:type="fixed"/>
        <w:tblCellMar>
          <w:left w:w="0" w:type="dxa"/>
          <w:right w:w="0" w:type="dxa"/>
        </w:tblCellMar>
        <w:tblLook w:val="0000"/>
      </w:tblPr>
      <w:tblGrid>
        <w:gridCol w:w="4628"/>
        <w:gridCol w:w="4389"/>
      </w:tblGrid>
      <w:tr w:rsidR="002B7BE4" w:rsidRPr="00976483" w:rsidTr="00A224AD">
        <w:trPr>
          <w:trHeight w:val="281"/>
        </w:trPr>
        <w:tc>
          <w:tcPr>
            <w:tcW w:w="4628" w:type="dxa"/>
            <w:tcBorders>
              <w:top w:val="single" w:sz="8" w:space="0" w:color="000000"/>
              <w:left w:val="single" w:sz="8" w:space="0" w:color="000000"/>
              <w:bottom w:val="single" w:sz="8" w:space="0" w:color="000000"/>
            </w:tcBorders>
            <w:shd w:val="clear" w:color="auto" w:fill="auto"/>
          </w:tcPr>
          <w:p w:rsidR="002B7BE4" w:rsidRPr="00976483" w:rsidRDefault="002B7BE4" w:rsidP="00A224AD">
            <w:pPr>
              <w:jc w:val="both"/>
              <w:rPr>
                <w:rFonts w:ascii="Tahoma" w:hAnsi="Tahoma" w:cs="Tahoma"/>
                <w:b/>
                <w:bCs/>
                <w:color w:val="111111"/>
                <w:sz w:val="22"/>
                <w:szCs w:val="22"/>
              </w:rPr>
            </w:pPr>
            <w:r w:rsidRPr="00976483">
              <w:rPr>
                <w:rFonts w:ascii="Tahoma" w:hAnsi="Tahoma" w:cs="Tahoma"/>
                <w:color w:val="111111"/>
                <w:sz w:val="22"/>
                <w:szCs w:val="22"/>
              </w:rPr>
              <w:t xml:space="preserve">               </w:t>
            </w:r>
            <w:r w:rsidRPr="00976483">
              <w:rPr>
                <w:rFonts w:ascii="Tahoma" w:hAnsi="Tahoma" w:cs="Tahoma"/>
                <w:b/>
                <w:bCs/>
                <w:color w:val="111111"/>
                <w:sz w:val="22"/>
                <w:szCs w:val="22"/>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2B7BE4" w:rsidRPr="00976483" w:rsidRDefault="002B7BE4" w:rsidP="00A224AD">
            <w:pPr>
              <w:jc w:val="both"/>
            </w:pPr>
            <w:r w:rsidRPr="00976483">
              <w:rPr>
                <w:rFonts w:ascii="Tahoma" w:hAnsi="Tahoma" w:cs="Tahoma"/>
                <w:b/>
                <w:bCs/>
                <w:color w:val="111111"/>
                <w:sz w:val="22"/>
                <w:szCs w:val="22"/>
              </w:rPr>
              <w:t>                     ΑΠΟΝΤΕΣ</w:t>
            </w:r>
          </w:p>
        </w:tc>
      </w:tr>
      <w:tr w:rsidR="002B7BE4" w:rsidRPr="00976483" w:rsidTr="00A224AD">
        <w:trPr>
          <w:trHeight w:val="291"/>
        </w:trPr>
        <w:tc>
          <w:tcPr>
            <w:tcW w:w="4628" w:type="dxa"/>
            <w:tcBorders>
              <w:left w:val="single" w:sz="8" w:space="0" w:color="000000"/>
              <w:bottom w:val="single" w:sz="8" w:space="0" w:color="000000"/>
            </w:tcBorders>
            <w:shd w:val="clear" w:color="auto" w:fill="auto"/>
          </w:tcPr>
          <w:p w:rsidR="002B7BE4" w:rsidRPr="00976483" w:rsidRDefault="002B7BE4" w:rsidP="00A224AD">
            <w:pPr>
              <w:jc w:val="both"/>
              <w:rPr>
                <w:rFonts w:ascii="Tahoma" w:hAnsi="Tahoma" w:cs="Tahoma"/>
                <w:color w:val="111111"/>
                <w:sz w:val="22"/>
                <w:szCs w:val="22"/>
              </w:rPr>
            </w:pPr>
            <w:r w:rsidRPr="00976483">
              <w:rPr>
                <w:rFonts w:ascii="Tahoma" w:hAnsi="Tahoma" w:cs="Tahoma"/>
                <w:color w:val="111111"/>
                <w:sz w:val="22"/>
                <w:szCs w:val="22"/>
              </w:rPr>
              <w:t>1.Παπ</w:t>
            </w:r>
            <w:proofErr w:type="spellStart"/>
            <w:r w:rsidRPr="00976483">
              <w:rPr>
                <w:rFonts w:ascii="Tahoma" w:hAnsi="Tahoma" w:cs="Tahoma"/>
                <w:color w:val="111111"/>
                <w:sz w:val="22"/>
                <w:szCs w:val="22"/>
                <w:lang w:val="el-GR"/>
              </w:rPr>
              <w:t>άς</w:t>
            </w:r>
            <w:proofErr w:type="spellEnd"/>
            <w:r w:rsidRPr="00976483">
              <w:rPr>
                <w:rFonts w:ascii="Tahoma" w:hAnsi="Tahoma" w:cs="Tahoma"/>
                <w:color w:val="111111"/>
                <w:sz w:val="22"/>
                <w:szCs w:val="22"/>
                <w:lang w:val="el-GR"/>
              </w:rPr>
              <w:t xml:space="preserve"> Παναγιώτη</w:t>
            </w:r>
            <w:r w:rsidRPr="00976483">
              <w:rPr>
                <w:rFonts w:ascii="Tahoma" w:hAnsi="Tahoma" w:cs="Tahoma"/>
                <w:color w:val="111111"/>
                <w:sz w:val="22"/>
                <w:szCs w:val="22"/>
              </w:rPr>
              <w:t>ς</w:t>
            </w:r>
            <w:r w:rsidRPr="00976483">
              <w:rPr>
                <w:rFonts w:ascii="Tahoma" w:hAnsi="Tahoma" w:cs="Tahoma"/>
                <w:color w:val="111111"/>
                <w:sz w:val="22"/>
                <w:szCs w:val="22"/>
                <w:lang w:val="el-GR"/>
              </w:rPr>
              <w:t>-</w:t>
            </w:r>
            <w:r w:rsidRPr="00976483">
              <w:rPr>
                <w:rFonts w:ascii="Tahoma" w:hAnsi="Tahoma" w:cs="Tahoma"/>
                <w:color w:val="111111"/>
                <w:sz w:val="22"/>
                <w:szCs w:val="22"/>
              </w:rPr>
              <w:t xml:space="preserve">   Δημ. Σύμβουλος </w:t>
            </w:r>
          </w:p>
          <w:p w:rsidR="002B7BE4" w:rsidRPr="00976483" w:rsidRDefault="002B7BE4" w:rsidP="00A224AD">
            <w:pPr>
              <w:jc w:val="both"/>
              <w:rPr>
                <w:rFonts w:ascii="Tahoma" w:hAnsi="Tahoma" w:cs="Tahoma"/>
                <w:color w:val="111111"/>
                <w:sz w:val="22"/>
                <w:szCs w:val="22"/>
                <w:lang w:val="el-GR"/>
              </w:rPr>
            </w:pPr>
          </w:p>
        </w:tc>
        <w:tc>
          <w:tcPr>
            <w:tcW w:w="4389" w:type="dxa"/>
            <w:tcBorders>
              <w:left w:val="single" w:sz="8" w:space="0" w:color="000000"/>
              <w:bottom w:val="single" w:sz="8" w:space="0" w:color="000000"/>
              <w:right w:val="single" w:sz="8" w:space="0" w:color="000000"/>
            </w:tcBorders>
            <w:shd w:val="clear" w:color="auto" w:fill="auto"/>
          </w:tcPr>
          <w:p w:rsidR="002B7BE4" w:rsidRPr="00976483" w:rsidRDefault="002B7BE4" w:rsidP="00A224AD">
            <w:pPr>
              <w:jc w:val="both"/>
              <w:rPr>
                <w:rFonts w:ascii="Tahoma" w:hAnsi="Tahoma" w:cs="Tahoma"/>
                <w:color w:val="111111"/>
                <w:sz w:val="22"/>
                <w:szCs w:val="22"/>
              </w:rPr>
            </w:pPr>
          </w:p>
          <w:p w:rsidR="002B7BE4" w:rsidRPr="00976483" w:rsidRDefault="002B7BE4" w:rsidP="00A224AD">
            <w:pPr>
              <w:jc w:val="both"/>
              <w:rPr>
                <w:rFonts w:ascii="Tahoma" w:hAnsi="Tahoma" w:cs="Tahoma"/>
                <w:color w:val="111111"/>
                <w:sz w:val="22"/>
                <w:szCs w:val="22"/>
                <w:lang w:val="el-GR"/>
              </w:rPr>
            </w:pPr>
            <w:r w:rsidRPr="00976483">
              <w:rPr>
                <w:rFonts w:ascii="Tahoma" w:hAnsi="Tahoma" w:cs="Tahoma"/>
                <w:color w:val="111111"/>
                <w:sz w:val="22"/>
                <w:szCs w:val="22"/>
              </w:rPr>
              <w:t>1. Λ</w:t>
            </w:r>
            <w:proofErr w:type="spellStart"/>
            <w:r w:rsidRPr="00976483">
              <w:rPr>
                <w:rFonts w:ascii="Tahoma" w:hAnsi="Tahoma" w:cs="Tahoma"/>
                <w:color w:val="111111"/>
                <w:sz w:val="22"/>
                <w:szCs w:val="22"/>
                <w:lang w:val="el-GR"/>
              </w:rPr>
              <w:t>αζανδρέας</w:t>
            </w:r>
            <w:proofErr w:type="spellEnd"/>
            <w:r w:rsidRPr="00976483">
              <w:rPr>
                <w:rFonts w:ascii="Tahoma" w:hAnsi="Tahoma" w:cs="Tahoma"/>
                <w:color w:val="111111"/>
                <w:sz w:val="22"/>
                <w:szCs w:val="22"/>
                <w:lang w:val="el-GR"/>
              </w:rPr>
              <w:t xml:space="preserve"> Κων/νος</w:t>
            </w:r>
            <w:r w:rsidRPr="00976483">
              <w:rPr>
                <w:rFonts w:ascii="Tahoma" w:hAnsi="Tahoma" w:cs="Tahoma"/>
                <w:color w:val="111111"/>
                <w:sz w:val="22"/>
                <w:szCs w:val="22"/>
              </w:rPr>
              <w:t xml:space="preserve">-Δημοτικ. </w:t>
            </w:r>
            <w:r w:rsidRPr="00976483">
              <w:rPr>
                <w:rFonts w:ascii="Tahoma" w:hAnsi="Tahoma" w:cs="Tahoma"/>
                <w:color w:val="111111"/>
                <w:sz w:val="22"/>
                <w:szCs w:val="22"/>
                <w:lang w:val="el-GR"/>
              </w:rPr>
              <w:t>Σύμβουλος</w:t>
            </w:r>
          </w:p>
        </w:tc>
      </w:tr>
      <w:tr w:rsidR="002B7BE4" w:rsidRPr="00976483" w:rsidTr="00A224AD">
        <w:trPr>
          <w:trHeight w:val="281"/>
        </w:trPr>
        <w:tc>
          <w:tcPr>
            <w:tcW w:w="4628" w:type="dxa"/>
            <w:tcBorders>
              <w:left w:val="single" w:sz="8" w:space="0" w:color="000000"/>
              <w:bottom w:val="single" w:sz="8" w:space="0" w:color="000000"/>
            </w:tcBorders>
            <w:shd w:val="clear" w:color="auto" w:fill="auto"/>
          </w:tcPr>
          <w:p w:rsidR="002B7BE4" w:rsidRPr="00976483" w:rsidRDefault="002B7BE4" w:rsidP="00A224AD">
            <w:pPr>
              <w:jc w:val="both"/>
              <w:rPr>
                <w:rFonts w:ascii="Tahoma" w:hAnsi="Tahoma" w:cs="Tahoma"/>
                <w:color w:val="111111"/>
                <w:sz w:val="22"/>
                <w:szCs w:val="22"/>
              </w:rPr>
            </w:pPr>
            <w:r w:rsidRPr="00976483">
              <w:rPr>
                <w:rFonts w:ascii="Tahoma" w:hAnsi="Tahoma" w:cs="Tahoma"/>
                <w:color w:val="111111"/>
                <w:sz w:val="22"/>
                <w:szCs w:val="22"/>
              </w:rPr>
              <w:t xml:space="preserve">2. Βάβουρα Ευαγγελία </w:t>
            </w:r>
            <w:r w:rsidRPr="00976483">
              <w:rPr>
                <w:rFonts w:ascii="Tahoma" w:hAnsi="Tahoma" w:cs="Tahoma"/>
                <w:color w:val="111111"/>
                <w:sz w:val="22"/>
                <w:szCs w:val="22"/>
                <w:lang w:val="el-GR"/>
              </w:rPr>
              <w:t>-</w:t>
            </w:r>
            <w:r w:rsidRPr="00976483">
              <w:rPr>
                <w:rFonts w:ascii="Tahoma" w:hAnsi="Tahoma" w:cs="Tahoma"/>
                <w:color w:val="111111"/>
                <w:sz w:val="22"/>
                <w:szCs w:val="22"/>
              </w:rPr>
              <w:t>      »        »</w:t>
            </w:r>
          </w:p>
        </w:tc>
        <w:tc>
          <w:tcPr>
            <w:tcW w:w="4389" w:type="dxa"/>
            <w:tcBorders>
              <w:left w:val="single" w:sz="8" w:space="0" w:color="000000"/>
              <w:bottom w:val="single" w:sz="8" w:space="0" w:color="000000"/>
              <w:right w:val="single" w:sz="8" w:space="0" w:color="000000"/>
            </w:tcBorders>
            <w:shd w:val="clear" w:color="auto" w:fill="auto"/>
          </w:tcPr>
          <w:p w:rsidR="002B7BE4" w:rsidRPr="00976483" w:rsidRDefault="002B7BE4" w:rsidP="00A224AD">
            <w:pPr>
              <w:jc w:val="both"/>
            </w:pPr>
            <w:r w:rsidRPr="00976483">
              <w:rPr>
                <w:rFonts w:ascii="Tahoma" w:hAnsi="Tahoma" w:cs="Tahoma"/>
                <w:color w:val="111111"/>
                <w:sz w:val="22"/>
                <w:szCs w:val="22"/>
                <w:lang w:val="el-GR"/>
              </w:rPr>
              <w:t xml:space="preserve">2. </w:t>
            </w:r>
            <w:proofErr w:type="spellStart"/>
            <w:r w:rsidRPr="00976483">
              <w:rPr>
                <w:rFonts w:ascii="Tahoma" w:hAnsi="Tahoma" w:cs="Tahoma"/>
                <w:color w:val="111111"/>
                <w:sz w:val="22"/>
                <w:szCs w:val="22"/>
                <w:lang w:val="el-GR"/>
              </w:rPr>
              <w:t>Σκαρλατίδης</w:t>
            </w:r>
            <w:proofErr w:type="spellEnd"/>
            <w:r w:rsidRPr="00976483">
              <w:rPr>
                <w:rFonts w:ascii="Tahoma" w:hAnsi="Tahoma" w:cs="Tahoma"/>
                <w:color w:val="111111"/>
                <w:sz w:val="22"/>
                <w:szCs w:val="22"/>
                <w:lang w:val="el-GR"/>
              </w:rPr>
              <w:t xml:space="preserve"> Αθανάσιος</w:t>
            </w:r>
            <w:r w:rsidRPr="00976483">
              <w:rPr>
                <w:rFonts w:ascii="Tahoma" w:hAnsi="Tahoma" w:cs="Tahoma"/>
                <w:color w:val="111111"/>
                <w:sz w:val="22"/>
                <w:szCs w:val="22"/>
              </w:rPr>
              <w:t>     </w:t>
            </w:r>
          </w:p>
        </w:tc>
      </w:tr>
      <w:tr w:rsidR="002B7BE4" w:rsidRPr="00976483" w:rsidTr="00A224AD">
        <w:trPr>
          <w:trHeight w:val="353"/>
        </w:trPr>
        <w:tc>
          <w:tcPr>
            <w:tcW w:w="4628" w:type="dxa"/>
            <w:tcBorders>
              <w:left w:val="single" w:sz="8" w:space="0" w:color="000000"/>
              <w:bottom w:val="single" w:sz="8" w:space="0" w:color="000000"/>
            </w:tcBorders>
            <w:shd w:val="clear" w:color="auto" w:fill="auto"/>
          </w:tcPr>
          <w:p w:rsidR="002B7BE4" w:rsidRPr="00976483" w:rsidRDefault="002B7BE4" w:rsidP="00A224AD">
            <w:pPr>
              <w:jc w:val="both"/>
            </w:pPr>
            <w:r w:rsidRPr="00976483">
              <w:rPr>
                <w:rFonts w:ascii="Tahoma" w:hAnsi="Tahoma" w:cs="Tahoma"/>
                <w:color w:val="111111"/>
                <w:sz w:val="22"/>
                <w:szCs w:val="22"/>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2B7BE4" w:rsidRPr="00976483" w:rsidRDefault="002B7BE4" w:rsidP="00A224AD">
            <w:pPr>
              <w:snapToGrid w:val="0"/>
              <w:jc w:val="both"/>
            </w:pPr>
            <w:r w:rsidRPr="00976483">
              <w:rPr>
                <w:rFonts w:ascii="Tahoma" w:hAnsi="Tahoma" w:cs="Tahoma"/>
                <w:color w:val="111111"/>
                <w:sz w:val="22"/>
                <w:szCs w:val="22"/>
                <w:lang w:val="el-GR"/>
              </w:rPr>
              <w:t>3</w:t>
            </w:r>
            <w:r w:rsidRPr="00976483">
              <w:rPr>
                <w:rFonts w:ascii="Tahoma" w:hAnsi="Tahoma" w:cs="Tahoma"/>
                <w:color w:val="111111"/>
                <w:sz w:val="22"/>
                <w:szCs w:val="22"/>
              </w:rPr>
              <w:t xml:space="preserve">.  Μόραλη- Αντωνάκη Χρυσάνθη </w:t>
            </w:r>
            <w:r w:rsidRPr="00976483">
              <w:rPr>
                <w:rFonts w:ascii="Tahoma" w:hAnsi="Tahoma" w:cs="Tahoma"/>
                <w:color w:val="111111"/>
                <w:sz w:val="22"/>
                <w:szCs w:val="22"/>
                <w:lang w:val="el-GR"/>
              </w:rPr>
              <w:t>-</w:t>
            </w:r>
            <w:r w:rsidRPr="00976483">
              <w:rPr>
                <w:rFonts w:ascii="Tahoma" w:hAnsi="Tahoma" w:cs="Tahoma"/>
                <w:color w:val="111111"/>
                <w:sz w:val="22"/>
                <w:szCs w:val="22"/>
              </w:rPr>
              <w:t xml:space="preserve"> »      »</w:t>
            </w:r>
          </w:p>
        </w:tc>
      </w:tr>
      <w:tr w:rsidR="002B7BE4" w:rsidRPr="00976483" w:rsidTr="00A224AD">
        <w:trPr>
          <w:trHeight w:val="353"/>
        </w:trPr>
        <w:tc>
          <w:tcPr>
            <w:tcW w:w="4628" w:type="dxa"/>
            <w:tcBorders>
              <w:left w:val="single" w:sz="8" w:space="0" w:color="000000"/>
              <w:bottom w:val="single" w:sz="8" w:space="0" w:color="000000"/>
            </w:tcBorders>
            <w:shd w:val="clear" w:color="auto" w:fill="auto"/>
          </w:tcPr>
          <w:p w:rsidR="002B7BE4" w:rsidRPr="00976483" w:rsidRDefault="002B7BE4" w:rsidP="00A224AD">
            <w:pPr>
              <w:jc w:val="both"/>
              <w:rPr>
                <w:rFonts w:ascii="Tahoma" w:hAnsi="Tahoma" w:cs="Tahoma"/>
                <w:color w:val="111111"/>
                <w:sz w:val="22"/>
                <w:szCs w:val="22"/>
                <w:lang w:val="el-GR"/>
              </w:rPr>
            </w:pPr>
            <w:r w:rsidRPr="00976483">
              <w:rPr>
                <w:rFonts w:ascii="Tahoma" w:hAnsi="Tahoma" w:cs="Tahoma"/>
                <w:color w:val="111111"/>
                <w:sz w:val="22"/>
                <w:szCs w:val="22"/>
              </w:rPr>
              <w:t>4.  Κουτράκη Μαρία»        »</w:t>
            </w:r>
          </w:p>
        </w:tc>
        <w:tc>
          <w:tcPr>
            <w:tcW w:w="4389" w:type="dxa"/>
            <w:tcBorders>
              <w:left w:val="single" w:sz="8" w:space="0" w:color="000000"/>
              <w:bottom w:val="single" w:sz="8" w:space="0" w:color="000000"/>
              <w:right w:val="single" w:sz="8" w:space="0" w:color="000000"/>
            </w:tcBorders>
            <w:shd w:val="clear" w:color="auto" w:fill="auto"/>
          </w:tcPr>
          <w:p w:rsidR="002B7BE4" w:rsidRPr="00976483" w:rsidRDefault="002B7BE4" w:rsidP="00A224AD">
            <w:pPr>
              <w:jc w:val="both"/>
            </w:pPr>
            <w:r w:rsidRPr="00976483">
              <w:rPr>
                <w:rFonts w:ascii="Tahoma" w:hAnsi="Tahoma" w:cs="Tahoma"/>
                <w:color w:val="111111"/>
                <w:sz w:val="22"/>
                <w:szCs w:val="22"/>
                <w:lang w:val="el-GR"/>
              </w:rPr>
              <w:t>4</w:t>
            </w:r>
            <w:r w:rsidRPr="00976483">
              <w:rPr>
                <w:rFonts w:ascii="Tahoma" w:hAnsi="Tahoma" w:cs="Tahoma"/>
                <w:color w:val="111111"/>
                <w:sz w:val="22"/>
                <w:szCs w:val="22"/>
              </w:rPr>
              <w:t xml:space="preserve"> </w:t>
            </w:r>
            <w:r w:rsidRPr="00976483">
              <w:rPr>
                <w:rFonts w:ascii="Tahoma" w:hAnsi="Tahoma" w:cs="Tahoma"/>
                <w:color w:val="111111"/>
                <w:sz w:val="22"/>
                <w:szCs w:val="22"/>
                <w:lang w:val="el-GR"/>
              </w:rPr>
              <w:t>.</w:t>
            </w:r>
            <w:r w:rsidRPr="00976483">
              <w:rPr>
                <w:rFonts w:ascii="Tahoma" w:hAnsi="Tahoma" w:cs="Tahoma"/>
                <w:color w:val="111111"/>
                <w:sz w:val="22"/>
                <w:szCs w:val="22"/>
              </w:rPr>
              <w:t> Γλήνιας Μιχαήλ      -»    »</w:t>
            </w:r>
          </w:p>
        </w:tc>
      </w:tr>
      <w:tr w:rsidR="002B7BE4" w:rsidRPr="00976483" w:rsidTr="00A224AD">
        <w:trPr>
          <w:trHeight w:val="353"/>
        </w:trPr>
        <w:tc>
          <w:tcPr>
            <w:tcW w:w="4628" w:type="dxa"/>
            <w:tcBorders>
              <w:left w:val="single" w:sz="8" w:space="0" w:color="000000"/>
              <w:bottom w:val="single" w:sz="8" w:space="0" w:color="000000"/>
            </w:tcBorders>
            <w:shd w:val="clear" w:color="auto" w:fill="auto"/>
          </w:tcPr>
          <w:p w:rsidR="002B7BE4" w:rsidRPr="00976483" w:rsidRDefault="002B7BE4" w:rsidP="00A224AD">
            <w:pPr>
              <w:jc w:val="both"/>
              <w:rPr>
                <w:rFonts w:ascii="Tahoma" w:hAnsi="Tahoma" w:cs="Tahoma"/>
                <w:color w:val="111111"/>
                <w:sz w:val="22"/>
                <w:szCs w:val="22"/>
              </w:rPr>
            </w:pPr>
            <w:r w:rsidRPr="00976483">
              <w:rPr>
                <w:rFonts w:ascii="Tahoma" w:hAnsi="Tahoma" w:cs="Tahoma"/>
                <w:color w:val="111111"/>
                <w:sz w:val="22"/>
                <w:szCs w:val="22"/>
              </w:rPr>
              <w:t>5.  Πρόξενος Χρήστος-         »        »</w:t>
            </w:r>
          </w:p>
        </w:tc>
        <w:tc>
          <w:tcPr>
            <w:tcW w:w="4389" w:type="dxa"/>
            <w:tcBorders>
              <w:left w:val="single" w:sz="8" w:space="0" w:color="000000"/>
              <w:bottom w:val="single" w:sz="8" w:space="0" w:color="000000"/>
              <w:right w:val="single" w:sz="8" w:space="0" w:color="000000"/>
            </w:tcBorders>
            <w:shd w:val="clear" w:color="auto" w:fill="auto"/>
          </w:tcPr>
          <w:p w:rsidR="002B7BE4" w:rsidRPr="00976483" w:rsidRDefault="002B7BE4" w:rsidP="00A224AD">
            <w:pPr>
              <w:snapToGrid w:val="0"/>
              <w:jc w:val="both"/>
            </w:pPr>
            <w:r w:rsidRPr="00976483">
              <w:rPr>
                <w:lang w:val="el-GR"/>
              </w:rPr>
              <w:t>5.</w:t>
            </w:r>
            <w:r w:rsidRPr="00976483">
              <w:t>Ταμπάκης Νικόλαος</w:t>
            </w:r>
            <w:r w:rsidRPr="00976483">
              <w:rPr>
                <w:rFonts w:ascii="Tahoma" w:hAnsi="Tahoma" w:cs="Tahoma"/>
                <w:color w:val="111111"/>
                <w:sz w:val="22"/>
                <w:szCs w:val="22"/>
              </w:rPr>
              <w:t>  -    - »       »</w:t>
            </w:r>
          </w:p>
        </w:tc>
      </w:tr>
      <w:tr w:rsidR="002B7BE4" w:rsidRPr="00976483" w:rsidTr="00A224AD">
        <w:trPr>
          <w:trHeight w:val="353"/>
        </w:trPr>
        <w:tc>
          <w:tcPr>
            <w:tcW w:w="4628" w:type="dxa"/>
            <w:tcBorders>
              <w:left w:val="single" w:sz="8" w:space="0" w:color="000000"/>
              <w:bottom w:val="single" w:sz="8" w:space="0" w:color="000000"/>
            </w:tcBorders>
            <w:shd w:val="clear" w:color="auto" w:fill="auto"/>
          </w:tcPr>
          <w:p w:rsidR="002B7BE4" w:rsidRPr="00976483" w:rsidRDefault="002B7BE4" w:rsidP="00A224AD">
            <w:pPr>
              <w:jc w:val="both"/>
              <w:rPr>
                <w:rFonts w:ascii="Tahoma" w:hAnsi="Tahoma" w:cs="Tahoma"/>
                <w:color w:val="111111"/>
                <w:sz w:val="22"/>
                <w:szCs w:val="22"/>
                <w:lang w:val="el-GR"/>
              </w:rPr>
            </w:pPr>
            <w:r w:rsidRPr="00976483">
              <w:rPr>
                <w:rFonts w:ascii="Tahoma" w:hAnsi="Tahoma" w:cs="Tahoma"/>
                <w:color w:val="111111"/>
                <w:sz w:val="22"/>
                <w:szCs w:val="22"/>
                <w:lang w:val="el-GR"/>
              </w:rPr>
              <w:t>6</w:t>
            </w:r>
            <w:r w:rsidRPr="00976483">
              <w:rPr>
                <w:rFonts w:ascii="Tahoma" w:hAnsi="Tahoma" w:cs="Tahoma"/>
                <w:color w:val="111111"/>
                <w:sz w:val="22"/>
                <w:szCs w:val="22"/>
              </w:rPr>
              <w:t>.  Βογιατζής Ιωάννης   »</w:t>
            </w:r>
          </w:p>
        </w:tc>
        <w:tc>
          <w:tcPr>
            <w:tcW w:w="4389" w:type="dxa"/>
            <w:tcBorders>
              <w:left w:val="single" w:sz="8" w:space="0" w:color="000000"/>
              <w:bottom w:val="single" w:sz="8" w:space="0" w:color="000000"/>
              <w:right w:val="single" w:sz="8" w:space="0" w:color="000000"/>
            </w:tcBorders>
            <w:shd w:val="clear" w:color="auto" w:fill="auto"/>
          </w:tcPr>
          <w:p w:rsidR="002B7BE4" w:rsidRPr="00976483" w:rsidRDefault="002B7BE4" w:rsidP="00A224AD">
            <w:pPr>
              <w:snapToGrid w:val="0"/>
              <w:jc w:val="both"/>
            </w:pPr>
          </w:p>
        </w:tc>
      </w:tr>
      <w:tr w:rsidR="002B7BE4" w:rsidRPr="00976483" w:rsidTr="00A224AD">
        <w:trPr>
          <w:trHeight w:val="353"/>
        </w:trPr>
        <w:tc>
          <w:tcPr>
            <w:tcW w:w="4628" w:type="dxa"/>
            <w:tcBorders>
              <w:left w:val="single" w:sz="8" w:space="0" w:color="000000"/>
              <w:bottom w:val="single" w:sz="8" w:space="0" w:color="000000"/>
            </w:tcBorders>
            <w:shd w:val="clear" w:color="auto" w:fill="auto"/>
          </w:tcPr>
          <w:p w:rsidR="002B7BE4" w:rsidRPr="00976483" w:rsidRDefault="002B7BE4" w:rsidP="00A224AD">
            <w:pPr>
              <w:jc w:val="both"/>
              <w:rPr>
                <w:rFonts w:ascii="Tahoma" w:hAnsi="Tahoma" w:cs="Tahoma"/>
                <w:color w:val="111111"/>
                <w:sz w:val="22"/>
                <w:szCs w:val="22"/>
                <w:lang w:val="el-GR"/>
              </w:rPr>
            </w:pPr>
            <w:r w:rsidRPr="00976483">
              <w:rPr>
                <w:rFonts w:ascii="Tahoma" w:hAnsi="Tahoma" w:cs="Tahoma"/>
                <w:color w:val="111111"/>
                <w:sz w:val="22"/>
                <w:szCs w:val="22"/>
                <w:lang w:val="el-GR"/>
              </w:rPr>
              <w:t xml:space="preserve">7. Στεργίου Εμμανουήλ - </w:t>
            </w:r>
            <w:r w:rsidRPr="00976483">
              <w:rPr>
                <w:rFonts w:ascii="Tahoma" w:hAnsi="Tahoma" w:cs="Tahoma"/>
                <w:color w:val="111111"/>
                <w:sz w:val="22"/>
                <w:szCs w:val="22"/>
              </w:rPr>
              <w:t>  »        »</w:t>
            </w:r>
          </w:p>
        </w:tc>
        <w:tc>
          <w:tcPr>
            <w:tcW w:w="4389" w:type="dxa"/>
            <w:tcBorders>
              <w:left w:val="single" w:sz="8" w:space="0" w:color="000000"/>
              <w:bottom w:val="single" w:sz="8" w:space="0" w:color="000000"/>
              <w:right w:val="single" w:sz="8" w:space="0" w:color="000000"/>
            </w:tcBorders>
            <w:shd w:val="clear" w:color="auto" w:fill="auto"/>
          </w:tcPr>
          <w:p w:rsidR="002B7BE4" w:rsidRPr="00976483" w:rsidRDefault="002B7BE4" w:rsidP="00A224AD">
            <w:pPr>
              <w:snapToGrid w:val="0"/>
              <w:jc w:val="both"/>
            </w:pPr>
            <w:r w:rsidRPr="00976483">
              <w:rPr>
                <w:rFonts w:ascii="Tahoma" w:hAnsi="Tahoma" w:cs="Tahoma"/>
                <w:color w:val="111111"/>
                <w:sz w:val="22"/>
                <w:szCs w:val="22"/>
              </w:rPr>
              <w:t xml:space="preserve">       </w:t>
            </w:r>
          </w:p>
        </w:tc>
      </w:tr>
      <w:tr w:rsidR="002B7BE4" w:rsidRPr="00976483" w:rsidTr="00A224AD">
        <w:trPr>
          <w:trHeight w:val="353"/>
        </w:trPr>
        <w:tc>
          <w:tcPr>
            <w:tcW w:w="4628" w:type="dxa"/>
            <w:tcBorders>
              <w:left w:val="single" w:sz="8" w:space="0" w:color="000000"/>
              <w:bottom w:val="single" w:sz="8" w:space="0" w:color="000000"/>
            </w:tcBorders>
            <w:shd w:val="clear" w:color="auto" w:fill="auto"/>
          </w:tcPr>
          <w:p w:rsidR="002B7BE4" w:rsidRPr="00976483" w:rsidRDefault="002B7BE4" w:rsidP="00A224AD">
            <w:pPr>
              <w:jc w:val="both"/>
              <w:rPr>
                <w:rFonts w:ascii="Tahoma" w:hAnsi="Tahoma" w:cs="Tahoma"/>
                <w:color w:val="111111"/>
                <w:sz w:val="22"/>
                <w:szCs w:val="22"/>
                <w:lang w:val="el-GR"/>
              </w:rPr>
            </w:pPr>
            <w:r w:rsidRPr="00976483">
              <w:rPr>
                <w:lang w:val="el-GR"/>
              </w:rPr>
              <w:t>8</w:t>
            </w:r>
            <w:r w:rsidRPr="00976483">
              <w:rPr>
                <w:rFonts w:ascii="Tahoma" w:hAnsi="Tahoma" w:cs="Tahoma"/>
                <w:color w:val="111111"/>
                <w:sz w:val="22"/>
                <w:szCs w:val="22"/>
              </w:rPr>
              <w:t>.  Κορδώνια Ευγενία</w:t>
            </w:r>
            <w:r w:rsidRPr="00976483">
              <w:rPr>
                <w:rFonts w:ascii="Tahoma" w:hAnsi="Tahoma" w:cs="Tahoma"/>
                <w:color w:val="111111"/>
                <w:sz w:val="22"/>
                <w:szCs w:val="22"/>
                <w:lang w:val="el-GR"/>
              </w:rPr>
              <w:t>-</w:t>
            </w:r>
            <w:r w:rsidRPr="00976483">
              <w:rPr>
                <w:rFonts w:ascii="Tahoma" w:hAnsi="Tahoma" w:cs="Tahoma"/>
                <w:color w:val="111111"/>
                <w:sz w:val="22"/>
                <w:szCs w:val="22"/>
              </w:rPr>
              <w:t> - »        »</w:t>
            </w:r>
          </w:p>
        </w:tc>
        <w:tc>
          <w:tcPr>
            <w:tcW w:w="4389" w:type="dxa"/>
            <w:tcBorders>
              <w:left w:val="single" w:sz="8" w:space="0" w:color="000000"/>
              <w:bottom w:val="single" w:sz="8" w:space="0" w:color="000000"/>
              <w:right w:val="single" w:sz="8" w:space="0" w:color="000000"/>
            </w:tcBorders>
            <w:shd w:val="clear" w:color="auto" w:fill="auto"/>
          </w:tcPr>
          <w:p w:rsidR="002B7BE4" w:rsidRPr="00976483" w:rsidRDefault="002B7BE4" w:rsidP="00A224AD">
            <w:pPr>
              <w:snapToGrid w:val="0"/>
              <w:jc w:val="both"/>
            </w:pPr>
          </w:p>
        </w:tc>
      </w:tr>
      <w:tr w:rsidR="002B7BE4" w:rsidRPr="00976483" w:rsidTr="00A224AD">
        <w:trPr>
          <w:trHeight w:val="353"/>
        </w:trPr>
        <w:tc>
          <w:tcPr>
            <w:tcW w:w="4628" w:type="dxa"/>
            <w:tcBorders>
              <w:left w:val="single" w:sz="8" w:space="0" w:color="000000"/>
              <w:bottom w:val="single" w:sz="8" w:space="0" w:color="000000"/>
            </w:tcBorders>
            <w:shd w:val="clear" w:color="auto" w:fill="auto"/>
          </w:tcPr>
          <w:p w:rsidR="002B7BE4" w:rsidRPr="00976483" w:rsidRDefault="002B7BE4" w:rsidP="00A224AD">
            <w:pPr>
              <w:jc w:val="both"/>
              <w:rPr>
                <w:rFonts w:ascii="Tahoma" w:hAnsi="Tahoma" w:cs="Tahoma"/>
                <w:color w:val="111111"/>
                <w:sz w:val="22"/>
                <w:szCs w:val="22"/>
                <w:lang w:val="el-GR"/>
              </w:rPr>
            </w:pPr>
            <w:r w:rsidRPr="00976483">
              <w:rPr>
                <w:rFonts w:ascii="Tahoma" w:hAnsi="Tahoma" w:cs="Tahoma"/>
                <w:color w:val="111111"/>
                <w:sz w:val="22"/>
                <w:szCs w:val="22"/>
              </w:rPr>
              <w:t>9</w:t>
            </w:r>
            <w:r w:rsidRPr="00976483">
              <w:rPr>
                <w:rFonts w:ascii="Tahoma" w:hAnsi="Tahoma" w:cs="Tahoma"/>
                <w:color w:val="111111"/>
                <w:sz w:val="22"/>
                <w:szCs w:val="22"/>
                <w:lang w:val="el-GR"/>
              </w:rPr>
              <w:t>. Φωτεινού Φωτεινός</w:t>
            </w:r>
          </w:p>
        </w:tc>
        <w:tc>
          <w:tcPr>
            <w:tcW w:w="4389" w:type="dxa"/>
            <w:tcBorders>
              <w:left w:val="single" w:sz="8" w:space="0" w:color="000000"/>
              <w:bottom w:val="single" w:sz="8" w:space="0" w:color="000000"/>
              <w:right w:val="single" w:sz="8" w:space="0" w:color="000000"/>
            </w:tcBorders>
            <w:shd w:val="clear" w:color="auto" w:fill="auto"/>
          </w:tcPr>
          <w:p w:rsidR="002B7BE4" w:rsidRPr="00976483" w:rsidRDefault="002B7BE4" w:rsidP="00A224AD">
            <w:pPr>
              <w:snapToGrid w:val="0"/>
              <w:jc w:val="both"/>
              <w:rPr>
                <w:rFonts w:ascii="Tahoma" w:hAnsi="Tahoma" w:cs="Tahoma"/>
                <w:color w:val="111111"/>
                <w:sz w:val="22"/>
                <w:szCs w:val="22"/>
              </w:rPr>
            </w:pPr>
          </w:p>
        </w:tc>
      </w:tr>
      <w:tr w:rsidR="002B7BE4" w:rsidRPr="00976483" w:rsidTr="00A224AD">
        <w:trPr>
          <w:trHeight w:val="353"/>
        </w:trPr>
        <w:tc>
          <w:tcPr>
            <w:tcW w:w="4628" w:type="dxa"/>
            <w:tcBorders>
              <w:left w:val="single" w:sz="8" w:space="0" w:color="000000"/>
              <w:bottom w:val="single" w:sz="8" w:space="0" w:color="000000"/>
            </w:tcBorders>
            <w:shd w:val="clear" w:color="auto" w:fill="auto"/>
          </w:tcPr>
          <w:p w:rsidR="002B7BE4" w:rsidRPr="00976483" w:rsidRDefault="002B7BE4" w:rsidP="00A224AD">
            <w:pPr>
              <w:jc w:val="both"/>
              <w:rPr>
                <w:rFonts w:ascii="Tahoma" w:hAnsi="Tahoma" w:cs="Tahoma"/>
                <w:color w:val="111111"/>
                <w:sz w:val="22"/>
                <w:szCs w:val="22"/>
              </w:rPr>
            </w:pPr>
            <w:r w:rsidRPr="00976483">
              <w:rPr>
                <w:rFonts w:ascii="Tahoma" w:hAnsi="Tahoma" w:cs="Tahoma"/>
                <w:color w:val="111111"/>
                <w:sz w:val="22"/>
                <w:szCs w:val="22"/>
                <w:lang w:val="el-GR"/>
              </w:rPr>
              <w:t>10</w:t>
            </w:r>
            <w:r w:rsidRPr="00976483">
              <w:rPr>
                <w:rFonts w:ascii="Tahoma" w:hAnsi="Tahoma" w:cs="Tahoma"/>
                <w:color w:val="111111"/>
                <w:sz w:val="22"/>
                <w:szCs w:val="22"/>
              </w:rPr>
              <w:t>.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2B7BE4" w:rsidRPr="00976483" w:rsidRDefault="002B7BE4" w:rsidP="00A224AD">
            <w:pPr>
              <w:snapToGrid w:val="0"/>
              <w:jc w:val="both"/>
              <w:rPr>
                <w:rFonts w:ascii="Tahoma" w:hAnsi="Tahoma" w:cs="Tahoma"/>
                <w:color w:val="111111"/>
                <w:sz w:val="22"/>
                <w:szCs w:val="22"/>
                <w:lang w:val="el-GR"/>
              </w:rPr>
            </w:pPr>
          </w:p>
        </w:tc>
      </w:tr>
      <w:tr w:rsidR="002B7BE4" w:rsidRPr="00976483" w:rsidTr="00A224AD">
        <w:trPr>
          <w:trHeight w:val="353"/>
        </w:trPr>
        <w:tc>
          <w:tcPr>
            <w:tcW w:w="4628" w:type="dxa"/>
            <w:tcBorders>
              <w:left w:val="single" w:sz="8" w:space="0" w:color="000000"/>
              <w:bottom w:val="single" w:sz="8" w:space="0" w:color="000000"/>
            </w:tcBorders>
            <w:shd w:val="clear" w:color="auto" w:fill="auto"/>
          </w:tcPr>
          <w:p w:rsidR="002B7BE4" w:rsidRPr="00976483" w:rsidRDefault="002B7BE4" w:rsidP="00A224AD">
            <w:pPr>
              <w:snapToGrid w:val="0"/>
              <w:jc w:val="both"/>
            </w:pPr>
            <w:r w:rsidRPr="00976483">
              <w:rPr>
                <w:rFonts w:ascii="Tahoma" w:hAnsi="Tahoma" w:cs="Tahoma"/>
                <w:color w:val="111111"/>
                <w:sz w:val="22"/>
                <w:szCs w:val="22"/>
              </w:rPr>
              <w:t> </w:t>
            </w:r>
            <w:r w:rsidRPr="00976483">
              <w:rPr>
                <w:rFonts w:ascii="Tahoma" w:hAnsi="Tahoma" w:cs="Tahoma"/>
                <w:color w:val="111111"/>
                <w:sz w:val="22"/>
                <w:szCs w:val="22"/>
                <w:lang w:val="el-GR"/>
              </w:rPr>
              <w:t>11</w:t>
            </w:r>
            <w:r w:rsidRPr="00976483">
              <w:rPr>
                <w:rFonts w:ascii="Tahoma" w:hAnsi="Tahoma" w:cs="Tahoma"/>
                <w:color w:val="111111"/>
                <w:sz w:val="22"/>
                <w:szCs w:val="22"/>
              </w:rPr>
              <w:t>.  Λάζαρης Αλέξανδρος         </w:t>
            </w:r>
          </w:p>
        </w:tc>
        <w:tc>
          <w:tcPr>
            <w:tcW w:w="4389" w:type="dxa"/>
            <w:tcBorders>
              <w:left w:val="single" w:sz="8" w:space="0" w:color="000000"/>
              <w:bottom w:val="single" w:sz="8" w:space="0" w:color="000000"/>
              <w:right w:val="single" w:sz="8" w:space="0" w:color="000000"/>
            </w:tcBorders>
            <w:shd w:val="clear" w:color="auto" w:fill="auto"/>
          </w:tcPr>
          <w:p w:rsidR="002B7BE4" w:rsidRPr="00976483" w:rsidRDefault="002B7BE4" w:rsidP="00A224AD">
            <w:pPr>
              <w:jc w:val="both"/>
            </w:pPr>
            <w:r w:rsidRPr="00976483">
              <w:rPr>
                <w:rFonts w:ascii="Tahoma" w:hAnsi="Tahoma" w:cs="Tahoma"/>
                <w:color w:val="111111"/>
                <w:sz w:val="22"/>
                <w:szCs w:val="22"/>
              </w:rPr>
              <w:t>(Δεν προσήλθαν αν και κλήθηκαν νόμιμα)</w:t>
            </w:r>
          </w:p>
        </w:tc>
      </w:tr>
      <w:tr w:rsidR="002B7BE4" w:rsidRPr="00976483" w:rsidTr="00A224AD">
        <w:trPr>
          <w:trHeight w:val="353"/>
        </w:trPr>
        <w:tc>
          <w:tcPr>
            <w:tcW w:w="4628" w:type="dxa"/>
            <w:tcBorders>
              <w:left w:val="single" w:sz="8" w:space="0" w:color="000000"/>
              <w:bottom w:val="single" w:sz="8" w:space="0" w:color="000000"/>
            </w:tcBorders>
            <w:shd w:val="clear" w:color="auto" w:fill="auto"/>
          </w:tcPr>
          <w:p w:rsidR="002B7BE4" w:rsidRPr="00976483" w:rsidRDefault="002B7BE4" w:rsidP="00A224AD">
            <w:pPr>
              <w:snapToGrid w:val="0"/>
              <w:jc w:val="both"/>
            </w:pPr>
            <w:r w:rsidRPr="00976483">
              <w:rPr>
                <w:rFonts w:ascii="Tahoma" w:hAnsi="Tahoma" w:cs="Tahoma"/>
                <w:color w:val="111111"/>
                <w:sz w:val="22"/>
                <w:szCs w:val="22"/>
                <w:lang w:val="el-GR"/>
              </w:rPr>
              <w:t>12.</w:t>
            </w:r>
            <w:r w:rsidRPr="00976483">
              <w:rPr>
                <w:rFonts w:ascii="Tahoma" w:hAnsi="Tahoma" w:cs="Tahoma"/>
                <w:color w:val="111111"/>
                <w:sz w:val="22"/>
                <w:szCs w:val="22"/>
              </w:rPr>
              <w:t xml:space="preserve">   Ατζανός Παναγιώτης       »        »        </w:t>
            </w:r>
          </w:p>
        </w:tc>
        <w:tc>
          <w:tcPr>
            <w:tcW w:w="4389" w:type="dxa"/>
            <w:tcBorders>
              <w:left w:val="single" w:sz="8" w:space="0" w:color="000000"/>
              <w:bottom w:val="single" w:sz="8" w:space="0" w:color="000000"/>
              <w:right w:val="single" w:sz="8" w:space="0" w:color="000000"/>
            </w:tcBorders>
            <w:shd w:val="clear" w:color="auto" w:fill="auto"/>
          </w:tcPr>
          <w:p w:rsidR="002B7BE4" w:rsidRPr="00976483" w:rsidRDefault="002B7BE4" w:rsidP="00A224AD">
            <w:pPr>
              <w:snapToGrid w:val="0"/>
              <w:jc w:val="both"/>
              <w:rPr>
                <w:rFonts w:ascii="Tahoma" w:hAnsi="Tahoma" w:cs="Tahoma"/>
                <w:color w:val="111111"/>
                <w:sz w:val="22"/>
                <w:szCs w:val="22"/>
              </w:rPr>
            </w:pPr>
          </w:p>
        </w:tc>
      </w:tr>
      <w:tr w:rsidR="002B7BE4" w:rsidRPr="00976483" w:rsidTr="00A224AD">
        <w:trPr>
          <w:trHeight w:val="353"/>
        </w:trPr>
        <w:tc>
          <w:tcPr>
            <w:tcW w:w="4628" w:type="dxa"/>
            <w:tcBorders>
              <w:left w:val="single" w:sz="8" w:space="0" w:color="000000"/>
              <w:bottom w:val="single" w:sz="8" w:space="0" w:color="000000"/>
            </w:tcBorders>
            <w:shd w:val="clear" w:color="auto" w:fill="auto"/>
          </w:tcPr>
          <w:p w:rsidR="002B7BE4" w:rsidRPr="00976483" w:rsidRDefault="002B7BE4" w:rsidP="00A224AD">
            <w:pPr>
              <w:snapToGrid w:val="0"/>
              <w:jc w:val="both"/>
            </w:pPr>
          </w:p>
        </w:tc>
        <w:tc>
          <w:tcPr>
            <w:tcW w:w="4389" w:type="dxa"/>
            <w:tcBorders>
              <w:left w:val="single" w:sz="8" w:space="0" w:color="000000"/>
              <w:bottom w:val="single" w:sz="8" w:space="0" w:color="000000"/>
              <w:right w:val="single" w:sz="8" w:space="0" w:color="000000"/>
            </w:tcBorders>
            <w:shd w:val="clear" w:color="auto" w:fill="auto"/>
          </w:tcPr>
          <w:p w:rsidR="002B7BE4" w:rsidRPr="00976483" w:rsidRDefault="002B7BE4" w:rsidP="00A224AD">
            <w:pPr>
              <w:snapToGrid w:val="0"/>
              <w:jc w:val="both"/>
              <w:rPr>
                <w:rFonts w:ascii="Tahoma" w:hAnsi="Tahoma" w:cs="Tahoma"/>
                <w:color w:val="111111"/>
                <w:sz w:val="22"/>
                <w:szCs w:val="22"/>
              </w:rPr>
            </w:pPr>
          </w:p>
        </w:tc>
      </w:tr>
    </w:tbl>
    <w:p w:rsidR="002B7BE4" w:rsidRPr="00976483" w:rsidRDefault="002B7BE4" w:rsidP="002B7BE4">
      <w:pPr>
        <w:jc w:val="both"/>
        <w:rPr>
          <w:rFonts w:ascii="Tahoma" w:eastAsia="Batang" w:hAnsi="Tahoma" w:cs="Tahoma"/>
          <w:color w:val="111111"/>
          <w:sz w:val="22"/>
          <w:szCs w:val="22"/>
        </w:rPr>
      </w:pPr>
    </w:p>
    <w:p w:rsidR="002B7BE4" w:rsidRPr="00C3361F" w:rsidRDefault="002B7BE4" w:rsidP="002B7BE4">
      <w:pPr>
        <w:rPr>
          <w:rFonts w:ascii="Tahoma" w:eastAsia="Batang" w:hAnsi="Tahoma" w:cs="Tahoma"/>
          <w:b/>
          <w:bCs/>
          <w:sz w:val="22"/>
          <w:szCs w:val="22"/>
          <w:lang w:val="el-GR"/>
        </w:rPr>
      </w:pPr>
      <w:r>
        <w:rPr>
          <w:b/>
          <w:bCs/>
          <w:lang w:val="el-GR"/>
        </w:rPr>
        <w:t xml:space="preserve">               </w:t>
      </w:r>
    </w:p>
    <w:p w:rsidR="002B7BE4" w:rsidRDefault="002B7BE4" w:rsidP="002B7BE4">
      <w:pPr>
        <w:ind w:left="3240" w:firstLine="360"/>
        <w:rPr>
          <w:rFonts w:ascii="Tahoma" w:eastAsia="Batang" w:hAnsi="Tahoma" w:cs="Tahoma"/>
          <w:b/>
          <w:bCs/>
          <w:sz w:val="22"/>
          <w:szCs w:val="22"/>
          <w:lang w:val="el-GR"/>
        </w:rPr>
      </w:pPr>
    </w:p>
    <w:p w:rsidR="002B7BE4" w:rsidRDefault="002B7BE4" w:rsidP="002B7BE4">
      <w:pPr>
        <w:jc w:val="both"/>
        <w:rPr>
          <w:rFonts w:ascii="Tahoma" w:eastAsia="Batang" w:hAnsi="Tahoma" w:cs="Tahoma"/>
          <w:sz w:val="22"/>
          <w:szCs w:val="22"/>
          <w:lang w:val="el-GR"/>
        </w:rPr>
      </w:pPr>
    </w:p>
    <w:p w:rsidR="002B7BE4" w:rsidRDefault="002B7BE4" w:rsidP="002B7BE4">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2B7BE4" w:rsidRDefault="002B7BE4" w:rsidP="002B7BE4">
      <w:pPr>
        <w:rPr>
          <w:rFonts w:ascii="Tahoma" w:eastAsia="Batang" w:hAnsi="Tahoma" w:cs="Tahoma"/>
          <w:sz w:val="22"/>
          <w:szCs w:val="22"/>
          <w:lang w:val="el-GR"/>
        </w:rPr>
      </w:pPr>
      <w:r>
        <w:rPr>
          <w:rFonts w:ascii="Tahoma" w:eastAsia="Batang" w:hAnsi="Tahoma" w:cs="Tahoma"/>
          <w:sz w:val="22"/>
          <w:szCs w:val="22"/>
          <w:lang w:val="el-GR"/>
        </w:rPr>
        <w:t xml:space="preserve">Ύστερα από την διαπίστωση της απαρτίας ο Πρόεδρος  κήρυξε την έναρξη της συνεδρίασης και έδωσε τον λόγο στον Δήμαρχο ο οποίος αφού χαιρέτησε την παρουσία των δύο (2) βουλευτών του Νομού </w:t>
      </w:r>
      <w:proofErr w:type="spellStart"/>
      <w:r>
        <w:rPr>
          <w:rFonts w:ascii="Tahoma" w:eastAsia="Batang" w:hAnsi="Tahoma" w:cs="Tahoma"/>
          <w:sz w:val="22"/>
          <w:szCs w:val="22"/>
          <w:lang w:val="el-GR"/>
        </w:rPr>
        <w:t>Κας</w:t>
      </w:r>
      <w:proofErr w:type="spellEnd"/>
      <w:r>
        <w:rPr>
          <w:rFonts w:ascii="Tahoma" w:eastAsia="Batang" w:hAnsi="Tahoma" w:cs="Tahoma"/>
          <w:sz w:val="22"/>
          <w:szCs w:val="22"/>
          <w:lang w:val="el-GR"/>
        </w:rPr>
        <w:t xml:space="preserve"> </w:t>
      </w:r>
      <w:proofErr w:type="spellStart"/>
      <w:r>
        <w:rPr>
          <w:rFonts w:ascii="Tahoma" w:eastAsia="Batang" w:hAnsi="Tahoma" w:cs="Tahoma"/>
          <w:sz w:val="22"/>
          <w:szCs w:val="22"/>
          <w:lang w:val="el-GR"/>
        </w:rPr>
        <w:t>Γκαρά</w:t>
      </w:r>
      <w:proofErr w:type="spellEnd"/>
      <w:r>
        <w:rPr>
          <w:rFonts w:ascii="Tahoma" w:eastAsia="Batang" w:hAnsi="Tahoma" w:cs="Tahoma"/>
          <w:sz w:val="22"/>
          <w:szCs w:val="22"/>
          <w:lang w:val="el-GR"/>
        </w:rPr>
        <w:t xml:space="preserve"> Αναστασίας και του Κου Ρίζου Δημητρίου, του Περιφερειακού Συμβούλου </w:t>
      </w:r>
      <w:proofErr w:type="spellStart"/>
      <w:r>
        <w:rPr>
          <w:rFonts w:ascii="Tahoma" w:eastAsia="Batang" w:hAnsi="Tahoma" w:cs="Tahoma"/>
          <w:sz w:val="22"/>
          <w:szCs w:val="22"/>
          <w:lang w:val="el-GR"/>
        </w:rPr>
        <w:t>Μαλτέζου</w:t>
      </w:r>
      <w:proofErr w:type="spellEnd"/>
      <w:r>
        <w:rPr>
          <w:rFonts w:ascii="Tahoma" w:eastAsia="Batang" w:hAnsi="Tahoma" w:cs="Tahoma"/>
          <w:sz w:val="22"/>
          <w:szCs w:val="22"/>
          <w:lang w:val="el-GR"/>
        </w:rPr>
        <w:t xml:space="preserve"> Μενέλαου του πρόεδρου του Διοικητικού Συμβουλίου Της Ναυτιλιακής εταιρείας </w:t>
      </w:r>
      <w:proofErr w:type="spellStart"/>
      <w:r>
        <w:rPr>
          <w:rFonts w:ascii="Tahoma" w:eastAsia="Batang" w:hAnsi="Tahoma" w:cs="Tahoma"/>
          <w:sz w:val="22"/>
          <w:szCs w:val="22"/>
          <w:lang w:val="en-US"/>
        </w:rPr>
        <w:t>saos</w:t>
      </w:r>
      <w:proofErr w:type="spellEnd"/>
      <w:r w:rsidRPr="00067647">
        <w:rPr>
          <w:rFonts w:ascii="Tahoma" w:eastAsia="Batang" w:hAnsi="Tahoma" w:cs="Tahoma"/>
          <w:sz w:val="22"/>
          <w:szCs w:val="22"/>
          <w:lang w:val="el-GR"/>
        </w:rPr>
        <w:t xml:space="preserve"> </w:t>
      </w:r>
      <w:proofErr w:type="spellStart"/>
      <w:r>
        <w:rPr>
          <w:rFonts w:ascii="Tahoma" w:eastAsia="Batang" w:hAnsi="Tahoma" w:cs="Tahoma"/>
          <w:sz w:val="22"/>
          <w:szCs w:val="22"/>
          <w:lang w:val="en-US"/>
        </w:rPr>
        <w:t>ferrie</w:t>
      </w:r>
      <w:proofErr w:type="spellEnd"/>
      <w:r w:rsidRPr="00067647">
        <w:rPr>
          <w:rFonts w:ascii="Tahoma" w:eastAsia="Batang" w:hAnsi="Tahoma" w:cs="Tahoma"/>
          <w:sz w:val="22"/>
          <w:szCs w:val="22"/>
          <w:lang w:val="el-GR"/>
        </w:rPr>
        <w:t xml:space="preserve">ς Κου </w:t>
      </w:r>
      <w:proofErr w:type="spellStart"/>
      <w:r w:rsidRPr="00067647">
        <w:rPr>
          <w:rFonts w:ascii="Tahoma" w:eastAsia="Batang" w:hAnsi="Tahoma" w:cs="Tahoma"/>
          <w:sz w:val="22"/>
          <w:szCs w:val="22"/>
          <w:lang w:val="el-GR"/>
        </w:rPr>
        <w:t>Μανο</w:t>
      </w:r>
      <w:r>
        <w:rPr>
          <w:rFonts w:ascii="Tahoma" w:eastAsia="Batang" w:hAnsi="Tahoma" w:cs="Tahoma"/>
          <w:sz w:val="22"/>
          <w:szCs w:val="22"/>
          <w:lang w:val="el-GR"/>
        </w:rPr>
        <w:t>ύση</w:t>
      </w:r>
      <w:proofErr w:type="spellEnd"/>
      <w:r>
        <w:rPr>
          <w:rFonts w:ascii="Tahoma" w:eastAsia="Batang" w:hAnsi="Tahoma" w:cs="Tahoma"/>
          <w:sz w:val="22"/>
          <w:szCs w:val="22"/>
          <w:lang w:val="el-GR"/>
        </w:rPr>
        <w:t xml:space="preserve"> </w:t>
      </w:r>
      <w:r w:rsidRPr="00067647">
        <w:rPr>
          <w:rFonts w:ascii="Tahoma" w:eastAsia="Batang" w:hAnsi="Tahoma" w:cs="Tahoma"/>
          <w:sz w:val="22"/>
          <w:szCs w:val="22"/>
          <w:lang w:val="el-GR"/>
        </w:rPr>
        <w:t xml:space="preserve"> </w:t>
      </w:r>
      <w:r>
        <w:rPr>
          <w:rFonts w:ascii="Tahoma" w:eastAsia="Batang" w:hAnsi="Tahoma" w:cs="Tahoma"/>
          <w:sz w:val="22"/>
          <w:szCs w:val="22"/>
          <w:lang w:val="el-GR"/>
        </w:rPr>
        <w:t>ανέγνωσε γραπτή εισήγηση του ιδίου προς το σώμα και την οποία κατέθεσε για τα πρακτικά μαζί με τις δύο επιστολές που αναφέρονται σ’ αυτή και έχει  ως εξής:</w:t>
      </w:r>
    </w:p>
    <w:p w:rsidR="002B7BE4" w:rsidRDefault="002B7BE4" w:rsidP="002B7BE4">
      <w:pPr>
        <w:rPr>
          <w:rFonts w:ascii="Tahoma" w:eastAsia="Batang" w:hAnsi="Tahoma" w:cs="Tahoma"/>
          <w:sz w:val="22"/>
          <w:szCs w:val="22"/>
          <w:lang w:val="el-GR"/>
        </w:rPr>
      </w:pPr>
    </w:p>
    <w:p w:rsidR="002B7BE4" w:rsidRPr="00E9238F" w:rsidRDefault="002B7BE4" w:rsidP="002B7BE4">
      <w:pPr>
        <w:spacing w:after="160" w:line="360" w:lineRule="auto"/>
        <w:ind w:firstLine="720"/>
        <w:jc w:val="both"/>
        <w:rPr>
          <w:rFonts w:ascii="Calibri" w:eastAsia="Calibri" w:hAnsi="Calibri"/>
          <w:sz w:val="22"/>
          <w:szCs w:val="22"/>
          <w:lang w:val="el-GR" w:eastAsia="en-US"/>
        </w:rPr>
      </w:pPr>
      <w:r w:rsidRPr="00E9238F">
        <w:rPr>
          <w:rFonts w:ascii="Calibri" w:eastAsia="Calibri" w:hAnsi="Calibri"/>
          <w:sz w:val="22"/>
          <w:szCs w:val="22"/>
          <w:lang w:val="el-GR" w:eastAsia="en-US"/>
        </w:rPr>
        <w:t>Από τον περασμένο Νοέμβριο προέκυψε η ανάγκη δίμηνης ακινησίας του ΣΑΟΣ ΙΙ για μι</w:t>
      </w:r>
      <w:r>
        <w:rPr>
          <w:rFonts w:ascii="Calibri" w:eastAsia="Calibri" w:hAnsi="Calibri"/>
          <w:sz w:val="22"/>
          <w:szCs w:val="22"/>
          <w:lang w:val="el-GR" w:eastAsia="en-US"/>
        </w:rPr>
        <w:t xml:space="preserve">α σημαντική συντήρηση που έχει </w:t>
      </w:r>
      <w:r w:rsidRPr="00E9238F">
        <w:rPr>
          <w:rFonts w:ascii="Calibri" w:eastAsia="Calibri" w:hAnsi="Calibri"/>
          <w:sz w:val="22"/>
          <w:szCs w:val="22"/>
          <w:lang w:val="el-GR" w:eastAsia="en-US"/>
        </w:rPr>
        <w:t>ήδη καθυστερήσει.</w:t>
      </w:r>
    </w:p>
    <w:p w:rsidR="002B7BE4" w:rsidRPr="00E9238F" w:rsidRDefault="002B7BE4" w:rsidP="002B7BE4">
      <w:pPr>
        <w:spacing w:after="160" w:line="360" w:lineRule="auto"/>
        <w:jc w:val="both"/>
        <w:rPr>
          <w:rFonts w:ascii="Calibri" w:eastAsia="Calibri" w:hAnsi="Calibri"/>
          <w:sz w:val="22"/>
          <w:szCs w:val="22"/>
          <w:lang w:val="el-GR" w:eastAsia="en-US"/>
        </w:rPr>
      </w:pPr>
      <w:r w:rsidRPr="00E9238F">
        <w:rPr>
          <w:rFonts w:ascii="Calibri" w:eastAsia="Calibri" w:hAnsi="Calibri"/>
          <w:sz w:val="22"/>
          <w:szCs w:val="22"/>
          <w:lang w:val="el-GR" w:eastAsia="en-US"/>
        </w:rPr>
        <w:tab/>
        <w:t>Συγχρόνως και αυτονόητα μαζί προέκυψε και η ανάγκη αντικατάστασης του πλοίου  με Ε/Γ-Ο/Γ για να μην υπάρξει αποκλεισμός του νησιού που όπως όλοι αντιλαμβανόμαστε δεν είναι δυνατόν να το αντιμετωπίσουμε ούτε ως σκέψη.</w:t>
      </w:r>
    </w:p>
    <w:p w:rsidR="002B7BE4" w:rsidRPr="00E9238F" w:rsidRDefault="002B7BE4" w:rsidP="002B7BE4">
      <w:pPr>
        <w:spacing w:after="160" w:line="360" w:lineRule="auto"/>
        <w:jc w:val="both"/>
        <w:rPr>
          <w:rFonts w:ascii="Calibri" w:eastAsia="Calibri" w:hAnsi="Calibri"/>
          <w:sz w:val="22"/>
          <w:szCs w:val="22"/>
          <w:lang w:val="el-GR" w:eastAsia="en-US"/>
        </w:rPr>
      </w:pPr>
      <w:r w:rsidRPr="00E9238F">
        <w:rPr>
          <w:rFonts w:ascii="Calibri" w:eastAsia="Calibri" w:hAnsi="Calibri"/>
          <w:sz w:val="22"/>
          <w:szCs w:val="22"/>
          <w:lang w:val="el-GR" w:eastAsia="en-US"/>
        </w:rPr>
        <w:tab/>
        <w:t>Αποκλεισμός του νησιού συνεπάγεται αδυναμία επιβίωσης.</w:t>
      </w:r>
    </w:p>
    <w:p w:rsidR="002B7BE4" w:rsidRPr="00E9238F" w:rsidRDefault="002B7BE4" w:rsidP="002B7BE4">
      <w:pPr>
        <w:spacing w:after="160" w:line="360" w:lineRule="auto"/>
        <w:jc w:val="both"/>
        <w:rPr>
          <w:rFonts w:ascii="Calibri" w:eastAsia="Calibri" w:hAnsi="Calibri"/>
          <w:sz w:val="22"/>
          <w:szCs w:val="22"/>
          <w:lang w:val="el-GR" w:eastAsia="en-US"/>
        </w:rPr>
      </w:pPr>
      <w:r w:rsidRPr="00E9238F">
        <w:rPr>
          <w:rFonts w:ascii="Calibri" w:eastAsia="Calibri" w:hAnsi="Calibri"/>
          <w:sz w:val="22"/>
          <w:szCs w:val="22"/>
          <w:lang w:val="el-GR" w:eastAsia="en-US"/>
        </w:rPr>
        <w:tab/>
        <w:t>Το Υπουργείο Ναυτιλίας έδειξε άμεσα ενδιαφέρον και μάλιστα προχώρησε και σε διαγωνιστική διαδικασία για να βρεθεί πλοίο να αντικαταστήσει το ΣΑΟΣ ΙΙ κατά την απουσία του.</w:t>
      </w:r>
    </w:p>
    <w:p w:rsidR="002B7BE4" w:rsidRPr="00E9238F" w:rsidRDefault="002B7BE4" w:rsidP="002B7BE4">
      <w:pPr>
        <w:spacing w:after="160" w:line="360" w:lineRule="auto"/>
        <w:jc w:val="both"/>
        <w:rPr>
          <w:rFonts w:ascii="Calibri" w:eastAsia="Calibri" w:hAnsi="Calibri"/>
          <w:sz w:val="22"/>
          <w:szCs w:val="22"/>
          <w:lang w:val="el-GR" w:eastAsia="en-US"/>
        </w:rPr>
      </w:pPr>
      <w:r w:rsidRPr="00E9238F">
        <w:rPr>
          <w:rFonts w:ascii="Calibri" w:eastAsia="Calibri" w:hAnsi="Calibri"/>
          <w:sz w:val="22"/>
          <w:szCs w:val="22"/>
          <w:lang w:val="el-GR" w:eastAsia="en-US"/>
        </w:rPr>
        <w:lastRenderedPageBreak/>
        <w:tab/>
        <w:t xml:space="preserve">Συγχρόνως η εταιρεία </w:t>
      </w:r>
      <w:r w:rsidRPr="00E9238F">
        <w:rPr>
          <w:rFonts w:ascii="Calibri" w:eastAsia="Calibri" w:hAnsi="Calibri"/>
          <w:sz w:val="22"/>
          <w:szCs w:val="22"/>
          <w:lang w:val="en-US" w:eastAsia="en-US"/>
        </w:rPr>
        <w:t>SAOS</w:t>
      </w:r>
      <w:r w:rsidRPr="00E9238F">
        <w:rPr>
          <w:rFonts w:ascii="Calibri" w:eastAsia="Calibri" w:hAnsi="Calibri"/>
          <w:sz w:val="22"/>
          <w:szCs w:val="22"/>
          <w:lang w:val="el-GR" w:eastAsia="en-US"/>
        </w:rPr>
        <w:t xml:space="preserve"> </w:t>
      </w:r>
      <w:r w:rsidRPr="00E9238F">
        <w:rPr>
          <w:rFonts w:ascii="Calibri" w:eastAsia="Calibri" w:hAnsi="Calibri"/>
          <w:sz w:val="22"/>
          <w:szCs w:val="22"/>
          <w:lang w:val="en-US" w:eastAsia="en-US"/>
        </w:rPr>
        <w:t>FERRIES</w:t>
      </w:r>
      <w:r w:rsidRPr="00E9238F">
        <w:rPr>
          <w:rFonts w:ascii="Calibri" w:eastAsia="Calibri" w:hAnsi="Calibri"/>
          <w:sz w:val="22"/>
          <w:szCs w:val="22"/>
          <w:lang w:val="el-GR" w:eastAsia="en-US"/>
        </w:rPr>
        <w:t xml:space="preserve">  έκανε προσπάθειες να ετοιμάσει το Ε/Γ-Ο/Γ ΣΑΟΝΗΣΟΣ ώστε να δρομολογηθεί να αντικαταστήσει το ΣΑΟΣΣ ΙΙ κατά την απουσία του.</w:t>
      </w:r>
    </w:p>
    <w:p w:rsidR="002B7BE4" w:rsidRPr="00E9238F" w:rsidRDefault="002B7BE4" w:rsidP="002B7BE4">
      <w:pPr>
        <w:spacing w:after="160" w:line="360" w:lineRule="auto"/>
        <w:jc w:val="both"/>
        <w:rPr>
          <w:rFonts w:ascii="Calibri" w:eastAsia="Calibri" w:hAnsi="Calibri"/>
          <w:sz w:val="22"/>
          <w:szCs w:val="22"/>
          <w:lang w:val="el-GR" w:eastAsia="en-US"/>
        </w:rPr>
      </w:pPr>
      <w:r>
        <w:rPr>
          <w:rFonts w:ascii="Calibri" w:eastAsia="Calibri" w:hAnsi="Calibri"/>
          <w:sz w:val="22"/>
          <w:szCs w:val="22"/>
          <w:lang w:val="el-GR" w:eastAsia="en-US"/>
        </w:rPr>
        <w:tab/>
        <w:t>Υπήρξαν διαδοχικές αναβολές της</w:t>
      </w:r>
      <w:r w:rsidRPr="00E9238F">
        <w:rPr>
          <w:rFonts w:ascii="Calibri" w:eastAsia="Calibri" w:hAnsi="Calibri"/>
          <w:sz w:val="22"/>
          <w:szCs w:val="22"/>
          <w:lang w:val="el-GR" w:eastAsia="en-US"/>
        </w:rPr>
        <w:t xml:space="preserve"> ακινησίας του ΣΑΟΣ για την ετοιμασία του ΣΑΟΝΗΣΟΣ που καθυστερεί.</w:t>
      </w:r>
    </w:p>
    <w:p w:rsidR="002B7BE4" w:rsidRPr="00E9238F" w:rsidRDefault="002B7BE4" w:rsidP="002B7BE4">
      <w:pPr>
        <w:spacing w:after="160" w:line="360" w:lineRule="auto"/>
        <w:jc w:val="both"/>
        <w:rPr>
          <w:rFonts w:ascii="Calibri" w:eastAsia="Calibri" w:hAnsi="Calibri"/>
          <w:sz w:val="22"/>
          <w:szCs w:val="22"/>
          <w:lang w:val="el-GR" w:eastAsia="en-US"/>
        </w:rPr>
      </w:pPr>
      <w:r w:rsidRPr="00E9238F">
        <w:rPr>
          <w:rFonts w:ascii="Calibri" w:eastAsia="Calibri" w:hAnsi="Calibri"/>
          <w:sz w:val="22"/>
          <w:szCs w:val="22"/>
          <w:lang w:val="el-GR" w:eastAsia="en-US"/>
        </w:rPr>
        <w:tab/>
        <w:t>Η πληροφόρηση όλο αυτό διάστημα ήταν πως εκκρεμούν κυρίως δύο πράγματα:</w:t>
      </w:r>
    </w:p>
    <w:p w:rsidR="002B7BE4" w:rsidRPr="00E9238F" w:rsidRDefault="002B7BE4" w:rsidP="002B7BE4">
      <w:pPr>
        <w:spacing w:after="160" w:line="360" w:lineRule="auto"/>
        <w:jc w:val="both"/>
        <w:rPr>
          <w:rFonts w:ascii="Calibri" w:eastAsia="Calibri" w:hAnsi="Calibri"/>
          <w:sz w:val="22"/>
          <w:szCs w:val="22"/>
          <w:lang w:val="el-GR" w:eastAsia="en-US"/>
        </w:rPr>
      </w:pPr>
      <w:r w:rsidRPr="00E9238F">
        <w:rPr>
          <w:rFonts w:ascii="Calibri" w:eastAsia="Calibri" w:hAnsi="Calibri"/>
          <w:sz w:val="22"/>
          <w:szCs w:val="22"/>
          <w:lang w:val="el-GR" w:eastAsia="en-US"/>
        </w:rPr>
        <w:t>α) Η πιστοποίηση καλής λειτουργίας του μηχανισμού ανύψωσης – κατάβαση του σωστικού σκάφους και κυρίως</w:t>
      </w:r>
    </w:p>
    <w:p w:rsidR="002B7BE4" w:rsidRPr="00E9238F" w:rsidRDefault="002B7BE4" w:rsidP="002B7BE4">
      <w:pPr>
        <w:spacing w:after="160" w:line="360" w:lineRule="auto"/>
        <w:jc w:val="both"/>
        <w:rPr>
          <w:rFonts w:ascii="Calibri" w:eastAsia="Calibri" w:hAnsi="Calibri"/>
          <w:sz w:val="22"/>
          <w:szCs w:val="22"/>
          <w:u w:val="single"/>
          <w:lang w:val="el-GR" w:eastAsia="en-US"/>
        </w:rPr>
      </w:pPr>
      <w:r w:rsidRPr="00E9238F">
        <w:rPr>
          <w:rFonts w:ascii="Calibri" w:eastAsia="Calibri" w:hAnsi="Calibri"/>
          <w:sz w:val="22"/>
          <w:szCs w:val="22"/>
          <w:lang w:val="el-GR" w:eastAsia="en-US"/>
        </w:rPr>
        <w:t xml:space="preserve">β) </w:t>
      </w:r>
      <w:r w:rsidRPr="00E9238F">
        <w:rPr>
          <w:rFonts w:ascii="Calibri" w:eastAsia="Calibri" w:hAnsi="Calibri"/>
          <w:sz w:val="22"/>
          <w:szCs w:val="22"/>
          <w:u w:val="single"/>
          <w:lang w:val="el-GR" w:eastAsia="en-US"/>
        </w:rPr>
        <w:t>Το πιστοποιητικό  κλάσης του ΝΗΟΓΝΩΜΟΝΑ (</w:t>
      </w:r>
      <w:r w:rsidRPr="00E9238F">
        <w:rPr>
          <w:rFonts w:ascii="Calibri" w:eastAsia="Calibri" w:hAnsi="Calibri"/>
          <w:sz w:val="22"/>
          <w:szCs w:val="22"/>
          <w:u w:val="single"/>
          <w:lang w:val="en-US" w:eastAsia="en-US"/>
        </w:rPr>
        <w:t>RINA</w:t>
      </w:r>
      <w:r w:rsidRPr="00E9238F">
        <w:rPr>
          <w:rFonts w:ascii="Calibri" w:eastAsia="Calibri" w:hAnsi="Calibri"/>
          <w:sz w:val="22"/>
          <w:szCs w:val="22"/>
          <w:u w:val="single"/>
          <w:lang w:val="el-GR" w:eastAsia="en-US"/>
        </w:rPr>
        <w:t>: Ιταλικός νηογνώμονας).</w:t>
      </w:r>
    </w:p>
    <w:p w:rsidR="002B7BE4" w:rsidRPr="00E9238F" w:rsidRDefault="002B7BE4" w:rsidP="002B7BE4">
      <w:pPr>
        <w:spacing w:after="160" w:line="360" w:lineRule="auto"/>
        <w:jc w:val="both"/>
        <w:rPr>
          <w:rFonts w:ascii="Calibri" w:eastAsia="Calibri" w:hAnsi="Calibri"/>
          <w:sz w:val="22"/>
          <w:szCs w:val="22"/>
          <w:lang w:val="el-GR" w:eastAsia="en-US"/>
        </w:rPr>
      </w:pPr>
      <w:r w:rsidRPr="00E9238F">
        <w:rPr>
          <w:rFonts w:ascii="Calibri" w:eastAsia="Calibri" w:hAnsi="Calibri"/>
          <w:sz w:val="22"/>
          <w:szCs w:val="22"/>
          <w:lang w:val="el-GR" w:eastAsia="en-US"/>
        </w:rPr>
        <w:tab/>
        <w:t>Και σύμφωνα με τις πληροφορίες μου το πιστοποιητικό του ΝΗΟΓΝΩΟΜΟΝΑ είναι το πιο σημαντικό.</w:t>
      </w:r>
    </w:p>
    <w:p w:rsidR="002B7BE4" w:rsidRPr="00E9238F" w:rsidRDefault="002B7BE4" w:rsidP="002B7BE4">
      <w:pPr>
        <w:spacing w:after="160" w:line="360" w:lineRule="auto"/>
        <w:jc w:val="both"/>
        <w:rPr>
          <w:rFonts w:ascii="Calibri" w:eastAsia="Calibri" w:hAnsi="Calibri"/>
          <w:sz w:val="22"/>
          <w:szCs w:val="22"/>
          <w:lang w:val="el-GR" w:eastAsia="en-US"/>
        </w:rPr>
      </w:pPr>
      <w:r w:rsidRPr="00E9238F">
        <w:rPr>
          <w:rFonts w:ascii="Calibri" w:eastAsia="Calibri" w:hAnsi="Calibri"/>
          <w:sz w:val="22"/>
          <w:szCs w:val="22"/>
          <w:lang w:val="el-GR" w:eastAsia="en-US"/>
        </w:rPr>
        <w:tab/>
        <w:t>Από την  εταιρεία η εκτίμηση ήταν – είναι πως πρόκειται για γραφειοκρατικού τύπου εμπόδια ενώ από τη μεριά του Υπουργείου η εκτίμηση ήταν – είναι ότι πρόκειται για πολύ σημαντικά έγγραφα για την δρομολόγηση.</w:t>
      </w:r>
    </w:p>
    <w:p w:rsidR="002B7BE4" w:rsidRPr="00E9238F" w:rsidRDefault="002B7BE4" w:rsidP="002B7BE4">
      <w:pPr>
        <w:spacing w:after="160" w:line="360" w:lineRule="auto"/>
        <w:jc w:val="both"/>
        <w:rPr>
          <w:rFonts w:ascii="Calibri" w:eastAsia="Calibri" w:hAnsi="Calibri"/>
          <w:sz w:val="22"/>
          <w:szCs w:val="22"/>
          <w:lang w:val="el-GR" w:eastAsia="en-US"/>
        </w:rPr>
      </w:pPr>
      <w:r w:rsidRPr="00E9238F">
        <w:rPr>
          <w:rFonts w:ascii="Calibri" w:eastAsia="Calibri" w:hAnsi="Calibri"/>
          <w:sz w:val="22"/>
          <w:szCs w:val="22"/>
          <w:lang w:val="el-GR" w:eastAsia="en-US"/>
        </w:rPr>
        <w:tab/>
        <w:t xml:space="preserve">Περί τα τέλη Ιανουαρίου γνωρίζαμε ότι το πρώτο (δηλαδή το </w:t>
      </w:r>
      <w:proofErr w:type="spellStart"/>
      <w:r w:rsidRPr="00E9238F">
        <w:rPr>
          <w:rFonts w:ascii="Calibri" w:eastAsia="Calibri" w:hAnsi="Calibri"/>
          <w:sz w:val="22"/>
          <w:szCs w:val="22"/>
          <w:lang w:val="el-GR" w:eastAsia="en-US"/>
        </w:rPr>
        <w:t>γερανάκι</w:t>
      </w:r>
      <w:proofErr w:type="spellEnd"/>
      <w:r w:rsidRPr="00E9238F">
        <w:rPr>
          <w:rFonts w:ascii="Calibri" w:eastAsia="Calibri" w:hAnsi="Calibri"/>
          <w:sz w:val="22"/>
          <w:szCs w:val="22"/>
          <w:lang w:val="el-GR" w:eastAsia="en-US"/>
        </w:rPr>
        <w:t xml:space="preserve">) μπορεί να ξεπεραστεί τουλάχιστον προσωρινά με την σύσταση μιας τεχνικής επιτροπής το δε δεύτερο όμως δηλαδή το πιστοποιητικό του ΝΗΟΓΝΩΜΟΝΑ είναι το πιο σημαντικό, </w:t>
      </w:r>
      <w:r w:rsidRPr="00E9238F">
        <w:rPr>
          <w:rFonts w:ascii="Calibri" w:eastAsia="Calibri" w:hAnsi="Calibri"/>
          <w:sz w:val="22"/>
          <w:szCs w:val="22"/>
          <w:u w:val="single"/>
          <w:lang w:val="el-GR" w:eastAsia="en-US"/>
        </w:rPr>
        <w:t>κι ότι επίκειται έλεγχος και θα χορηγηθεί</w:t>
      </w:r>
      <w:r w:rsidRPr="00E9238F">
        <w:rPr>
          <w:rFonts w:ascii="Calibri" w:eastAsia="Calibri" w:hAnsi="Calibri"/>
          <w:sz w:val="22"/>
          <w:szCs w:val="22"/>
          <w:lang w:val="el-GR" w:eastAsia="en-US"/>
        </w:rPr>
        <w:t>.</w:t>
      </w:r>
    </w:p>
    <w:p w:rsidR="002B7BE4" w:rsidRPr="00E9238F" w:rsidRDefault="002B7BE4" w:rsidP="002B7BE4">
      <w:pPr>
        <w:spacing w:after="160" w:line="360" w:lineRule="auto"/>
        <w:jc w:val="both"/>
        <w:rPr>
          <w:rFonts w:ascii="Calibri" w:eastAsia="Calibri" w:hAnsi="Calibri"/>
          <w:sz w:val="22"/>
          <w:szCs w:val="22"/>
          <w:lang w:val="el-GR" w:eastAsia="en-US"/>
        </w:rPr>
      </w:pPr>
      <w:r w:rsidRPr="00E9238F">
        <w:rPr>
          <w:rFonts w:ascii="Calibri" w:eastAsia="Calibri" w:hAnsi="Calibri"/>
          <w:sz w:val="22"/>
          <w:szCs w:val="22"/>
          <w:lang w:val="el-GR" w:eastAsia="en-US"/>
        </w:rPr>
        <w:tab/>
        <w:t>Οι δεσμεύσεις και τα γεγονότα έδειξαν τότε ότι προχωρούμε σε λύση του προβλήματος.</w:t>
      </w:r>
    </w:p>
    <w:p w:rsidR="002B7BE4" w:rsidRPr="00E9238F" w:rsidRDefault="002B7BE4" w:rsidP="002B7BE4">
      <w:pPr>
        <w:spacing w:after="160" w:line="360" w:lineRule="auto"/>
        <w:jc w:val="both"/>
        <w:rPr>
          <w:rFonts w:ascii="Calibri" w:eastAsia="Calibri" w:hAnsi="Calibri"/>
          <w:sz w:val="22"/>
          <w:szCs w:val="22"/>
          <w:lang w:val="el-GR" w:eastAsia="en-US"/>
        </w:rPr>
      </w:pPr>
      <w:r w:rsidRPr="00E9238F">
        <w:rPr>
          <w:rFonts w:ascii="Calibri" w:eastAsia="Calibri" w:hAnsi="Calibri"/>
          <w:sz w:val="22"/>
          <w:szCs w:val="22"/>
          <w:lang w:val="el-GR" w:eastAsia="en-US"/>
        </w:rPr>
        <w:tab/>
        <w:t xml:space="preserve">Αυτή η εικόνα ανατράπηκε την περασμένη Κυριακή, ημέρα κατά την οποία ο κος. </w:t>
      </w:r>
      <w:proofErr w:type="spellStart"/>
      <w:r w:rsidRPr="00E9238F">
        <w:rPr>
          <w:rFonts w:ascii="Calibri" w:eastAsia="Calibri" w:hAnsi="Calibri"/>
          <w:sz w:val="22"/>
          <w:szCs w:val="22"/>
          <w:lang w:val="el-GR" w:eastAsia="en-US"/>
        </w:rPr>
        <w:t>Μανούσης</w:t>
      </w:r>
      <w:proofErr w:type="spellEnd"/>
      <w:r w:rsidRPr="00E9238F">
        <w:rPr>
          <w:rFonts w:ascii="Calibri" w:eastAsia="Calibri" w:hAnsi="Calibri"/>
          <w:sz w:val="22"/>
          <w:szCs w:val="22"/>
          <w:lang w:val="el-GR" w:eastAsia="en-US"/>
        </w:rPr>
        <w:t xml:space="preserve"> επικοινώνησε τηλεφωνικά μαζί μου και με </w:t>
      </w:r>
      <w:r w:rsidRPr="00E9238F">
        <w:rPr>
          <w:rFonts w:ascii="Calibri" w:eastAsia="Calibri" w:hAnsi="Calibri"/>
          <w:sz w:val="22"/>
          <w:szCs w:val="22"/>
          <w:lang w:val="en-US" w:eastAsia="en-US"/>
        </w:rPr>
        <w:t>e</w:t>
      </w:r>
      <w:r w:rsidRPr="00E9238F">
        <w:rPr>
          <w:rFonts w:ascii="Calibri" w:eastAsia="Calibri" w:hAnsi="Calibri"/>
          <w:sz w:val="22"/>
          <w:szCs w:val="22"/>
          <w:lang w:val="el-GR" w:eastAsia="en-US"/>
        </w:rPr>
        <w:t>-</w:t>
      </w:r>
      <w:r w:rsidRPr="00E9238F">
        <w:rPr>
          <w:rFonts w:ascii="Calibri" w:eastAsia="Calibri" w:hAnsi="Calibri"/>
          <w:sz w:val="22"/>
          <w:szCs w:val="22"/>
          <w:lang w:val="en-US" w:eastAsia="en-US"/>
        </w:rPr>
        <w:t>mail</w:t>
      </w:r>
      <w:r w:rsidRPr="00E9238F">
        <w:rPr>
          <w:rFonts w:ascii="Calibri" w:eastAsia="Calibri" w:hAnsi="Calibri"/>
          <w:sz w:val="22"/>
          <w:szCs w:val="22"/>
          <w:lang w:val="el-GR" w:eastAsia="en-US"/>
        </w:rPr>
        <w:t xml:space="preserve">  όπου δήλωσε ότι η παράταση της εβδομάδας που λήγει σήμερα θα είναι η τελευταία και εξέφρασε την απογοήτευση του.</w:t>
      </w:r>
    </w:p>
    <w:p w:rsidR="002B7BE4" w:rsidRPr="00E9238F" w:rsidRDefault="002B7BE4" w:rsidP="002B7BE4">
      <w:pPr>
        <w:spacing w:after="160" w:line="360" w:lineRule="auto"/>
        <w:jc w:val="both"/>
        <w:rPr>
          <w:rFonts w:ascii="Calibri" w:eastAsia="Calibri" w:hAnsi="Calibri"/>
          <w:sz w:val="22"/>
          <w:szCs w:val="22"/>
          <w:lang w:val="el-GR" w:eastAsia="en-US"/>
        </w:rPr>
      </w:pPr>
      <w:r w:rsidRPr="00E9238F">
        <w:rPr>
          <w:rFonts w:ascii="Calibri" w:eastAsia="Calibri" w:hAnsi="Calibri"/>
          <w:sz w:val="22"/>
          <w:szCs w:val="22"/>
          <w:lang w:val="el-GR" w:eastAsia="en-US"/>
        </w:rPr>
        <w:tab/>
        <w:t xml:space="preserve">Ενέργειες από την επόμενη Δευτέρα 26/2/2018. Τη Δευτέρα το πρωί επικοινώνησα με  τον Υφυπουργό </w:t>
      </w:r>
      <w:proofErr w:type="spellStart"/>
      <w:r w:rsidRPr="00E9238F">
        <w:rPr>
          <w:rFonts w:ascii="Calibri" w:eastAsia="Calibri" w:hAnsi="Calibri"/>
          <w:sz w:val="22"/>
          <w:szCs w:val="22"/>
          <w:lang w:val="el-GR" w:eastAsia="en-US"/>
        </w:rPr>
        <w:t>κο</w:t>
      </w:r>
      <w:proofErr w:type="spellEnd"/>
      <w:r w:rsidRPr="00E9238F">
        <w:rPr>
          <w:rFonts w:ascii="Calibri" w:eastAsia="Calibri" w:hAnsi="Calibri"/>
          <w:sz w:val="22"/>
          <w:szCs w:val="22"/>
          <w:lang w:val="el-GR" w:eastAsia="en-US"/>
        </w:rPr>
        <w:t xml:space="preserve">. Ν. Σαντορινιό και εγγράφως.  Με Αρ. </w:t>
      </w:r>
      <w:proofErr w:type="spellStart"/>
      <w:r w:rsidRPr="00E9238F">
        <w:rPr>
          <w:rFonts w:ascii="Calibri" w:eastAsia="Calibri" w:hAnsi="Calibri"/>
          <w:sz w:val="22"/>
          <w:szCs w:val="22"/>
          <w:lang w:val="el-GR" w:eastAsia="en-US"/>
        </w:rPr>
        <w:t>Πρωτ</w:t>
      </w:r>
      <w:proofErr w:type="spellEnd"/>
      <w:r w:rsidRPr="00E9238F">
        <w:rPr>
          <w:rFonts w:ascii="Calibri" w:eastAsia="Calibri" w:hAnsi="Calibri"/>
          <w:sz w:val="22"/>
          <w:szCs w:val="22"/>
          <w:lang w:val="el-GR" w:eastAsia="en-US"/>
        </w:rPr>
        <w:t xml:space="preserve">.: 908/26-2-2018 </w:t>
      </w:r>
    </w:p>
    <w:p w:rsidR="002B7BE4" w:rsidRPr="00E9238F" w:rsidRDefault="002B7BE4" w:rsidP="002B7BE4">
      <w:pPr>
        <w:jc w:val="both"/>
        <w:rPr>
          <w:rFonts w:ascii="Calibri" w:hAnsi="Calibri" w:cs="Calibri"/>
          <w:i/>
          <w:sz w:val="22"/>
          <w:szCs w:val="22"/>
          <w:lang w:val="el-GR"/>
        </w:rPr>
      </w:pPr>
      <w:r w:rsidRPr="00E9238F">
        <w:rPr>
          <w:rFonts w:ascii="Calibri" w:hAnsi="Calibri" w:cs="Calibri"/>
          <w:i/>
          <w:sz w:val="22"/>
          <w:szCs w:val="22"/>
          <w:lang w:val="el-GR"/>
        </w:rPr>
        <w:t xml:space="preserve">«Επειδή πληροφορηθήκαμε από τον πλοιοκτήτη της εταιρείας </w:t>
      </w:r>
      <w:r w:rsidRPr="00E9238F">
        <w:rPr>
          <w:rFonts w:ascii="Calibri" w:hAnsi="Calibri" w:cs="Calibri"/>
          <w:i/>
          <w:sz w:val="22"/>
          <w:szCs w:val="22"/>
          <w:lang w:val="en-US"/>
        </w:rPr>
        <w:t>SAOS</w:t>
      </w:r>
      <w:r w:rsidRPr="00E9238F">
        <w:rPr>
          <w:rFonts w:ascii="Calibri" w:hAnsi="Calibri" w:cs="Calibri"/>
          <w:i/>
          <w:sz w:val="22"/>
          <w:szCs w:val="22"/>
          <w:lang w:val="el-GR"/>
        </w:rPr>
        <w:t xml:space="preserve"> </w:t>
      </w:r>
      <w:r w:rsidRPr="00E9238F">
        <w:rPr>
          <w:rFonts w:ascii="Calibri" w:hAnsi="Calibri" w:cs="Calibri"/>
          <w:i/>
          <w:sz w:val="22"/>
          <w:szCs w:val="22"/>
          <w:lang w:val="en-US"/>
        </w:rPr>
        <w:t>ANE</w:t>
      </w:r>
      <w:r w:rsidRPr="00E9238F">
        <w:rPr>
          <w:rFonts w:ascii="Calibri" w:hAnsi="Calibri" w:cs="Calibri"/>
          <w:i/>
          <w:sz w:val="22"/>
          <w:szCs w:val="22"/>
          <w:lang w:val="el-GR"/>
        </w:rPr>
        <w:t>Σ, την οριστική διακοπή δρομολογίων του Ε/ΓΟΥ ΣΑΟΣ από 05/03/2018 μέχρι 05/05/2018 και ως εκ τούτου κινδυνεύει το νησί να μείνει χωρίς συγκοινωνία και επειδή ο πλοιοκτήτης θεωρεί αποκλειστικά υπεύθυνο το Υπουργείο, σας παρακαλούμε να διευκρινίσετε εγγράφως τους λόγους που καθυστερεί η δρομολόγηση του Ε/ΓΟΥ ΣΑΟΝΗΣΟΣ .</w:t>
      </w:r>
    </w:p>
    <w:p w:rsidR="002B7BE4" w:rsidRPr="00E9238F" w:rsidRDefault="002B7BE4" w:rsidP="002B7BE4">
      <w:pPr>
        <w:jc w:val="both"/>
        <w:rPr>
          <w:rFonts w:ascii="Calibri" w:hAnsi="Calibri" w:cs="Calibri"/>
          <w:i/>
          <w:sz w:val="22"/>
          <w:szCs w:val="22"/>
          <w:lang w:val="el-GR"/>
        </w:rPr>
      </w:pPr>
      <w:r w:rsidRPr="00E9238F">
        <w:rPr>
          <w:rFonts w:ascii="Calibri" w:hAnsi="Calibri" w:cs="Calibri"/>
          <w:i/>
          <w:sz w:val="22"/>
          <w:szCs w:val="22"/>
          <w:lang w:val="el-GR"/>
        </w:rPr>
        <w:t xml:space="preserve">  Οι έγγραφες διευκρινήσεις σας θα αποσαφηνίσουν  τους λόγους που το νησί κινδυνεύει να αποκοπεί τελείως για διάστημα δύο μηνών, με ότι αυτό συνεπάγεται, και θα βοηθήσουν να αποκτήσουν ο Δήμος και οι κάτοικοι πλήρη γνώση και επίσημη άποψη για τις αιτίες αδιεξόδου».</w:t>
      </w:r>
    </w:p>
    <w:p w:rsidR="002B7BE4" w:rsidRPr="00E9238F" w:rsidRDefault="002B7BE4" w:rsidP="002B7BE4">
      <w:pPr>
        <w:jc w:val="both"/>
        <w:rPr>
          <w:rFonts w:ascii="Calibri" w:hAnsi="Calibri" w:cs="Calibri"/>
          <w:lang w:val="el-GR"/>
        </w:rPr>
      </w:pPr>
    </w:p>
    <w:p w:rsidR="002B7BE4" w:rsidRPr="00E9238F" w:rsidRDefault="002B7BE4" w:rsidP="002B7BE4">
      <w:pPr>
        <w:spacing w:line="360" w:lineRule="auto"/>
        <w:ind w:firstLine="720"/>
        <w:jc w:val="both"/>
        <w:rPr>
          <w:rFonts w:ascii="Calibri" w:hAnsi="Calibri" w:cs="Calibri"/>
          <w:sz w:val="22"/>
          <w:szCs w:val="22"/>
          <w:lang w:val="el-GR"/>
        </w:rPr>
      </w:pPr>
      <w:r w:rsidRPr="00E9238F">
        <w:rPr>
          <w:rFonts w:ascii="Calibri" w:hAnsi="Calibri" w:cs="Calibri"/>
          <w:sz w:val="22"/>
          <w:szCs w:val="22"/>
          <w:lang w:val="el-GR"/>
        </w:rPr>
        <w:t>Επίσης, με βουλευτές και άλλους παράγοντες την Πέμπτη δε υπήρξε εικόνα όπως περίμενα και αναφέρομαι στην Τρίτη και την Τετάρτη (ήταν μέρες του Περιφερειακού Συνεδρίου της Πελοποννήσου στην Τρίπολη και μέρες του ανασχηματισμού).</w:t>
      </w:r>
    </w:p>
    <w:p w:rsidR="002B7BE4" w:rsidRPr="00E9238F" w:rsidRDefault="002B7BE4" w:rsidP="002B7BE4">
      <w:pPr>
        <w:spacing w:line="360" w:lineRule="auto"/>
        <w:jc w:val="both"/>
        <w:rPr>
          <w:rFonts w:ascii="Calibri" w:hAnsi="Calibri" w:cs="Calibri"/>
          <w:sz w:val="22"/>
          <w:szCs w:val="22"/>
          <w:lang w:val="el-GR"/>
        </w:rPr>
      </w:pPr>
      <w:r w:rsidRPr="00E9238F">
        <w:rPr>
          <w:rFonts w:ascii="Calibri" w:hAnsi="Calibri" w:cs="Calibri"/>
          <w:sz w:val="22"/>
          <w:szCs w:val="22"/>
          <w:lang w:val="el-GR"/>
        </w:rPr>
        <w:t xml:space="preserve">Την Παρασκευή αναδείχθηκε η αναγκαιότητα του έκτακτου Συμβουλίου, με συνοδευτική επιστολή όλους τους αποδέκτες όπως γνωρίζετε. Με Αρ. </w:t>
      </w:r>
      <w:proofErr w:type="spellStart"/>
      <w:r w:rsidRPr="00E9238F">
        <w:rPr>
          <w:rFonts w:ascii="Calibri" w:hAnsi="Calibri" w:cs="Calibri"/>
          <w:sz w:val="22"/>
          <w:szCs w:val="22"/>
          <w:lang w:val="el-GR"/>
        </w:rPr>
        <w:t>Πρωτ</w:t>
      </w:r>
      <w:proofErr w:type="spellEnd"/>
      <w:r w:rsidRPr="00E9238F">
        <w:rPr>
          <w:rFonts w:ascii="Calibri" w:hAnsi="Calibri" w:cs="Calibri"/>
          <w:sz w:val="22"/>
          <w:szCs w:val="22"/>
          <w:lang w:val="el-GR"/>
        </w:rPr>
        <w:t>.: 1061/2-3-2018</w:t>
      </w:r>
    </w:p>
    <w:p w:rsidR="002B7BE4" w:rsidRPr="00E9238F" w:rsidRDefault="002B7BE4" w:rsidP="002B7BE4">
      <w:pPr>
        <w:spacing w:after="160" w:line="259" w:lineRule="auto"/>
        <w:jc w:val="both"/>
        <w:rPr>
          <w:i/>
          <w:lang w:val="el-GR"/>
        </w:rPr>
      </w:pPr>
      <w:r w:rsidRPr="00E9238F">
        <w:rPr>
          <w:rFonts w:ascii="Calibri" w:hAnsi="Calibri" w:cs="Calibri"/>
          <w:lang w:val="el-GR"/>
        </w:rPr>
        <w:t xml:space="preserve"> </w:t>
      </w:r>
      <w:r w:rsidRPr="00E9238F">
        <w:rPr>
          <w:rFonts w:ascii="Arial" w:hAnsi="Arial" w:cs="Arial"/>
          <w:b/>
          <w:lang w:val="el-GR"/>
        </w:rPr>
        <w:t xml:space="preserve">      </w:t>
      </w:r>
      <w:r w:rsidRPr="00E9238F">
        <w:rPr>
          <w:i/>
          <w:lang w:val="el-GR"/>
        </w:rPr>
        <w:t xml:space="preserve">Σύμφωνα με ενημέρωση του πλοιοκτήτη ης εταιρείας  </w:t>
      </w:r>
      <w:r w:rsidRPr="00E9238F">
        <w:rPr>
          <w:i/>
          <w:lang w:val="en-US"/>
        </w:rPr>
        <w:t>SAOS</w:t>
      </w:r>
      <w:r w:rsidRPr="00E9238F">
        <w:rPr>
          <w:i/>
          <w:lang w:val="el-GR"/>
        </w:rPr>
        <w:t xml:space="preserve"> κ. Φώτη </w:t>
      </w:r>
      <w:proofErr w:type="spellStart"/>
      <w:r w:rsidRPr="00E9238F">
        <w:rPr>
          <w:i/>
          <w:lang w:val="el-GR"/>
        </w:rPr>
        <w:t>Μανούση</w:t>
      </w:r>
      <w:proofErr w:type="spellEnd"/>
      <w:r w:rsidRPr="00E9238F">
        <w:rPr>
          <w:i/>
          <w:lang w:val="el-GR"/>
        </w:rPr>
        <w:t xml:space="preserve">  δεν είναι δυνατή  η αναβολή ακινησίας του Ε/Γ Ο/Γ ΣΑΟΣ ΙΙ πέραν της 4/3/2018,  δηλαδή του μοναδικού πλοίου που εξυπηρετεί την ακτοπλοϊκή σύνδεση του νησιού με την ηπειρωτική χώρα και συγχρόνως δεν είναι δυνατή η αντικατάστασή  του με την δρομολόγηση του Ε/Γ – Ο/Γ  ΣΑΟΝΗΣΟΣ πλοίου της ίδιας εταιρίας, λόγω υπηρεσιακών δυσλειτουργιών του Υπουργείου Ναυτιλίας.</w:t>
      </w:r>
    </w:p>
    <w:p w:rsidR="002B7BE4" w:rsidRPr="00E9238F" w:rsidRDefault="002B7BE4" w:rsidP="002B7BE4">
      <w:pPr>
        <w:jc w:val="both"/>
        <w:rPr>
          <w:i/>
          <w:lang w:val="el-GR"/>
        </w:rPr>
      </w:pPr>
      <w:r w:rsidRPr="00E9238F">
        <w:rPr>
          <w:i/>
          <w:lang w:val="el-GR"/>
        </w:rPr>
        <w:t xml:space="preserve">  Κατά συνέπεια δημιουργείται άμεσος κίνδυνος αποκλεισμού της Σαμοθράκης με πολύ μεγάλες επιπτώσεις στην οικονομία του νησιού. </w:t>
      </w:r>
    </w:p>
    <w:p w:rsidR="002B7BE4" w:rsidRPr="00E9238F" w:rsidRDefault="002B7BE4" w:rsidP="002B7BE4">
      <w:pPr>
        <w:jc w:val="both"/>
        <w:rPr>
          <w:i/>
          <w:lang w:val="el-GR"/>
        </w:rPr>
      </w:pPr>
      <w:r w:rsidRPr="00E9238F">
        <w:rPr>
          <w:i/>
          <w:lang w:val="el-GR"/>
        </w:rPr>
        <w:t xml:space="preserve">  Βρισκόμαστε σε μία εποχή, ιδιαίτερα παραγωγική λόγω εγγύτητας με την περίοδο των εορτών του Πάσχα, τις σχολικές εκδρομές αλλά και την κορυφαία ετησίως εμπορική κίνηση κτηνοτροφικού - ζωικού κεφαλαίου. Συγχρόνως, ο διαφαινόμενος  αποκλεισμός, θα θέσει σε  κίνδυνο την ασφάλεια και την υγεία των κατοίκων, την μεταφορά αγαθών και θα επιφέρει πολλά άλλα σοβαρά προβλήματα στην τοπική κοινωνία και οικονομία.</w:t>
      </w:r>
    </w:p>
    <w:p w:rsidR="002B7BE4" w:rsidRPr="00E9238F" w:rsidRDefault="002B7BE4" w:rsidP="002B7BE4">
      <w:pPr>
        <w:jc w:val="both"/>
        <w:rPr>
          <w:i/>
          <w:lang w:val="el-GR"/>
        </w:rPr>
      </w:pPr>
      <w:r w:rsidRPr="00E9238F">
        <w:rPr>
          <w:i/>
          <w:lang w:val="el-GR"/>
        </w:rPr>
        <w:t xml:space="preserve">  Κρίνεται επειγόντως αναγκαία η συνεδρίαση του Δημοτικού Συμβουλίου την Κυριακή 4/3/2018 </w:t>
      </w:r>
    </w:p>
    <w:p w:rsidR="002B7BE4" w:rsidRPr="00E9238F" w:rsidRDefault="002B7BE4" w:rsidP="002B7BE4">
      <w:pPr>
        <w:jc w:val="both"/>
        <w:rPr>
          <w:b/>
          <w:i/>
          <w:lang w:val="el-GR"/>
        </w:rPr>
      </w:pPr>
      <w:r w:rsidRPr="00E9238F">
        <w:rPr>
          <w:i/>
          <w:lang w:val="el-GR"/>
        </w:rPr>
        <w:t xml:space="preserve">  Στο έκτακτο Δημοτικό Συμβούλιο προσκαλούνται: Η ηγεσία του Υπουργείου Ναυτιλίας ή εκπρόσωπός της, οι Βουλευτές του νομού, ο </w:t>
      </w:r>
      <w:proofErr w:type="spellStart"/>
      <w:r w:rsidRPr="00E9238F">
        <w:rPr>
          <w:i/>
          <w:lang w:val="el-GR"/>
        </w:rPr>
        <w:t>Αντιπεριφερειάρχης</w:t>
      </w:r>
      <w:proofErr w:type="spellEnd"/>
      <w:r w:rsidRPr="00E9238F">
        <w:rPr>
          <w:i/>
          <w:lang w:val="el-GR"/>
        </w:rPr>
        <w:t xml:space="preserve"> και εκπρόσωπος της εταιρείας. Αποκλειστικό θέμα της συνεδρίασης είναι </w:t>
      </w:r>
      <w:r w:rsidRPr="00E9238F">
        <w:rPr>
          <w:b/>
          <w:i/>
          <w:lang w:val="el-GR"/>
        </w:rPr>
        <w:t xml:space="preserve"> το αίτημα οριστικής λύσης στο πρόβλημα  με επίσημες ανακοινώσεις και ενέργειες από όλες τις πλευρές.</w:t>
      </w:r>
    </w:p>
    <w:p w:rsidR="002B7BE4" w:rsidRPr="00E9238F" w:rsidRDefault="002B7BE4" w:rsidP="002B7BE4">
      <w:pPr>
        <w:jc w:val="both"/>
        <w:rPr>
          <w:i/>
          <w:lang w:val="el-GR"/>
        </w:rPr>
      </w:pPr>
      <w:r w:rsidRPr="00E9238F">
        <w:rPr>
          <w:i/>
          <w:lang w:val="el-GR"/>
        </w:rPr>
        <w:t xml:space="preserve">  Η εκκρεμότητα του τελευταίου τετράμηνου δεν πρέπει να συνεχιστεί. Η τοπική κοινωνία και η οικονομία του νησιού δεν αντέχει άλλη παράταση.  </w:t>
      </w:r>
    </w:p>
    <w:p w:rsidR="002B7BE4" w:rsidRPr="00E9238F" w:rsidRDefault="002B7BE4" w:rsidP="002B7BE4">
      <w:pPr>
        <w:jc w:val="both"/>
        <w:rPr>
          <w:rFonts w:ascii="Calibri" w:hAnsi="Calibri" w:cs="Calibri"/>
          <w:i/>
          <w:lang w:val="el-GR"/>
        </w:rPr>
      </w:pPr>
    </w:p>
    <w:p w:rsidR="002B7BE4" w:rsidRPr="00E9238F" w:rsidRDefault="002B7BE4" w:rsidP="002B7BE4">
      <w:pPr>
        <w:spacing w:line="360" w:lineRule="auto"/>
        <w:jc w:val="both"/>
        <w:rPr>
          <w:rFonts w:ascii="Calibri" w:hAnsi="Calibri" w:cs="Calibri"/>
          <w:sz w:val="22"/>
          <w:szCs w:val="22"/>
          <w:lang w:val="el-GR"/>
        </w:rPr>
      </w:pPr>
      <w:r w:rsidRPr="00E9238F">
        <w:rPr>
          <w:rFonts w:ascii="Calibri" w:hAnsi="Calibri" w:cs="Calibri"/>
          <w:sz w:val="22"/>
          <w:szCs w:val="22"/>
          <w:lang w:val="el-GR"/>
        </w:rPr>
        <w:t xml:space="preserve">Σημαντικό είναι το τηλεφώνημα που πήρα από τον Υφυπουργό Ναυτιλίας </w:t>
      </w:r>
      <w:proofErr w:type="spellStart"/>
      <w:r w:rsidRPr="00E9238F">
        <w:rPr>
          <w:rFonts w:ascii="Calibri" w:hAnsi="Calibri" w:cs="Calibri"/>
          <w:sz w:val="22"/>
          <w:szCs w:val="22"/>
          <w:lang w:val="el-GR"/>
        </w:rPr>
        <w:t>κο</w:t>
      </w:r>
      <w:proofErr w:type="spellEnd"/>
      <w:r w:rsidRPr="00E9238F">
        <w:rPr>
          <w:rFonts w:ascii="Calibri" w:hAnsi="Calibri" w:cs="Calibri"/>
          <w:sz w:val="22"/>
          <w:szCs w:val="22"/>
          <w:lang w:val="el-GR"/>
        </w:rPr>
        <w:t>. Ν. Σαντορινιό αργά το απόγευμα της Παρασκευής.</w:t>
      </w:r>
    </w:p>
    <w:p w:rsidR="002B7BE4" w:rsidRPr="00E9238F" w:rsidRDefault="002B7BE4" w:rsidP="002B7BE4">
      <w:pPr>
        <w:spacing w:line="360" w:lineRule="auto"/>
        <w:jc w:val="both"/>
        <w:rPr>
          <w:rFonts w:ascii="Calibri" w:hAnsi="Calibri" w:cs="Calibri"/>
          <w:sz w:val="22"/>
          <w:szCs w:val="22"/>
          <w:lang w:val="el-GR"/>
        </w:rPr>
      </w:pPr>
      <w:r w:rsidRPr="00E9238F">
        <w:rPr>
          <w:rFonts w:ascii="Calibri" w:hAnsi="Calibri" w:cs="Calibri"/>
          <w:sz w:val="22"/>
          <w:szCs w:val="22"/>
          <w:lang w:val="el-GR"/>
        </w:rPr>
        <w:tab/>
        <w:t xml:space="preserve">Μου ανέφερε ότι είχε σύσκεψη με τον </w:t>
      </w:r>
      <w:proofErr w:type="spellStart"/>
      <w:r w:rsidRPr="00E9238F">
        <w:rPr>
          <w:rFonts w:ascii="Calibri" w:hAnsi="Calibri" w:cs="Calibri"/>
          <w:sz w:val="22"/>
          <w:szCs w:val="22"/>
          <w:lang w:val="el-GR"/>
        </w:rPr>
        <w:t>κο</w:t>
      </w:r>
      <w:proofErr w:type="spellEnd"/>
      <w:r w:rsidRPr="00E9238F">
        <w:rPr>
          <w:rFonts w:ascii="Calibri" w:hAnsi="Calibri" w:cs="Calibri"/>
          <w:sz w:val="22"/>
          <w:szCs w:val="22"/>
          <w:lang w:val="el-GR"/>
        </w:rPr>
        <w:t xml:space="preserve">. </w:t>
      </w:r>
      <w:proofErr w:type="spellStart"/>
      <w:r w:rsidRPr="00E9238F">
        <w:rPr>
          <w:rFonts w:ascii="Calibri" w:hAnsi="Calibri" w:cs="Calibri"/>
          <w:sz w:val="22"/>
          <w:szCs w:val="22"/>
          <w:lang w:val="el-GR"/>
        </w:rPr>
        <w:t>Μανούση</w:t>
      </w:r>
      <w:proofErr w:type="spellEnd"/>
      <w:r w:rsidRPr="00E9238F">
        <w:rPr>
          <w:rFonts w:ascii="Calibri" w:hAnsi="Calibri" w:cs="Calibri"/>
          <w:sz w:val="22"/>
          <w:szCs w:val="22"/>
          <w:lang w:val="el-GR"/>
        </w:rPr>
        <w:t xml:space="preserve"> την Παρασκευή, το πρόβλημα με το </w:t>
      </w:r>
      <w:proofErr w:type="spellStart"/>
      <w:r w:rsidRPr="00E9238F">
        <w:rPr>
          <w:rFonts w:ascii="Calibri" w:hAnsi="Calibri" w:cs="Calibri"/>
          <w:sz w:val="22"/>
          <w:szCs w:val="22"/>
          <w:lang w:val="el-GR"/>
        </w:rPr>
        <w:t>γερανάκι</w:t>
      </w:r>
      <w:proofErr w:type="spellEnd"/>
      <w:r w:rsidRPr="00E9238F">
        <w:rPr>
          <w:rFonts w:ascii="Calibri" w:hAnsi="Calibri" w:cs="Calibri"/>
          <w:sz w:val="22"/>
          <w:szCs w:val="22"/>
          <w:lang w:val="el-GR"/>
        </w:rPr>
        <w:t xml:space="preserve"> ξεπεράστηκε κι ότι αναμένει από την εταιρεία το πιστοποιητικό  από τον ΝΗΟΓΝΩΜΟΝΑ.</w:t>
      </w:r>
    </w:p>
    <w:p w:rsidR="002B7BE4" w:rsidRPr="00E9238F" w:rsidRDefault="002B7BE4" w:rsidP="002B7BE4">
      <w:pPr>
        <w:spacing w:line="360" w:lineRule="auto"/>
        <w:jc w:val="both"/>
        <w:rPr>
          <w:rFonts w:ascii="Calibri" w:hAnsi="Calibri" w:cs="Calibri"/>
          <w:sz w:val="22"/>
          <w:szCs w:val="22"/>
          <w:lang w:val="el-GR"/>
        </w:rPr>
      </w:pPr>
      <w:r w:rsidRPr="00E9238F">
        <w:rPr>
          <w:rFonts w:ascii="Calibri" w:hAnsi="Calibri" w:cs="Calibri"/>
          <w:sz w:val="22"/>
          <w:szCs w:val="22"/>
          <w:lang w:val="el-GR"/>
        </w:rPr>
        <w:tab/>
        <w:t>Εφόσον, προσκομιστεί στο επόμενο ραντεβού τους την  ερχόμενη Τετάρτη θα υπάρξει οριστική λύση.</w:t>
      </w:r>
    </w:p>
    <w:p w:rsidR="002B7BE4" w:rsidRPr="00E9238F" w:rsidRDefault="002B7BE4" w:rsidP="002B7BE4">
      <w:pPr>
        <w:spacing w:line="360" w:lineRule="auto"/>
        <w:jc w:val="both"/>
        <w:rPr>
          <w:rFonts w:ascii="Calibri" w:hAnsi="Calibri" w:cs="Calibri"/>
          <w:sz w:val="22"/>
          <w:szCs w:val="22"/>
          <w:lang w:val="el-GR"/>
        </w:rPr>
      </w:pPr>
      <w:r w:rsidRPr="00E9238F">
        <w:rPr>
          <w:rFonts w:ascii="Calibri" w:hAnsi="Calibri" w:cs="Calibri"/>
          <w:sz w:val="22"/>
          <w:szCs w:val="22"/>
          <w:lang w:val="el-GR"/>
        </w:rPr>
        <w:tab/>
        <w:t>Το πιστοποιητικό του ΝΗΟΓΝΩΜΟΝΑ όμως είναι το πιο σημαντικό έγγραφο που χρειάζεται το Υπουργείο.</w:t>
      </w:r>
    </w:p>
    <w:p w:rsidR="002B7BE4" w:rsidRPr="00E9238F" w:rsidRDefault="002B7BE4" w:rsidP="002B7BE4">
      <w:pPr>
        <w:spacing w:line="360" w:lineRule="auto"/>
        <w:jc w:val="both"/>
        <w:rPr>
          <w:rFonts w:ascii="Calibri" w:hAnsi="Calibri" w:cs="Calibri"/>
          <w:sz w:val="22"/>
          <w:szCs w:val="22"/>
          <w:lang w:val="el-GR"/>
        </w:rPr>
      </w:pPr>
      <w:r w:rsidRPr="00E9238F">
        <w:rPr>
          <w:rFonts w:ascii="Calibri" w:hAnsi="Calibri" w:cs="Calibri"/>
          <w:sz w:val="22"/>
          <w:szCs w:val="22"/>
          <w:lang w:val="el-GR"/>
        </w:rPr>
        <w:tab/>
        <w:t>Ποιο είναι το ζητούμενο για μας στο σημερινό Δημοτικό Συμβούλιο</w:t>
      </w:r>
    </w:p>
    <w:p w:rsidR="002B7BE4" w:rsidRPr="00E9238F" w:rsidRDefault="002B7BE4" w:rsidP="002B7BE4">
      <w:pPr>
        <w:spacing w:line="360" w:lineRule="auto"/>
        <w:jc w:val="both"/>
        <w:rPr>
          <w:rFonts w:ascii="Calibri" w:hAnsi="Calibri" w:cs="Calibri"/>
          <w:sz w:val="22"/>
          <w:szCs w:val="22"/>
          <w:lang w:val="el-GR"/>
        </w:rPr>
      </w:pPr>
      <w:r w:rsidRPr="00E9238F">
        <w:rPr>
          <w:rFonts w:ascii="Calibri" w:hAnsi="Calibri" w:cs="Calibri"/>
          <w:sz w:val="22"/>
          <w:szCs w:val="22"/>
          <w:lang w:val="el-GR"/>
        </w:rPr>
        <w:t>Για του λόγους που εξήγησα στην επιστολή μου σε μια ιδιαίτερη κρίσιμη στιγμή για το νησί.</w:t>
      </w:r>
    </w:p>
    <w:p w:rsidR="002B7BE4" w:rsidRPr="00E9238F" w:rsidRDefault="002B7BE4" w:rsidP="002B7BE4">
      <w:pPr>
        <w:spacing w:line="360" w:lineRule="auto"/>
        <w:jc w:val="both"/>
        <w:rPr>
          <w:rFonts w:ascii="Calibri" w:hAnsi="Calibri" w:cs="Calibri"/>
          <w:sz w:val="22"/>
          <w:szCs w:val="22"/>
          <w:lang w:val="el-GR"/>
        </w:rPr>
      </w:pPr>
      <w:r w:rsidRPr="00E9238F">
        <w:rPr>
          <w:rFonts w:ascii="Calibri" w:hAnsi="Calibri" w:cs="Calibri"/>
          <w:sz w:val="22"/>
          <w:szCs w:val="22"/>
          <w:lang w:val="el-GR"/>
        </w:rPr>
        <w:t>α) Κατανοούμε την αναγκαιότητα άμεσης συντήρησης του ΣΑΟΣ ΙΙ.</w:t>
      </w:r>
    </w:p>
    <w:p w:rsidR="002B7BE4" w:rsidRPr="00E9238F" w:rsidRDefault="002B7BE4" w:rsidP="002B7BE4">
      <w:pPr>
        <w:spacing w:line="360" w:lineRule="auto"/>
        <w:jc w:val="both"/>
        <w:rPr>
          <w:rFonts w:ascii="Calibri" w:hAnsi="Calibri" w:cs="Calibri"/>
          <w:sz w:val="22"/>
          <w:szCs w:val="22"/>
          <w:lang w:val="el-GR"/>
        </w:rPr>
      </w:pPr>
      <w:r w:rsidRPr="00E9238F">
        <w:rPr>
          <w:rFonts w:ascii="Calibri" w:hAnsi="Calibri" w:cs="Calibri"/>
          <w:sz w:val="22"/>
          <w:szCs w:val="22"/>
          <w:lang w:val="el-GR"/>
        </w:rPr>
        <w:lastRenderedPageBreak/>
        <w:t>β) Πρέπει να υπάρξει πλοίο αντικατάστασής του.</w:t>
      </w:r>
    </w:p>
    <w:p w:rsidR="002B7BE4" w:rsidRPr="00E9238F" w:rsidRDefault="002B7BE4" w:rsidP="002B7BE4">
      <w:pPr>
        <w:spacing w:line="360" w:lineRule="auto"/>
        <w:jc w:val="both"/>
        <w:rPr>
          <w:rFonts w:ascii="Calibri" w:hAnsi="Calibri" w:cs="Calibri"/>
          <w:sz w:val="22"/>
          <w:szCs w:val="22"/>
          <w:lang w:val="el-GR"/>
        </w:rPr>
      </w:pPr>
      <w:r w:rsidRPr="00E9238F">
        <w:rPr>
          <w:rFonts w:ascii="Calibri" w:hAnsi="Calibri" w:cs="Calibri"/>
          <w:sz w:val="22"/>
          <w:szCs w:val="22"/>
          <w:lang w:val="el-GR"/>
        </w:rPr>
        <w:t>γ) Πρέπει να ομαλοποιηθεί ο προγραμματισμός του δρομολογίου.</w:t>
      </w:r>
    </w:p>
    <w:p w:rsidR="002B7BE4" w:rsidRPr="00E9238F" w:rsidRDefault="002B7BE4" w:rsidP="002B7BE4">
      <w:pPr>
        <w:spacing w:line="360" w:lineRule="auto"/>
        <w:jc w:val="both"/>
        <w:rPr>
          <w:rFonts w:ascii="Calibri" w:hAnsi="Calibri" w:cs="Calibri"/>
          <w:sz w:val="22"/>
          <w:szCs w:val="22"/>
          <w:lang w:val="el-GR"/>
        </w:rPr>
      </w:pPr>
      <w:r w:rsidRPr="00E9238F">
        <w:rPr>
          <w:rFonts w:ascii="Calibri" w:hAnsi="Calibri" w:cs="Calibri"/>
          <w:sz w:val="22"/>
          <w:szCs w:val="22"/>
          <w:lang w:val="el-GR"/>
        </w:rPr>
        <w:t>Η σημερινή πληροφόρηση από το Υπουργείο και εταιρεία είναι η πλέον επίσημη.</w:t>
      </w:r>
    </w:p>
    <w:p w:rsidR="002B7BE4" w:rsidRPr="00E9238F" w:rsidRDefault="002B7BE4" w:rsidP="002B7BE4">
      <w:pPr>
        <w:spacing w:line="360" w:lineRule="auto"/>
        <w:jc w:val="both"/>
        <w:rPr>
          <w:rFonts w:ascii="Calibri" w:hAnsi="Calibri" w:cs="Calibri"/>
          <w:sz w:val="22"/>
          <w:szCs w:val="22"/>
          <w:lang w:val="el-GR"/>
        </w:rPr>
      </w:pPr>
      <w:r w:rsidRPr="00E9238F">
        <w:rPr>
          <w:rFonts w:ascii="Calibri" w:hAnsi="Calibri" w:cs="Calibri"/>
          <w:sz w:val="22"/>
          <w:szCs w:val="22"/>
          <w:lang w:val="el-GR"/>
        </w:rPr>
        <w:t>Διαπίστωσα ότι υπήρχε εποικοδομητικό πνεύμα από τις δύο πλευρές.</w:t>
      </w:r>
    </w:p>
    <w:p w:rsidR="002B7BE4" w:rsidRPr="00E9238F" w:rsidRDefault="002B7BE4" w:rsidP="002B7BE4">
      <w:pPr>
        <w:spacing w:line="360" w:lineRule="auto"/>
        <w:jc w:val="both"/>
        <w:rPr>
          <w:rFonts w:ascii="Calibri" w:hAnsi="Calibri" w:cs="Calibri"/>
          <w:sz w:val="22"/>
          <w:szCs w:val="22"/>
          <w:lang w:val="el-GR"/>
        </w:rPr>
      </w:pPr>
      <w:r w:rsidRPr="00E9238F">
        <w:rPr>
          <w:rFonts w:ascii="Calibri" w:hAnsi="Calibri" w:cs="Calibri"/>
          <w:sz w:val="22"/>
          <w:szCs w:val="22"/>
          <w:lang w:val="el-GR"/>
        </w:rPr>
        <w:t>Πρέπει να υπάρξει άρση του αδιεξόδου χωρίς αναβολή.</w:t>
      </w:r>
    </w:p>
    <w:p w:rsidR="002B7BE4" w:rsidRPr="00E9238F" w:rsidRDefault="002B7BE4" w:rsidP="002B7BE4">
      <w:pPr>
        <w:spacing w:line="360" w:lineRule="auto"/>
        <w:jc w:val="both"/>
        <w:rPr>
          <w:rFonts w:ascii="Calibri" w:hAnsi="Calibri" w:cs="Calibri"/>
          <w:sz w:val="22"/>
          <w:szCs w:val="22"/>
          <w:lang w:val="el-GR"/>
        </w:rPr>
      </w:pPr>
      <w:r w:rsidRPr="00E9238F">
        <w:rPr>
          <w:rFonts w:ascii="Calibri" w:hAnsi="Calibri" w:cs="Calibri"/>
          <w:sz w:val="22"/>
          <w:szCs w:val="22"/>
          <w:lang w:val="el-GR"/>
        </w:rPr>
        <w:t xml:space="preserve">Για μια σειρά άλλου προβληματισμού θα αναφερθώ κατά την εξέλιξη της συζήτησης. </w:t>
      </w:r>
    </w:p>
    <w:p w:rsidR="002B7BE4" w:rsidRPr="00E9238F" w:rsidRDefault="002B7BE4" w:rsidP="002B7BE4">
      <w:pPr>
        <w:spacing w:after="160" w:line="259" w:lineRule="auto"/>
        <w:rPr>
          <w:rFonts w:ascii="Calibri" w:eastAsia="Calibri" w:hAnsi="Calibri"/>
          <w:sz w:val="22"/>
          <w:szCs w:val="22"/>
          <w:lang w:val="el-GR" w:eastAsia="en-US"/>
        </w:rPr>
      </w:pPr>
      <w:r w:rsidRPr="00E9238F">
        <w:rPr>
          <w:rFonts w:ascii="Calibri" w:eastAsia="Calibri" w:hAnsi="Calibri"/>
          <w:sz w:val="22"/>
          <w:szCs w:val="22"/>
          <w:lang w:val="el-GR" w:eastAsia="en-US"/>
        </w:rPr>
        <w:t xml:space="preserve"> </w:t>
      </w:r>
    </w:p>
    <w:p w:rsidR="002B7BE4" w:rsidRPr="00E9238F" w:rsidRDefault="002B7BE4" w:rsidP="002B7BE4">
      <w:pPr>
        <w:spacing w:after="160" w:line="259" w:lineRule="auto"/>
        <w:rPr>
          <w:rFonts w:ascii="Calibri" w:eastAsia="Calibri" w:hAnsi="Calibri"/>
          <w:sz w:val="22"/>
          <w:szCs w:val="22"/>
          <w:lang w:val="el-GR" w:eastAsia="en-US"/>
        </w:rPr>
      </w:pPr>
      <w:r>
        <w:rPr>
          <w:rFonts w:ascii="Tahoma" w:eastAsia="Batang" w:hAnsi="Tahoma" w:cs="Tahoma"/>
          <w:sz w:val="22"/>
          <w:szCs w:val="22"/>
          <w:lang w:val="el-GR"/>
        </w:rPr>
        <w:t xml:space="preserve">Στο σημείο αυτό ο Πρόεδρος έδωσε  τον λόγο στον  εκπρόσωπος της Εταιρείας </w:t>
      </w:r>
      <w:proofErr w:type="spellStart"/>
      <w:r>
        <w:rPr>
          <w:rFonts w:ascii="Tahoma" w:eastAsia="Batang" w:hAnsi="Tahoma" w:cs="Tahoma"/>
          <w:sz w:val="22"/>
          <w:szCs w:val="22"/>
          <w:lang w:val="el-GR"/>
        </w:rPr>
        <w:t>Κο</w:t>
      </w:r>
      <w:proofErr w:type="spellEnd"/>
      <w:r>
        <w:rPr>
          <w:rFonts w:ascii="Tahoma" w:eastAsia="Batang" w:hAnsi="Tahoma" w:cs="Tahoma"/>
          <w:sz w:val="22"/>
          <w:szCs w:val="22"/>
          <w:lang w:val="el-GR"/>
        </w:rPr>
        <w:t xml:space="preserve"> Λαζόπουλο Δημήτριο ο οποίος ανέφερε τα εξής:</w:t>
      </w:r>
      <w:r w:rsidRPr="00EE6B49">
        <w:rPr>
          <w:rFonts w:ascii="Tahoma" w:eastAsia="Batang" w:hAnsi="Tahoma" w:cs="Tahoma"/>
          <w:sz w:val="22"/>
          <w:szCs w:val="22"/>
          <w:lang w:val="el-GR"/>
        </w:rPr>
        <w:t xml:space="preserve"> </w:t>
      </w:r>
      <w:r>
        <w:rPr>
          <w:rFonts w:ascii="Tahoma" w:eastAsia="Batang" w:hAnsi="Tahoma" w:cs="Tahoma"/>
          <w:sz w:val="22"/>
          <w:szCs w:val="22"/>
          <w:lang w:val="el-GR"/>
        </w:rPr>
        <w:t>Η πλοιοκτήτρια εταιρεία ΑΓΙΟΣ ΕΥΣΤΑΘΙΟΣ του Ε/Γ Ο/Γ ΣΑΟΣ ΙΙ έδωσε κάθε δυνατή παράταση αναχώρησης του πλοίου   ΣΑΟΣ ΙΙ  χωρίς όμως να βρεθεί άλλο πλοίο να καλύψει το κενό των δρομολογίων αφού  το δεύτερο πλοίο της εταιρείας  το ΣΑΟΝΗΣΟΣ το οποίο επιθυμεί να δρομολογήσει  αφού είναι έτοιμο, για καθαρά γραφειοκρατικούς λόγους και παρά το ότι  έχουν κατατεθεί όλα τα απαραίτητα έγγραφα προς το Υπουργείο Ναυτιλίας καθυστερεί η έγκριση. Σ’ αυτό το σημείο μίλησε για το δυσβάσταχτο οικονομικό βάρος από τις υπέρογκες χρεώσεις του ΟΛΑ καθώς επίσης και  τον ανταγωνισμό που φέτος είχε η εταιρεία από την παρουσία και δεύτερης εταιρείας στην γραμμή και παρόλα αυτά προσπαθεί να είναι δίπλα στο νησί και τους κατοίκους του καταβάλλοντας κάθε δυνατή προσπάθεια να μην μείνει το νησί χωρίς πλοίο. Πεποίθησή του όμως είναι πως με από κοινού προσπάθειες είναι θέμα χρόνου η επίλυση του προβλήματος. .</w:t>
      </w:r>
    </w:p>
    <w:p w:rsidR="002B7BE4" w:rsidRDefault="002B7BE4" w:rsidP="002B7BE4">
      <w:pPr>
        <w:pStyle w:val="a4"/>
        <w:spacing w:after="0"/>
        <w:rPr>
          <w:rFonts w:ascii="Tahoma" w:eastAsia="Batang" w:hAnsi="Tahoma" w:cs="Tahoma"/>
          <w:sz w:val="22"/>
          <w:szCs w:val="22"/>
          <w:lang w:val="el-GR"/>
        </w:rPr>
      </w:pPr>
      <w:r>
        <w:rPr>
          <w:rFonts w:ascii="Tahoma" w:eastAsia="Batang" w:hAnsi="Tahoma" w:cs="Tahoma"/>
          <w:sz w:val="22"/>
          <w:szCs w:val="22"/>
          <w:lang w:val="el-GR"/>
        </w:rPr>
        <w:t>Στην συνέχεια πήραν τον λόγο η βουλευτής Έβρου Κα ΓΚΑΡΑ λέγοντας πως ως Βουλευτής  Έβρου θα καταβάλει κάθε προσπάθεια για την επίλυση του προβλήματος στα πλαίσια του θεσμικού της ρόλου.</w:t>
      </w:r>
    </w:p>
    <w:p w:rsidR="002B7BE4" w:rsidRDefault="002B7BE4" w:rsidP="002B7BE4">
      <w:pPr>
        <w:pStyle w:val="a4"/>
        <w:spacing w:after="0"/>
        <w:rPr>
          <w:rFonts w:ascii="Tahoma" w:eastAsia="Batang" w:hAnsi="Tahoma" w:cs="Tahoma"/>
          <w:sz w:val="22"/>
          <w:szCs w:val="22"/>
          <w:lang w:val="el-GR"/>
        </w:rPr>
      </w:pPr>
      <w:r>
        <w:rPr>
          <w:rFonts w:ascii="Tahoma" w:eastAsia="Batang" w:hAnsi="Tahoma" w:cs="Tahoma"/>
          <w:sz w:val="22"/>
          <w:szCs w:val="22"/>
          <w:lang w:val="el-GR"/>
        </w:rPr>
        <w:t xml:space="preserve">Στην συνέχεια τον λόγο πήρε ο Κος </w:t>
      </w:r>
      <w:proofErr w:type="spellStart"/>
      <w:r>
        <w:rPr>
          <w:rFonts w:ascii="Tahoma" w:eastAsia="Batang" w:hAnsi="Tahoma" w:cs="Tahoma"/>
          <w:sz w:val="22"/>
          <w:szCs w:val="22"/>
          <w:lang w:val="el-GR"/>
        </w:rPr>
        <w:t>Μανούσης</w:t>
      </w:r>
      <w:proofErr w:type="spellEnd"/>
      <w:r>
        <w:rPr>
          <w:rFonts w:ascii="Tahoma" w:eastAsia="Batang" w:hAnsi="Tahoma" w:cs="Tahoma"/>
          <w:sz w:val="22"/>
          <w:szCs w:val="22"/>
          <w:lang w:val="el-GR"/>
        </w:rPr>
        <w:t xml:space="preserve"> Φώτης πλοιοκτήτης ο οποίος αναφέρθηκε στις δυσκολίες που αντιμετώπισε την περίοδο που πέρασε αφού η δρομολόγηση του ΣΑΟΝΗΣΟΣ είχε σημαντικές δυσκολίες που προέκυψαν από γραφειοκρατικούς κυρίως λόγους .Επίσης ενέσκηψε και ένα κλίμα αμφισβήτησης για την αναγκαιότητα και δεύτερου πλοίου (μήπως για να αντικαταστήσει το ΣΑΟΣ ΙΙ ) όμως ο μόνος λόγος είναι η παρουσία ενός δεύτερου πλοίου στο νησί για κάθε ενδεχόμενο. Ακόμα και μια απλή βλάβη στο ένα και μοναδικό πλοίο της γραμμής μπορεί να δημιουργήσει προβλήματα μεγάλα στο νησί. Το ΣΑΟΝΗΣΟΣ είναι ένα από τα τρία ασφαλέστερα πλοία στο Αιγαίο με τις αυστηρότερες προδιαγραφές. Καλό θα ήταν να πάνε μαζί με τον Δήμαρχο την Τετάρτη 7-3-2018 που έχει ορισθεί ξανά συνάντηση στο Υπουργείο Ναυτιλίας για να εντατικοποιηθεί η προσπάθεια. Αν όλα πάνε καλά από το Πάσχα θα έχει το νησί δύο πλοία (ΣΑΟΣ ΙΙ , ΣΑΟΝΗΣΟΣ) και ένα ταχύπλοο το ΖΕΦΥΡΟΣ. Σ΄ αυτό το σημείο θα έλεγα ότι θα ήταν δόκιμο να συσταθεί μια επιτροπή με σύνθεση που θα ορισθεί, προκειμένου να έχει επαφές με το Υπουργείο το οποίο είναι διατεθειμένο να ακούσει ανάγκες, προβλήματα, αλλά και προτάσεις που έχουν να κάνουν με την βελτίωση των συνθηκών ζωής παρέχοντας ταυτόχρονα και μια αναπτυξιακή προοπτική στο νησί. Η αναζήτηση άλλων γραμμών σύνδεσης του νησιού  πχ με Λαύριο που θεωρεί ότι μπορεί να ενισχύσει την τουριστική κίνηση στο νησί αν λειτουργεί για κάποιους μήνες ή η γραμμή σύνδεσης με Καβάλα κτλ. Δεν χρειάζεται εφησυχασμός αλλά από κοινού όσοι ενδιαφερόμαστε για το καλό του νησιού να δουλέψουμε προς αυτή την κατεύθυνση. </w:t>
      </w:r>
    </w:p>
    <w:p w:rsidR="002B7BE4" w:rsidRDefault="002B7BE4" w:rsidP="002B7BE4">
      <w:pPr>
        <w:pStyle w:val="a4"/>
        <w:spacing w:after="0"/>
        <w:rPr>
          <w:rFonts w:ascii="Tahoma" w:eastAsia="Batang" w:hAnsi="Tahoma" w:cs="Tahoma"/>
          <w:sz w:val="22"/>
          <w:szCs w:val="22"/>
          <w:lang w:val="el-GR"/>
        </w:rPr>
      </w:pPr>
      <w:r>
        <w:rPr>
          <w:rFonts w:ascii="Tahoma" w:eastAsia="Batang" w:hAnsi="Tahoma" w:cs="Tahoma"/>
          <w:sz w:val="22"/>
          <w:szCs w:val="22"/>
          <w:lang w:val="el-GR"/>
        </w:rPr>
        <w:t xml:space="preserve">Στην συνέχεια τον λόγο πήρε ο </w:t>
      </w:r>
      <w:proofErr w:type="spellStart"/>
      <w:r>
        <w:rPr>
          <w:rFonts w:ascii="Tahoma" w:eastAsia="Batang" w:hAnsi="Tahoma" w:cs="Tahoma"/>
          <w:sz w:val="22"/>
          <w:szCs w:val="22"/>
          <w:lang w:val="el-GR"/>
        </w:rPr>
        <w:t>Ατζανός</w:t>
      </w:r>
      <w:proofErr w:type="spellEnd"/>
      <w:r>
        <w:rPr>
          <w:rFonts w:ascii="Tahoma" w:eastAsia="Batang" w:hAnsi="Tahoma" w:cs="Tahoma"/>
          <w:sz w:val="22"/>
          <w:szCs w:val="22"/>
          <w:lang w:val="el-GR"/>
        </w:rPr>
        <w:t xml:space="preserve"> Παναγιώτης λέγοντας πως καθυστερήσαμε να ενεργοποιηθούμε αφού η κατάσταση αυτή ξεκίνησε από τον Νοέμβριο. Παρόλα </w:t>
      </w:r>
      <w:r>
        <w:rPr>
          <w:rFonts w:ascii="Tahoma" w:eastAsia="Batang" w:hAnsi="Tahoma" w:cs="Tahoma"/>
          <w:sz w:val="22"/>
          <w:szCs w:val="22"/>
          <w:lang w:val="el-GR"/>
        </w:rPr>
        <w:lastRenderedPageBreak/>
        <w:t xml:space="preserve">αυτά μετά από αυτά που ακούστηκαν στην αίθουσα λύθηκαν κάποιες απορίες αλλά αρκετέ ς ακόμα παραμένουν. Επιγραμματικά αναφέρω Υπάρχει κάποιο σοβαρός λόγος που το ΣΑΟΝΗΣΟΣ τόσους μήνες δεν πήρε τη έγκριση για δρομολόγηση; Τα δρομολόγια που θα ανακοινωθούν αν τελικά δρομολογηθεί το ΣΑΟΝΗΣΟΣ θα αφορούν και το ΣΑΟΣ ΙΙ κατά την επιστροφή του για να μπορεί ο κόσμος που επιθυμεί να επισκεφθεί το νησί να προγραμματίσει; </w:t>
      </w:r>
    </w:p>
    <w:p w:rsidR="002B7BE4" w:rsidRDefault="002B7BE4" w:rsidP="002B7BE4">
      <w:pPr>
        <w:pStyle w:val="a4"/>
        <w:spacing w:after="0"/>
        <w:rPr>
          <w:rFonts w:ascii="Tahoma" w:eastAsia="Batang" w:hAnsi="Tahoma" w:cs="Tahoma"/>
          <w:sz w:val="22"/>
          <w:szCs w:val="22"/>
          <w:lang w:val="el-GR"/>
        </w:rPr>
      </w:pPr>
      <w:r>
        <w:rPr>
          <w:rFonts w:ascii="Tahoma" w:eastAsia="Batang" w:hAnsi="Tahoma" w:cs="Tahoma"/>
          <w:sz w:val="22"/>
          <w:szCs w:val="22"/>
          <w:lang w:val="el-GR"/>
        </w:rPr>
        <w:t>Στην συνέχεια τον λόγο πήραν όλοι οι Δημοτικοί Σύμβουλοι λέγοντας εν συντομία τα εξής:</w:t>
      </w:r>
    </w:p>
    <w:p w:rsidR="002B7BE4" w:rsidRDefault="002B7BE4" w:rsidP="002B7BE4">
      <w:pPr>
        <w:pStyle w:val="a4"/>
        <w:spacing w:after="0"/>
        <w:rPr>
          <w:rFonts w:ascii="Tahoma" w:eastAsia="Batang" w:hAnsi="Tahoma" w:cs="Tahoma"/>
          <w:sz w:val="22"/>
          <w:szCs w:val="22"/>
          <w:lang w:val="el-GR"/>
        </w:rPr>
      </w:pPr>
      <w:proofErr w:type="spellStart"/>
      <w:r>
        <w:rPr>
          <w:rFonts w:ascii="Tahoma" w:eastAsia="Batang" w:hAnsi="Tahoma" w:cs="Tahoma"/>
          <w:sz w:val="22"/>
          <w:szCs w:val="22"/>
          <w:lang w:val="el-GR"/>
        </w:rPr>
        <w:t>Κουτράκη</w:t>
      </w:r>
      <w:proofErr w:type="spellEnd"/>
      <w:r>
        <w:rPr>
          <w:rFonts w:ascii="Tahoma" w:eastAsia="Batang" w:hAnsi="Tahoma" w:cs="Tahoma"/>
          <w:sz w:val="22"/>
          <w:szCs w:val="22"/>
          <w:lang w:val="el-GR"/>
        </w:rPr>
        <w:t xml:space="preserve"> Μαρία: Αφού οριακή είναι η βιωσιμότητα του ενός πλοίου πως θα είναι βιώσιμα τα δύο ή τα τρία;</w:t>
      </w:r>
    </w:p>
    <w:p w:rsidR="002B7BE4" w:rsidRDefault="002B7BE4" w:rsidP="002B7BE4">
      <w:pPr>
        <w:pStyle w:val="a4"/>
        <w:spacing w:after="0"/>
        <w:rPr>
          <w:rFonts w:ascii="Tahoma" w:eastAsia="Batang" w:hAnsi="Tahoma" w:cs="Tahoma"/>
          <w:sz w:val="22"/>
          <w:szCs w:val="22"/>
          <w:lang w:val="el-GR"/>
        </w:rPr>
      </w:pPr>
      <w:r>
        <w:rPr>
          <w:rFonts w:ascii="Tahoma" w:eastAsia="Batang" w:hAnsi="Tahoma" w:cs="Tahoma"/>
          <w:sz w:val="22"/>
          <w:szCs w:val="22"/>
          <w:lang w:val="el-GR"/>
        </w:rPr>
        <w:t>Φωτεινού Φωτεινός: Θα πρέπει ο Δήμος να έχει εκπονήσει δική του πρόταση όσον αφορά την συγκοινωνία του νησιού την οποία θα συζητήσει με την εταιρεία ή τις εταιρείες προκειμένου να μην έχουμε παλινδρομήσεις και να τρέχουμε τελευταία στιγμή για λύση προβλημάτων.</w:t>
      </w:r>
    </w:p>
    <w:p w:rsidR="002B7BE4" w:rsidRDefault="002B7BE4" w:rsidP="002B7BE4">
      <w:pPr>
        <w:pStyle w:val="a4"/>
        <w:spacing w:after="0"/>
        <w:rPr>
          <w:rFonts w:ascii="Tahoma" w:eastAsia="Batang" w:hAnsi="Tahoma" w:cs="Tahoma"/>
          <w:sz w:val="22"/>
          <w:szCs w:val="22"/>
          <w:lang w:val="el-GR"/>
        </w:rPr>
      </w:pPr>
      <w:r>
        <w:rPr>
          <w:rFonts w:ascii="Tahoma" w:eastAsia="Batang" w:hAnsi="Tahoma" w:cs="Tahoma"/>
          <w:sz w:val="22"/>
          <w:szCs w:val="22"/>
          <w:lang w:val="el-GR"/>
        </w:rPr>
        <w:t>Βογιατζής Ιωάννης : Εξέφρασε την απορία του γιατί δεν ξεκίνησαν νεότερα οι ενέργειες από πλευράς εταιρείας προκειμένου να μην φτάσουμε στο σημείο αυτό, το ένα πλοίο να πρέπει να φύγει ενώ το δεύτερο να καταθέτει τα απαραίτητα για την δρομολόγηση του. Επίσης αν ο στόχος είναι να έχουμε περισσότερους επισκέπτες στο νησί θα πρέπει εκτός των άλλων να έχουμε εγκαίρως τα οριστικά δρομολόγια για να υπάρχει δυνατότητα προγραμματισμού.</w:t>
      </w:r>
    </w:p>
    <w:p w:rsidR="002B7BE4" w:rsidRDefault="002B7BE4" w:rsidP="002B7BE4">
      <w:pPr>
        <w:pStyle w:val="a4"/>
        <w:spacing w:after="0"/>
        <w:rPr>
          <w:rFonts w:ascii="Tahoma" w:eastAsia="Batang" w:hAnsi="Tahoma" w:cs="Tahoma"/>
          <w:sz w:val="22"/>
          <w:szCs w:val="22"/>
          <w:lang w:val="el-GR"/>
        </w:rPr>
      </w:pPr>
      <w:proofErr w:type="spellStart"/>
      <w:r>
        <w:rPr>
          <w:rFonts w:ascii="Tahoma" w:eastAsia="Batang" w:hAnsi="Tahoma" w:cs="Tahoma"/>
          <w:sz w:val="22"/>
          <w:szCs w:val="22"/>
          <w:lang w:val="el-GR"/>
        </w:rPr>
        <w:t>Γαλατούμος</w:t>
      </w:r>
      <w:proofErr w:type="spellEnd"/>
      <w:r>
        <w:rPr>
          <w:rFonts w:ascii="Tahoma" w:eastAsia="Batang" w:hAnsi="Tahoma" w:cs="Tahoma"/>
          <w:sz w:val="22"/>
          <w:szCs w:val="22"/>
          <w:lang w:val="el-GR"/>
        </w:rPr>
        <w:t xml:space="preserve"> Νικόλαος : Θα πρέπει να σκεφτούμε την λύση της παράλληλης δρομολόγησης και για τα δύο πλοία για μία εβδομάδα προκειμένου να δοκιμαστεί το καινούριο καθώς επίσης η εταιρεία να νοικιάσει άλλο πλοίο στην περίπτωση κενού όπως έκανε και στο παρελθόν κάποια στιγμή. </w:t>
      </w:r>
      <w:proofErr w:type="spellStart"/>
      <w:r>
        <w:rPr>
          <w:rFonts w:ascii="Tahoma" w:eastAsia="Batang" w:hAnsi="Tahoma" w:cs="Tahoma"/>
          <w:sz w:val="22"/>
          <w:szCs w:val="22"/>
          <w:lang w:val="el-GR"/>
        </w:rPr>
        <w:t>Σ’αυτό</w:t>
      </w:r>
      <w:proofErr w:type="spellEnd"/>
      <w:r>
        <w:rPr>
          <w:rFonts w:ascii="Tahoma" w:eastAsia="Batang" w:hAnsi="Tahoma" w:cs="Tahoma"/>
          <w:sz w:val="22"/>
          <w:szCs w:val="22"/>
          <w:lang w:val="el-GR"/>
        </w:rPr>
        <w:t xml:space="preserve"> το σημείο θα πρέπει να επισημάνουμε τη απουσία της Περιφέρειας από την συνάντηση  η οποία έπρεπε να έχει θέση στο πρόβλημα, αφού τα έργα που την αφορούν μετά την θεομηνία, είναι ακόμα πίσω και η παρουσία πλοίου είναι επιβεβλημένη για να μεταφερθούν υλικά και μηχανήματα.</w:t>
      </w:r>
    </w:p>
    <w:p w:rsidR="002B7BE4" w:rsidRDefault="002B7BE4" w:rsidP="002B7BE4">
      <w:pPr>
        <w:pStyle w:val="a4"/>
        <w:spacing w:after="0"/>
        <w:rPr>
          <w:rFonts w:ascii="Tahoma" w:eastAsia="Batang" w:hAnsi="Tahoma" w:cs="Tahoma"/>
          <w:sz w:val="22"/>
          <w:szCs w:val="22"/>
          <w:lang w:val="el-GR"/>
        </w:rPr>
      </w:pPr>
      <w:proofErr w:type="spellStart"/>
      <w:r>
        <w:rPr>
          <w:rFonts w:ascii="Tahoma" w:eastAsia="Batang" w:hAnsi="Tahoma" w:cs="Tahoma"/>
          <w:sz w:val="22"/>
          <w:szCs w:val="22"/>
          <w:lang w:val="el-GR"/>
        </w:rPr>
        <w:t>Λάζαρης</w:t>
      </w:r>
      <w:proofErr w:type="spellEnd"/>
      <w:r>
        <w:rPr>
          <w:rFonts w:ascii="Tahoma" w:eastAsia="Batang" w:hAnsi="Tahoma" w:cs="Tahoma"/>
          <w:sz w:val="22"/>
          <w:szCs w:val="22"/>
          <w:lang w:val="el-GR"/>
        </w:rPr>
        <w:t xml:space="preserve"> Αλέξανδρος : Αναρωτιέται αν είναι ασφαλές να είναι σε δρομολόγια ακόμα το ΣΑΟΣ ΙΙ ενώ θα έπρεπε να είναι σε ακινησία και επίσης να εξεταστεί το ενδεχόμενο της παράλληλης δρομολόγησης καθώς επίσης η Επιτροπή που προαναφέρθηκε να συσταθεί κάποια στιγμή θα είναι χρήσιμο.</w:t>
      </w:r>
    </w:p>
    <w:p w:rsidR="002B7BE4" w:rsidRDefault="002B7BE4" w:rsidP="002B7BE4">
      <w:pPr>
        <w:pStyle w:val="a4"/>
        <w:spacing w:after="0"/>
        <w:rPr>
          <w:rFonts w:ascii="Tahoma" w:eastAsia="Batang" w:hAnsi="Tahoma" w:cs="Tahoma"/>
          <w:sz w:val="22"/>
          <w:szCs w:val="22"/>
          <w:lang w:val="el-GR"/>
        </w:rPr>
      </w:pPr>
      <w:r>
        <w:rPr>
          <w:rFonts w:ascii="Tahoma" w:eastAsia="Batang" w:hAnsi="Tahoma" w:cs="Tahoma"/>
          <w:sz w:val="22"/>
          <w:szCs w:val="22"/>
          <w:lang w:val="el-GR"/>
        </w:rPr>
        <w:t>Ο Πρόεδρος πήρε το λόγο και είπε ότι περάσαμε και περνάμε ακόμα μια περίοδο σκοτεινή  χωρίς να ξέρουμε αν θα έχουμε πλοίο αύριο και αυτό θα πρέπει εγκαίρως να τακτοποιηθεί. Επίσης θεωρώ ότι η γραμμή Καβάλας – Σαμοθράκης  ήταν και στο παρελθόν ωφέλιμη για το νησί και ίσως εξακολουθεί να είναι. Θα ήταν λοιπόν χρήσιμο να διερευνηθεί αν υπάρχουν οι προϋποθέσεις να ενεργοποιηθεί ξανά.</w:t>
      </w:r>
    </w:p>
    <w:p w:rsidR="002B7BE4" w:rsidRDefault="002B7BE4" w:rsidP="002B7BE4">
      <w:pPr>
        <w:pStyle w:val="a4"/>
        <w:spacing w:after="0"/>
        <w:rPr>
          <w:rFonts w:ascii="Tahoma" w:eastAsia="Batang" w:hAnsi="Tahoma" w:cs="Tahoma"/>
          <w:sz w:val="22"/>
          <w:szCs w:val="22"/>
          <w:lang w:val="el-GR"/>
        </w:rPr>
      </w:pPr>
      <w:proofErr w:type="spellStart"/>
      <w:r>
        <w:rPr>
          <w:rFonts w:ascii="Tahoma" w:eastAsia="Batang" w:hAnsi="Tahoma" w:cs="Tahoma"/>
          <w:sz w:val="22"/>
          <w:szCs w:val="22"/>
          <w:lang w:val="el-GR"/>
        </w:rPr>
        <w:t>Βάβουρα</w:t>
      </w:r>
      <w:proofErr w:type="spellEnd"/>
      <w:r>
        <w:rPr>
          <w:rFonts w:ascii="Tahoma" w:eastAsia="Batang" w:hAnsi="Tahoma" w:cs="Tahoma"/>
          <w:sz w:val="22"/>
          <w:szCs w:val="22"/>
          <w:lang w:val="el-GR"/>
        </w:rPr>
        <w:t xml:space="preserve"> Ευαγγελία: Ρώτησε αν δεν έχει λυθεί το πρόβλημα με το ΣΑΟΝΗΣΟΣ την επόμενη εβδομάδα, όπως ακούσαμε σήμερα το ΣΑΟΣ ΙΙ θα παραμείνει στην γραμμή; Ο κος </w:t>
      </w:r>
      <w:proofErr w:type="spellStart"/>
      <w:r>
        <w:rPr>
          <w:rFonts w:ascii="Tahoma" w:eastAsia="Batang" w:hAnsi="Tahoma" w:cs="Tahoma"/>
          <w:sz w:val="22"/>
          <w:szCs w:val="22"/>
          <w:lang w:val="el-GR"/>
        </w:rPr>
        <w:t>Μανούσης</w:t>
      </w:r>
      <w:proofErr w:type="spellEnd"/>
      <w:r>
        <w:rPr>
          <w:rFonts w:ascii="Tahoma" w:eastAsia="Batang" w:hAnsi="Tahoma" w:cs="Tahoma"/>
          <w:sz w:val="22"/>
          <w:szCs w:val="22"/>
          <w:lang w:val="el-GR"/>
        </w:rPr>
        <w:t xml:space="preserve"> απάντησε ότι θα παραμείνει.</w:t>
      </w:r>
    </w:p>
    <w:p w:rsidR="002B7BE4" w:rsidRDefault="002B7BE4" w:rsidP="002B7BE4">
      <w:pPr>
        <w:pStyle w:val="a4"/>
        <w:spacing w:after="0"/>
        <w:rPr>
          <w:rFonts w:ascii="Tahoma" w:eastAsia="Batang" w:hAnsi="Tahoma" w:cs="Tahoma"/>
          <w:sz w:val="22"/>
          <w:szCs w:val="22"/>
          <w:lang w:val="el-GR"/>
        </w:rPr>
      </w:pPr>
      <w:r>
        <w:rPr>
          <w:rFonts w:ascii="Tahoma" w:eastAsia="Batang" w:hAnsi="Tahoma" w:cs="Tahoma"/>
          <w:sz w:val="22"/>
          <w:szCs w:val="22"/>
          <w:lang w:val="el-GR"/>
        </w:rPr>
        <w:t xml:space="preserve">Στεργίου Εμμανουήλ; Θεωρώ ότι το πρόβλημα είναι συνολικότερο και </w:t>
      </w:r>
      <w:proofErr w:type="spellStart"/>
      <w:r>
        <w:rPr>
          <w:rFonts w:ascii="Tahoma" w:eastAsia="Batang" w:hAnsi="Tahoma" w:cs="Tahoma"/>
          <w:sz w:val="22"/>
          <w:szCs w:val="22"/>
          <w:lang w:val="el-GR"/>
        </w:rPr>
        <w:t>πολυεπίπεδο</w:t>
      </w:r>
      <w:proofErr w:type="spellEnd"/>
      <w:r>
        <w:rPr>
          <w:rFonts w:ascii="Tahoma" w:eastAsia="Batang" w:hAnsi="Tahoma" w:cs="Tahoma"/>
          <w:sz w:val="22"/>
          <w:szCs w:val="22"/>
          <w:lang w:val="el-GR"/>
        </w:rPr>
        <w:t xml:space="preserve"> απλή αναφορά αφορά το πρόβλημα που έχουμε με το </w:t>
      </w:r>
      <w:proofErr w:type="spellStart"/>
      <w:r>
        <w:rPr>
          <w:rFonts w:ascii="Tahoma" w:eastAsia="Batang" w:hAnsi="Tahoma" w:cs="Tahoma"/>
          <w:sz w:val="22"/>
          <w:szCs w:val="22"/>
          <w:lang w:val="el-GR"/>
        </w:rPr>
        <w:t>λιμάνι.Επίσης</w:t>
      </w:r>
      <w:proofErr w:type="spellEnd"/>
      <w:r>
        <w:rPr>
          <w:rFonts w:ascii="Tahoma" w:eastAsia="Batang" w:hAnsi="Tahoma" w:cs="Tahoma"/>
          <w:sz w:val="22"/>
          <w:szCs w:val="22"/>
          <w:lang w:val="el-GR"/>
        </w:rPr>
        <w:t xml:space="preserve"> λιμάνι Θέρμων κτλ.</w:t>
      </w:r>
    </w:p>
    <w:p w:rsidR="002B7BE4" w:rsidRDefault="002B7BE4" w:rsidP="002B7BE4">
      <w:pPr>
        <w:pStyle w:val="a4"/>
        <w:spacing w:after="0"/>
        <w:rPr>
          <w:rFonts w:ascii="Tahoma" w:eastAsia="Batang" w:hAnsi="Tahoma" w:cs="Tahoma"/>
          <w:sz w:val="22"/>
          <w:szCs w:val="22"/>
          <w:lang w:val="el-GR"/>
        </w:rPr>
      </w:pPr>
      <w:proofErr w:type="spellStart"/>
      <w:r>
        <w:rPr>
          <w:rFonts w:ascii="Tahoma" w:eastAsia="Batang" w:hAnsi="Tahoma" w:cs="Tahoma"/>
          <w:sz w:val="22"/>
          <w:szCs w:val="22"/>
          <w:lang w:val="el-GR"/>
        </w:rPr>
        <w:t>Κορδώνια</w:t>
      </w:r>
      <w:proofErr w:type="spellEnd"/>
      <w:r>
        <w:rPr>
          <w:rFonts w:ascii="Tahoma" w:eastAsia="Batang" w:hAnsi="Tahoma" w:cs="Tahoma"/>
          <w:sz w:val="22"/>
          <w:szCs w:val="22"/>
          <w:lang w:val="el-GR"/>
        </w:rPr>
        <w:t xml:space="preserve"> Ευγενία: Ρώτησε τον </w:t>
      </w:r>
      <w:proofErr w:type="spellStart"/>
      <w:r>
        <w:rPr>
          <w:rFonts w:ascii="Tahoma" w:eastAsia="Batang" w:hAnsi="Tahoma" w:cs="Tahoma"/>
          <w:sz w:val="22"/>
          <w:szCs w:val="22"/>
          <w:lang w:val="el-GR"/>
        </w:rPr>
        <w:t>Κο</w:t>
      </w:r>
      <w:proofErr w:type="spellEnd"/>
      <w:r>
        <w:rPr>
          <w:rFonts w:ascii="Tahoma" w:eastAsia="Batang" w:hAnsi="Tahoma" w:cs="Tahoma"/>
          <w:sz w:val="22"/>
          <w:szCs w:val="22"/>
          <w:lang w:val="el-GR"/>
        </w:rPr>
        <w:t xml:space="preserve"> </w:t>
      </w:r>
      <w:proofErr w:type="spellStart"/>
      <w:r>
        <w:rPr>
          <w:rFonts w:ascii="Tahoma" w:eastAsia="Batang" w:hAnsi="Tahoma" w:cs="Tahoma"/>
          <w:sz w:val="22"/>
          <w:szCs w:val="22"/>
          <w:lang w:val="el-GR"/>
        </w:rPr>
        <w:t>Μανούση</w:t>
      </w:r>
      <w:proofErr w:type="spellEnd"/>
      <w:r>
        <w:rPr>
          <w:rFonts w:ascii="Tahoma" w:eastAsia="Batang" w:hAnsi="Tahoma" w:cs="Tahoma"/>
          <w:sz w:val="22"/>
          <w:szCs w:val="22"/>
          <w:lang w:val="el-GR"/>
        </w:rPr>
        <w:t xml:space="preserve"> ποιο θα είναι το κύριο πλοίο που θα εξυπηρετεί το νησί αν τελικά δρομολογηθεί και το ΣΑΟΝΗΣΟΣ . Ο κος Λαζόπουλος απάντησε το ΣΑΟΣ ΙΙ αφού αυτό το πλοίο επιδοτείται για την γραμμή. Συνοψίζοντας ο Δήμαρχος ανάφερε πως δέχεται να μετάσχει στην προγραμματισμένη συνάντηση στο Υπουργείο Ναυτιλίας που θα γίνει εκτός νεοτέρων στις 7-3-2018 με την ελπίδα ότι θα έχουμε οριστική λύση στο πρόβλημα.                          </w:t>
      </w:r>
    </w:p>
    <w:p w:rsidR="002B7BE4" w:rsidRDefault="002B7BE4" w:rsidP="002B7BE4">
      <w:pPr>
        <w:ind w:right="25"/>
        <w:jc w:val="both"/>
        <w:rPr>
          <w:rFonts w:ascii="Tahoma" w:hAnsi="Tahoma" w:cs="Tahoma"/>
          <w:sz w:val="22"/>
          <w:szCs w:val="22"/>
          <w:lang w:val="el-GR"/>
        </w:rPr>
      </w:pPr>
      <w:r>
        <w:rPr>
          <w:rFonts w:ascii="Tahoma" w:eastAsia="Batang" w:hAnsi="Tahoma" w:cs="Tahoma"/>
          <w:sz w:val="22"/>
          <w:szCs w:val="22"/>
          <w:lang w:val="el-GR"/>
        </w:rPr>
        <w:t>Στην συνέχεια ο Πρόεδρος κάλεσε τους συμβούλους να αποφασίσουν σχετικά</w:t>
      </w:r>
    </w:p>
    <w:p w:rsidR="002B7BE4" w:rsidRDefault="002B7BE4" w:rsidP="002B7BE4">
      <w:pPr>
        <w:rPr>
          <w:rFonts w:ascii="Tahoma" w:hAnsi="Tahoma" w:cs="Tahoma"/>
          <w:sz w:val="22"/>
          <w:szCs w:val="22"/>
          <w:lang w:val="el-GR"/>
        </w:rPr>
      </w:pPr>
      <w:r>
        <w:rPr>
          <w:rFonts w:ascii="Tahoma" w:hAnsi="Tahoma" w:cs="Tahoma"/>
          <w:sz w:val="22"/>
          <w:szCs w:val="22"/>
          <w:lang w:val="el-GR"/>
        </w:rPr>
        <w:t xml:space="preserve"> και κατόπιν διαλογικής συζήτησης.</w:t>
      </w:r>
    </w:p>
    <w:p w:rsidR="002B7BE4" w:rsidRDefault="002B7BE4" w:rsidP="002B7BE4">
      <w:pPr>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lang w:val="el-GR"/>
        </w:rPr>
        <w:tab/>
      </w:r>
      <w:r>
        <w:rPr>
          <w:rFonts w:ascii="Tahoma" w:hAnsi="Tahoma" w:cs="Tahoma"/>
          <w:lang w:val="el-GR"/>
        </w:rPr>
        <w:tab/>
      </w:r>
      <w:r>
        <w:rPr>
          <w:rFonts w:ascii="Tahoma" w:hAnsi="Tahoma" w:cs="Tahoma"/>
          <w:lang w:val="el-GR"/>
        </w:rPr>
        <w:tab/>
      </w:r>
    </w:p>
    <w:p w:rsidR="002B7BE4" w:rsidRDefault="002B7BE4" w:rsidP="002B7BE4">
      <w:pPr>
        <w:jc w:val="both"/>
        <w:rPr>
          <w:rFonts w:ascii="Tahoma" w:hAnsi="Tahoma" w:cs="Tahoma"/>
          <w:b/>
          <w:sz w:val="22"/>
          <w:szCs w:val="22"/>
          <w:lang w:val="el-GR"/>
        </w:rPr>
      </w:pPr>
      <w:r w:rsidRPr="001A7424">
        <w:rPr>
          <w:rFonts w:ascii="Tahoma" w:hAnsi="Tahoma" w:cs="Tahoma"/>
          <w:b/>
          <w:sz w:val="22"/>
          <w:szCs w:val="22"/>
          <w:lang w:val="el-GR"/>
        </w:rPr>
        <w:lastRenderedPageBreak/>
        <w:t xml:space="preserve">                                             </w:t>
      </w:r>
      <w:r>
        <w:rPr>
          <w:rFonts w:ascii="Tahoma" w:hAnsi="Tahoma" w:cs="Tahoma"/>
          <w:b/>
          <w:sz w:val="22"/>
          <w:szCs w:val="22"/>
          <w:lang w:val="el-GR"/>
        </w:rPr>
        <w:t>Αποφασίζει Ομόφωνα</w:t>
      </w:r>
    </w:p>
    <w:p w:rsidR="002B7BE4" w:rsidRDefault="002B7BE4" w:rsidP="002B7BE4">
      <w:pPr>
        <w:jc w:val="both"/>
        <w:rPr>
          <w:rFonts w:ascii="Tahoma" w:hAnsi="Tahoma" w:cs="Tahoma"/>
          <w:b/>
          <w:sz w:val="22"/>
          <w:szCs w:val="22"/>
          <w:lang w:val="el-GR"/>
        </w:rPr>
      </w:pPr>
    </w:p>
    <w:p w:rsidR="002B7BE4" w:rsidRDefault="002B7BE4" w:rsidP="002B7BE4">
      <w:pPr>
        <w:jc w:val="both"/>
        <w:rPr>
          <w:rFonts w:ascii="Tahoma" w:hAnsi="Tahoma" w:cs="Tahoma"/>
          <w:lang w:val="el-GR"/>
        </w:rPr>
      </w:pPr>
    </w:p>
    <w:p w:rsidR="002B7BE4" w:rsidRDefault="002B7BE4" w:rsidP="002B7BE4">
      <w:pPr>
        <w:jc w:val="both"/>
        <w:rPr>
          <w:b/>
          <w:bCs/>
          <w:sz w:val="26"/>
          <w:szCs w:val="26"/>
        </w:rPr>
      </w:pPr>
      <w:r>
        <w:rPr>
          <w:rFonts w:ascii="Tahoma" w:hAnsi="Tahoma" w:cs="Tahoma"/>
          <w:lang w:val="el-GR"/>
        </w:rPr>
        <w:t xml:space="preserve">Κατόπιν και των δεσμεύσεων του Υπουργείου Ναυτιλίας και της πλοιοκτήτριας εταιρείας ότι  το θέμα της επικείμενη ακινησίας του ΣΑΟΣ ΙΙ και της δρομολόγησης του ΣΑΟΝΗΣΟΣ, τείνει να διευθετηθεί, να παρευρεθεί στην προγραμματισμένη συνάντηση που θα γίνει την Τετάρτη 7-3-2018 στο Υπουργείο Ναυτιλίας </w:t>
      </w:r>
      <w:r w:rsidRPr="00F171D0">
        <w:rPr>
          <w:rFonts w:ascii="Tahoma" w:hAnsi="Tahoma" w:cs="Tahoma"/>
          <w:b/>
          <w:lang w:val="el-GR"/>
        </w:rPr>
        <w:t>και ο  Δήμαρχος Σαμοθράκης Κος Βίτσας Αθανάσιος</w:t>
      </w:r>
      <w:r>
        <w:rPr>
          <w:rFonts w:ascii="Tahoma" w:hAnsi="Tahoma" w:cs="Tahoma"/>
          <w:lang w:val="el-GR"/>
        </w:rPr>
        <w:t xml:space="preserve"> προσδοκώντας οριστική λύση στο θέμα. </w:t>
      </w:r>
    </w:p>
    <w:p w:rsidR="002B7BE4" w:rsidRDefault="002B7BE4" w:rsidP="002B7BE4">
      <w:pPr>
        <w:ind w:left="720" w:firstLine="720"/>
        <w:rPr>
          <w:b/>
          <w:bCs/>
        </w:rPr>
      </w:pPr>
    </w:p>
    <w:p w:rsidR="002B7BE4" w:rsidRDefault="002B7BE4" w:rsidP="002B7BE4">
      <w:pPr>
        <w:rPr>
          <w:rFonts w:ascii="Tahoma" w:eastAsia="Batang"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2B7BE4" w:rsidRDefault="002B7BE4" w:rsidP="002B7BE4">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2B7BE4" w:rsidRDefault="002B7BE4" w:rsidP="002B7BE4">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2B7BE4" w:rsidRDefault="002B7BE4" w:rsidP="002B7BE4">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2B7BE4" w:rsidRDefault="002B7BE4" w:rsidP="002B7BE4">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2B7BE4" w:rsidRDefault="002B7BE4" w:rsidP="002B7BE4">
      <w:pPr>
        <w:rPr>
          <w:rFonts w:ascii="Tahoma" w:hAnsi="Tahoma" w:cs="Tahoma"/>
          <w:sz w:val="22"/>
          <w:szCs w:val="22"/>
          <w:lang w:val="el-GR"/>
        </w:rPr>
      </w:pPr>
    </w:p>
    <w:p w:rsidR="002B7BE4" w:rsidRDefault="002B7BE4" w:rsidP="002B7BE4">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2B7BE4" w:rsidRDefault="002B7BE4" w:rsidP="002B7BE4">
      <w:pPr>
        <w:rPr>
          <w:rFonts w:ascii="Tahoma" w:hAnsi="Tahoma" w:cs="Tahoma"/>
          <w:sz w:val="22"/>
          <w:szCs w:val="22"/>
          <w:lang w:val="el-GR"/>
        </w:rPr>
      </w:pPr>
    </w:p>
    <w:p w:rsidR="002B7BE4" w:rsidRDefault="002B7BE4" w:rsidP="002B7BE4">
      <w:pPr>
        <w:rPr>
          <w:rFonts w:ascii="Tahoma" w:eastAsia="Batang" w:hAnsi="Tahoma" w:cs="Tahoma"/>
          <w:sz w:val="22"/>
          <w:szCs w:val="22"/>
          <w:lang w:val="el-GR"/>
        </w:rPr>
      </w:pPr>
    </w:p>
    <w:p w:rsidR="002B7BE4" w:rsidRDefault="002B7BE4" w:rsidP="002B7BE4">
      <w:pPr>
        <w:rPr>
          <w:sz w:val="22"/>
          <w:szCs w:val="22"/>
          <w:lang w:val="el-GR"/>
        </w:rPr>
      </w:pPr>
    </w:p>
    <w:p w:rsidR="002B7BE4" w:rsidRDefault="002B7BE4" w:rsidP="002B7BE4">
      <w:pPr>
        <w:rPr>
          <w:sz w:val="22"/>
          <w:szCs w:val="22"/>
          <w:lang w:val="el-GR"/>
        </w:rPr>
      </w:pPr>
    </w:p>
    <w:p w:rsidR="002B7BE4" w:rsidRDefault="002B7BE4" w:rsidP="002B7BE4">
      <w:pPr>
        <w:rPr>
          <w:sz w:val="22"/>
          <w:szCs w:val="22"/>
          <w:lang w:val="el-GR"/>
        </w:rPr>
      </w:pPr>
    </w:p>
    <w:p w:rsidR="002B7BE4" w:rsidRDefault="002B7BE4" w:rsidP="002B7BE4">
      <w:pPr>
        <w:rPr>
          <w:sz w:val="22"/>
          <w:szCs w:val="22"/>
          <w:lang w:val="el-GR"/>
        </w:rPr>
      </w:pPr>
    </w:p>
    <w:p w:rsidR="002B7BE4" w:rsidRDefault="002B7BE4" w:rsidP="002B7BE4">
      <w:pPr>
        <w:rPr>
          <w:rFonts w:ascii="Tahoma" w:eastAsia="Batang" w:hAnsi="Tahoma" w:cs="Tahoma"/>
          <w:sz w:val="22"/>
          <w:szCs w:val="22"/>
          <w:lang w:val="el-GR"/>
        </w:rPr>
      </w:pPr>
    </w:p>
    <w:p w:rsidR="002B7BE4" w:rsidRDefault="002B7BE4" w:rsidP="002B7BE4">
      <w:pPr>
        <w:rPr>
          <w:rFonts w:ascii="Tahoma" w:eastAsia="Batang" w:hAnsi="Tahoma" w:cs="Tahoma"/>
          <w:sz w:val="22"/>
          <w:szCs w:val="22"/>
          <w:lang w:val="el-GR"/>
        </w:rPr>
      </w:pPr>
    </w:p>
    <w:p w:rsidR="002B7BE4" w:rsidRDefault="002B7BE4" w:rsidP="002B7BE4">
      <w:pPr>
        <w:rPr>
          <w:sz w:val="22"/>
          <w:szCs w:val="22"/>
          <w:lang w:val="el-GR"/>
        </w:rPr>
      </w:pPr>
    </w:p>
    <w:p w:rsidR="002B7BE4" w:rsidRDefault="002B7BE4" w:rsidP="002B7BE4">
      <w:pPr>
        <w:ind w:hanging="360"/>
        <w:jc w:val="both"/>
        <w:rPr>
          <w:rFonts w:ascii="Tahoma" w:eastAsia="Batang" w:hAnsi="Tahoma" w:cs="Tahoma"/>
          <w:sz w:val="22"/>
          <w:szCs w:val="22"/>
          <w:lang w:val="el-GR"/>
        </w:rPr>
      </w:pPr>
    </w:p>
    <w:p w:rsidR="005E613D" w:rsidRDefault="005E613D" w:rsidP="005E613D">
      <w:pPr>
        <w:jc w:val="center"/>
        <w:outlineLvl w:val="0"/>
        <w:rPr>
          <w:rFonts w:ascii="Tahoma" w:eastAsia="Batang" w:hAnsi="Tahoma" w:cs="Tahoma"/>
          <w:b/>
          <w:bCs/>
          <w:sz w:val="22"/>
          <w:szCs w:val="22"/>
          <w:lang w:val="el-GR"/>
        </w:rPr>
      </w:pPr>
    </w:p>
    <w:p w:rsidR="005E613D" w:rsidRDefault="005E613D" w:rsidP="005E613D">
      <w:pPr>
        <w:jc w:val="center"/>
        <w:outlineLvl w:val="0"/>
        <w:rPr>
          <w:rFonts w:ascii="Tahoma" w:eastAsia="Batang" w:hAnsi="Tahoma" w:cs="Tahoma"/>
          <w:b/>
          <w:bCs/>
          <w:sz w:val="22"/>
          <w:szCs w:val="22"/>
          <w:lang w:val="el-GR"/>
        </w:rPr>
      </w:pPr>
    </w:p>
    <w:p w:rsidR="005E613D" w:rsidRDefault="005E613D" w:rsidP="005E613D">
      <w:pPr>
        <w:jc w:val="center"/>
        <w:outlineLvl w:val="0"/>
        <w:rPr>
          <w:rFonts w:ascii="Tahoma" w:eastAsia="Batang" w:hAnsi="Tahoma" w:cs="Tahoma"/>
          <w:b/>
          <w:bCs/>
          <w:sz w:val="22"/>
          <w:szCs w:val="22"/>
          <w:lang w:val="el-GR"/>
        </w:rPr>
      </w:pPr>
    </w:p>
    <w:p w:rsidR="005E613D" w:rsidRDefault="005E613D" w:rsidP="005E613D">
      <w:pPr>
        <w:rPr>
          <w:rFonts w:ascii="Tahoma" w:hAnsi="Tahoma" w:cs="Tahoma"/>
          <w:sz w:val="22"/>
          <w:szCs w:val="22"/>
          <w:lang w:val="el-GR"/>
        </w:rPr>
      </w:pPr>
    </w:p>
    <w:p w:rsidR="005E613D" w:rsidRDefault="005E613D" w:rsidP="005E613D">
      <w:pPr>
        <w:rPr>
          <w:rFonts w:ascii="Tahoma" w:hAnsi="Tahoma" w:cs="Tahoma"/>
          <w:sz w:val="22"/>
          <w:szCs w:val="22"/>
          <w:lang w:val="el-GR"/>
        </w:rPr>
      </w:pPr>
    </w:p>
    <w:p w:rsidR="005E613D" w:rsidRDefault="005E613D" w:rsidP="005E613D">
      <w:pPr>
        <w:rPr>
          <w:rFonts w:ascii="Tahoma" w:hAnsi="Tahoma" w:cs="Tahoma"/>
          <w:sz w:val="22"/>
          <w:szCs w:val="22"/>
          <w:lang w:val="el-GR"/>
        </w:rPr>
      </w:pPr>
    </w:p>
    <w:p w:rsidR="005E613D" w:rsidRDefault="005E613D" w:rsidP="005E613D">
      <w:pPr>
        <w:rPr>
          <w:lang w:val="el-GR"/>
        </w:rPr>
      </w:pPr>
    </w:p>
    <w:p w:rsidR="005E613D" w:rsidRDefault="005E613D" w:rsidP="005E613D">
      <w:pPr>
        <w:rPr>
          <w:lang w:val="el-GR"/>
        </w:rPr>
      </w:pPr>
    </w:p>
    <w:p w:rsidR="005E613D" w:rsidRDefault="005E613D" w:rsidP="005E613D">
      <w:pPr>
        <w:rPr>
          <w:lang w:val="el-GR"/>
        </w:rPr>
      </w:pPr>
    </w:p>
    <w:p w:rsidR="005E613D" w:rsidRDefault="005E613D" w:rsidP="005E613D">
      <w:pPr>
        <w:rPr>
          <w:lang w:val="el-GR"/>
        </w:rPr>
      </w:pPr>
    </w:p>
    <w:p w:rsidR="005E613D" w:rsidRDefault="005E613D" w:rsidP="005E613D">
      <w:pPr>
        <w:rPr>
          <w:lang w:val="el-GR"/>
        </w:rPr>
      </w:pPr>
    </w:p>
    <w:p w:rsidR="005E613D" w:rsidRDefault="005E613D" w:rsidP="005E613D">
      <w:pPr>
        <w:rPr>
          <w:lang w:val="el-GR"/>
        </w:rPr>
      </w:pPr>
    </w:p>
    <w:p w:rsidR="005E613D" w:rsidRDefault="005E613D" w:rsidP="005E613D">
      <w:pPr>
        <w:rPr>
          <w:lang w:val="el-GR"/>
        </w:rPr>
      </w:pPr>
    </w:p>
    <w:p w:rsidR="005E613D" w:rsidRDefault="005E613D" w:rsidP="005E613D">
      <w:pPr>
        <w:rPr>
          <w:lang w:val="el-GR"/>
        </w:rPr>
      </w:pPr>
    </w:p>
    <w:p w:rsidR="005E613D" w:rsidRDefault="005E613D" w:rsidP="005E613D"/>
    <w:p w:rsidR="00F2303F" w:rsidRDefault="00F2303F"/>
    <w:sectPr w:rsidR="00F2303F" w:rsidSect="00F230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E674F"/>
    <w:multiLevelType w:val="hybridMultilevel"/>
    <w:tmpl w:val="6DE8C9AE"/>
    <w:lvl w:ilvl="0" w:tplc="D64468DA">
      <w:start w:val="1"/>
      <w:numFmt w:val="decimal"/>
      <w:lvlText w:val="%1."/>
      <w:lvlJc w:val="left"/>
      <w:pPr>
        <w:tabs>
          <w:tab w:val="num" w:pos="720"/>
        </w:tabs>
        <w:ind w:left="720" w:hanging="360"/>
      </w:pPr>
      <w:rPr>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13D"/>
    <w:rsid w:val="002B7BE4"/>
    <w:rsid w:val="005E613D"/>
    <w:rsid w:val="00F23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3D"/>
    <w:pPr>
      <w:spacing w:after="0" w:line="240" w:lineRule="auto"/>
    </w:pPr>
    <w:rPr>
      <w:rFonts w:ascii="Times New Roman" w:eastAsia="Times New Roman" w:hAnsi="Times New Roman" w:cs="Times New Roman"/>
      <w:sz w:val="24"/>
      <w:szCs w:val="24"/>
      <w:lang w:val="ru-RU"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
    <w:name w:val="Σώμα κείμενου με εσοχή 32"/>
    <w:basedOn w:val="a"/>
    <w:rsid w:val="005E613D"/>
    <w:pPr>
      <w:suppressAutoHyphens/>
      <w:spacing w:after="120"/>
      <w:ind w:left="283"/>
    </w:pPr>
    <w:rPr>
      <w:sz w:val="16"/>
      <w:szCs w:val="16"/>
      <w:lang w:eastAsia="ar-SA"/>
    </w:rPr>
  </w:style>
  <w:style w:type="character" w:styleId="a3">
    <w:name w:val="Strong"/>
    <w:basedOn w:val="a0"/>
    <w:uiPriority w:val="22"/>
    <w:qFormat/>
    <w:rsid w:val="005E613D"/>
    <w:rPr>
      <w:b/>
      <w:bCs/>
    </w:rPr>
  </w:style>
  <w:style w:type="paragraph" w:styleId="a4">
    <w:name w:val="Body Text"/>
    <w:basedOn w:val="a"/>
    <w:link w:val="Char"/>
    <w:rsid w:val="002B7BE4"/>
    <w:pPr>
      <w:suppressAutoHyphens/>
      <w:spacing w:after="120"/>
    </w:pPr>
    <w:rPr>
      <w:lang w:eastAsia="ar-SA"/>
    </w:rPr>
  </w:style>
  <w:style w:type="character" w:customStyle="1" w:styleId="Char">
    <w:name w:val="Σώμα κειμένου Char"/>
    <w:basedOn w:val="a0"/>
    <w:link w:val="a4"/>
    <w:rsid w:val="002B7BE4"/>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2619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2868</Words>
  <Characters>15492</Characters>
  <Application>Microsoft Office Word</Application>
  <DocSecurity>0</DocSecurity>
  <Lines>129</Lines>
  <Paragraphs>36</Paragraphs>
  <ScaleCrop>false</ScaleCrop>
  <Company/>
  <LinksUpToDate>false</LinksUpToDate>
  <CharactersWithSpaces>18324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2019-01-31T08:46:00Z</dcterms:created>
  <dcterms:modified xsi:type="dcterms:W3CDTF">2019-01-31T08:49:00Z</dcterms:modified>
</cp:coreProperties>
</file>