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4A" w:rsidRDefault="00CC024A">
      <w:pPr>
        <w:rPr>
          <w:lang w:val="el-GR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5"/>
        <w:gridCol w:w="815"/>
        <w:gridCol w:w="825"/>
        <w:gridCol w:w="980"/>
        <w:gridCol w:w="1024"/>
        <w:gridCol w:w="1029"/>
        <w:gridCol w:w="4452"/>
      </w:tblGrid>
      <w:tr w:rsidR="008B616B" w:rsidRPr="008B616B" w:rsidTr="007D76DA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Default="008B616B" w:rsidP="008B616B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ΨΗΦΟΡΙΑ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8B616B" w:rsidRDefault="008B616B" w:rsidP="008B616B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ΟΙΚΟΝΟΜΙΚΗΣ ΕΠΙΤΡΟΠΗΣ ΔΗΜΟΥ ΣΑΜΟΘΡΑΚΗΣ</w:t>
            </w:r>
          </w:p>
          <w:p w:rsidR="008B616B" w:rsidRPr="008B616B" w:rsidRDefault="008B616B" w:rsidP="008B616B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 w:rsidR="00632FD1" w:rsidRPr="00632FD1">
              <w:rPr>
                <w:rFonts w:ascii="Verdana" w:hAnsi="Verdana"/>
                <w:b/>
                <w:sz w:val="20"/>
                <w:szCs w:val="20"/>
                <w:lang w:val="el-GR"/>
              </w:rPr>
              <w:t>21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/4/2020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 xml:space="preserve">12.00 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μ. και λήξη 13.30</w:t>
            </w:r>
          </w:p>
        </w:tc>
      </w:tr>
      <w:tr w:rsidR="008B616B" w:rsidRPr="008B616B" w:rsidTr="007D76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6B" w:rsidRPr="008B616B" w:rsidRDefault="008B616B" w:rsidP="008B616B">
            <w:pPr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8B616B"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8B616B" w:rsidRPr="008B616B" w:rsidTr="007D76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632FD1" w:rsidRDefault="008B616B" w:rsidP="00632FD1">
            <w:pPr>
              <w:suppressAutoHyphens w:val="0"/>
              <w:autoSpaceDE w:val="0"/>
              <w:autoSpaceDN w:val="0"/>
              <w:adjustRightInd w:val="0"/>
              <w:rPr>
                <w:rFonts w:ascii="Verdana" w:eastAsia="Batang" w:hAnsi="Verdana" w:cs="Tahoma"/>
                <w:color w:val="000000"/>
                <w:sz w:val="20"/>
                <w:szCs w:val="20"/>
                <w:lang w:val="el-GR" w:eastAsia="en-US"/>
              </w:rPr>
            </w:pPr>
            <w:r w:rsidRPr="00632FD1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 xml:space="preserve"> 1</w:t>
            </w:r>
            <w:r w:rsidRPr="00632FD1">
              <w:rPr>
                <w:rFonts w:ascii="Verdana" w:hAnsi="Verdana" w:cs="Tahoma"/>
                <w:bCs/>
                <w:sz w:val="20"/>
                <w:szCs w:val="20"/>
                <w:vertAlign w:val="superscript"/>
                <w:lang w:val="el-GR"/>
              </w:rPr>
              <w:t>ο</w:t>
            </w:r>
            <w:r w:rsidR="00632FD1" w:rsidRPr="00632FD1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 xml:space="preserve"> </w:t>
            </w:r>
            <w:r w:rsidR="00632FD1" w:rsidRPr="00632FD1">
              <w:rPr>
                <w:rFonts w:ascii="Verdana" w:eastAsia="Batang" w:hAnsi="Verdana" w:cs="Tahoma"/>
                <w:color w:val="000000"/>
                <w:sz w:val="20"/>
                <w:szCs w:val="20"/>
                <w:lang w:val="el-GR" w:eastAsia="en-US"/>
              </w:rPr>
              <w:t>«Περί έγκρισης τεχνικών προδιαγραφών και καθορισμών των όρων διενέργειας διαγωνισμού για την προμήθεια γάλατος</w:t>
            </w:r>
            <w:r w:rsidR="00632FD1" w:rsidRPr="00632FD1">
              <w:rPr>
                <w:rFonts w:ascii="Verdana" w:eastAsiaTheme="minorHAnsi" w:hAnsi="Verdana" w:cs="Tahoma"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="00632FD1" w:rsidRPr="00632FD1">
              <w:rPr>
                <w:rFonts w:ascii="Verdana" w:eastAsiaTheme="minorHAnsi" w:hAnsi="Verdana" w:cs="Tahoma"/>
                <w:bCs/>
                <w:color w:val="000000"/>
                <w:sz w:val="20"/>
                <w:szCs w:val="20"/>
                <w:lang w:val="el-GR" w:eastAsia="en-US"/>
              </w:rPr>
              <w:t>(Ν.53361/2-10-2006) ετών 2020-2021»</w:t>
            </w:r>
          </w:p>
          <w:p w:rsidR="008B616B" w:rsidRPr="00632FD1" w:rsidRDefault="008B616B" w:rsidP="00632FD1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8B616B" w:rsidRPr="008B616B" w:rsidTr="007D76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632FD1" w:rsidRDefault="008B616B" w:rsidP="008B616B">
            <w:pPr>
              <w:rPr>
                <w:rFonts w:ascii="Verdana" w:hAnsi="Verdana" w:cs="Tahoma"/>
                <w:bCs/>
                <w:sz w:val="20"/>
                <w:szCs w:val="20"/>
                <w:lang w:val="el-GR" w:eastAsia="el-GR"/>
              </w:rPr>
            </w:pP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Pr="00632FD1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>2</w:t>
            </w:r>
            <w:r w:rsidRPr="00632FD1">
              <w:rPr>
                <w:rFonts w:ascii="Verdana" w:hAnsi="Verdana" w:cs="Tahoma"/>
                <w:bCs/>
                <w:sz w:val="20"/>
                <w:szCs w:val="20"/>
                <w:vertAlign w:val="superscript"/>
                <w:lang w:val="el-GR"/>
              </w:rPr>
              <w:t>ο</w:t>
            </w:r>
            <w:r w:rsidRPr="00632FD1">
              <w:rPr>
                <w:rFonts w:ascii="Verdana" w:hAnsi="Verdana" w:cs="Tahoma"/>
                <w:bCs/>
                <w:sz w:val="20"/>
                <w:szCs w:val="20"/>
                <w:lang w:val="el-GR"/>
              </w:rPr>
              <w:t xml:space="preserve"> </w:t>
            </w:r>
            <w:r w:rsidRPr="00632FD1">
              <w:rPr>
                <w:rFonts w:ascii="Verdana" w:hAnsi="Verdana" w:cs="Tahoma"/>
                <w:sz w:val="20"/>
                <w:szCs w:val="20"/>
                <w:lang w:val="el-GR" w:eastAsia="el-GR"/>
              </w:rPr>
              <w:t>«</w:t>
            </w:r>
            <w:r w:rsidR="00632FD1" w:rsidRPr="00632FD1">
              <w:rPr>
                <w:rFonts w:ascii="Verdana" w:hAnsi="Verdana" w:cs="Tahoma"/>
                <w:sz w:val="20"/>
                <w:szCs w:val="20"/>
              </w:rPr>
              <w:t xml:space="preserve">Περί καθορισμού των όρων δημοπράτησης </w:t>
            </w:r>
            <w:r w:rsidR="00632FD1" w:rsidRPr="00632FD1">
              <w:rPr>
                <w:rFonts w:ascii="Verdana" w:hAnsi="Verdana" w:cs="Tahoma"/>
                <w:sz w:val="20"/>
                <w:szCs w:val="20"/>
                <w:lang w:val="el-GR"/>
              </w:rPr>
              <w:t xml:space="preserve">για την εκμίσθωση καταδυτικού κέντρου με σκοπό την </w:t>
            </w:r>
            <w:proofErr w:type="spellStart"/>
            <w:r w:rsidR="00632FD1" w:rsidRPr="00632FD1">
              <w:rPr>
                <w:rFonts w:ascii="Verdana" w:hAnsi="Verdana" w:cs="Tahoma"/>
                <w:sz w:val="20"/>
                <w:szCs w:val="20"/>
                <w:lang w:val="el-GR"/>
              </w:rPr>
              <w:t>αδειοδότηση</w:t>
            </w:r>
            <w:proofErr w:type="spellEnd"/>
            <w:r w:rsidR="00632FD1" w:rsidRPr="00632FD1">
              <w:rPr>
                <w:rFonts w:ascii="Verdana" w:hAnsi="Verdana" w:cs="Tahoma"/>
                <w:sz w:val="20"/>
                <w:szCs w:val="20"/>
                <w:lang w:val="el-GR"/>
              </w:rPr>
              <w:t xml:space="preserve"> και λειτουργία το</w:t>
            </w:r>
            <w:r w:rsidR="00632FD1" w:rsidRPr="00632FD1">
              <w:rPr>
                <w:rFonts w:ascii="Verdana" w:hAnsi="Verdana" w:cs="Tahoma"/>
                <w:sz w:val="20"/>
                <w:szCs w:val="20"/>
                <w:lang w:val="el-GR"/>
              </w:rPr>
              <w:t>υ</w:t>
            </w:r>
            <w:r w:rsidRPr="00632FD1">
              <w:rPr>
                <w:rFonts w:ascii="Verdana" w:hAnsi="Verdana" w:cs="Tahoma"/>
                <w:bCs/>
                <w:sz w:val="20"/>
                <w:szCs w:val="20"/>
                <w:lang w:val="el-GR" w:eastAsia="el-GR"/>
              </w:rPr>
              <w:t>»</w:t>
            </w:r>
          </w:p>
          <w:p w:rsidR="008B616B" w:rsidRPr="00632FD1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B" w:rsidRPr="008B616B" w:rsidRDefault="008B616B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632FD1" w:rsidRPr="008B616B" w:rsidTr="007D76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632FD1" w:rsidRDefault="00632FD1" w:rsidP="008B616B">
            <w:pPr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t>3</w:t>
            </w:r>
            <w:r w:rsidRPr="00632FD1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</w:t>
            </w:r>
            <w:r w:rsidRPr="00632FD1">
              <w:rPr>
                <w:rFonts w:ascii="Verdana" w:hAnsi="Verdana" w:cs="Tahoma"/>
                <w:sz w:val="20"/>
                <w:szCs w:val="20"/>
                <w:lang w:val="el-GR"/>
              </w:rPr>
              <w:t>Περί συγκρότησης επιτροπής διαγωνισμού  και επιτροπής ενστάσεων για την ανάθεση παροχής υπηρεσιών αποκομιδής απορριμμάτων Δήμου Σαμοθράκης  σύμφωνα με τις διατάξεις του άρθρου 221 του Ν.4412/2016</w:t>
            </w:r>
            <w:r w:rsidRPr="00632FD1">
              <w:rPr>
                <w:rFonts w:ascii="Verdana" w:hAnsi="Verdana" w:cs="Tahoma"/>
                <w:sz w:val="20"/>
                <w:szCs w:val="20"/>
                <w:lang w:val="el-GR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632FD1" w:rsidRPr="008B616B" w:rsidTr="007D76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632FD1" w:rsidRDefault="00632FD1" w:rsidP="008B616B">
            <w:pPr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t>4</w:t>
            </w:r>
            <w:r w:rsidRPr="00632FD1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</w:t>
            </w:r>
            <w:r w:rsidRPr="00632FD1">
              <w:rPr>
                <w:rFonts w:ascii="Verdana" w:hAnsi="Verdana" w:cs="Tahoma"/>
                <w:sz w:val="20"/>
                <w:szCs w:val="20"/>
                <w:lang w:val="el-GR"/>
              </w:rPr>
              <w:t>Περί συγκρότησης επιτροπής διαγωνισμού  και επιτροπής ενστάσεων για την ανάθεση παροχής υπηρεσιών αποκομιδής απορριμμάτων Δήμου Σαμοθράκης  σύμφωνα με τις διατάξεις του άρθρου 221 του Ν.4412/2016</w:t>
            </w:r>
            <w:r w:rsidRPr="00632FD1">
              <w:rPr>
                <w:rFonts w:ascii="Verdana" w:hAnsi="Verdana" w:cs="Tahoma"/>
                <w:sz w:val="20"/>
                <w:szCs w:val="20"/>
                <w:lang w:val="el-GR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632FD1" w:rsidRPr="008B616B" w:rsidTr="007D76DA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632FD1" w:rsidRDefault="00632FD1" w:rsidP="00632FD1">
            <w:pPr>
              <w:ind w:right="28"/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t>5</w:t>
            </w:r>
            <w:r w:rsidRPr="00632FD1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t>«Περί εξειδίκευσης πιστώσεων για την κάλυψη δαπάνης εκπόνησης Τοπογραφικής μελέτης και Υδραυλικής μελέτη για την ωρίμανση του έργου "</w:t>
            </w:r>
            <w:r w:rsidRPr="00632FD1">
              <w:rPr>
                <w:rFonts w:ascii="Verdana" w:eastAsia="Batang" w:hAnsi="Verdana" w:cs="Tahoma"/>
                <w:i/>
                <w:sz w:val="20"/>
                <w:szCs w:val="20"/>
                <w:lang w:val="el-GR"/>
              </w:rPr>
              <w:t>Αντικατάσταση δικτύου ύδρευσης οικισμού Λακκώματος</w:t>
            </w: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" από πόρους </w:t>
            </w:r>
            <w:r w:rsidRPr="00632FD1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του  προγράμματος ΦΙΛΟΔΗΜΟΣ ΙΙ για την υλοποίηση έργων και επενδυτικών δραστηριοτήτων και προγραμματισμός δράσεων»</w:t>
            </w:r>
          </w:p>
          <w:p w:rsidR="00632FD1" w:rsidRPr="00632FD1" w:rsidRDefault="00632FD1" w:rsidP="008B616B">
            <w:pPr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D1" w:rsidRPr="008B616B" w:rsidRDefault="00632FD1" w:rsidP="008B616B">
            <w:pPr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8B616B" w:rsidRDefault="008B616B" w:rsidP="008B616B">
      <w:pPr>
        <w:rPr>
          <w:lang w:val="el-GR"/>
        </w:rPr>
      </w:pPr>
    </w:p>
    <w:p w:rsidR="008B616B" w:rsidRDefault="008B616B" w:rsidP="008B616B">
      <w:pPr>
        <w:ind w:left="5040" w:firstLine="720"/>
        <w:rPr>
          <w:lang w:val="el-GR"/>
        </w:rPr>
      </w:pPr>
      <w:r>
        <w:rPr>
          <w:lang w:val="el-GR"/>
        </w:rPr>
        <w:t xml:space="preserve"> ΤΟ ΜΕΛΟΣ ΟΙΚΟΝΟΜΙΚΗΣ ΕΠΙΤΡΟΠΗΣ  </w:t>
      </w:r>
    </w:p>
    <w:p w:rsidR="008B616B" w:rsidRDefault="008B616B" w:rsidP="008B616B">
      <w:pPr>
        <w:ind w:left="4320" w:firstLine="720"/>
        <w:rPr>
          <w:lang w:val="el-GR"/>
        </w:rPr>
      </w:pPr>
    </w:p>
    <w:p w:rsidR="008B616B" w:rsidRDefault="008B616B" w:rsidP="008B616B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………………………………………..</w:t>
      </w:r>
    </w:p>
    <w:p w:rsidR="00632FD1" w:rsidRPr="00632FD1" w:rsidRDefault="00632FD1" w:rsidP="00632FD1">
      <w:pPr>
        <w:rPr>
          <w:rFonts w:ascii="Verdana" w:hAnsi="Verdana" w:cs="Tahoma"/>
          <w:b/>
          <w:sz w:val="20"/>
          <w:szCs w:val="20"/>
          <w:lang w:val="el-GR" w:eastAsia="en-US"/>
        </w:rPr>
      </w:pPr>
    </w:p>
    <w:p w:rsidR="00632FD1" w:rsidRPr="00632FD1" w:rsidRDefault="00632FD1" w:rsidP="00632FD1">
      <w:pPr>
        <w:suppressAutoHyphens w:val="0"/>
        <w:rPr>
          <w:rFonts w:ascii="Verdana" w:eastAsia="Batang" w:hAnsi="Verdana" w:cs="Tahoma"/>
          <w:b/>
          <w:sz w:val="22"/>
          <w:szCs w:val="22"/>
          <w:lang w:val="el-GR"/>
        </w:rPr>
      </w:pPr>
    </w:p>
    <w:p w:rsidR="008B616B" w:rsidRPr="008B616B" w:rsidRDefault="008B616B" w:rsidP="008B616B">
      <w:pPr>
        <w:rPr>
          <w:lang w:val="el-GR"/>
        </w:rPr>
      </w:pPr>
    </w:p>
    <w:sectPr w:rsidR="008B616B" w:rsidRPr="008B616B" w:rsidSect="008B61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B"/>
    <w:rsid w:val="00632FD1"/>
    <w:rsid w:val="008B616B"/>
    <w:rsid w:val="00CC024A"/>
    <w:rsid w:val="00D8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70447"/>
  <w15:chartTrackingRefBased/>
  <w15:docId w15:val="{75391256-04CA-44A5-B24B-267993C3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616B"/>
  </w:style>
  <w:style w:type="table" w:styleId="a3">
    <w:name w:val="Table Grid"/>
    <w:basedOn w:val="a1"/>
    <w:uiPriority w:val="39"/>
    <w:rsid w:val="008B61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2020-04-15T07:21:00Z</dcterms:created>
  <dcterms:modified xsi:type="dcterms:W3CDTF">2020-04-15T07:21:00Z</dcterms:modified>
</cp:coreProperties>
</file>