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CCBF7" w14:textId="77777777" w:rsidR="00DD0E0D" w:rsidRPr="00DD0E0D" w:rsidRDefault="00DD0E0D" w:rsidP="00DD0E0D">
      <w:pPr>
        <w:spacing w:after="0" w:line="240" w:lineRule="auto"/>
        <w:outlineLvl w:val="0"/>
        <w:rPr>
          <w:rFonts w:ascii="Tahoma" w:eastAsia="Times New Roman" w:hAnsi="Tahoma" w:cs="Tahoma"/>
          <w:b/>
          <w:sz w:val="24"/>
          <w:szCs w:val="24"/>
          <w:lang w:val="el-GR" w:eastAsia="el-GR"/>
        </w:rPr>
      </w:pPr>
      <w:r w:rsidRPr="00DD0E0D">
        <w:rPr>
          <w:rFonts w:ascii="Arial" w:eastAsia="Times New Roman" w:hAnsi="Arial" w:cs="Arial"/>
          <w:noProof/>
          <w:sz w:val="28"/>
          <w:szCs w:val="28"/>
        </w:rPr>
        <w:drawing>
          <wp:inline distT="0" distB="0" distL="0" distR="0" wp14:anchorId="1E2D24A8" wp14:editId="44E3FEC6">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07099288" w14:textId="77777777" w:rsidR="00DD0E0D" w:rsidRPr="00DD0E0D" w:rsidRDefault="00DD0E0D" w:rsidP="00DD0E0D">
      <w:pPr>
        <w:spacing w:after="0" w:line="240" w:lineRule="auto"/>
        <w:outlineLvl w:val="0"/>
        <w:rPr>
          <w:rFonts w:ascii="Tahoma" w:eastAsia="Times New Roman" w:hAnsi="Tahoma" w:cs="Tahoma"/>
          <w:b/>
          <w:sz w:val="24"/>
          <w:szCs w:val="24"/>
          <w:lang w:val="el-GR" w:eastAsia="el-GR"/>
        </w:rPr>
      </w:pPr>
      <w:r w:rsidRPr="00DD0E0D">
        <w:rPr>
          <w:rFonts w:ascii="Tahoma" w:eastAsia="Times New Roman" w:hAnsi="Tahoma" w:cs="Tahoma"/>
          <w:b/>
          <w:sz w:val="24"/>
          <w:szCs w:val="24"/>
          <w:lang w:val="el-GR" w:eastAsia="el-GR"/>
        </w:rPr>
        <w:t>ΕΛΛΗΝΙΚΗ ΔΗΜΟΚΡΑΤΙΑ</w:t>
      </w:r>
    </w:p>
    <w:p w14:paraId="1547300B" w14:textId="77777777" w:rsidR="00DD0E0D" w:rsidRPr="00DD0E0D" w:rsidRDefault="00DD0E0D" w:rsidP="00DD0E0D">
      <w:pPr>
        <w:spacing w:after="0" w:line="240" w:lineRule="auto"/>
        <w:outlineLvl w:val="0"/>
        <w:rPr>
          <w:rFonts w:ascii="Tahoma" w:eastAsia="Times New Roman" w:hAnsi="Tahoma" w:cs="Tahoma"/>
          <w:b/>
          <w:sz w:val="24"/>
          <w:szCs w:val="24"/>
          <w:lang w:val="el-GR" w:eastAsia="el-GR"/>
        </w:rPr>
      </w:pPr>
      <w:r w:rsidRPr="00DD0E0D">
        <w:rPr>
          <w:rFonts w:ascii="Tahoma" w:eastAsia="Times New Roman" w:hAnsi="Tahoma" w:cs="Tahoma"/>
          <w:b/>
          <w:sz w:val="24"/>
          <w:szCs w:val="24"/>
          <w:lang w:val="el-GR" w:eastAsia="el-GR"/>
        </w:rPr>
        <w:t>ΝΟΜΟΣ ΕΒΡΟΥ</w:t>
      </w:r>
    </w:p>
    <w:p w14:paraId="670AD828" w14:textId="77777777" w:rsidR="00DD0E0D" w:rsidRPr="00DD0E0D" w:rsidRDefault="00DD0E0D" w:rsidP="00DD0E0D">
      <w:pPr>
        <w:spacing w:after="0" w:line="240" w:lineRule="auto"/>
        <w:outlineLvl w:val="0"/>
        <w:rPr>
          <w:rFonts w:ascii="Tahoma" w:eastAsia="Times New Roman" w:hAnsi="Tahoma" w:cs="Tahoma"/>
          <w:b/>
          <w:sz w:val="24"/>
          <w:szCs w:val="24"/>
          <w:lang w:val="el-GR" w:eastAsia="el-GR"/>
        </w:rPr>
      </w:pPr>
      <w:r w:rsidRPr="00DD0E0D">
        <w:rPr>
          <w:rFonts w:ascii="Tahoma" w:eastAsia="Times New Roman" w:hAnsi="Tahoma" w:cs="Tahoma"/>
          <w:b/>
          <w:sz w:val="24"/>
          <w:szCs w:val="24"/>
          <w:lang w:val="el-GR" w:eastAsia="el-GR"/>
        </w:rPr>
        <w:t>ΔΗΜΟΣ ΣΑΜΟΘΡΑΚΗΣ</w:t>
      </w:r>
    </w:p>
    <w:p w14:paraId="26135F48" w14:textId="56169973" w:rsidR="00DD0E0D" w:rsidRPr="00DD0E0D" w:rsidRDefault="00DD0E0D" w:rsidP="00DD0E0D">
      <w:pPr>
        <w:spacing w:after="0" w:line="240" w:lineRule="auto"/>
        <w:ind w:left="2160" w:firstLine="720"/>
        <w:outlineLvl w:val="0"/>
        <w:rPr>
          <w:rFonts w:ascii="Tahoma" w:eastAsia="Times New Roman" w:hAnsi="Tahoma" w:cs="Tahoma"/>
          <w:b/>
          <w:sz w:val="24"/>
          <w:szCs w:val="24"/>
          <w:lang w:val="el-GR" w:eastAsia="el-GR"/>
        </w:rPr>
      </w:pPr>
      <w:r w:rsidRPr="00DD0E0D">
        <w:rPr>
          <w:rFonts w:ascii="Tahoma" w:eastAsia="Times New Roman" w:hAnsi="Tahoma" w:cs="Tahoma"/>
          <w:b/>
          <w:sz w:val="24"/>
          <w:szCs w:val="24"/>
          <w:lang w:val="el-GR" w:eastAsia="el-GR"/>
        </w:rPr>
        <w:t xml:space="preserve">                         </w:t>
      </w:r>
      <w:r w:rsidRPr="00DD0E0D">
        <w:rPr>
          <w:rFonts w:ascii="Tahoma" w:eastAsia="Times New Roman" w:hAnsi="Tahoma" w:cs="Tahoma"/>
          <w:b/>
          <w:sz w:val="24"/>
          <w:szCs w:val="24"/>
          <w:lang w:eastAsia="el-GR"/>
        </w:rPr>
        <w:t>A</w:t>
      </w:r>
      <w:r>
        <w:rPr>
          <w:rFonts w:ascii="Tahoma" w:eastAsia="Times New Roman" w:hAnsi="Tahoma" w:cs="Tahoma"/>
          <w:b/>
          <w:sz w:val="24"/>
          <w:szCs w:val="24"/>
          <w:lang w:val="el-GR" w:eastAsia="el-GR"/>
        </w:rPr>
        <w:t xml:space="preserve">ρίθμ. Πρωτ.: </w:t>
      </w:r>
      <w:r w:rsidR="001F71E1">
        <w:rPr>
          <w:rFonts w:ascii="Tahoma" w:eastAsia="Times New Roman" w:hAnsi="Tahoma" w:cs="Tahoma"/>
          <w:b/>
          <w:sz w:val="24"/>
          <w:szCs w:val="24"/>
          <w:lang w:val="el-GR" w:eastAsia="el-GR"/>
        </w:rPr>
        <w:t>3509</w:t>
      </w:r>
    </w:p>
    <w:p w14:paraId="503B2472" w14:textId="1EEF3D0C" w:rsidR="00DD0E0D" w:rsidRPr="001F71E1" w:rsidRDefault="00DD0E0D" w:rsidP="00DD0E0D">
      <w:pPr>
        <w:spacing w:after="0" w:line="240" w:lineRule="auto"/>
        <w:outlineLvl w:val="0"/>
        <w:rPr>
          <w:rFonts w:ascii="Tahoma" w:eastAsia="Times New Roman" w:hAnsi="Tahoma" w:cs="Tahoma"/>
          <w:b/>
          <w:sz w:val="24"/>
          <w:szCs w:val="24"/>
          <w:lang w:eastAsia="el-GR"/>
        </w:rPr>
      </w:pPr>
      <w:r w:rsidRPr="00DD0E0D">
        <w:rPr>
          <w:rFonts w:ascii="Tahoma" w:eastAsia="Times New Roman" w:hAnsi="Tahoma" w:cs="Tahoma"/>
          <w:b/>
          <w:sz w:val="24"/>
          <w:szCs w:val="24"/>
          <w:lang w:val="el-GR" w:eastAsia="el-GR"/>
        </w:rPr>
        <w:tab/>
      </w:r>
      <w:r w:rsidRPr="00DD0E0D">
        <w:rPr>
          <w:rFonts w:ascii="Tahoma" w:eastAsia="Times New Roman" w:hAnsi="Tahoma" w:cs="Tahoma"/>
          <w:b/>
          <w:sz w:val="24"/>
          <w:szCs w:val="24"/>
          <w:lang w:val="el-GR" w:eastAsia="el-GR"/>
        </w:rPr>
        <w:tab/>
      </w:r>
      <w:r w:rsidRPr="00DD0E0D">
        <w:rPr>
          <w:rFonts w:ascii="Tahoma" w:eastAsia="Times New Roman" w:hAnsi="Tahoma" w:cs="Tahoma"/>
          <w:b/>
          <w:sz w:val="24"/>
          <w:szCs w:val="24"/>
          <w:lang w:val="el-GR" w:eastAsia="el-GR"/>
        </w:rPr>
        <w:tab/>
      </w:r>
      <w:r w:rsidRPr="00DD0E0D">
        <w:rPr>
          <w:rFonts w:ascii="Tahoma" w:eastAsia="Times New Roman" w:hAnsi="Tahoma" w:cs="Tahoma"/>
          <w:b/>
          <w:sz w:val="24"/>
          <w:szCs w:val="24"/>
          <w:lang w:val="el-GR" w:eastAsia="el-GR"/>
        </w:rPr>
        <w:tab/>
      </w:r>
      <w:bookmarkStart w:id="0" w:name="_GoBack"/>
      <w:bookmarkEnd w:id="0"/>
      <w:r w:rsidRPr="00DD0E0D">
        <w:rPr>
          <w:rFonts w:ascii="Tahoma" w:eastAsia="Times New Roman" w:hAnsi="Tahoma" w:cs="Tahoma"/>
          <w:b/>
          <w:sz w:val="24"/>
          <w:szCs w:val="24"/>
          <w:lang w:val="el-GR" w:eastAsia="el-GR"/>
        </w:rPr>
        <w:tab/>
      </w:r>
      <w:r w:rsidRPr="00DD0E0D">
        <w:rPr>
          <w:rFonts w:ascii="Tahoma" w:eastAsia="Times New Roman" w:hAnsi="Tahoma" w:cs="Tahoma"/>
          <w:b/>
          <w:sz w:val="24"/>
          <w:szCs w:val="24"/>
          <w:lang w:val="el-GR" w:eastAsia="el-GR"/>
        </w:rPr>
        <w:tab/>
        <w:t xml:space="preserve">     </w:t>
      </w:r>
      <w:r>
        <w:rPr>
          <w:rFonts w:ascii="Tahoma" w:eastAsia="Times New Roman" w:hAnsi="Tahoma" w:cs="Tahoma"/>
          <w:b/>
          <w:sz w:val="24"/>
          <w:szCs w:val="24"/>
          <w:lang w:val="el-GR" w:eastAsia="el-GR"/>
        </w:rPr>
        <w:t>Ημερομηνία: 1</w:t>
      </w:r>
      <w:r w:rsidR="001F71E1">
        <w:rPr>
          <w:rFonts w:ascii="Tahoma" w:eastAsia="Times New Roman" w:hAnsi="Tahoma" w:cs="Tahoma"/>
          <w:b/>
          <w:sz w:val="24"/>
          <w:szCs w:val="24"/>
          <w:lang w:eastAsia="el-GR"/>
        </w:rPr>
        <w:t>6</w:t>
      </w:r>
      <w:r>
        <w:rPr>
          <w:rFonts w:ascii="Tahoma" w:eastAsia="Times New Roman" w:hAnsi="Tahoma" w:cs="Tahoma"/>
          <w:b/>
          <w:sz w:val="24"/>
          <w:szCs w:val="24"/>
          <w:lang w:val="el-GR" w:eastAsia="el-GR"/>
        </w:rPr>
        <w:t>/</w:t>
      </w:r>
      <w:r w:rsidR="001F71E1">
        <w:rPr>
          <w:rFonts w:ascii="Tahoma" w:eastAsia="Times New Roman" w:hAnsi="Tahoma" w:cs="Tahoma"/>
          <w:b/>
          <w:sz w:val="24"/>
          <w:szCs w:val="24"/>
          <w:lang w:eastAsia="el-GR"/>
        </w:rPr>
        <w:t>7</w:t>
      </w:r>
      <w:r>
        <w:rPr>
          <w:rFonts w:ascii="Tahoma" w:eastAsia="Times New Roman" w:hAnsi="Tahoma" w:cs="Tahoma"/>
          <w:b/>
          <w:sz w:val="24"/>
          <w:szCs w:val="24"/>
          <w:lang w:val="el-GR" w:eastAsia="el-GR"/>
        </w:rPr>
        <w:t>/20</w:t>
      </w:r>
      <w:r w:rsidR="001F71E1">
        <w:rPr>
          <w:rFonts w:ascii="Tahoma" w:eastAsia="Times New Roman" w:hAnsi="Tahoma" w:cs="Tahoma"/>
          <w:b/>
          <w:sz w:val="24"/>
          <w:szCs w:val="24"/>
          <w:lang w:eastAsia="el-GR"/>
        </w:rPr>
        <w:t>20</w:t>
      </w:r>
    </w:p>
    <w:p w14:paraId="07F21AB6" w14:textId="2F7CA867" w:rsidR="00CF2D7F" w:rsidRDefault="00CF2D7F" w:rsidP="00DD0E0D">
      <w:pPr>
        <w:spacing w:after="0" w:line="240" w:lineRule="auto"/>
        <w:outlineLvl w:val="0"/>
        <w:rPr>
          <w:rFonts w:ascii="Tahoma" w:eastAsia="Times New Roman" w:hAnsi="Tahoma" w:cs="Tahoma"/>
          <w:b/>
          <w:sz w:val="24"/>
          <w:szCs w:val="24"/>
          <w:lang w:val="el-GR" w:eastAsia="el-GR"/>
        </w:rPr>
      </w:pPr>
    </w:p>
    <w:p w14:paraId="5C55336F" w14:textId="77777777" w:rsidR="001F71E1" w:rsidRPr="00DD0E0D" w:rsidRDefault="001F71E1" w:rsidP="00DD0E0D">
      <w:pPr>
        <w:spacing w:after="0" w:line="240" w:lineRule="auto"/>
        <w:outlineLvl w:val="0"/>
        <w:rPr>
          <w:rFonts w:ascii="Tahoma" w:eastAsia="Times New Roman" w:hAnsi="Tahoma" w:cs="Tahoma"/>
          <w:b/>
          <w:sz w:val="24"/>
          <w:szCs w:val="24"/>
          <w:lang w:val="el-GR" w:eastAsia="el-GR"/>
        </w:rPr>
      </w:pPr>
    </w:p>
    <w:p w14:paraId="6DF75DCE" w14:textId="77777777" w:rsidR="00DD0E0D" w:rsidRPr="00DD0E0D" w:rsidRDefault="00DD0E0D" w:rsidP="00DD0E0D">
      <w:pPr>
        <w:spacing w:after="0" w:line="240" w:lineRule="auto"/>
        <w:outlineLvl w:val="0"/>
        <w:rPr>
          <w:rFonts w:ascii="Tahoma" w:eastAsia="Times New Roman" w:hAnsi="Tahoma" w:cs="Tahoma"/>
          <w:b/>
          <w:sz w:val="24"/>
          <w:szCs w:val="24"/>
          <w:lang w:val="el-GR" w:eastAsia="el-GR"/>
        </w:rPr>
      </w:pPr>
      <w:r w:rsidRPr="00DD0E0D">
        <w:rPr>
          <w:rFonts w:ascii="Tahoma" w:eastAsia="Times New Roman" w:hAnsi="Tahoma" w:cs="Tahoma"/>
          <w:b/>
          <w:sz w:val="24"/>
          <w:szCs w:val="24"/>
          <w:lang w:val="el-GR" w:eastAsia="el-GR"/>
        </w:rPr>
        <w:tab/>
      </w:r>
      <w:r w:rsidRPr="00DD0E0D">
        <w:rPr>
          <w:rFonts w:ascii="Tahoma" w:eastAsia="Times New Roman" w:hAnsi="Tahoma" w:cs="Tahoma"/>
          <w:b/>
          <w:sz w:val="24"/>
          <w:szCs w:val="24"/>
          <w:lang w:val="el-GR" w:eastAsia="el-GR"/>
        </w:rPr>
        <w:tab/>
        <w:t>ΠΡΟΣΚΛΗΣΗ ΕΚΔΗΛΩΣΗΣ ΕΝΔΙΑΦΕΡΟΝΤΟΣ</w:t>
      </w:r>
      <w:r w:rsidRPr="00DD0E0D">
        <w:rPr>
          <w:rFonts w:ascii="Tahoma" w:eastAsia="Times New Roman" w:hAnsi="Tahoma" w:cs="Tahoma"/>
          <w:b/>
          <w:sz w:val="24"/>
          <w:szCs w:val="24"/>
          <w:lang w:val="el-GR" w:eastAsia="el-GR"/>
        </w:rPr>
        <w:tab/>
      </w:r>
    </w:p>
    <w:p w14:paraId="45D68FB0" w14:textId="41DA0951" w:rsidR="00DD0E0D" w:rsidRPr="00DD0E0D" w:rsidRDefault="00DD0E0D" w:rsidP="00DD0E0D">
      <w:pPr>
        <w:spacing w:after="0" w:line="240" w:lineRule="auto"/>
        <w:jc w:val="both"/>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 xml:space="preserve">Ο Δήμος </w:t>
      </w:r>
      <w:r w:rsidR="001F71E1">
        <w:rPr>
          <w:rFonts w:ascii="Tahoma" w:eastAsia="Times New Roman" w:hAnsi="Tahoma" w:cs="Tahoma"/>
          <w:sz w:val="24"/>
          <w:szCs w:val="24"/>
          <w:lang w:val="el-GR" w:eastAsia="el-GR"/>
        </w:rPr>
        <w:t xml:space="preserve">Σαμοθράκης </w:t>
      </w:r>
      <w:r w:rsidRPr="00DD0E0D">
        <w:rPr>
          <w:rFonts w:ascii="Tahoma" w:eastAsia="Times New Roman" w:hAnsi="Tahoma" w:cs="Tahoma"/>
          <w:sz w:val="24"/>
          <w:szCs w:val="24"/>
          <w:lang w:val="el-GR" w:eastAsia="el-GR"/>
        </w:rPr>
        <w:t>ενδιαφέρεται να αναθέσει την εργασία  ¨</w:t>
      </w:r>
      <w:r w:rsidRPr="00CF2D7F">
        <w:rPr>
          <w:rFonts w:ascii="Tahoma" w:eastAsia="Times New Roman" w:hAnsi="Tahoma" w:cs="Tahoma"/>
          <w:i/>
          <w:sz w:val="24"/>
          <w:szCs w:val="24"/>
          <w:lang w:val="el-GR" w:eastAsia="el-GR"/>
        </w:rPr>
        <w:t xml:space="preserve">Παροχή  ιατρικών υπηρεσιών για την λειτουργία </w:t>
      </w:r>
      <w:r w:rsidR="001F71E1">
        <w:rPr>
          <w:rFonts w:ascii="Tahoma" w:eastAsia="Times New Roman" w:hAnsi="Tahoma" w:cs="Tahoma"/>
          <w:i/>
          <w:sz w:val="24"/>
          <w:szCs w:val="24"/>
          <w:lang w:val="el-GR" w:eastAsia="el-GR"/>
        </w:rPr>
        <w:t xml:space="preserve">της </w:t>
      </w:r>
      <w:r w:rsidRPr="00CF2D7F">
        <w:rPr>
          <w:rFonts w:ascii="Tahoma" w:eastAsia="Times New Roman" w:hAnsi="Tahoma" w:cs="Tahoma"/>
          <w:i/>
          <w:sz w:val="24"/>
          <w:szCs w:val="24"/>
          <w:lang w:val="el-GR" w:eastAsia="el-GR"/>
        </w:rPr>
        <w:t xml:space="preserve"> </w:t>
      </w:r>
      <w:r w:rsidR="001F71E1">
        <w:rPr>
          <w:rFonts w:ascii="Tahoma" w:eastAsia="Times New Roman" w:hAnsi="Tahoma" w:cs="Tahoma"/>
          <w:i/>
          <w:sz w:val="24"/>
          <w:szCs w:val="24"/>
          <w:lang w:val="el-GR" w:eastAsia="el-GR"/>
        </w:rPr>
        <w:t>Μονάδας Ιαματικής Θεραπείας (Υ</w:t>
      </w:r>
      <w:r w:rsidRPr="00CF2D7F">
        <w:rPr>
          <w:rFonts w:ascii="Tahoma" w:eastAsia="Times New Roman" w:hAnsi="Tahoma" w:cs="Tahoma"/>
          <w:i/>
          <w:sz w:val="24"/>
          <w:szCs w:val="24"/>
          <w:lang w:val="el-GR" w:eastAsia="el-GR"/>
        </w:rPr>
        <w:t>δροθεραπευτηρίο</w:t>
      </w:r>
      <w:r w:rsidR="001F71E1">
        <w:rPr>
          <w:rFonts w:ascii="Tahoma" w:eastAsia="Times New Roman" w:hAnsi="Tahoma" w:cs="Tahoma"/>
          <w:i/>
          <w:sz w:val="24"/>
          <w:szCs w:val="24"/>
          <w:lang w:val="el-GR" w:eastAsia="el-GR"/>
        </w:rPr>
        <w:t>)</w:t>
      </w:r>
      <w:r w:rsidRPr="00CF2D7F">
        <w:rPr>
          <w:rFonts w:ascii="Tahoma" w:eastAsia="Times New Roman" w:hAnsi="Tahoma" w:cs="Tahoma"/>
          <w:i/>
          <w:sz w:val="24"/>
          <w:szCs w:val="24"/>
          <w:lang w:val="el-GR" w:eastAsia="el-GR"/>
        </w:rPr>
        <w:t xml:space="preserve"> Δήμου Σαμοθράκης¨</w:t>
      </w:r>
      <w:r w:rsidRPr="00DD0E0D">
        <w:rPr>
          <w:rFonts w:ascii="Tahoma" w:eastAsia="Times New Roman" w:hAnsi="Tahoma" w:cs="Tahoma"/>
          <w:b/>
          <w:sz w:val="24"/>
          <w:szCs w:val="24"/>
          <w:lang w:val="el-GR" w:eastAsia="el-GR"/>
        </w:rPr>
        <w:t xml:space="preserve"> </w:t>
      </w:r>
      <w:r w:rsidR="001F71E1">
        <w:rPr>
          <w:rFonts w:ascii="Tahoma" w:eastAsia="Times New Roman" w:hAnsi="Tahoma" w:cs="Tahoma"/>
          <w:b/>
          <w:sz w:val="24"/>
          <w:szCs w:val="24"/>
          <w:lang w:val="el-GR" w:eastAsia="el-GR"/>
        </w:rPr>
        <w:t xml:space="preserve"> </w:t>
      </w:r>
      <w:r w:rsidRPr="00DD0E0D">
        <w:rPr>
          <w:rFonts w:ascii="Tahoma" w:eastAsia="Times New Roman" w:hAnsi="Tahoma" w:cs="Tahoma"/>
          <w:sz w:val="24"/>
          <w:szCs w:val="24"/>
          <w:lang w:val="el-GR" w:eastAsia="el-GR"/>
        </w:rPr>
        <w:t xml:space="preserve">σε ιδιώτη ιατρό </w:t>
      </w:r>
      <w:r w:rsidR="001F71E1">
        <w:rPr>
          <w:rFonts w:ascii="Tahoma" w:eastAsia="Times New Roman" w:hAnsi="Tahoma" w:cs="Tahoma"/>
          <w:sz w:val="24"/>
          <w:szCs w:val="24"/>
          <w:lang w:val="el-GR" w:eastAsia="el-GR"/>
        </w:rPr>
        <w:t xml:space="preserve">εγγεγραμμένο μέλος ιατρικού συλλόγου </w:t>
      </w:r>
      <w:r w:rsidR="00CF2D7F">
        <w:rPr>
          <w:rFonts w:ascii="Tahoma" w:eastAsia="Times New Roman" w:hAnsi="Tahoma" w:cs="Tahoma"/>
          <w:sz w:val="24"/>
          <w:szCs w:val="24"/>
          <w:lang w:val="el-GR" w:eastAsia="el-GR"/>
        </w:rPr>
        <w:t xml:space="preserve">για διάστημα </w:t>
      </w:r>
      <w:r w:rsidR="001F71E1" w:rsidRPr="001F71E1">
        <w:rPr>
          <w:rFonts w:ascii="Tahoma" w:eastAsia="Times New Roman" w:hAnsi="Tahoma" w:cs="Tahoma"/>
          <w:sz w:val="24"/>
          <w:szCs w:val="24"/>
          <w:lang w:val="el-GR" w:eastAsia="el-GR"/>
        </w:rPr>
        <w:t>68</w:t>
      </w:r>
      <w:r w:rsidR="00CF2D7F">
        <w:rPr>
          <w:rFonts w:ascii="Tahoma" w:eastAsia="Times New Roman" w:hAnsi="Tahoma" w:cs="Tahoma"/>
          <w:sz w:val="24"/>
          <w:szCs w:val="24"/>
          <w:lang w:val="el-GR" w:eastAsia="el-GR"/>
        </w:rPr>
        <w:t xml:space="preserve"> συνεχόμενων ημερολογιακών ημερών έναντι αμοιβής 5.4</w:t>
      </w:r>
      <w:r w:rsidR="001F71E1">
        <w:rPr>
          <w:rFonts w:ascii="Tahoma" w:eastAsia="Times New Roman" w:hAnsi="Tahoma" w:cs="Tahoma"/>
          <w:sz w:val="24"/>
          <w:szCs w:val="24"/>
          <w:lang w:val="el-GR" w:eastAsia="el-GR"/>
        </w:rPr>
        <w:t>4</w:t>
      </w:r>
      <w:r w:rsidR="00CF2D7F">
        <w:rPr>
          <w:rFonts w:ascii="Tahoma" w:eastAsia="Times New Roman" w:hAnsi="Tahoma" w:cs="Tahoma"/>
          <w:sz w:val="24"/>
          <w:szCs w:val="24"/>
          <w:lang w:val="el-GR" w:eastAsia="el-GR"/>
        </w:rPr>
        <w:t>0,00 €</w:t>
      </w:r>
      <w:r w:rsidRPr="00DD0E0D">
        <w:rPr>
          <w:rFonts w:ascii="Tahoma" w:eastAsia="Times New Roman" w:hAnsi="Tahoma" w:cs="Tahoma"/>
          <w:sz w:val="24"/>
          <w:szCs w:val="24"/>
          <w:lang w:val="el-GR" w:eastAsia="el-GR"/>
        </w:rPr>
        <w:t>.</w:t>
      </w:r>
    </w:p>
    <w:p w14:paraId="5353237C" w14:textId="5E77371B" w:rsidR="00DD0E0D" w:rsidRDefault="001F71E1" w:rsidP="00DD0E0D">
      <w:pPr>
        <w:spacing w:after="0" w:line="240" w:lineRule="auto"/>
        <w:outlineLvl w:val="0"/>
        <w:rPr>
          <w:rFonts w:ascii="Tahoma" w:eastAsia="Times New Roman" w:hAnsi="Tahoma" w:cs="Tahoma"/>
          <w:sz w:val="24"/>
          <w:szCs w:val="24"/>
          <w:lang w:val="el-GR" w:eastAsia="el-GR"/>
        </w:rPr>
      </w:pPr>
      <w:r>
        <w:rPr>
          <w:rFonts w:ascii="Tahoma" w:eastAsia="Times New Roman" w:hAnsi="Tahoma" w:cs="Tahoma"/>
          <w:sz w:val="24"/>
          <w:szCs w:val="24"/>
          <w:lang w:val="el-GR" w:eastAsia="el-GR"/>
        </w:rPr>
        <w:t xml:space="preserve">Καλούνται οι ενδιαφερόμενοι </w:t>
      </w:r>
      <w:r w:rsidR="00DD0E0D" w:rsidRPr="00DD0E0D">
        <w:rPr>
          <w:rFonts w:ascii="Tahoma" w:eastAsia="Times New Roman" w:hAnsi="Tahoma" w:cs="Tahoma"/>
          <w:sz w:val="24"/>
          <w:szCs w:val="24"/>
          <w:lang w:val="el-GR" w:eastAsia="el-GR"/>
        </w:rPr>
        <w:t>να  αποστείλ</w:t>
      </w:r>
      <w:r>
        <w:rPr>
          <w:rFonts w:ascii="Tahoma" w:eastAsia="Times New Roman" w:hAnsi="Tahoma" w:cs="Tahoma"/>
          <w:sz w:val="24"/>
          <w:szCs w:val="24"/>
          <w:lang w:val="el-GR" w:eastAsia="el-GR"/>
        </w:rPr>
        <w:t>ουν την</w:t>
      </w:r>
      <w:r w:rsidR="00DD0E0D" w:rsidRPr="00DD0E0D">
        <w:rPr>
          <w:rFonts w:ascii="Tahoma" w:eastAsia="Times New Roman" w:hAnsi="Tahoma" w:cs="Tahoma"/>
          <w:sz w:val="24"/>
          <w:szCs w:val="24"/>
          <w:lang w:val="el-GR" w:eastAsia="el-GR"/>
        </w:rPr>
        <w:t xml:space="preserve"> προσφορά </w:t>
      </w:r>
      <w:r>
        <w:rPr>
          <w:rFonts w:ascii="Tahoma" w:eastAsia="Times New Roman" w:hAnsi="Tahoma" w:cs="Tahoma"/>
          <w:sz w:val="24"/>
          <w:szCs w:val="24"/>
          <w:lang w:val="el-GR" w:eastAsia="el-GR"/>
        </w:rPr>
        <w:t xml:space="preserve">τους </w:t>
      </w:r>
      <w:r w:rsidR="00DD0E0D" w:rsidRPr="00DD0E0D">
        <w:rPr>
          <w:rFonts w:ascii="Tahoma" w:eastAsia="Times New Roman" w:hAnsi="Tahoma" w:cs="Tahoma"/>
          <w:sz w:val="24"/>
          <w:szCs w:val="24"/>
          <w:lang w:val="el-GR" w:eastAsia="el-GR"/>
        </w:rPr>
        <w:t xml:space="preserve">για </w:t>
      </w:r>
      <w:r>
        <w:rPr>
          <w:rFonts w:ascii="Tahoma" w:eastAsia="Times New Roman" w:hAnsi="Tahoma" w:cs="Tahoma"/>
          <w:sz w:val="24"/>
          <w:szCs w:val="24"/>
          <w:lang w:val="el-GR" w:eastAsia="el-GR"/>
        </w:rPr>
        <w:t>τις ανωτέρω υπηρεσίες μέχρι 24/7/2020.</w:t>
      </w:r>
    </w:p>
    <w:p w14:paraId="1E8A0208" w14:textId="77777777" w:rsidR="001F71E1" w:rsidRPr="00DD0E0D" w:rsidRDefault="001F71E1" w:rsidP="00DD0E0D">
      <w:pPr>
        <w:spacing w:after="0" w:line="240" w:lineRule="auto"/>
        <w:outlineLvl w:val="0"/>
        <w:rPr>
          <w:rFonts w:ascii="Tahoma" w:eastAsia="Times New Roman" w:hAnsi="Tahoma" w:cs="Tahoma"/>
          <w:sz w:val="24"/>
          <w:szCs w:val="24"/>
          <w:lang w:val="el-GR" w:eastAsia="el-GR"/>
        </w:rPr>
      </w:pPr>
    </w:p>
    <w:p w14:paraId="37853001" w14:textId="0CD8C9DA"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 xml:space="preserve">Στην ιστοσελίδα του Δήμου </w:t>
      </w:r>
      <w:r w:rsidR="001F71E1">
        <w:rPr>
          <w:rFonts w:ascii="Tahoma" w:eastAsia="Times New Roman" w:hAnsi="Tahoma" w:cs="Tahoma"/>
          <w:sz w:val="24"/>
          <w:szCs w:val="24"/>
          <w:lang w:val="el-GR" w:eastAsia="el-GR"/>
        </w:rPr>
        <w:t>Σαμοθράκης</w:t>
      </w:r>
      <w:r w:rsidRPr="00DD0E0D">
        <w:rPr>
          <w:rFonts w:ascii="Tahoma" w:eastAsia="Times New Roman" w:hAnsi="Tahoma" w:cs="Tahoma"/>
          <w:sz w:val="24"/>
          <w:szCs w:val="24"/>
          <w:lang w:val="el-GR" w:eastAsia="el-GR"/>
        </w:rPr>
        <w:t xml:space="preserve"> (</w:t>
      </w:r>
      <w:r w:rsidRPr="00DD0E0D">
        <w:rPr>
          <w:rFonts w:ascii="Tahoma" w:eastAsia="Times New Roman" w:hAnsi="Tahoma" w:cs="Tahoma"/>
          <w:sz w:val="24"/>
          <w:szCs w:val="24"/>
          <w:lang w:eastAsia="el-GR"/>
        </w:rPr>
        <w:t>www</w:t>
      </w:r>
      <w:r w:rsidRPr="00DD0E0D">
        <w:rPr>
          <w:rFonts w:ascii="Tahoma" w:eastAsia="Times New Roman" w:hAnsi="Tahoma" w:cs="Tahoma"/>
          <w:sz w:val="24"/>
          <w:szCs w:val="24"/>
          <w:lang w:val="el-GR" w:eastAsia="el-GR"/>
        </w:rPr>
        <w:t>.</w:t>
      </w:r>
      <w:proofErr w:type="spellStart"/>
      <w:r w:rsidR="00974501">
        <w:rPr>
          <w:rFonts w:ascii="Tahoma" w:eastAsia="Times New Roman" w:hAnsi="Tahoma" w:cs="Tahoma"/>
          <w:sz w:val="24"/>
          <w:szCs w:val="24"/>
          <w:lang w:eastAsia="el-GR"/>
        </w:rPr>
        <w:t>samothraki</w:t>
      </w:r>
      <w:proofErr w:type="spellEnd"/>
      <w:r w:rsidR="00974501" w:rsidRPr="00974501">
        <w:rPr>
          <w:rFonts w:ascii="Tahoma" w:eastAsia="Times New Roman" w:hAnsi="Tahoma" w:cs="Tahoma"/>
          <w:sz w:val="24"/>
          <w:szCs w:val="24"/>
          <w:lang w:val="el-GR" w:eastAsia="el-GR"/>
        </w:rPr>
        <w:t>.</w:t>
      </w:r>
      <w:r w:rsidR="00974501">
        <w:rPr>
          <w:rFonts w:ascii="Tahoma" w:eastAsia="Times New Roman" w:hAnsi="Tahoma" w:cs="Tahoma"/>
          <w:sz w:val="24"/>
          <w:szCs w:val="24"/>
          <w:lang w:eastAsia="el-GR"/>
        </w:rPr>
        <w:t>gr</w:t>
      </w:r>
      <w:r w:rsidRPr="00DD0E0D">
        <w:rPr>
          <w:rFonts w:ascii="Tahoma" w:eastAsia="Times New Roman" w:hAnsi="Tahoma" w:cs="Tahoma"/>
          <w:sz w:val="24"/>
          <w:szCs w:val="24"/>
          <w:lang w:val="el-GR" w:eastAsia="el-GR"/>
        </w:rPr>
        <w:t xml:space="preserve">) </w:t>
      </w:r>
      <w:r>
        <w:rPr>
          <w:rFonts w:ascii="Tahoma" w:eastAsia="Times New Roman" w:hAnsi="Tahoma" w:cs="Tahoma"/>
          <w:sz w:val="24"/>
          <w:szCs w:val="24"/>
          <w:lang w:val="el-GR" w:eastAsia="el-GR"/>
        </w:rPr>
        <w:t xml:space="preserve"> είναι αναρτημένη η αρίθμ. 2</w:t>
      </w:r>
      <w:r w:rsidR="001F71E1">
        <w:rPr>
          <w:rFonts w:ascii="Tahoma" w:eastAsia="Times New Roman" w:hAnsi="Tahoma" w:cs="Tahoma"/>
          <w:sz w:val="24"/>
          <w:szCs w:val="24"/>
          <w:lang w:val="el-GR" w:eastAsia="el-GR"/>
        </w:rPr>
        <w:t>4</w:t>
      </w:r>
      <w:r>
        <w:rPr>
          <w:rFonts w:ascii="Tahoma" w:eastAsia="Times New Roman" w:hAnsi="Tahoma" w:cs="Tahoma"/>
          <w:sz w:val="24"/>
          <w:szCs w:val="24"/>
          <w:lang w:val="el-GR" w:eastAsia="el-GR"/>
        </w:rPr>
        <w:t>/1</w:t>
      </w:r>
      <w:r w:rsidR="001F71E1">
        <w:rPr>
          <w:rFonts w:ascii="Tahoma" w:eastAsia="Times New Roman" w:hAnsi="Tahoma" w:cs="Tahoma"/>
          <w:sz w:val="24"/>
          <w:szCs w:val="24"/>
          <w:lang w:val="el-GR" w:eastAsia="el-GR"/>
        </w:rPr>
        <w:t>6</w:t>
      </w:r>
      <w:r>
        <w:rPr>
          <w:rFonts w:ascii="Tahoma" w:eastAsia="Times New Roman" w:hAnsi="Tahoma" w:cs="Tahoma"/>
          <w:sz w:val="24"/>
          <w:szCs w:val="24"/>
          <w:lang w:val="el-GR" w:eastAsia="el-GR"/>
        </w:rPr>
        <w:t>-</w:t>
      </w:r>
      <w:r w:rsidR="001F71E1">
        <w:rPr>
          <w:rFonts w:ascii="Tahoma" w:eastAsia="Times New Roman" w:hAnsi="Tahoma" w:cs="Tahoma"/>
          <w:sz w:val="24"/>
          <w:szCs w:val="24"/>
          <w:lang w:val="el-GR" w:eastAsia="el-GR"/>
        </w:rPr>
        <w:t>7</w:t>
      </w:r>
      <w:r>
        <w:rPr>
          <w:rFonts w:ascii="Tahoma" w:eastAsia="Times New Roman" w:hAnsi="Tahoma" w:cs="Tahoma"/>
          <w:sz w:val="24"/>
          <w:szCs w:val="24"/>
          <w:lang w:val="el-GR" w:eastAsia="el-GR"/>
        </w:rPr>
        <w:t>-20</w:t>
      </w:r>
      <w:r w:rsidR="001F71E1">
        <w:rPr>
          <w:rFonts w:ascii="Tahoma" w:eastAsia="Times New Roman" w:hAnsi="Tahoma" w:cs="Tahoma"/>
          <w:sz w:val="24"/>
          <w:szCs w:val="24"/>
          <w:lang w:val="el-GR" w:eastAsia="el-GR"/>
        </w:rPr>
        <w:t xml:space="preserve">20 </w:t>
      </w:r>
      <w:r w:rsidRPr="00DD0E0D">
        <w:rPr>
          <w:rFonts w:ascii="Tahoma" w:eastAsia="Times New Roman" w:hAnsi="Tahoma" w:cs="Tahoma"/>
          <w:sz w:val="24"/>
          <w:szCs w:val="24"/>
          <w:lang w:val="el-GR" w:eastAsia="el-GR"/>
        </w:rPr>
        <w:t xml:space="preserve"> μελέτη ¨</w:t>
      </w:r>
      <w:r w:rsidRPr="001F71E1">
        <w:rPr>
          <w:rFonts w:ascii="Tahoma" w:eastAsia="Times New Roman" w:hAnsi="Tahoma" w:cs="Tahoma"/>
          <w:i/>
          <w:iCs/>
          <w:sz w:val="24"/>
          <w:szCs w:val="24"/>
          <w:lang w:val="el-GR" w:eastAsia="el-GR"/>
        </w:rPr>
        <w:t>Παροχή ιατρικών υπηρεσιών για την λειτουργία</w:t>
      </w:r>
      <w:r w:rsidRPr="00DD0E0D">
        <w:rPr>
          <w:rFonts w:ascii="Tahoma" w:eastAsia="Times New Roman" w:hAnsi="Tahoma" w:cs="Tahoma"/>
          <w:sz w:val="24"/>
          <w:szCs w:val="24"/>
          <w:lang w:val="el-GR" w:eastAsia="el-GR"/>
        </w:rPr>
        <w:t xml:space="preserve">  </w:t>
      </w:r>
      <w:r w:rsidR="001F71E1">
        <w:rPr>
          <w:rFonts w:ascii="Tahoma" w:eastAsia="Times New Roman" w:hAnsi="Tahoma" w:cs="Tahoma"/>
          <w:i/>
          <w:sz w:val="24"/>
          <w:szCs w:val="24"/>
          <w:lang w:val="el-GR" w:eastAsia="el-GR"/>
        </w:rPr>
        <w:t>Μονάδας Ιαματικής Θεραπείας (Υ</w:t>
      </w:r>
      <w:r w:rsidR="001F71E1" w:rsidRPr="00CF2D7F">
        <w:rPr>
          <w:rFonts w:ascii="Tahoma" w:eastAsia="Times New Roman" w:hAnsi="Tahoma" w:cs="Tahoma"/>
          <w:i/>
          <w:sz w:val="24"/>
          <w:szCs w:val="24"/>
          <w:lang w:val="el-GR" w:eastAsia="el-GR"/>
        </w:rPr>
        <w:t>δροθεραπευτηρίο</w:t>
      </w:r>
      <w:r w:rsidR="001F71E1">
        <w:rPr>
          <w:rFonts w:ascii="Tahoma" w:eastAsia="Times New Roman" w:hAnsi="Tahoma" w:cs="Tahoma"/>
          <w:i/>
          <w:sz w:val="24"/>
          <w:szCs w:val="24"/>
          <w:lang w:val="el-GR" w:eastAsia="el-GR"/>
        </w:rPr>
        <w:t>)</w:t>
      </w:r>
      <w:r w:rsidR="001F71E1" w:rsidRPr="00CF2D7F">
        <w:rPr>
          <w:rFonts w:ascii="Tahoma" w:eastAsia="Times New Roman" w:hAnsi="Tahoma" w:cs="Tahoma"/>
          <w:i/>
          <w:sz w:val="24"/>
          <w:szCs w:val="24"/>
          <w:lang w:val="el-GR" w:eastAsia="el-GR"/>
        </w:rPr>
        <w:t xml:space="preserve"> Δήμου Σαμοθράκη</w:t>
      </w:r>
      <w:r w:rsidR="001F71E1">
        <w:rPr>
          <w:rFonts w:ascii="Tahoma" w:eastAsia="Times New Roman" w:hAnsi="Tahoma" w:cs="Tahoma"/>
          <w:i/>
          <w:sz w:val="24"/>
          <w:szCs w:val="24"/>
          <w:lang w:val="el-GR" w:eastAsia="el-GR"/>
        </w:rPr>
        <w:t xml:space="preserve">ς </w:t>
      </w:r>
      <w:r w:rsidRPr="00DD0E0D">
        <w:rPr>
          <w:rFonts w:ascii="Tahoma" w:eastAsia="Times New Roman" w:hAnsi="Tahoma" w:cs="Tahoma"/>
          <w:sz w:val="24"/>
          <w:szCs w:val="24"/>
          <w:lang w:val="el-GR" w:eastAsia="el-GR"/>
        </w:rPr>
        <w:t>¨</w:t>
      </w:r>
    </w:p>
    <w:p w14:paraId="0B8F55AE" w14:textId="1D362945"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Προς απόδειξη της ιδιότητ</w:t>
      </w:r>
      <w:r w:rsidR="001F71E1">
        <w:rPr>
          <w:rFonts w:ascii="Tahoma" w:eastAsia="Times New Roman" w:hAnsi="Tahoma" w:cs="Tahoma"/>
          <w:sz w:val="24"/>
          <w:szCs w:val="24"/>
          <w:lang w:val="el-GR" w:eastAsia="el-GR"/>
        </w:rPr>
        <w:t>ας</w:t>
      </w:r>
      <w:r w:rsidRPr="00DD0E0D">
        <w:rPr>
          <w:rFonts w:ascii="Tahoma" w:eastAsia="Times New Roman" w:hAnsi="Tahoma" w:cs="Tahoma"/>
          <w:sz w:val="24"/>
          <w:szCs w:val="24"/>
          <w:lang w:val="el-GR" w:eastAsia="el-GR"/>
        </w:rPr>
        <w:t xml:space="preserve"> σας, να μας πρ</w:t>
      </w:r>
      <w:r w:rsidR="00CF2D7F">
        <w:rPr>
          <w:rFonts w:ascii="Tahoma" w:eastAsia="Times New Roman" w:hAnsi="Tahoma" w:cs="Tahoma"/>
          <w:sz w:val="24"/>
          <w:szCs w:val="24"/>
          <w:lang w:val="el-GR" w:eastAsia="el-GR"/>
        </w:rPr>
        <w:t xml:space="preserve">οσκομίσετε τον τίτλο σπουδών </w:t>
      </w:r>
      <w:r w:rsidRPr="00DD0E0D">
        <w:rPr>
          <w:rFonts w:ascii="Tahoma" w:eastAsia="Times New Roman" w:hAnsi="Tahoma" w:cs="Tahoma"/>
          <w:sz w:val="24"/>
          <w:szCs w:val="24"/>
          <w:lang w:val="el-GR" w:eastAsia="el-GR"/>
        </w:rPr>
        <w:t xml:space="preserve"> και την άδεια άσκησης επαγγέλματος ιατρού.</w:t>
      </w:r>
    </w:p>
    <w:p w14:paraId="14D6BA59"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Προς απόδειξη της μη συνδρομής των λόγων αποκλεισμού από διαδικασίες σύναψης δημοσίων συμβάσεων των παρ. 1 και 2 του άρθρου 73 του Ν. 4412/2016, παρακαλούμε μαζί με την προσφορά σας να μας αποστείλετε τα παρακάτω δικαιολογητικά:</w:t>
      </w:r>
    </w:p>
    <w:p w14:paraId="0CB79C69"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 xml:space="preserve">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w:t>
      </w:r>
    </w:p>
    <w:p w14:paraId="7AF824D5"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β) Φορολογική ενημερότητα</w:t>
      </w:r>
    </w:p>
    <w:p w14:paraId="1CAA0487"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γ) Ασφαλιστική ενημερότητα (άρθρο 80 παρ. 2 του Ν.4412/2016)</w:t>
      </w:r>
    </w:p>
    <w:p w14:paraId="417C8057"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δ) Εφόσον πρόκειται για νομικό πρόσωπο, αποδεικτικά έγγραφα νομιμοποίησης του νομικού προσώπου (άρθρο 93 του Ν. 4412/2016)</w:t>
      </w:r>
    </w:p>
    <w:p w14:paraId="60546684" w14:textId="5565BE25"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CF2D7F">
        <w:rPr>
          <w:rFonts w:ascii="Tahoma" w:eastAsia="Times New Roman" w:hAnsi="Tahoma" w:cs="Tahoma"/>
          <w:sz w:val="24"/>
          <w:szCs w:val="24"/>
          <w:u w:val="single"/>
          <w:lang w:val="el-GR" w:eastAsia="el-GR"/>
        </w:rPr>
        <w:t>Πληροφορίες:</w:t>
      </w:r>
      <w:r w:rsidRPr="00DD0E0D">
        <w:rPr>
          <w:rFonts w:ascii="Tahoma" w:eastAsia="Times New Roman" w:hAnsi="Tahoma" w:cs="Tahoma"/>
          <w:sz w:val="24"/>
          <w:szCs w:val="24"/>
          <w:lang w:val="el-GR" w:eastAsia="el-GR"/>
        </w:rPr>
        <w:t xml:space="preserve"> κα. Καπετανίδου Σ</w:t>
      </w:r>
      <w:r w:rsidR="001F71E1">
        <w:rPr>
          <w:rFonts w:ascii="Tahoma" w:eastAsia="Times New Roman" w:hAnsi="Tahoma" w:cs="Tahoma"/>
          <w:sz w:val="24"/>
          <w:szCs w:val="24"/>
          <w:lang w:val="el-GR" w:eastAsia="el-GR"/>
        </w:rPr>
        <w:t>.</w:t>
      </w:r>
    </w:p>
    <w:p w14:paraId="20EDB8C9" w14:textId="5118D63F" w:rsidR="00DD0E0D" w:rsidRPr="00DD0E0D" w:rsidRDefault="001F71E1" w:rsidP="00DD0E0D">
      <w:pPr>
        <w:spacing w:after="0" w:line="240" w:lineRule="auto"/>
        <w:outlineLvl w:val="0"/>
        <w:rPr>
          <w:rFonts w:ascii="Tahoma" w:eastAsia="Times New Roman" w:hAnsi="Tahoma" w:cs="Tahoma"/>
          <w:sz w:val="24"/>
          <w:szCs w:val="24"/>
          <w:lang w:val="el-GR" w:eastAsia="el-GR"/>
        </w:rPr>
      </w:pPr>
      <w:r>
        <w:rPr>
          <w:rFonts w:ascii="Tahoma" w:eastAsia="Times New Roman" w:hAnsi="Tahoma" w:cs="Tahoma"/>
          <w:sz w:val="24"/>
          <w:szCs w:val="24"/>
          <w:lang w:val="el-GR" w:eastAsia="el-GR"/>
        </w:rPr>
        <w:t>Τ</w:t>
      </w:r>
      <w:r w:rsidR="00DD0E0D">
        <w:rPr>
          <w:rFonts w:ascii="Tahoma" w:eastAsia="Times New Roman" w:hAnsi="Tahoma" w:cs="Tahoma"/>
          <w:sz w:val="24"/>
          <w:szCs w:val="24"/>
          <w:lang w:val="el-GR" w:eastAsia="el-GR"/>
        </w:rPr>
        <w:t>ηλ.</w:t>
      </w:r>
      <w:r>
        <w:rPr>
          <w:rFonts w:ascii="Tahoma" w:eastAsia="Times New Roman" w:hAnsi="Tahoma" w:cs="Tahoma"/>
          <w:sz w:val="24"/>
          <w:szCs w:val="24"/>
          <w:lang w:val="el-GR" w:eastAsia="el-GR"/>
        </w:rPr>
        <w:t xml:space="preserve"> επικοινωνίας</w:t>
      </w:r>
      <w:r w:rsidR="00DD0E0D">
        <w:rPr>
          <w:rFonts w:ascii="Tahoma" w:eastAsia="Times New Roman" w:hAnsi="Tahoma" w:cs="Tahoma"/>
          <w:sz w:val="24"/>
          <w:szCs w:val="24"/>
          <w:lang w:val="el-GR" w:eastAsia="el-GR"/>
        </w:rPr>
        <w:t>: 255104</w:t>
      </w:r>
      <w:r>
        <w:rPr>
          <w:rFonts w:ascii="Tahoma" w:eastAsia="Times New Roman" w:hAnsi="Tahoma" w:cs="Tahoma"/>
          <w:sz w:val="24"/>
          <w:szCs w:val="24"/>
          <w:lang w:val="el-GR" w:eastAsia="el-GR"/>
        </w:rPr>
        <w:t>2195</w:t>
      </w:r>
      <w:r w:rsidR="00DD0E0D">
        <w:rPr>
          <w:rFonts w:ascii="Tahoma" w:eastAsia="Times New Roman" w:hAnsi="Tahoma" w:cs="Tahoma"/>
          <w:sz w:val="24"/>
          <w:szCs w:val="24"/>
          <w:lang w:val="el-GR" w:eastAsia="el-GR"/>
        </w:rPr>
        <w:t>.</w:t>
      </w:r>
    </w:p>
    <w:p w14:paraId="7BB31523"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t>Ο Δήμαρχος</w:t>
      </w:r>
    </w:p>
    <w:p w14:paraId="203EDAE6" w14:textId="77777777" w:rsidR="00DD0E0D" w:rsidRPr="00DD0E0D" w:rsidRDefault="00DD0E0D" w:rsidP="00DD0E0D">
      <w:pPr>
        <w:spacing w:after="0" w:line="240" w:lineRule="auto"/>
        <w:outlineLvl w:val="0"/>
        <w:rPr>
          <w:rFonts w:ascii="Tahoma" w:eastAsia="Times New Roman" w:hAnsi="Tahoma" w:cs="Tahoma"/>
          <w:sz w:val="24"/>
          <w:szCs w:val="24"/>
          <w:lang w:val="el-GR" w:eastAsia="el-GR"/>
        </w:rPr>
      </w:pPr>
    </w:p>
    <w:p w14:paraId="266074B6" w14:textId="41989002" w:rsidR="00DD0E0D" w:rsidRPr="00DD0E0D" w:rsidRDefault="00DD0E0D" w:rsidP="00DD0E0D">
      <w:pPr>
        <w:spacing w:after="0" w:line="240" w:lineRule="auto"/>
        <w:outlineLvl w:val="0"/>
        <w:rPr>
          <w:rFonts w:ascii="Tahoma" w:eastAsia="Times New Roman" w:hAnsi="Tahoma" w:cs="Tahoma"/>
          <w:sz w:val="24"/>
          <w:szCs w:val="24"/>
          <w:lang w:val="el-GR" w:eastAsia="el-GR"/>
        </w:rPr>
      </w:pP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Pr="00DD0E0D">
        <w:rPr>
          <w:rFonts w:ascii="Tahoma" w:eastAsia="Times New Roman" w:hAnsi="Tahoma" w:cs="Tahoma"/>
          <w:sz w:val="24"/>
          <w:szCs w:val="24"/>
          <w:lang w:val="el-GR" w:eastAsia="el-GR"/>
        </w:rPr>
        <w:tab/>
      </w:r>
      <w:r w:rsidR="001F71E1">
        <w:rPr>
          <w:rFonts w:ascii="Tahoma" w:eastAsia="Times New Roman" w:hAnsi="Tahoma" w:cs="Tahoma"/>
          <w:sz w:val="24"/>
          <w:szCs w:val="24"/>
          <w:lang w:val="el-GR" w:eastAsia="el-GR"/>
        </w:rPr>
        <w:t>Γαλατούμος Νικόλαος</w:t>
      </w:r>
    </w:p>
    <w:p w14:paraId="5D6A24B6" w14:textId="77777777" w:rsidR="00CF2D7F" w:rsidRPr="00CF2D7F" w:rsidRDefault="00CF2D7F" w:rsidP="00DD0E0D">
      <w:pPr>
        <w:spacing w:after="0" w:line="240" w:lineRule="auto"/>
        <w:outlineLvl w:val="0"/>
        <w:rPr>
          <w:rFonts w:ascii="Tahoma" w:eastAsia="Times New Roman" w:hAnsi="Tahoma" w:cs="Tahoma"/>
          <w:sz w:val="24"/>
          <w:szCs w:val="24"/>
          <w:u w:val="single"/>
          <w:lang w:val="el-GR" w:eastAsia="el-GR"/>
        </w:rPr>
      </w:pPr>
      <w:r w:rsidRPr="00CF2D7F">
        <w:rPr>
          <w:rFonts w:ascii="Tahoma" w:eastAsia="Times New Roman" w:hAnsi="Tahoma" w:cs="Tahoma"/>
          <w:sz w:val="24"/>
          <w:szCs w:val="24"/>
          <w:u w:val="single"/>
          <w:lang w:val="el-GR" w:eastAsia="el-GR"/>
        </w:rPr>
        <w:t>Κοινοποίηση:</w:t>
      </w:r>
    </w:p>
    <w:p w14:paraId="4C0F359B" w14:textId="77777777" w:rsidR="00CF2D7F" w:rsidRPr="00CF2D7F" w:rsidRDefault="00CF2D7F" w:rsidP="00CF2D7F">
      <w:pPr>
        <w:pStyle w:val="ListParagraph"/>
        <w:numPr>
          <w:ilvl w:val="0"/>
          <w:numId w:val="1"/>
        </w:numPr>
        <w:spacing w:after="0" w:line="240" w:lineRule="auto"/>
        <w:outlineLvl w:val="0"/>
        <w:rPr>
          <w:rFonts w:ascii="Tahoma" w:eastAsia="Times New Roman" w:hAnsi="Tahoma" w:cs="Tahoma"/>
          <w:sz w:val="24"/>
          <w:szCs w:val="24"/>
          <w:lang w:val="el-GR" w:eastAsia="el-GR"/>
        </w:rPr>
      </w:pPr>
      <w:r w:rsidRPr="00CF2D7F">
        <w:rPr>
          <w:rFonts w:ascii="Tahoma" w:eastAsia="Times New Roman" w:hAnsi="Tahoma" w:cs="Tahoma"/>
          <w:sz w:val="24"/>
          <w:szCs w:val="24"/>
          <w:lang w:val="el-GR" w:eastAsia="el-GR"/>
        </w:rPr>
        <w:t>Ιατρικός Σύλλογος Έβρου</w:t>
      </w:r>
    </w:p>
    <w:p w14:paraId="7E884CD4" w14:textId="77777777" w:rsidR="00CF2D7F" w:rsidRPr="00CF2D7F" w:rsidRDefault="00CF2D7F" w:rsidP="00CF2D7F">
      <w:pPr>
        <w:pStyle w:val="ListParagraph"/>
        <w:numPr>
          <w:ilvl w:val="0"/>
          <w:numId w:val="1"/>
        </w:numPr>
        <w:spacing w:after="0" w:line="240" w:lineRule="auto"/>
        <w:outlineLvl w:val="0"/>
        <w:rPr>
          <w:rFonts w:ascii="Tahoma" w:eastAsia="Times New Roman" w:hAnsi="Tahoma" w:cs="Tahoma"/>
          <w:sz w:val="24"/>
          <w:szCs w:val="24"/>
          <w:lang w:val="el-GR" w:eastAsia="el-GR"/>
        </w:rPr>
      </w:pPr>
      <w:r w:rsidRPr="00CF2D7F">
        <w:rPr>
          <w:rFonts w:ascii="Tahoma" w:eastAsia="Times New Roman" w:hAnsi="Tahoma" w:cs="Tahoma"/>
          <w:sz w:val="24"/>
          <w:szCs w:val="24"/>
          <w:lang w:val="el-GR" w:eastAsia="el-GR"/>
        </w:rPr>
        <w:t>Ιατρικός Σύλλογος Ροδόπης</w:t>
      </w:r>
    </w:p>
    <w:p w14:paraId="4DF852D5" w14:textId="77777777" w:rsidR="00CF2D7F" w:rsidRPr="00CF2D7F" w:rsidRDefault="00CF2D7F" w:rsidP="00CF2D7F">
      <w:pPr>
        <w:pStyle w:val="ListParagraph"/>
        <w:numPr>
          <w:ilvl w:val="0"/>
          <w:numId w:val="1"/>
        </w:numPr>
        <w:spacing w:after="0" w:line="240" w:lineRule="auto"/>
        <w:outlineLvl w:val="0"/>
        <w:rPr>
          <w:rFonts w:ascii="Tahoma" w:eastAsia="Times New Roman" w:hAnsi="Tahoma" w:cs="Tahoma"/>
          <w:sz w:val="24"/>
          <w:szCs w:val="24"/>
          <w:lang w:val="el-GR" w:eastAsia="el-GR"/>
        </w:rPr>
      </w:pPr>
      <w:r w:rsidRPr="00CF2D7F">
        <w:rPr>
          <w:rFonts w:ascii="Tahoma" w:eastAsia="Times New Roman" w:hAnsi="Tahoma" w:cs="Tahoma"/>
          <w:sz w:val="24"/>
          <w:szCs w:val="24"/>
          <w:lang w:val="el-GR" w:eastAsia="el-GR"/>
        </w:rPr>
        <w:lastRenderedPageBreak/>
        <w:t>Ιατρικός Σύλλογος Ξάνθης</w:t>
      </w:r>
    </w:p>
    <w:p w14:paraId="4A8E8BEC" w14:textId="77777777" w:rsidR="00CF2D7F" w:rsidRPr="00CF2D7F" w:rsidRDefault="00CF2D7F" w:rsidP="00CF2D7F">
      <w:pPr>
        <w:pStyle w:val="ListParagraph"/>
        <w:numPr>
          <w:ilvl w:val="0"/>
          <w:numId w:val="1"/>
        </w:numPr>
        <w:spacing w:after="0" w:line="240" w:lineRule="auto"/>
        <w:outlineLvl w:val="0"/>
        <w:rPr>
          <w:rFonts w:ascii="Tahoma" w:eastAsia="Times New Roman" w:hAnsi="Tahoma" w:cs="Tahoma"/>
          <w:sz w:val="24"/>
          <w:szCs w:val="24"/>
          <w:lang w:val="el-GR" w:eastAsia="el-GR"/>
        </w:rPr>
      </w:pPr>
      <w:r w:rsidRPr="00CF2D7F">
        <w:rPr>
          <w:rFonts w:ascii="Tahoma" w:eastAsia="Times New Roman" w:hAnsi="Tahoma" w:cs="Tahoma"/>
          <w:sz w:val="24"/>
          <w:szCs w:val="24"/>
          <w:lang w:val="el-GR" w:eastAsia="el-GR"/>
        </w:rPr>
        <w:t>Ιατρικός Σύλλογος Καβάλας</w:t>
      </w:r>
    </w:p>
    <w:p w14:paraId="599AAEB4" w14:textId="77777777" w:rsidR="00440C00" w:rsidRPr="00CF2D7F" w:rsidRDefault="00CF2D7F" w:rsidP="009147E2">
      <w:pPr>
        <w:pStyle w:val="ListParagraph"/>
        <w:numPr>
          <w:ilvl w:val="0"/>
          <w:numId w:val="1"/>
        </w:numPr>
        <w:spacing w:after="0" w:line="240" w:lineRule="auto"/>
        <w:outlineLvl w:val="0"/>
        <w:rPr>
          <w:sz w:val="24"/>
          <w:szCs w:val="24"/>
          <w:lang w:val="el-GR"/>
        </w:rPr>
      </w:pPr>
      <w:r w:rsidRPr="00CF2D7F">
        <w:rPr>
          <w:rFonts w:ascii="Tahoma" w:eastAsia="Times New Roman" w:hAnsi="Tahoma" w:cs="Tahoma"/>
          <w:sz w:val="24"/>
          <w:szCs w:val="24"/>
          <w:lang w:val="el-GR" w:eastAsia="el-GR"/>
        </w:rPr>
        <w:t>Ιατρικός Σύλλογος Θεσσαλονίκης</w:t>
      </w:r>
    </w:p>
    <w:sectPr w:rsidR="00440C00" w:rsidRPr="00CF2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F4A86"/>
    <w:multiLevelType w:val="hybridMultilevel"/>
    <w:tmpl w:val="38EE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0D"/>
    <w:rsid w:val="001F71E1"/>
    <w:rsid w:val="00440C00"/>
    <w:rsid w:val="00974501"/>
    <w:rsid w:val="00CF2D7F"/>
    <w:rsid w:val="00DD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7E12"/>
  <w15:chartTrackingRefBased/>
  <w15:docId w15:val="{07C2F836-D89F-4EBE-A317-68904273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2020-07-16T12:14:00Z</dcterms:created>
  <dcterms:modified xsi:type="dcterms:W3CDTF">2020-07-16T12:14:00Z</dcterms:modified>
</cp:coreProperties>
</file>