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A16" w:rsidRDefault="008A3A16" w:rsidP="007D36A0">
      <w:pPr>
        <w:ind w:left="3600" w:right="57" w:firstLine="720"/>
        <w:jc w:val="center"/>
        <w:outlineLvl w:val="0"/>
      </w:pPr>
      <w:r>
        <w:rPr>
          <w:rStyle w:val="a5"/>
        </w:rPr>
        <w:t xml:space="preserve">ΑΔΑ: </w:t>
      </w:r>
      <w:r>
        <w:t>692ΝΩ1Λ-Ψ3Α</w:t>
      </w:r>
    </w:p>
    <w:p w:rsidR="007D36A0" w:rsidRDefault="007D36A0" w:rsidP="007D36A0">
      <w:pPr>
        <w:ind w:left="3600" w:right="57" w:firstLine="720"/>
        <w:jc w:val="center"/>
        <w:outlineLvl w:val="0"/>
        <w:rPr>
          <w:rFonts w:ascii="Tahoma" w:eastAsia="Batang" w:hAnsi="Tahoma" w:cs="Tahoma"/>
          <w:b/>
          <w:lang w:val="el-GR"/>
        </w:rPr>
      </w:pPr>
      <w:bookmarkStart w:id="0" w:name="_GoBack"/>
      <w:r>
        <w:rPr>
          <w:rFonts w:ascii="Tahoma" w:eastAsia="Batang" w:hAnsi="Tahoma" w:cs="Tahoma"/>
          <w:b/>
          <w:sz w:val="22"/>
          <w:szCs w:val="22"/>
          <w:lang w:val="el-GR" w:eastAsia="ar-SA"/>
        </w:rPr>
        <w:t>ΑΡΙΘ. ΠΡΩΤ.:  1264/18-3-2019</w:t>
      </w:r>
    </w:p>
    <w:p w:rsidR="007D36A0" w:rsidRDefault="007D36A0" w:rsidP="007D36A0">
      <w:pPr>
        <w:suppressAutoHyphens/>
        <w:ind w:hanging="360"/>
        <w:rPr>
          <w:rFonts w:ascii="Tahoma" w:eastAsia="Batang" w:hAnsi="Tahoma" w:cs="Tahoma"/>
          <w:b/>
          <w:sz w:val="22"/>
          <w:szCs w:val="22"/>
          <w:lang w:val="el-GR" w:eastAsia="ar-SA"/>
        </w:rPr>
      </w:pPr>
      <w:r>
        <w:rPr>
          <w:rFonts w:ascii="Tahoma" w:eastAsia="Batang" w:hAnsi="Tahoma" w:cs="Tahoma"/>
          <w:b/>
          <w:sz w:val="22"/>
          <w:szCs w:val="22"/>
          <w:lang w:val="el-GR" w:eastAsia="ar-SA"/>
        </w:rPr>
        <w:t xml:space="preserve">                                                      ΑΠΟΣΠΑΣΜΑ</w:t>
      </w:r>
    </w:p>
    <w:p w:rsidR="007D36A0" w:rsidRDefault="007D36A0" w:rsidP="007D36A0">
      <w:pPr>
        <w:suppressAutoHyphens/>
        <w:ind w:hanging="360"/>
        <w:rPr>
          <w:rFonts w:ascii="Tahoma" w:eastAsia="Batang" w:hAnsi="Tahoma" w:cs="Tahoma"/>
          <w:b/>
          <w:sz w:val="22"/>
          <w:szCs w:val="22"/>
          <w:lang w:val="el-GR" w:eastAsia="ar-SA"/>
        </w:rPr>
      </w:pPr>
      <w:r>
        <w:rPr>
          <w:rFonts w:ascii="Tahoma" w:eastAsia="Batang" w:hAnsi="Tahoma" w:cs="Tahoma"/>
          <w:b/>
          <w:sz w:val="22"/>
          <w:szCs w:val="22"/>
          <w:lang w:val="el-GR" w:eastAsia="ar-SA"/>
        </w:rPr>
        <w:t xml:space="preserve">      </w:t>
      </w:r>
      <w:r>
        <w:rPr>
          <w:rFonts w:ascii="Tahoma" w:hAnsi="Tahoma" w:cs="Tahoma"/>
          <w:sz w:val="22"/>
          <w:szCs w:val="22"/>
          <w:lang w:eastAsia="ar-SA"/>
        </w:rPr>
        <w:t xml:space="preserve">Από το πρακτικό της </w:t>
      </w:r>
      <w:r>
        <w:rPr>
          <w:rFonts w:ascii="Tahoma" w:hAnsi="Tahoma" w:cs="Tahoma"/>
          <w:sz w:val="22"/>
          <w:szCs w:val="22"/>
          <w:lang w:val="el-GR" w:eastAsia="ar-SA"/>
        </w:rPr>
        <w:t>10</w:t>
      </w:r>
      <w:r>
        <w:rPr>
          <w:rFonts w:ascii="Tahoma" w:hAnsi="Tahoma" w:cs="Tahoma"/>
          <w:sz w:val="22"/>
          <w:szCs w:val="22"/>
          <w:vertAlign w:val="superscript"/>
          <w:lang w:val="el-GR" w:eastAsia="ar-SA"/>
        </w:rPr>
        <w:t xml:space="preserve">ης </w:t>
      </w:r>
      <w:r>
        <w:rPr>
          <w:rFonts w:ascii="Tahoma" w:hAnsi="Tahoma" w:cs="Tahoma"/>
          <w:sz w:val="22"/>
          <w:szCs w:val="22"/>
          <w:lang w:eastAsia="ar-SA"/>
        </w:rPr>
        <w:t>/</w:t>
      </w:r>
      <w:r>
        <w:rPr>
          <w:rFonts w:ascii="Tahoma" w:hAnsi="Tahoma" w:cs="Tahoma"/>
          <w:sz w:val="22"/>
          <w:szCs w:val="22"/>
          <w:lang w:val="el-GR" w:eastAsia="ar-SA"/>
        </w:rPr>
        <w:t>8-3-2019</w:t>
      </w:r>
      <w:r>
        <w:rPr>
          <w:rFonts w:ascii="Tahoma" w:hAnsi="Tahoma" w:cs="Tahoma"/>
          <w:sz w:val="22"/>
          <w:szCs w:val="22"/>
          <w:lang w:eastAsia="ar-SA"/>
        </w:rPr>
        <w:t xml:space="preserve">  </w:t>
      </w:r>
      <w:r>
        <w:rPr>
          <w:rFonts w:ascii="Tahoma" w:hAnsi="Tahoma" w:cs="Tahoma"/>
          <w:sz w:val="22"/>
          <w:szCs w:val="22"/>
          <w:lang w:val="el-GR" w:eastAsia="ar-SA"/>
        </w:rPr>
        <w:t xml:space="preserve">τακτικής </w:t>
      </w:r>
      <w:r>
        <w:rPr>
          <w:rFonts w:ascii="Tahoma" w:hAnsi="Tahoma" w:cs="Tahoma"/>
          <w:sz w:val="22"/>
          <w:szCs w:val="22"/>
          <w:lang w:eastAsia="ar-SA"/>
        </w:rPr>
        <w:t>Συνεδρίασης του Δημοτικού Συμβουλίου.</w:t>
      </w:r>
    </w:p>
    <w:p w:rsidR="007D36A0" w:rsidRDefault="007D36A0" w:rsidP="007D36A0">
      <w:pPr>
        <w:suppressAutoHyphens/>
        <w:rPr>
          <w:rFonts w:ascii="Tahoma" w:eastAsia="Batang" w:hAnsi="Tahoma" w:cs="Tahoma"/>
          <w:b/>
          <w:sz w:val="22"/>
          <w:szCs w:val="22"/>
          <w:lang w:val="el-GR" w:eastAsia="ar-SA"/>
        </w:rPr>
      </w:pPr>
      <w:r>
        <w:rPr>
          <w:rFonts w:ascii="Tahoma" w:hAnsi="Tahoma" w:cs="Tahoma"/>
          <w:sz w:val="22"/>
          <w:szCs w:val="22"/>
          <w:lang w:eastAsia="ar-SA"/>
        </w:rPr>
        <w:t xml:space="preserve">Στη Σαμοθράκη σήμερα </w:t>
      </w:r>
      <w:r>
        <w:rPr>
          <w:rFonts w:ascii="Tahoma" w:hAnsi="Tahoma" w:cs="Tahoma"/>
          <w:sz w:val="22"/>
          <w:szCs w:val="22"/>
          <w:lang w:val="el-GR" w:eastAsia="ar-SA"/>
        </w:rPr>
        <w:t xml:space="preserve">8-3-2019 </w:t>
      </w:r>
      <w:r>
        <w:rPr>
          <w:rFonts w:ascii="Tahoma" w:hAnsi="Tahoma" w:cs="Tahoma"/>
          <w:sz w:val="22"/>
          <w:szCs w:val="22"/>
          <w:lang w:eastAsia="ar-SA"/>
        </w:rPr>
        <w:t xml:space="preserve">ημέρα </w:t>
      </w:r>
      <w:r>
        <w:rPr>
          <w:rFonts w:ascii="Tahoma" w:hAnsi="Tahoma" w:cs="Tahoma"/>
          <w:sz w:val="22"/>
          <w:szCs w:val="22"/>
          <w:lang w:val="el-GR" w:eastAsia="ar-SA"/>
        </w:rPr>
        <w:t>Παρασκευή</w:t>
      </w:r>
      <w:r>
        <w:rPr>
          <w:rFonts w:ascii="Tahoma" w:hAnsi="Tahoma" w:cs="Tahoma"/>
          <w:sz w:val="22"/>
          <w:szCs w:val="22"/>
          <w:lang w:eastAsia="ar-SA"/>
        </w:rPr>
        <w:t xml:space="preserve"> και ώρα </w:t>
      </w:r>
      <w:r>
        <w:rPr>
          <w:rFonts w:ascii="Tahoma" w:hAnsi="Tahoma" w:cs="Tahoma"/>
          <w:sz w:val="22"/>
          <w:szCs w:val="22"/>
          <w:lang w:val="el-GR" w:eastAsia="ar-SA"/>
        </w:rPr>
        <w:t xml:space="preserve">14:00 </w:t>
      </w:r>
      <w:r>
        <w:rPr>
          <w:rFonts w:ascii="Tahoma" w:hAnsi="Tahoma" w:cs="Tahoma"/>
          <w:sz w:val="22"/>
          <w:szCs w:val="22"/>
          <w:lang w:eastAsia="ar-SA"/>
        </w:rPr>
        <w:t>μ.μ το Δημοτικό Συμβούλιο Σαμοθράκης συνήλθε σε τακτική συνεδρίαση ύστερα από  την αρίθμ.</w:t>
      </w:r>
      <w:r>
        <w:rPr>
          <w:rFonts w:ascii="Tahoma" w:hAnsi="Tahoma" w:cs="Tahoma"/>
          <w:sz w:val="22"/>
          <w:szCs w:val="22"/>
          <w:lang w:val="el-GR" w:eastAsia="ar-SA"/>
        </w:rPr>
        <w:t xml:space="preserve"> </w:t>
      </w:r>
      <w:proofErr w:type="spellStart"/>
      <w:r>
        <w:rPr>
          <w:rFonts w:ascii="Tahoma" w:hAnsi="Tahoma" w:cs="Tahoma"/>
          <w:sz w:val="22"/>
          <w:szCs w:val="22"/>
          <w:lang w:val="el-GR" w:eastAsia="ar-SA"/>
        </w:rPr>
        <w:t>πρωτ</w:t>
      </w:r>
      <w:proofErr w:type="spellEnd"/>
      <w:r>
        <w:rPr>
          <w:rFonts w:ascii="Tahoma" w:hAnsi="Tahoma" w:cs="Tahoma"/>
          <w:sz w:val="22"/>
          <w:szCs w:val="22"/>
          <w:lang w:val="el-GR" w:eastAsia="ar-SA"/>
        </w:rPr>
        <w:t>.:</w:t>
      </w:r>
      <w:r>
        <w:rPr>
          <w:rFonts w:ascii="Tahoma" w:eastAsia="Batang" w:hAnsi="Tahoma" w:cs="Tahoma"/>
          <w:sz w:val="22"/>
          <w:szCs w:val="22"/>
          <w:lang w:val="el-GR"/>
        </w:rPr>
        <w:t xml:space="preserve"> 979/4-3-2019 </w:t>
      </w:r>
      <w:r>
        <w:rPr>
          <w:rFonts w:ascii="Tahoma" w:hAnsi="Tahoma" w:cs="Tahoma"/>
          <w:sz w:val="22"/>
          <w:szCs w:val="22"/>
          <w:lang w:eastAsia="ar-SA"/>
        </w:rPr>
        <w:t xml:space="preserve">πρόσκληση του Προέδρου του Δημοτικού Συμβουλίου </w:t>
      </w:r>
      <w:r>
        <w:rPr>
          <w:rFonts w:ascii="Tahoma" w:hAnsi="Tahoma" w:cs="Tahoma"/>
          <w:sz w:val="22"/>
          <w:szCs w:val="22"/>
          <w:lang w:val="el-GR" w:eastAsia="ar-SA"/>
        </w:rPr>
        <w:t xml:space="preserve"> </w:t>
      </w:r>
      <w:r>
        <w:rPr>
          <w:rFonts w:ascii="Tahoma" w:hAnsi="Tahoma" w:cs="Tahoma"/>
          <w:sz w:val="22"/>
          <w:szCs w:val="22"/>
          <w:lang w:eastAsia="ar-SA"/>
        </w:rPr>
        <w:t xml:space="preserve">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eastAsia="ar-SA"/>
        </w:rPr>
        <w:t xml:space="preserve"> </w:t>
      </w:r>
      <w:r>
        <w:rPr>
          <w:rFonts w:ascii="Tahoma" w:hAnsi="Tahoma" w:cs="Tahoma"/>
          <w:sz w:val="22"/>
          <w:szCs w:val="22"/>
          <w:lang w:eastAsia="ar-SA"/>
        </w:rPr>
        <w:t>ημερήσιας διάταξης</w:t>
      </w:r>
      <w:r>
        <w:rPr>
          <w:rFonts w:ascii="Tahoma" w:hAnsi="Tahoma" w:cs="Tahoma"/>
          <w:sz w:val="22"/>
          <w:szCs w:val="22"/>
          <w:lang w:val="el-GR" w:eastAsia="ar-SA"/>
        </w:rPr>
        <w:t xml:space="preserve"> θέματα.</w:t>
      </w:r>
    </w:p>
    <w:p w:rsidR="007D36A0" w:rsidRPr="007D36A0" w:rsidRDefault="007D36A0" w:rsidP="007D36A0">
      <w:pPr>
        <w:rPr>
          <w:rFonts w:ascii="Tahoma" w:eastAsia="Batang" w:hAnsi="Tahoma" w:cs="Tahoma"/>
          <w:b/>
          <w:sz w:val="22"/>
          <w:szCs w:val="22"/>
          <w:lang w:val="el-GR"/>
        </w:rPr>
      </w:pPr>
      <w:r>
        <w:rPr>
          <w:rFonts w:ascii="Tahoma" w:eastAsia="Batang" w:hAnsi="Tahoma" w:cs="Tahoma"/>
          <w:b/>
          <w:sz w:val="22"/>
          <w:szCs w:val="22"/>
          <w:lang w:val="el-GR"/>
        </w:rPr>
        <w:t>ΘΕΜΑ: 15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sz w:val="22"/>
          <w:szCs w:val="22"/>
          <w:lang w:val="el-GR" w:eastAsia="ar-SA"/>
        </w:rPr>
        <w:t xml:space="preserve">Περί </w:t>
      </w:r>
      <w:r>
        <w:rPr>
          <w:rFonts w:ascii="Tahoma" w:eastAsia="Batang" w:hAnsi="Tahoma" w:cs="Tahoma"/>
          <w:b/>
          <w:sz w:val="22"/>
          <w:szCs w:val="22"/>
          <w:lang w:val="el-GR"/>
        </w:rPr>
        <w:t>έ</w:t>
      </w:r>
      <w:r w:rsidRPr="007D36A0">
        <w:rPr>
          <w:rFonts w:ascii="Tahoma" w:eastAsia="Batang" w:hAnsi="Tahoma" w:cs="Tahoma"/>
          <w:b/>
          <w:sz w:val="22"/>
          <w:szCs w:val="22"/>
          <w:lang w:val="el-GR"/>
        </w:rPr>
        <w:t>γκριση</w:t>
      </w:r>
      <w:r>
        <w:rPr>
          <w:rFonts w:ascii="Tahoma" w:eastAsia="Batang" w:hAnsi="Tahoma" w:cs="Tahoma"/>
          <w:b/>
          <w:sz w:val="22"/>
          <w:szCs w:val="22"/>
          <w:lang w:val="el-GR"/>
        </w:rPr>
        <w:t>ς</w:t>
      </w:r>
      <w:r w:rsidRPr="007D36A0">
        <w:rPr>
          <w:rFonts w:ascii="Tahoma" w:eastAsia="Batang" w:hAnsi="Tahoma" w:cs="Tahoma"/>
          <w:b/>
          <w:sz w:val="22"/>
          <w:szCs w:val="22"/>
          <w:lang w:val="el-GR"/>
        </w:rPr>
        <w:t xml:space="preserve"> εισήγησης της Οικονομικής Επιτροπής για την </w:t>
      </w:r>
    </w:p>
    <w:p w:rsidR="007D36A0" w:rsidRDefault="007D36A0" w:rsidP="007D36A0">
      <w:pPr>
        <w:rPr>
          <w:rFonts w:ascii="Tahoma" w:eastAsia="Batang" w:hAnsi="Tahoma" w:cs="Tahoma"/>
          <w:b/>
          <w:sz w:val="22"/>
          <w:szCs w:val="22"/>
          <w:lang w:val="el-GR"/>
        </w:rPr>
      </w:pPr>
      <w:r w:rsidRPr="007D36A0">
        <w:rPr>
          <w:rFonts w:ascii="Tahoma" w:eastAsia="Batang" w:hAnsi="Tahoma" w:cs="Tahoma"/>
          <w:b/>
          <w:sz w:val="22"/>
          <w:szCs w:val="22"/>
          <w:lang w:val="el-GR"/>
        </w:rPr>
        <w:t>επιβολή και καθορισμό αντιτίμου για την συμμετοχή των ενδιαφερόμενων στα προγράμματα Άθλησης για όλους περιόδου 2019-2020</w:t>
      </w:r>
      <w:r>
        <w:rPr>
          <w:rFonts w:ascii="Tahoma" w:eastAsia="Batang" w:hAnsi="Tahoma" w:cs="Tahoma"/>
          <w:b/>
          <w:sz w:val="22"/>
          <w:szCs w:val="22"/>
          <w:lang w:val="el-GR"/>
        </w:rPr>
        <w:t>»</w:t>
      </w:r>
    </w:p>
    <w:p w:rsidR="007D36A0" w:rsidRDefault="007D36A0" w:rsidP="007D36A0">
      <w:pPr>
        <w:rPr>
          <w:rFonts w:ascii="Tahoma" w:eastAsia="Batang" w:hAnsi="Tahoma" w:cs="Tahoma"/>
          <w:b/>
          <w:sz w:val="22"/>
          <w:szCs w:val="22"/>
          <w:lang w:val="el-GR"/>
        </w:rPr>
      </w:pPr>
      <w:r>
        <w:rPr>
          <w:rFonts w:ascii="Tahoma" w:eastAsia="Batang" w:hAnsi="Tahoma" w:cs="Tahoma"/>
          <w:b/>
          <w:sz w:val="22"/>
          <w:szCs w:val="22"/>
          <w:lang w:val="el-GR"/>
        </w:rPr>
        <w:t>ΑΡΙΘΜ. ΑΠΟΦΑΣΗ: 54</w:t>
      </w:r>
    </w:p>
    <w:p w:rsidR="007D36A0" w:rsidRDefault="007D36A0" w:rsidP="007D36A0">
      <w:pPr>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w:t>
      </w:r>
    </w:p>
    <w:p w:rsidR="007D36A0" w:rsidRDefault="007D36A0" w:rsidP="007D36A0">
      <w:pPr>
        <w:rPr>
          <w:rFonts w:ascii="Tahoma" w:eastAsia="Batang" w:hAnsi="Tahoma" w:cs="Tahoma"/>
          <w:sz w:val="22"/>
          <w:szCs w:val="22"/>
          <w:lang w:val="el-GR"/>
        </w:rPr>
      </w:pPr>
      <w:r>
        <w:rPr>
          <w:rFonts w:ascii="Tahoma" w:eastAsia="Batang" w:hAnsi="Tahoma" w:cs="Tahoma"/>
          <w:sz w:val="22"/>
          <w:szCs w:val="22"/>
          <w:lang w:val="el-GR"/>
        </w:rPr>
        <w:t xml:space="preserve">Συμβουλίου διαπίστωσε ότι σε σύνολο δεκαεπτά (17) συμβούλων ήταν: </w:t>
      </w:r>
    </w:p>
    <w:p w:rsidR="007D36A0" w:rsidRDefault="007D36A0" w:rsidP="007D36A0">
      <w:pPr>
        <w:rPr>
          <w:rFonts w:ascii="Tahoma" w:eastAsia="Batang" w:hAnsi="Tahoma" w:cs="Tahoma"/>
          <w:sz w:val="22"/>
          <w:szCs w:val="22"/>
          <w:lang w:val="el-GR"/>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7D36A0" w:rsidTr="007D36A0">
        <w:trPr>
          <w:trHeight w:val="337"/>
        </w:trPr>
        <w:tc>
          <w:tcPr>
            <w:tcW w:w="4750" w:type="dxa"/>
            <w:tcBorders>
              <w:top w:val="single" w:sz="4" w:space="0" w:color="auto"/>
              <w:left w:val="single" w:sz="4" w:space="0" w:color="auto"/>
              <w:bottom w:val="single" w:sz="4" w:space="0" w:color="000000"/>
              <w:right w:val="single" w:sz="4" w:space="0" w:color="000000"/>
            </w:tcBorders>
            <w:hideMark/>
          </w:tcPr>
          <w:p w:rsidR="007D36A0" w:rsidRDefault="007D36A0">
            <w:pPr>
              <w:tabs>
                <w:tab w:val="left" w:pos="8100"/>
              </w:tabs>
              <w:spacing w:line="252" w:lineRule="auto"/>
              <w:ind w:right="57"/>
              <w:jc w:val="both"/>
              <w:rPr>
                <w:rFonts w:ascii="Tahoma" w:eastAsia="Batang" w:hAnsi="Tahoma" w:cs="Tahoma"/>
                <w:b/>
                <w:bCs/>
                <w:color w:val="000000"/>
                <w:sz w:val="22"/>
                <w:szCs w:val="22"/>
              </w:rPr>
            </w:pPr>
            <w:r>
              <w:rPr>
                <w:rFonts w:ascii="Tahoma" w:eastAsia="Batang" w:hAnsi="Tahoma" w:cs="Tahoma"/>
                <w:b/>
                <w:color w:val="000000"/>
                <w:sz w:val="22"/>
                <w:szCs w:val="22"/>
                <w:lang w:val="el-GR"/>
              </w:rPr>
              <w:t xml:space="preserve">               </w:t>
            </w:r>
            <w:r>
              <w:rPr>
                <w:rFonts w:ascii="Tahoma" w:eastAsia="Batang" w:hAnsi="Tahoma" w:cs="Tahoma"/>
                <w:b/>
                <w:color w:val="000000"/>
                <w:sz w:val="22"/>
                <w:szCs w:val="22"/>
              </w:rPr>
              <w:t>ΠΑ</w:t>
            </w:r>
            <w:r>
              <w:rPr>
                <w:rFonts w:ascii="Tahoma" w:eastAsia="Batang" w:hAnsi="Tahoma" w:cs="Tahoma"/>
                <w:b/>
                <w:bCs/>
                <w:color w:val="000000"/>
                <w:sz w:val="22"/>
                <w:szCs w:val="22"/>
              </w:rPr>
              <w:t>ΡΟΝΤΕΣ</w:t>
            </w:r>
          </w:p>
        </w:tc>
        <w:tc>
          <w:tcPr>
            <w:tcW w:w="4253" w:type="dxa"/>
            <w:tcBorders>
              <w:top w:val="single" w:sz="4" w:space="0" w:color="auto"/>
              <w:left w:val="single" w:sz="4" w:space="0" w:color="000000"/>
              <w:bottom w:val="single" w:sz="4" w:space="0" w:color="000000"/>
              <w:right w:val="single" w:sz="4" w:space="0" w:color="auto"/>
            </w:tcBorders>
            <w:hideMark/>
          </w:tcPr>
          <w:p w:rsidR="007D36A0" w:rsidRDefault="007D36A0">
            <w:pPr>
              <w:tabs>
                <w:tab w:val="left" w:pos="8100"/>
              </w:tabs>
              <w:spacing w:line="252" w:lineRule="auto"/>
              <w:ind w:right="57"/>
              <w:jc w:val="both"/>
              <w:rPr>
                <w:rFonts w:ascii="Tahoma" w:hAnsi="Tahoma" w:cs="Tahoma"/>
                <w:b/>
                <w:color w:val="000000"/>
                <w:sz w:val="22"/>
                <w:szCs w:val="22"/>
                <w:lang w:val="el-GR"/>
              </w:rPr>
            </w:pPr>
            <w:r>
              <w:rPr>
                <w:rFonts w:ascii="Tahoma" w:eastAsia="Batang" w:hAnsi="Tahoma" w:cs="Tahoma"/>
                <w:b/>
                <w:bCs/>
                <w:color w:val="000000"/>
                <w:sz w:val="22"/>
                <w:szCs w:val="22"/>
              </w:rPr>
              <w:t xml:space="preserve">                     ΑΠΟΝΤΕΣ</w:t>
            </w:r>
          </w:p>
        </w:tc>
      </w:tr>
      <w:tr w:rsidR="007D36A0" w:rsidTr="007D36A0">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D36A0" w:rsidRDefault="007D36A0">
            <w:pPr>
              <w:tabs>
                <w:tab w:val="left" w:pos="8100"/>
              </w:tabs>
              <w:spacing w:line="252" w:lineRule="auto"/>
              <w:ind w:right="57"/>
              <w:jc w:val="both"/>
              <w:rPr>
                <w:rFonts w:ascii="Tahoma" w:hAnsi="Tahoma" w:cs="Tahoma"/>
                <w:sz w:val="22"/>
                <w:szCs w:val="22"/>
                <w:lang w:val="el-GR"/>
              </w:rPr>
            </w:pPr>
            <w:r>
              <w:rPr>
                <w:rFonts w:ascii="Tahoma" w:eastAsia="Batang" w:hAnsi="Tahoma" w:cs="Tahoma"/>
                <w:bCs/>
                <w:sz w:val="22"/>
                <w:szCs w:val="22"/>
                <w:lang w:val="el-GR"/>
              </w:rPr>
              <w:t xml:space="preserve">1. Παπάς Παναγιώτης-  </w:t>
            </w:r>
            <w:proofErr w:type="spellStart"/>
            <w:r>
              <w:rPr>
                <w:rFonts w:ascii="Tahoma" w:eastAsia="Batang" w:hAnsi="Tahoma" w:cs="Tahoma"/>
                <w:bCs/>
                <w:sz w:val="22"/>
                <w:szCs w:val="22"/>
                <w:lang w:val="el-GR"/>
              </w:rPr>
              <w:t>Δημ</w:t>
            </w:r>
            <w:proofErr w:type="spellEnd"/>
            <w:r>
              <w:rPr>
                <w:rFonts w:ascii="Tahoma" w:eastAsia="Batang" w:hAnsi="Tahoma" w:cs="Tahoma"/>
                <w:bCs/>
                <w:sz w:val="22"/>
                <w:szCs w:val="22"/>
                <w:lang w:val="el-GR"/>
              </w:rPr>
              <w:t>. Σύμβουλος</w:t>
            </w:r>
          </w:p>
        </w:tc>
        <w:tc>
          <w:tcPr>
            <w:tcW w:w="4253" w:type="dxa"/>
            <w:tcBorders>
              <w:top w:val="single" w:sz="4" w:space="0" w:color="000000"/>
              <w:left w:val="single" w:sz="4" w:space="0" w:color="000000"/>
              <w:bottom w:val="single" w:sz="4" w:space="0" w:color="000000"/>
              <w:right w:val="single" w:sz="4" w:space="0" w:color="auto"/>
            </w:tcBorders>
            <w:hideMark/>
          </w:tcPr>
          <w:p w:rsidR="007D36A0" w:rsidRDefault="007D36A0">
            <w:pPr>
              <w:tabs>
                <w:tab w:val="left" w:pos="8100"/>
              </w:tabs>
              <w:spacing w:line="252" w:lineRule="auto"/>
              <w:ind w:right="57"/>
              <w:jc w:val="both"/>
              <w:rPr>
                <w:rFonts w:ascii="Tahoma" w:hAnsi="Tahoma" w:cs="Tahoma"/>
                <w:sz w:val="22"/>
                <w:szCs w:val="22"/>
                <w:lang w:val="el-GR"/>
              </w:rPr>
            </w:pPr>
            <w:r>
              <w:rPr>
                <w:rFonts w:ascii="Tahoma" w:hAnsi="Tahoma" w:cs="Tahoma"/>
                <w:sz w:val="22"/>
                <w:szCs w:val="22"/>
                <w:lang w:val="el-GR"/>
              </w:rPr>
              <w:t xml:space="preserve">1. </w:t>
            </w:r>
            <w:proofErr w:type="spellStart"/>
            <w:r>
              <w:rPr>
                <w:rFonts w:ascii="Tahoma" w:hAnsi="Tahoma" w:cs="Tahoma"/>
                <w:sz w:val="22"/>
                <w:szCs w:val="22"/>
                <w:lang w:val="el-GR"/>
              </w:rPr>
              <w:t>Ατζανός</w:t>
            </w:r>
            <w:proofErr w:type="spellEnd"/>
            <w:r>
              <w:rPr>
                <w:rFonts w:ascii="Tahoma" w:hAnsi="Tahoma" w:cs="Tahoma"/>
                <w:sz w:val="22"/>
                <w:szCs w:val="22"/>
                <w:lang w:val="el-GR"/>
              </w:rPr>
              <w:t xml:space="preserve"> Παναγιώτης- </w:t>
            </w:r>
            <w:proofErr w:type="spellStart"/>
            <w:r>
              <w:rPr>
                <w:rFonts w:ascii="Tahoma" w:hAnsi="Tahoma" w:cs="Tahoma"/>
                <w:sz w:val="22"/>
                <w:szCs w:val="22"/>
                <w:lang w:val="el-GR"/>
              </w:rPr>
              <w:t>Δημ</w:t>
            </w:r>
            <w:proofErr w:type="spellEnd"/>
            <w:r>
              <w:rPr>
                <w:rFonts w:ascii="Tahoma" w:hAnsi="Tahoma" w:cs="Tahoma"/>
                <w:sz w:val="22"/>
                <w:szCs w:val="22"/>
                <w:lang w:val="el-GR"/>
              </w:rPr>
              <w:t>. Σύμβουλος</w:t>
            </w:r>
          </w:p>
        </w:tc>
      </w:tr>
      <w:tr w:rsidR="007D36A0" w:rsidTr="007D36A0">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D36A0" w:rsidRDefault="007D36A0">
            <w:pPr>
              <w:tabs>
                <w:tab w:val="left" w:pos="8100"/>
              </w:tabs>
              <w:spacing w:line="252" w:lineRule="auto"/>
              <w:ind w:right="57"/>
              <w:jc w:val="both"/>
              <w:rPr>
                <w:rFonts w:ascii="Tahoma" w:eastAsia="Batang" w:hAnsi="Tahoma" w:cs="Tahoma"/>
                <w:bCs/>
                <w:sz w:val="22"/>
                <w:szCs w:val="22"/>
                <w:lang w:val="el-GR"/>
              </w:rPr>
            </w:pPr>
            <w:r>
              <w:rPr>
                <w:rFonts w:ascii="Tahoma" w:hAnsi="Tahoma" w:cs="Tahoma"/>
                <w:sz w:val="22"/>
                <w:szCs w:val="22"/>
                <w:lang w:val="el-GR"/>
              </w:rPr>
              <w:t xml:space="preserve">2. </w:t>
            </w:r>
            <w:proofErr w:type="spellStart"/>
            <w:r>
              <w:rPr>
                <w:rFonts w:ascii="Tahoma" w:hAnsi="Tahoma" w:cs="Tahoma"/>
                <w:sz w:val="22"/>
                <w:szCs w:val="22"/>
                <w:lang w:val="el-GR"/>
              </w:rPr>
              <w:t>Κορδώνια</w:t>
            </w:r>
            <w:proofErr w:type="spellEnd"/>
            <w:r>
              <w:rPr>
                <w:rFonts w:ascii="Tahoma" w:hAnsi="Tahoma" w:cs="Tahoma"/>
                <w:sz w:val="22"/>
                <w:szCs w:val="22"/>
                <w:lang w:val="el-GR"/>
              </w:rPr>
              <w:t xml:space="preserve"> Ευγενία</w:t>
            </w:r>
            <w:r>
              <w:rPr>
                <w:rFonts w:ascii="Tahoma" w:eastAsia="Batang" w:hAnsi="Tahoma" w:cs="Tahoma"/>
                <w:bCs/>
                <w:sz w:val="22"/>
                <w:szCs w:val="22"/>
                <w:lang w:val="el-GR"/>
              </w:rPr>
              <w:t>-  -     »     »</w:t>
            </w:r>
          </w:p>
        </w:tc>
        <w:tc>
          <w:tcPr>
            <w:tcW w:w="4253" w:type="dxa"/>
            <w:tcBorders>
              <w:top w:val="single" w:sz="4" w:space="0" w:color="000000"/>
              <w:left w:val="single" w:sz="4" w:space="0" w:color="000000"/>
              <w:bottom w:val="single" w:sz="4" w:space="0" w:color="000000"/>
              <w:right w:val="single" w:sz="4" w:space="0" w:color="auto"/>
            </w:tcBorders>
            <w:hideMark/>
          </w:tcPr>
          <w:p w:rsidR="007D36A0" w:rsidRDefault="007D36A0">
            <w:pPr>
              <w:tabs>
                <w:tab w:val="left" w:pos="8100"/>
              </w:tabs>
              <w:spacing w:line="252" w:lineRule="auto"/>
              <w:ind w:right="57"/>
              <w:jc w:val="both"/>
              <w:rPr>
                <w:rFonts w:ascii="Tahoma" w:hAnsi="Tahoma" w:cs="Tahoma"/>
                <w:sz w:val="22"/>
                <w:szCs w:val="22"/>
                <w:lang w:val="el-GR"/>
              </w:rPr>
            </w:pPr>
            <w:r>
              <w:rPr>
                <w:rFonts w:ascii="Tahoma" w:eastAsia="Batang" w:hAnsi="Tahoma" w:cs="Tahoma"/>
                <w:bCs/>
                <w:sz w:val="22"/>
                <w:szCs w:val="22"/>
                <w:lang w:val="el-GR"/>
              </w:rPr>
              <w:t xml:space="preserve">2. </w:t>
            </w:r>
            <w:r>
              <w:rPr>
                <w:rFonts w:ascii="Tahoma" w:hAnsi="Tahoma" w:cs="Tahoma"/>
                <w:sz w:val="22"/>
                <w:szCs w:val="22"/>
                <w:lang w:val="el-GR"/>
              </w:rPr>
              <w:t>Μόραλη Αντωνάκη Χρυσάνθη- »  »</w:t>
            </w:r>
          </w:p>
        </w:tc>
      </w:tr>
      <w:tr w:rsidR="007D36A0" w:rsidTr="007D36A0">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D36A0" w:rsidRDefault="007D36A0">
            <w:pPr>
              <w:tabs>
                <w:tab w:val="left" w:pos="8100"/>
              </w:tabs>
              <w:spacing w:line="252" w:lineRule="auto"/>
              <w:ind w:right="57"/>
              <w:jc w:val="both"/>
              <w:rPr>
                <w:rFonts w:ascii="Tahoma" w:hAnsi="Tahoma" w:cs="Tahoma"/>
                <w:sz w:val="22"/>
                <w:szCs w:val="22"/>
                <w:lang w:val="el-GR"/>
              </w:rPr>
            </w:pPr>
            <w:r>
              <w:rPr>
                <w:rFonts w:ascii="Tahoma" w:hAnsi="Tahoma" w:cs="Tahoma"/>
                <w:sz w:val="22"/>
                <w:szCs w:val="22"/>
                <w:lang w:val="el-GR"/>
              </w:rPr>
              <w:t xml:space="preserve">3. </w:t>
            </w:r>
            <w:proofErr w:type="spellStart"/>
            <w:r>
              <w:rPr>
                <w:rFonts w:ascii="Tahoma" w:eastAsia="Batang" w:hAnsi="Tahoma" w:cs="Tahoma"/>
                <w:bCs/>
                <w:sz w:val="22"/>
                <w:szCs w:val="22"/>
                <w:lang w:val="el-GR"/>
              </w:rPr>
              <w:t>Λάζαρης</w:t>
            </w:r>
            <w:proofErr w:type="spellEnd"/>
            <w:r>
              <w:rPr>
                <w:rFonts w:ascii="Tahoma" w:eastAsia="Batang" w:hAnsi="Tahoma" w:cs="Tahoma"/>
                <w:bCs/>
                <w:sz w:val="22"/>
                <w:szCs w:val="22"/>
                <w:lang w:val="el-GR"/>
              </w:rPr>
              <w:t xml:space="preserve"> Αλέξανδρος -    »    »</w:t>
            </w:r>
          </w:p>
        </w:tc>
        <w:tc>
          <w:tcPr>
            <w:tcW w:w="4253" w:type="dxa"/>
            <w:tcBorders>
              <w:top w:val="single" w:sz="4" w:space="0" w:color="000000"/>
              <w:left w:val="single" w:sz="4" w:space="0" w:color="000000"/>
              <w:bottom w:val="single" w:sz="4" w:space="0" w:color="000000"/>
              <w:right w:val="single" w:sz="4" w:space="0" w:color="auto"/>
            </w:tcBorders>
            <w:hideMark/>
          </w:tcPr>
          <w:p w:rsidR="007D36A0" w:rsidRDefault="007D36A0">
            <w:pPr>
              <w:tabs>
                <w:tab w:val="left" w:pos="8100"/>
              </w:tabs>
              <w:spacing w:line="252" w:lineRule="auto"/>
              <w:ind w:right="57"/>
              <w:jc w:val="both"/>
              <w:rPr>
                <w:rFonts w:ascii="Tahoma" w:hAnsi="Tahoma" w:cs="Tahoma"/>
                <w:sz w:val="22"/>
                <w:szCs w:val="22"/>
                <w:lang w:val="el-GR"/>
              </w:rPr>
            </w:pPr>
            <w:r>
              <w:rPr>
                <w:rFonts w:ascii="Tahoma" w:hAnsi="Tahoma" w:cs="Tahoma"/>
                <w:sz w:val="22"/>
                <w:szCs w:val="22"/>
                <w:lang w:val="el-GR"/>
              </w:rPr>
              <w:t>3.Φωτεινού Φωτεινός</w:t>
            </w:r>
            <w:r>
              <w:rPr>
                <w:rFonts w:ascii="Tahoma" w:eastAsia="Batang" w:hAnsi="Tahoma" w:cs="Tahoma"/>
                <w:bCs/>
                <w:sz w:val="22"/>
                <w:szCs w:val="22"/>
                <w:lang w:val="el-GR"/>
              </w:rPr>
              <w:t>-    »   »</w:t>
            </w:r>
          </w:p>
        </w:tc>
      </w:tr>
      <w:tr w:rsidR="007D36A0" w:rsidTr="007D36A0">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D36A0" w:rsidRDefault="007D36A0">
            <w:pPr>
              <w:tabs>
                <w:tab w:val="left" w:pos="8100"/>
              </w:tabs>
              <w:spacing w:line="252" w:lineRule="auto"/>
              <w:ind w:right="57"/>
              <w:jc w:val="both"/>
              <w:rPr>
                <w:rFonts w:ascii="Tahoma" w:hAnsi="Tahoma" w:cs="Tahoma"/>
                <w:sz w:val="22"/>
                <w:szCs w:val="22"/>
                <w:lang w:val="el-GR"/>
              </w:rPr>
            </w:pPr>
            <w:r>
              <w:rPr>
                <w:rFonts w:ascii="Tahoma" w:hAnsi="Tahoma" w:cs="Tahoma"/>
                <w:sz w:val="22"/>
                <w:szCs w:val="22"/>
                <w:lang w:val="el-GR"/>
              </w:rPr>
              <w:t>4.</w:t>
            </w:r>
            <w:r>
              <w:rPr>
                <w:rFonts w:ascii="Tahoma" w:eastAsia="Batang" w:hAnsi="Tahoma" w:cs="Tahoma"/>
                <w:bCs/>
                <w:sz w:val="22"/>
                <w:szCs w:val="22"/>
                <w:lang w:val="el-GR"/>
              </w:rPr>
              <w:t xml:space="preserve"> </w:t>
            </w:r>
            <w:proofErr w:type="spellStart"/>
            <w:r>
              <w:rPr>
                <w:rFonts w:ascii="Tahoma" w:eastAsia="Batang" w:hAnsi="Tahoma" w:cs="Tahoma"/>
                <w:bCs/>
                <w:sz w:val="22"/>
                <w:szCs w:val="22"/>
                <w:lang w:val="el-GR"/>
              </w:rPr>
              <w:t>Γλήνιας</w:t>
            </w:r>
            <w:proofErr w:type="spellEnd"/>
            <w:r>
              <w:rPr>
                <w:rFonts w:ascii="Tahoma" w:eastAsia="Batang" w:hAnsi="Tahoma" w:cs="Tahoma"/>
                <w:bCs/>
                <w:sz w:val="22"/>
                <w:szCs w:val="22"/>
                <w:lang w:val="el-GR"/>
              </w:rPr>
              <w:t xml:space="preserve"> Μιχαήλ-             »    »</w:t>
            </w:r>
          </w:p>
        </w:tc>
        <w:tc>
          <w:tcPr>
            <w:tcW w:w="4253" w:type="dxa"/>
            <w:tcBorders>
              <w:top w:val="single" w:sz="4" w:space="0" w:color="000000"/>
              <w:left w:val="single" w:sz="4" w:space="0" w:color="000000"/>
              <w:bottom w:val="single" w:sz="4" w:space="0" w:color="000000"/>
              <w:right w:val="single" w:sz="4" w:space="0" w:color="auto"/>
            </w:tcBorders>
            <w:hideMark/>
          </w:tcPr>
          <w:p w:rsidR="007D36A0" w:rsidRDefault="007D36A0">
            <w:pPr>
              <w:tabs>
                <w:tab w:val="left" w:pos="8100"/>
              </w:tabs>
              <w:spacing w:line="252" w:lineRule="auto"/>
              <w:ind w:right="57"/>
              <w:jc w:val="both"/>
              <w:rPr>
                <w:rFonts w:ascii="Tahoma" w:hAnsi="Tahoma" w:cs="Tahoma"/>
                <w:sz w:val="22"/>
                <w:szCs w:val="22"/>
                <w:lang w:val="el-GR"/>
              </w:rPr>
            </w:pPr>
            <w:r>
              <w:rPr>
                <w:rFonts w:ascii="Tahoma" w:eastAsia="Batang" w:hAnsi="Tahoma" w:cs="Tahoma"/>
                <w:bCs/>
                <w:sz w:val="22"/>
                <w:szCs w:val="22"/>
                <w:lang w:val="el-GR"/>
              </w:rPr>
              <w:t>4. Ταμπάκης Νικόλαος-   »   »</w:t>
            </w:r>
          </w:p>
        </w:tc>
      </w:tr>
      <w:tr w:rsidR="007D36A0" w:rsidTr="007D36A0">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D36A0" w:rsidRDefault="007D36A0">
            <w:pPr>
              <w:spacing w:line="252" w:lineRule="auto"/>
              <w:rPr>
                <w:rFonts w:ascii="Tahoma" w:hAnsi="Tahoma" w:cs="Tahoma"/>
                <w:sz w:val="22"/>
                <w:szCs w:val="22"/>
                <w:lang w:val="el-GR"/>
              </w:rPr>
            </w:pPr>
            <w:r>
              <w:rPr>
                <w:rFonts w:ascii="Tahoma" w:hAnsi="Tahoma" w:cs="Tahoma"/>
                <w:sz w:val="22"/>
                <w:szCs w:val="22"/>
                <w:lang w:val="el-GR"/>
              </w:rPr>
              <w:t xml:space="preserve">5. </w:t>
            </w:r>
            <w:proofErr w:type="spellStart"/>
            <w:r>
              <w:rPr>
                <w:rFonts w:ascii="Tahoma" w:eastAsia="Batang" w:hAnsi="Tahoma" w:cs="Tahoma"/>
                <w:bCs/>
                <w:sz w:val="22"/>
                <w:szCs w:val="22"/>
                <w:lang w:val="el-GR"/>
              </w:rPr>
              <w:t>Γαλατούμος</w:t>
            </w:r>
            <w:proofErr w:type="spellEnd"/>
            <w:r>
              <w:rPr>
                <w:rFonts w:ascii="Tahoma" w:eastAsia="Batang" w:hAnsi="Tahoma" w:cs="Tahoma"/>
                <w:bCs/>
                <w:sz w:val="22"/>
                <w:szCs w:val="22"/>
                <w:lang w:val="el-GR"/>
              </w:rPr>
              <w:t xml:space="preserve"> Νικόλαος-    »    »</w:t>
            </w:r>
          </w:p>
        </w:tc>
        <w:tc>
          <w:tcPr>
            <w:tcW w:w="4253" w:type="dxa"/>
            <w:tcBorders>
              <w:top w:val="single" w:sz="4" w:space="0" w:color="000000"/>
              <w:left w:val="single" w:sz="4" w:space="0" w:color="000000"/>
              <w:bottom w:val="single" w:sz="4" w:space="0" w:color="000000"/>
              <w:right w:val="single" w:sz="4" w:space="0" w:color="auto"/>
            </w:tcBorders>
            <w:hideMark/>
          </w:tcPr>
          <w:p w:rsidR="007D36A0" w:rsidRDefault="007D36A0">
            <w:pPr>
              <w:tabs>
                <w:tab w:val="left" w:pos="8100"/>
              </w:tabs>
              <w:spacing w:line="252" w:lineRule="auto"/>
              <w:ind w:right="57"/>
              <w:jc w:val="both"/>
              <w:rPr>
                <w:rFonts w:ascii="Tahoma" w:hAnsi="Tahoma" w:cs="Tahoma"/>
                <w:sz w:val="22"/>
                <w:szCs w:val="22"/>
                <w:lang w:val="el-GR"/>
              </w:rPr>
            </w:pPr>
            <w:r>
              <w:rPr>
                <w:rFonts w:ascii="Tahoma" w:eastAsia="Batang" w:hAnsi="Tahoma" w:cs="Tahoma"/>
                <w:bCs/>
                <w:sz w:val="22"/>
                <w:szCs w:val="22"/>
                <w:lang w:val="el-GR"/>
              </w:rPr>
              <w:t>5.</w:t>
            </w:r>
            <w:r>
              <w:rPr>
                <w:rFonts w:ascii="Tahoma" w:eastAsia="Batang" w:hAnsi="Tahoma" w:cs="Tahoma"/>
                <w:bCs/>
                <w:sz w:val="22"/>
                <w:szCs w:val="22"/>
                <w:lang w:val="en-US"/>
              </w:rPr>
              <w:t xml:space="preserve"> </w:t>
            </w:r>
            <w:proofErr w:type="spellStart"/>
            <w:r>
              <w:rPr>
                <w:rFonts w:ascii="Tahoma" w:eastAsia="Batang" w:hAnsi="Tahoma" w:cs="Tahoma"/>
                <w:bCs/>
                <w:sz w:val="22"/>
                <w:szCs w:val="22"/>
                <w:lang w:val="el-GR"/>
              </w:rPr>
              <w:t>Λαζανδρέας</w:t>
            </w:r>
            <w:proofErr w:type="spellEnd"/>
            <w:r>
              <w:rPr>
                <w:rFonts w:ascii="Tahoma" w:eastAsia="Batang" w:hAnsi="Tahoma" w:cs="Tahoma"/>
                <w:bCs/>
                <w:sz w:val="22"/>
                <w:szCs w:val="22"/>
                <w:lang w:val="el-GR"/>
              </w:rPr>
              <w:t xml:space="preserve"> </w:t>
            </w:r>
            <w:proofErr w:type="spellStart"/>
            <w:r>
              <w:rPr>
                <w:rFonts w:ascii="Tahoma" w:eastAsia="Batang" w:hAnsi="Tahoma" w:cs="Tahoma"/>
                <w:bCs/>
                <w:sz w:val="22"/>
                <w:szCs w:val="22"/>
                <w:lang w:val="el-GR"/>
              </w:rPr>
              <w:t>Κων</w:t>
            </w:r>
            <w:proofErr w:type="spellEnd"/>
            <w:r>
              <w:rPr>
                <w:rFonts w:ascii="Tahoma" w:eastAsia="Batang" w:hAnsi="Tahoma" w:cs="Tahoma"/>
                <w:bCs/>
                <w:sz w:val="22"/>
                <w:szCs w:val="22"/>
                <w:lang w:val="el-GR"/>
              </w:rPr>
              <w:t>/</w:t>
            </w:r>
            <w:proofErr w:type="spellStart"/>
            <w:r>
              <w:rPr>
                <w:rFonts w:ascii="Tahoma" w:eastAsia="Batang" w:hAnsi="Tahoma" w:cs="Tahoma"/>
                <w:bCs/>
                <w:sz w:val="22"/>
                <w:szCs w:val="22"/>
                <w:lang w:val="el-GR"/>
              </w:rPr>
              <w:t>νος</w:t>
            </w:r>
            <w:proofErr w:type="spellEnd"/>
            <w:r>
              <w:rPr>
                <w:rFonts w:ascii="Tahoma" w:eastAsia="Batang" w:hAnsi="Tahoma" w:cs="Tahoma"/>
                <w:bCs/>
                <w:sz w:val="22"/>
                <w:szCs w:val="22"/>
                <w:lang w:val="el-GR"/>
              </w:rPr>
              <w:t>-  »   »</w:t>
            </w:r>
          </w:p>
        </w:tc>
      </w:tr>
      <w:tr w:rsidR="007D36A0" w:rsidTr="007D36A0">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D36A0" w:rsidRDefault="007D36A0">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6. Πρόξενος Χρήστος-        »    »</w:t>
            </w:r>
          </w:p>
        </w:tc>
        <w:tc>
          <w:tcPr>
            <w:tcW w:w="4253" w:type="dxa"/>
            <w:tcBorders>
              <w:top w:val="single" w:sz="4" w:space="0" w:color="000000"/>
              <w:left w:val="single" w:sz="4" w:space="0" w:color="000000"/>
              <w:bottom w:val="single" w:sz="4" w:space="0" w:color="000000"/>
              <w:right w:val="single" w:sz="4" w:space="0" w:color="auto"/>
            </w:tcBorders>
            <w:hideMark/>
          </w:tcPr>
          <w:p w:rsidR="007D36A0" w:rsidRDefault="007D36A0">
            <w:pPr>
              <w:tabs>
                <w:tab w:val="left" w:pos="8100"/>
              </w:tabs>
              <w:spacing w:line="252" w:lineRule="auto"/>
              <w:ind w:right="57"/>
              <w:jc w:val="both"/>
              <w:rPr>
                <w:rFonts w:ascii="Tahoma" w:eastAsia="Batang" w:hAnsi="Tahoma" w:cs="Tahoma"/>
                <w:bCs/>
                <w:sz w:val="22"/>
                <w:szCs w:val="22"/>
                <w:lang w:val="el-GR"/>
              </w:rPr>
            </w:pPr>
            <w:r>
              <w:rPr>
                <w:rFonts w:ascii="Tahoma" w:hAnsi="Tahoma" w:cs="Tahoma"/>
                <w:sz w:val="22"/>
                <w:szCs w:val="22"/>
                <w:lang w:val="en-US"/>
              </w:rPr>
              <w:t>6.</w:t>
            </w:r>
            <w:r>
              <w:rPr>
                <w:rFonts w:ascii="Tahoma" w:hAnsi="Tahoma" w:cs="Tahoma"/>
                <w:sz w:val="22"/>
                <w:szCs w:val="22"/>
                <w:lang w:val="el-GR"/>
              </w:rPr>
              <w:t xml:space="preserve"> Βογιατζής Ιωάννης </w:t>
            </w:r>
            <w:r>
              <w:rPr>
                <w:rFonts w:ascii="Tahoma" w:eastAsia="Batang" w:hAnsi="Tahoma" w:cs="Tahoma"/>
                <w:bCs/>
                <w:sz w:val="22"/>
                <w:szCs w:val="22"/>
                <w:lang w:val="el-GR"/>
              </w:rPr>
              <w:t>-    »   »</w:t>
            </w:r>
          </w:p>
        </w:tc>
      </w:tr>
      <w:tr w:rsidR="007D36A0" w:rsidTr="007D36A0">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D36A0" w:rsidRDefault="007D36A0">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 xml:space="preserve">7.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w:t>
            </w:r>
            <w:r>
              <w:rPr>
                <w:rFonts w:ascii="Tahoma" w:eastAsia="Batang" w:hAnsi="Tahoma" w:cs="Tahoma"/>
                <w:bCs/>
                <w:sz w:val="22"/>
                <w:szCs w:val="22"/>
                <w:lang w:val="el-GR"/>
              </w:rPr>
              <w:t>-       »    »</w:t>
            </w:r>
          </w:p>
        </w:tc>
        <w:tc>
          <w:tcPr>
            <w:tcW w:w="4253" w:type="dxa"/>
            <w:tcBorders>
              <w:top w:val="single" w:sz="4" w:space="0" w:color="000000"/>
              <w:left w:val="single" w:sz="4" w:space="0" w:color="000000"/>
              <w:bottom w:val="single" w:sz="4" w:space="0" w:color="000000"/>
              <w:right w:val="single" w:sz="4" w:space="0" w:color="auto"/>
            </w:tcBorders>
            <w:hideMark/>
          </w:tcPr>
          <w:p w:rsidR="007D36A0" w:rsidRDefault="007D36A0">
            <w:pPr>
              <w:rPr>
                <w:rFonts w:ascii="Tahoma" w:eastAsia="Batang" w:hAnsi="Tahoma" w:cs="Tahoma"/>
                <w:bCs/>
                <w:sz w:val="22"/>
                <w:szCs w:val="22"/>
                <w:lang w:val="el-GR"/>
              </w:rPr>
            </w:pPr>
          </w:p>
        </w:tc>
      </w:tr>
      <w:tr w:rsidR="007D36A0" w:rsidTr="007D36A0">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D36A0" w:rsidRDefault="007D36A0">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8. Μισέντου Φράγκου Άννα- »   »</w:t>
            </w:r>
          </w:p>
        </w:tc>
        <w:tc>
          <w:tcPr>
            <w:tcW w:w="4253" w:type="dxa"/>
            <w:tcBorders>
              <w:top w:val="single" w:sz="4" w:space="0" w:color="000000"/>
              <w:left w:val="single" w:sz="4" w:space="0" w:color="000000"/>
              <w:bottom w:val="single" w:sz="4" w:space="0" w:color="000000"/>
              <w:right w:val="single" w:sz="4" w:space="0" w:color="auto"/>
            </w:tcBorders>
          </w:tcPr>
          <w:p w:rsidR="007D36A0" w:rsidRDefault="007D36A0">
            <w:pPr>
              <w:tabs>
                <w:tab w:val="left" w:pos="8100"/>
              </w:tabs>
              <w:spacing w:line="252" w:lineRule="auto"/>
              <w:ind w:right="57"/>
              <w:jc w:val="both"/>
              <w:rPr>
                <w:rFonts w:ascii="Tahoma" w:hAnsi="Tahoma" w:cs="Tahoma"/>
                <w:sz w:val="22"/>
                <w:szCs w:val="22"/>
                <w:lang w:val="el-GR"/>
              </w:rPr>
            </w:pPr>
          </w:p>
        </w:tc>
      </w:tr>
      <w:tr w:rsidR="007D36A0" w:rsidTr="007D36A0">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D36A0" w:rsidRDefault="007D36A0">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 xml:space="preserve">9. </w:t>
            </w:r>
            <w:proofErr w:type="spellStart"/>
            <w:r>
              <w:rPr>
                <w:rFonts w:ascii="Tahoma" w:eastAsia="Batang" w:hAnsi="Tahoma" w:cs="Tahoma"/>
                <w:bCs/>
                <w:sz w:val="22"/>
                <w:szCs w:val="22"/>
                <w:lang w:val="el-GR"/>
              </w:rPr>
              <w:t>Κουτράκη</w:t>
            </w:r>
            <w:proofErr w:type="spellEnd"/>
            <w:r>
              <w:rPr>
                <w:rFonts w:ascii="Tahoma" w:eastAsia="Batang" w:hAnsi="Tahoma" w:cs="Tahoma"/>
                <w:bCs/>
                <w:sz w:val="22"/>
                <w:szCs w:val="22"/>
                <w:lang w:val="el-GR"/>
              </w:rPr>
              <w:t xml:space="preserve"> Μαρία-            »    »</w:t>
            </w:r>
          </w:p>
        </w:tc>
        <w:tc>
          <w:tcPr>
            <w:tcW w:w="4253" w:type="dxa"/>
            <w:tcBorders>
              <w:top w:val="single" w:sz="4" w:space="0" w:color="000000"/>
              <w:left w:val="single" w:sz="4" w:space="0" w:color="000000"/>
              <w:bottom w:val="single" w:sz="4" w:space="0" w:color="000000"/>
              <w:right w:val="single" w:sz="4" w:space="0" w:color="auto"/>
            </w:tcBorders>
          </w:tcPr>
          <w:p w:rsidR="007D36A0" w:rsidRDefault="007D36A0">
            <w:pPr>
              <w:tabs>
                <w:tab w:val="left" w:pos="8100"/>
              </w:tabs>
              <w:spacing w:line="252" w:lineRule="auto"/>
              <w:ind w:right="57"/>
              <w:jc w:val="both"/>
              <w:rPr>
                <w:rFonts w:ascii="Tahoma" w:hAnsi="Tahoma" w:cs="Tahoma"/>
                <w:sz w:val="22"/>
                <w:szCs w:val="22"/>
                <w:lang w:val="el-GR"/>
              </w:rPr>
            </w:pPr>
          </w:p>
        </w:tc>
      </w:tr>
      <w:tr w:rsidR="007D36A0" w:rsidTr="007D36A0">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D36A0" w:rsidRDefault="007D36A0">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10.Σκαρλατίδης Αθανάσιος-  »   »</w:t>
            </w:r>
          </w:p>
        </w:tc>
        <w:tc>
          <w:tcPr>
            <w:tcW w:w="4253" w:type="dxa"/>
            <w:tcBorders>
              <w:top w:val="single" w:sz="4" w:space="0" w:color="000000"/>
              <w:left w:val="single" w:sz="4" w:space="0" w:color="000000"/>
              <w:bottom w:val="single" w:sz="4" w:space="0" w:color="000000"/>
              <w:right w:val="single" w:sz="4" w:space="0" w:color="auto"/>
            </w:tcBorders>
          </w:tcPr>
          <w:p w:rsidR="007D36A0" w:rsidRDefault="007D36A0">
            <w:pPr>
              <w:tabs>
                <w:tab w:val="left" w:pos="8100"/>
              </w:tabs>
              <w:spacing w:line="252" w:lineRule="auto"/>
              <w:ind w:right="57"/>
              <w:jc w:val="both"/>
              <w:rPr>
                <w:rFonts w:ascii="Tahoma" w:hAnsi="Tahoma" w:cs="Tahoma"/>
                <w:sz w:val="22"/>
                <w:szCs w:val="22"/>
                <w:lang w:val="el-GR"/>
              </w:rPr>
            </w:pPr>
          </w:p>
        </w:tc>
      </w:tr>
      <w:tr w:rsidR="007D36A0" w:rsidTr="007D36A0">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D36A0" w:rsidRDefault="007D36A0">
            <w:pPr>
              <w:tabs>
                <w:tab w:val="left" w:pos="8100"/>
              </w:tabs>
              <w:spacing w:line="252" w:lineRule="auto"/>
              <w:ind w:right="57"/>
              <w:jc w:val="both"/>
              <w:rPr>
                <w:rFonts w:ascii="Tahoma" w:eastAsia="Batang" w:hAnsi="Tahoma" w:cs="Tahoma"/>
                <w:bCs/>
                <w:sz w:val="22"/>
                <w:szCs w:val="22"/>
                <w:lang w:val="el-GR"/>
              </w:rPr>
            </w:pPr>
            <w:r>
              <w:rPr>
                <w:rFonts w:ascii="Tahoma" w:eastAsia="Batang" w:hAnsi="Tahoma" w:cs="Tahoma"/>
                <w:bCs/>
                <w:sz w:val="22"/>
                <w:szCs w:val="22"/>
                <w:lang w:val="el-GR"/>
              </w:rPr>
              <w:t>11. Στεργίου Εμμανουήλ-     »   »</w:t>
            </w:r>
          </w:p>
        </w:tc>
        <w:tc>
          <w:tcPr>
            <w:tcW w:w="4253" w:type="dxa"/>
            <w:tcBorders>
              <w:top w:val="single" w:sz="4" w:space="0" w:color="000000"/>
              <w:left w:val="single" w:sz="4" w:space="0" w:color="000000"/>
              <w:bottom w:val="single" w:sz="4" w:space="0" w:color="000000"/>
              <w:right w:val="single" w:sz="4" w:space="0" w:color="auto"/>
            </w:tcBorders>
          </w:tcPr>
          <w:p w:rsidR="007D36A0" w:rsidRDefault="007D36A0">
            <w:pPr>
              <w:tabs>
                <w:tab w:val="left" w:pos="8100"/>
              </w:tabs>
              <w:spacing w:line="252" w:lineRule="auto"/>
              <w:ind w:right="57"/>
              <w:jc w:val="both"/>
              <w:rPr>
                <w:rFonts w:ascii="Tahoma" w:hAnsi="Tahoma" w:cs="Tahoma"/>
                <w:sz w:val="22"/>
                <w:szCs w:val="22"/>
                <w:lang w:val="el-GR"/>
              </w:rPr>
            </w:pPr>
          </w:p>
        </w:tc>
      </w:tr>
      <w:tr w:rsidR="007D36A0" w:rsidRPr="007D36A0" w:rsidTr="007D36A0">
        <w:trPr>
          <w:trHeight w:val="337"/>
        </w:trPr>
        <w:tc>
          <w:tcPr>
            <w:tcW w:w="4750" w:type="dxa"/>
            <w:tcBorders>
              <w:top w:val="single" w:sz="4" w:space="0" w:color="000000"/>
              <w:left w:val="single" w:sz="4" w:space="0" w:color="auto"/>
              <w:bottom w:val="single" w:sz="4" w:space="0" w:color="auto"/>
              <w:right w:val="single" w:sz="4" w:space="0" w:color="000000"/>
            </w:tcBorders>
            <w:hideMark/>
          </w:tcPr>
          <w:p w:rsidR="007D36A0" w:rsidRDefault="007D36A0">
            <w:pPr>
              <w:tabs>
                <w:tab w:val="left" w:pos="8100"/>
              </w:tabs>
              <w:spacing w:line="252" w:lineRule="auto"/>
              <w:ind w:right="57"/>
              <w:jc w:val="both"/>
              <w:rPr>
                <w:rFonts w:ascii="Tahoma" w:hAnsi="Tahoma" w:cs="Tahoma"/>
                <w:sz w:val="22"/>
                <w:szCs w:val="22"/>
                <w:lang w:val="el-GR"/>
              </w:rPr>
            </w:pPr>
            <w:r>
              <w:rPr>
                <w:rFonts w:ascii="Tahoma" w:hAnsi="Tahoma" w:cs="Tahoma"/>
                <w:sz w:val="22"/>
                <w:szCs w:val="22"/>
                <w:lang w:val="el-GR"/>
              </w:rPr>
              <w:t xml:space="preserve"> </w:t>
            </w:r>
          </w:p>
        </w:tc>
        <w:tc>
          <w:tcPr>
            <w:tcW w:w="4253" w:type="dxa"/>
            <w:tcBorders>
              <w:top w:val="single" w:sz="4" w:space="0" w:color="000000"/>
              <w:left w:val="single" w:sz="4" w:space="0" w:color="000000"/>
              <w:bottom w:val="single" w:sz="4" w:space="0" w:color="auto"/>
              <w:right w:val="single" w:sz="4" w:space="0" w:color="auto"/>
            </w:tcBorders>
            <w:hideMark/>
          </w:tcPr>
          <w:p w:rsidR="007D36A0" w:rsidRDefault="007D36A0">
            <w:pPr>
              <w:tabs>
                <w:tab w:val="left" w:pos="8100"/>
              </w:tabs>
              <w:spacing w:line="252" w:lineRule="auto"/>
              <w:ind w:right="57"/>
              <w:jc w:val="both"/>
              <w:rPr>
                <w:rFonts w:ascii="Tahoma" w:hAnsi="Tahoma" w:cs="Tahoma"/>
                <w:sz w:val="22"/>
                <w:szCs w:val="22"/>
                <w:lang w:val="el-GR"/>
              </w:rPr>
            </w:pPr>
            <w:r>
              <w:rPr>
                <w:rFonts w:ascii="Tahoma" w:eastAsia="Batang" w:hAnsi="Tahoma" w:cs="Tahoma"/>
                <w:bCs/>
                <w:sz w:val="22"/>
                <w:szCs w:val="22"/>
                <w:lang w:val="el-GR"/>
              </w:rPr>
              <w:t>(Δεν προσήλθαν αν και κλήθηκαν νόμιμα)</w:t>
            </w:r>
          </w:p>
        </w:tc>
      </w:tr>
    </w:tbl>
    <w:p w:rsidR="007D36A0" w:rsidRDefault="007D36A0" w:rsidP="007D36A0">
      <w:pPr>
        <w:rPr>
          <w:rFonts w:ascii="Tahoma" w:eastAsia="Batang" w:hAnsi="Tahoma" w:cs="Tahoma"/>
          <w:sz w:val="22"/>
          <w:szCs w:val="22"/>
          <w:lang w:val="el-GR"/>
        </w:rPr>
      </w:pPr>
    </w:p>
    <w:p w:rsidR="007D36A0" w:rsidRDefault="007D36A0" w:rsidP="007D36A0">
      <w:pPr>
        <w:rPr>
          <w:rFonts w:ascii="Tahoma" w:eastAsia="Batang" w:hAnsi="Tahoma" w:cs="Tahoma"/>
          <w:sz w:val="22"/>
          <w:szCs w:val="22"/>
          <w:lang w:val="el-GR"/>
        </w:rPr>
      </w:pPr>
      <w:r>
        <w:rPr>
          <w:rFonts w:ascii="Tahoma" w:eastAsia="Batang" w:hAnsi="Tahoma" w:cs="Tahoma"/>
          <w:sz w:val="22"/>
          <w:szCs w:val="22"/>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7D36A0" w:rsidRDefault="007D36A0" w:rsidP="007D36A0">
      <w:pPr>
        <w:autoSpaceDE w:val="0"/>
        <w:autoSpaceDN w:val="0"/>
        <w:adjustRightInd w:val="0"/>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του Δημοτικού Συμβουλίου κήρυξε την έναρξη της συνεδρίασης και εισηγήθηκε ως εξής:</w:t>
      </w:r>
    </w:p>
    <w:p w:rsidR="007D36A0" w:rsidRDefault="007D36A0" w:rsidP="007D36A0">
      <w:pPr>
        <w:rPr>
          <w:rFonts w:ascii="Tahoma" w:hAnsi="Tahoma" w:cs="Tahoma"/>
          <w:color w:val="000000"/>
          <w:sz w:val="22"/>
          <w:szCs w:val="22"/>
          <w:lang w:val="el-GR"/>
        </w:rPr>
      </w:pPr>
      <w:r>
        <w:rPr>
          <w:rFonts w:ascii="Tahoma" w:hAnsi="Tahoma" w:cs="Tahoma"/>
          <w:color w:val="000000"/>
          <w:sz w:val="22"/>
          <w:szCs w:val="22"/>
          <w:lang w:val="el-GR"/>
        </w:rPr>
        <w:t>Με την από 28/2/2019 εισήγησή του του Αυτοτελές Τμήματος Προγραμματισμού και Ανάπτυξης  του Δήμου, μας εισηγείται ως εξής:</w:t>
      </w:r>
    </w:p>
    <w:bookmarkEnd w:id="0"/>
    <w:p w:rsidR="007D36A0" w:rsidRPr="007D36A0" w:rsidRDefault="007D36A0" w:rsidP="007D36A0">
      <w:pPr>
        <w:ind w:right="-7"/>
        <w:jc w:val="both"/>
        <w:rPr>
          <w:rFonts w:ascii="Tahoma" w:eastAsia="Calibri" w:hAnsi="Tahoma" w:cs="Tahoma"/>
          <w:sz w:val="22"/>
          <w:szCs w:val="22"/>
          <w:lang w:val="el-GR" w:eastAsia="en-US"/>
        </w:rPr>
      </w:pPr>
      <w:r w:rsidRPr="007D36A0">
        <w:rPr>
          <w:rFonts w:ascii="Tahoma" w:eastAsia="Calibri" w:hAnsi="Tahoma" w:cs="Tahoma"/>
          <w:sz w:val="22"/>
          <w:szCs w:val="22"/>
          <w:lang w:val="el-GR" w:eastAsia="en-US"/>
        </w:rPr>
        <w:t>Σύμφωνα με το άρθρο</w:t>
      </w:r>
      <w:r w:rsidRPr="007D36A0">
        <w:rPr>
          <w:rFonts w:ascii="Tahoma" w:eastAsia="Calibri" w:hAnsi="Tahoma" w:cs="Tahoma"/>
          <w:b/>
          <w:bCs/>
          <w:color w:val="0000FF"/>
          <w:sz w:val="22"/>
          <w:szCs w:val="22"/>
          <w:lang w:val="el-GR" w:eastAsia="en-US"/>
        </w:rPr>
        <w:t xml:space="preserve"> </w:t>
      </w:r>
      <w:r w:rsidRPr="007D36A0">
        <w:rPr>
          <w:rFonts w:ascii="Tahoma" w:eastAsia="Calibri" w:hAnsi="Tahoma" w:cs="Tahoma"/>
          <w:sz w:val="22"/>
          <w:szCs w:val="22"/>
          <w:lang w:val="el-GR" w:eastAsia="en-US"/>
        </w:rPr>
        <w:t>19 παρ.1 του ΒΔ 24-9/20-10-1958, σ</w:t>
      </w:r>
      <w:r w:rsidRPr="007D36A0">
        <w:rPr>
          <w:rFonts w:ascii="Tahoma" w:eastAsia="Calibri" w:hAnsi="Tahoma" w:cs="Tahoma"/>
          <w:color w:val="000000"/>
          <w:sz w:val="22"/>
          <w:szCs w:val="22"/>
          <w:lang w:val="el-GR" w:eastAsia="en-US"/>
        </w:rPr>
        <w:t>ε αυτούς που χρησιμοποιούν δημοτικά ή κοινοτικά κτήματα, έργα ή υπηρεσίες, ο δήμος ή η κοινότητα δικαιούται να επιβάλει τέλη ή δικαιώματα, που ορίζονται με απόφαση του δημοτικού συμβουλίου.</w:t>
      </w:r>
    </w:p>
    <w:p w:rsidR="007D36A0" w:rsidRPr="007D36A0" w:rsidRDefault="007D36A0" w:rsidP="007D36A0">
      <w:pPr>
        <w:jc w:val="both"/>
        <w:rPr>
          <w:rFonts w:ascii="Tahoma" w:eastAsia="Calibri" w:hAnsi="Tahoma" w:cs="Tahoma"/>
          <w:sz w:val="22"/>
          <w:szCs w:val="22"/>
          <w:lang w:val="el-GR" w:eastAsia="en-US"/>
        </w:rPr>
      </w:pPr>
      <w:r w:rsidRPr="007D36A0">
        <w:rPr>
          <w:rFonts w:ascii="Tahoma" w:eastAsia="Calibri" w:hAnsi="Tahoma" w:cs="Tahoma"/>
          <w:sz w:val="22"/>
          <w:szCs w:val="22"/>
          <w:lang w:val="el-GR" w:eastAsia="en-US"/>
        </w:rPr>
        <w:t xml:space="preserve">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w:t>
      </w:r>
      <w:r w:rsidRPr="007D36A0">
        <w:rPr>
          <w:rFonts w:ascii="Tahoma" w:eastAsia="Calibri" w:hAnsi="Tahoma" w:cs="Tahoma"/>
          <w:sz w:val="22"/>
          <w:szCs w:val="22"/>
          <w:lang w:val="el-GR" w:eastAsia="en-US"/>
        </w:rPr>
        <w:lastRenderedPageBreak/>
        <w:t>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7D36A0" w:rsidRPr="007D36A0" w:rsidRDefault="007D36A0" w:rsidP="007D36A0">
      <w:pPr>
        <w:jc w:val="both"/>
        <w:rPr>
          <w:rFonts w:ascii="Tahoma" w:eastAsia="Calibri" w:hAnsi="Tahoma" w:cs="Tahoma"/>
          <w:sz w:val="22"/>
          <w:szCs w:val="22"/>
          <w:lang w:val="el-GR" w:eastAsia="en-US"/>
        </w:rPr>
      </w:pPr>
    </w:p>
    <w:p w:rsidR="007D36A0" w:rsidRPr="007D36A0" w:rsidRDefault="007D36A0" w:rsidP="007D36A0">
      <w:pPr>
        <w:jc w:val="both"/>
        <w:rPr>
          <w:rFonts w:ascii="Tahoma" w:eastAsia="Calibri" w:hAnsi="Tahoma" w:cs="Tahoma"/>
          <w:sz w:val="22"/>
          <w:szCs w:val="22"/>
          <w:lang w:val="el-GR" w:eastAsia="en-US"/>
        </w:rPr>
      </w:pPr>
      <w:r w:rsidRPr="007D36A0">
        <w:rPr>
          <w:rFonts w:ascii="Tahoma" w:eastAsia="Calibri" w:hAnsi="Tahoma" w:cs="Tahoma"/>
          <w:sz w:val="22"/>
          <w:szCs w:val="22"/>
          <w:lang w:val="el-GR" w:eastAsia="en-US"/>
        </w:rPr>
        <w:t xml:space="preserve">Με την περίπτωση ζ της </w:t>
      </w:r>
      <w:proofErr w:type="spellStart"/>
      <w:r w:rsidRPr="007D36A0">
        <w:rPr>
          <w:rFonts w:ascii="Tahoma" w:eastAsia="Calibri" w:hAnsi="Tahoma" w:cs="Tahoma"/>
          <w:sz w:val="22"/>
          <w:szCs w:val="22"/>
          <w:lang w:val="el-GR" w:eastAsia="en-US"/>
        </w:rPr>
        <w:t>παρ</w:t>
      </w:r>
      <w:proofErr w:type="spellEnd"/>
      <w:r w:rsidRPr="007D36A0">
        <w:rPr>
          <w:rFonts w:ascii="Tahoma" w:eastAsia="Calibri" w:hAnsi="Tahoma" w:cs="Tahoma"/>
          <w:sz w:val="22"/>
          <w:szCs w:val="22"/>
          <w:lang w:val="el-GR" w:eastAsia="en-US"/>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7D36A0" w:rsidRPr="007D36A0" w:rsidRDefault="007D36A0" w:rsidP="007D36A0">
      <w:pPr>
        <w:suppressAutoHyphens/>
        <w:autoSpaceDE w:val="0"/>
        <w:autoSpaceDN w:val="0"/>
        <w:adjustRightInd w:val="0"/>
        <w:outlineLvl w:val="0"/>
        <w:rPr>
          <w:rFonts w:ascii="Tahoma" w:hAnsi="Tahoma" w:cs="Tahoma"/>
          <w:sz w:val="22"/>
          <w:szCs w:val="22"/>
          <w:lang w:val="el-GR" w:eastAsia="ar-SA"/>
        </w:rPr>
      </w:pPr>
    </w:p>
    <w:p w:rsidR="007D36A0" w:rsidRPr="007D36A0" w:rsidRDefault="007D36A0" w:rsidP="007D36A0">
      <w:pPr>
        <w:suppressAutoHyphens/>
        <w:autoSpaceDE w:val="0"/>
        <w:autoSpaceDN w:val="0"/>
        <w:adjustRightInd w:val="0"/>
        <w:outlineLvl w:val="0"/>
        <w:rPr>
          <w:rFonts w:ascii="Tahoma" w:hAnsi="Tahoma" w:cs="Tahoma"/>
          <w:sz w:val="22"/>
          <w:szCs w:val="22"/>
          <w:lang w:val="el-GR" w:eastAsia="ar-SA"/>
        </w:rPr>
      </w:pPr>
      <w:r w:rsidRPr="007D36A0">
        <w:rPr>
          <w:rFonts w:ascii="Tahoma" w:hAnsi="Tahoma" w:cs="Tahoma"/>
          <w:sz w:val="22"/>
          <w:szCs w:val="22"/>
          <w:lang w:val="el-GR" w:eastAsia="ar-SA"/>
        </w:rPr>
        <w:t xml:space="preserve">Προκειμένου να προχωρήσει Ο Δήμος Σαμοθράκης στην υλοποίηση προγραμμάτων Άθλησης για όλους την περίοδο 2019-2020,  η Οικονομική Επιτροπή με  την 27/2019 απόφασή της  εισηγείται προς το Δημοτικό Συμβούλιο  την  </w:t>
      </w:r>
      <w:r w:rsidRPr="007D36A0">
        <w:rPr>
          <w:rFonts w:ascii="Tahoma" w:hAnsi="Tahoma" w:cs="Tahoma"/>
          <w:b/>
          <w:sz w:val="22"/>
          <w:szCs w:val="22"/>
          <w:lang w:val="el-GR" w:eastAsia="ar-SA"/>
        </w:rPr>
        <w:t>επιβολή  μηνιαίου αντιτίμου</w:t>
      </w:r>
      <w:r w:rsidRPr="007D36A0">
        <w:rPr>
          <w:rFonts w:ascii="Tahoma" w:hAnsi="Tahoma" w:cs="Tahoma"/>
          <w:sz w:val="22"/>
          <w:szCs w:val="22"/>
          <w:lang w:val="el-GR" w:eastAsia="ar-SA"/>
        </w:rPr>
        <w:t xml:space="preserve"> στους συμμετέχοντες στα προγράμματα Άθλησης για όλους κατόπιν κατάρτισης κανονισμού λειτουργίας προκειμένου να εξασφαλιστούν τα έσοδα για την κάλυψη των λειτουργικών δαπανών των τμημάτων ως εξής:</w:t>
      </w:r>
    </w:p>
    <w:p w:rsidR="007D36A0" w:rsidRPr="007D36A0" w:rsidRDefault="007D36A0" w:rsidP="007D36A0">
      <w:pPr>
        <w:suppressAutoHyphens/>
        <w:autoSpaceDE w:val="0"/>
        <w:spacing w:line="360" w:lineRule="auto"/>
        <w:ind w:right="-99" w:firstLine="720"/>
        <w:jc w:val="both"/>
        <w:rPr>
          <w:rFonts w:ascii="Tahoma" w:hAnsi="Tahoma" w:cs="Tahoma"/>
          <w:sz w:val="22"/>
          <w:szCs w:val="22"/>
          <w:lang w:val="el-GR" w:eastAsia="ar-SA"/>
        </w:rPr>
      </w:pPr>
    </w:p>
    <w:p w:rsidR="007D36A0" w:rsidRPr="007D36A0" w:rsidRDefault="007D36A0" w:rsidP="006665A0">
      <w:pPr>
        <w:numPr>
          <w:ilvl w:val="0"/>
          <w:numId w:val="2"/>
        </w:numPr>
        <w:suppressAutoHyphens/>
        <w:autoSpaceDE w:val="0"/>
        <w:ind w:left="1434" w:right="-96" w:hanging="357"/>
        <w:contextualSpacing/>
        <w:jc w:val="both"/>
        <w:rPr>
          <w:rFonts w:ascii="Tahoma" w:hAnsi="Tahoma" w:cs="Tahoma"/>
          <w:sz w:val="22"/>
          <w:szCs w:val="22"/>
          <w:lang w:val="el-GR" w:eastAsia="ar-SA"/>
        </w:rPr>
      </w:pPr>
      <w:r w:rsidRPr="007D36A0">
        <w:rPr>
          <w:rFonts w:ascii="Tahoma" w:hAnsi="Tahoma" w:cs="Tahoma"/>
          <w:b/>
          <w:sz w:val="22"/>
          <w:szCs w:val="22"/>
          <w:lang w:val="el-GR" w:eastAsia="ar-SA"/>
        </w:rPr>
        <w:t>Αντίτιμο ποσού 10,00 €</w:t>
      </w:r>
      <w:r w:rsidRPr="007D36A0">
        <w:rPr>
          <w:rFonts w:ascii="Tahoma" w:hAnsi="Tahoma" w:cs="Tahoma"/>
          <w:sz w:val="22"/>
          <w:szCs w:val="22"/>
          <w:lang w:val="el-GR" w:eastAsia="ar-SA"/>
        </w:rPr>
        <w:t xml:space="preserve"> </w:t>
      </w:r>
      <w:r w:rsidRPr="007D36A0">
        <w:rPr>
          <w:rFonts w:ascii="Tahoma" w:hAnsi="Tahoma" w:cs="Tahoma"/>
          <w:b/>
          <w:sz w:val="22"/>
          <w:szCs w:val="22"/>
          <w:lang w:val="el-GR" w:eastAsia="ar-SA"/>
        </w:rPr>
        <w:t>μηνιαίως</w:t>
      </w:r>
      <w:r w:rsidRPr="007D36A0">
        <w:rPr>
          <w:rFonts w:ascii="Tahoma" w:hAnsi="Tahoma" w:cs="Tahoma"/>
          <w:sz w:val="22"/>
          <w:szCs w:val="22"/>
          <w:lang w:val="el-GR" w:eastAsia="ar-SA"/>
        </w:rPr>
        <w:t xml:space="preserve"> για τους  συμμετέχοντες στις δραστηριότητες ¨</w:t>
      </w:r>
      <w:proofErr w:type="spellStart"/>
      <w:r w:rsidRPr="007D36A0">
        <w:rPr>
          <w:rFonts w:ascii="Tahoma" w:hAnsi="Tahoma" w:cs="Tahoma"/>
          <w:i/>
          <w:sz w:val="22"/>
          <w:szCs w:val="22"/>
          <w:lang w:val="el-GR" w:eastAsia="ar-SA"/>
        </w:rPr>
        <w:t>Βόλει</w:t>
      </w:r>
      <w:proofErr w:type="spellEnd"/>
      <w:r w:rsidRPr="007D36A0">
        <w:rPr>
          <w:rFonts w:ascii="Tahoma" w:hAnsi="Tahoma" w:cs="Tahoma"/>
          <w:i/>
          <w:sz w:val="22"/>
          <w:szCs w:val="22"/>
          <w:lang w:val="el-GR" w:eastAsia="ar-SA"/>
        </w:rPr>
        <w:t>¨</w:t>
      </w:r>
      <w:r w:rsidRPr="007D36A0">
        <w:rPr>
          <w:rFonts w:ascii="Tahoma" w:hAnsi="Tahoma" w:cs="Tahoma"/>
          <w:sz w:val="22"/>
          <w:szCs w:val="22"/>
          <w:lang w:val="el-GR" w:eastAsia="ar-SA"/>
        </w:rPr>
        <w:t xml:space="preserve"> και </w:t>
      </w:r>
      <w:r w:rsidRPr="007D36A0">
        <w:rPr>
          <w:rFonts w:ascii="Tahoma" w:hAnsi="Tahoma" w:cs="Tahoma"/>
          <w:i/>
          <w:sz w:val="22"/>
          <w:szCs w:val="22"/>
          <w:lang w:val="el-GR" w:eastAsia="ar-SA"/>
        </w:rPr>
        <w:t>¨Μπάσκετ¨</w:t>
      </w:r>
      <w:r w:rsidRPr="007D36A0">
        <w:rPr>
          <w:rFonts w:ascii="Tahoma" w:hAnsi="Tahoma" w:cs="Tahoma"/>
          <w:sz w:val="22"/>
          <w:szCs w:val="22"/>
          <w:lang w:val="el-GR" w:eastAsia="ar-SA"/>
        </w:rPr>
        <w:t xml:space="preserve"> του  τμήματος «</w:t>
      </w:r>
      <w:r w:rsidRPr="007D36A0">
        <w:rPr>
          <w:rFonts w:ascii="Tahoma" w:hAnsi="Tahoma" w:cs="Tahoma"/>
          <w:i/>
          <w:sz w:val="22"/>
          <w:szCs w:val="22"/>
          <w:lang w:val="el-GR" w:eastAsia="ar-SA"/>
        </w:rPr>
        <w:t>Αθλητισμός και Παιδί»</w:t>
      </w:r>
      <w:r w:rsidRPr="007D36A0">
        <w:rPr>
          <w:rFonts w:ascii="Tahoma" w:hAnsi="Tahoma" w:cs="Tahoma"/>
          <w:sz w:val="22"/>
          <w:szCs w:val="22"/>
          <w:lang w:val="el-GR" w:eastAsia="ar-SA"/>
        </w:rPr>
        <w:t xml:space="preserve">  που θα λειτουργήσει στα πλαίσια του Προγράμματος Άθλησης για όλους περιόδου 2019-2020.</w:t>
      </w:r>
    </w:p>
    <w:p w:rsidR="007D36A0" w:rsidRPr="007D36A0" w:rsidRDefault="007D36A0" w:rsidP="006665A0">
      <w:pPr>
        <w:numPr>
          <w:ilvl w:val="0"/>
          <w:numId w:val="2"/>
        </w:numPr>
        <w:suppressAutoHyphens/>
        <w:autoSpaceDE w:val="0"/>
        <w:ind w:left="1434" w:right="-96" w:hanging="357"/>
        <w:contextualSpacing/>
        <w:jc w:val="both"/>
        <w:rPr>
          <w:rFonts w:ascii="Tahoma" w:hAnsi="Tahoma" w:cs="Tahoma"/>
          <w:sz w:val="22"/>
          <w:szCs w:val="22"/>
          <w:lang w:val="el-GR" w:eastAsia="ar-SA"/>
        </w:rPr>
      </w:pPr>
      <w:r w:rsidRPr="007D36A0">
        <w:rPr>
          <w:rFonts w:ascii="Tahoma" w:hAnsi="Tahoma" w:cs="Tahoma"/>
          <w:b/>
          <w:sz w:val="22"/>
          <w:szCs w:val="22"/>
          <w:lang w:val="el-GR" w:eastAsia="ar-SA"/>
        </w:rPr>
        <w:t>Αντίτιμο ποσού 15,00 €</w:t>
      </w:r>
      <w:r w:rsidRPr="007D36A0">
        <w:rPr>
          <w:rFonts w:ascii="Tahoma" w:hAnsi="Tahoma" w:cs="Tahoma"/>
          <w:sz w:val="22"/>
          <w:szCs w:val="22"/>
          <w:lang w:val="el-GR" w:eastAsia="ar-SA"/>
        </w:rPr>
        <w:t xml:space="preserve"> </w:t>
      </w:r>
      <w:r w:rsidRPr="007D36A0">
        <w:rPr>
          <w:rFonts w:ascii="Tahoma" w:hAnsi="Tahoma" w:cs="Tahoma"/>
          <w:b/>
          <w:sz w:val="22"/>
          <w:szCs w:val="22"/>
          <w:lang w:val="el-GR" w:eastAsia="ar-SA"/>
        </w:rPr>
        <w:t>μηνιαίως</w:t>
      </w:r>
      <w:r w:rsidRPr="007D36A0">
        <w:rPr>
          <w:rFonts w:ascii="Tahoma" w:hAnsi="Tahoma" w:cs="Tahoma"/>
          <w:sz w:val="22"/>
          <w:szCs w:val="22"/>
          <w:lang w:val="el-GR" w:eastAsia="ar-SA"/>
        </w:rPr>
        <w:t xml:space="preserve"> για τους  συμμετέχοντες στην δραστηριότητα  ¨</w:t>
      </w:r>
      <w:r w:rsidRPr="007D36A0">
        <w:rPr>
          <w:rFonts w:ascii="Tahoma" w:hAnsi="Tahoma" w:cs="Tahoma"/>
          <w:i/>
          <w:sz w:val="22"/>
          <w:szCs w:val="22"/>
          <w:lang w:val="el-GR" w:eastAsia="en-US"/>
        </w:rPr>
        <w:t xml:space="preserve">Πρόγραμμα εκγύμνασης μέσω παιχνιδιού (μπάσκετ ή βόλεϊ)¨ του </w:t>
      </w:r>
      <w:r w:rsidRPr="007D36A0">
        <w:rPr>
          <w:rFonts w:ascii="Tahoma" w:hAnsi="Tahoma" w:cs="Tahoma"/>
          <w:sz w:val="22"/>
          <w:szCs w:val="22"/>
          <w:lang w:val="el-GR" w:eastAsia="ar-SA"/>
        </w:rPr>
        <w:t>τμήματος «</w:t>
      </w:r>
      <w:r w:rsidRPr="007D36A0">
        <w:rPr>
          <w:rFonts w:ascii="Tahoma" w:hAnsi="Tahoma" w:cs="Tahoma"/>
          <w:i/>
          <w:sz w:val="22"/>
          <w:szCs w:val="22"/>
          <w:lang w:val="el-GR" w:eastAsia="ar-SA"/>
        </w:rPr>
        <w:t>Αθλητισμός νέων»</w:t>
      </w:r>
      <w:r w:rsidRPr="007D36A0">
        <w:rPr>
          <w:rFonts w:ascii="Tahoma" w:hAnsi="Tahoma" w:cs="Tahoma"/>
          <w:sz w:val="22"/>
          <w:szCs w:val="22"/>
          <w:lang w:val="el-GR" w:eastAsia="ar-SA"/>
        </w:rPr>
        <w:t xml:space="preserve"> που θα λειτουργήσει στα πλαίσια του Προγράμματος Άθλησης για όλους περιόδου 2019-2020</w:t>
      </w:r>
    </w:p>
    <w:p w:rsidR="007D36A0" w:rsidRPr="007D36A0" w:rsidRDefault="007D36A0" w:rsidP="006665A0">
      <w:pPr>
        <w:numPr>
          <w:ilvl w:val="0"/>
          <w:numId w:val="2"/>
        </w:numPr>
        <w:suppressAutoHyphens/>
        <w:autoSpaceDE w:val="0"/>
        <w:ind w:left="1434" w:right="-96" w:hanging="357"/>
        <w:contextualSpacing/>
        <w:jc w:val="both"/>
        <w:rPr>
          <w:rFonts w:ascii="Tahoma" w:hAnsi="Tahoma" w:cs="Tahoma"/>
          <w:sz w:val="22"/>
          <w:szCs w:val="22"/>
          <w:lang w:val="el-GR" w:eastAsia="ar-SA"/>
        </w:rPr>
      </w:pPr>
      <w:r w:rsidRPr="007D36A0">
        <w:rPr>
          <w:rFonts w:ascii="Tahoma" w:hAnsi="Tahoma" w:cs="Tahoma"/>
          <w:b/>
          <w:sz w:val="22"/>
          <w:szCs w:val="22"/>
          <w:lang w:val="el-GR" w:eastAsia="ar-SA"/>
        </w:rPr>
        <w:t xml:space="preserve">Αντίτιμο ποσού 15,00 € μηνιαίως </w:t>
      </w:r>
      <w:r w:rsidRPr="007D36A0">
        <w:rPr>
          <w:rFonts w:ascii="Tahoma" w:hAnsi="Tahoma" w:cs="Tahoma"/>
          <w:sz w:val="22"/>
          <w:szCs w:val="22"/>
          <w:lang w:val="el-GR" w:eastAsia="ar-SA"/>
        </w:rPr>
        <w:t>για τους συμμετέχοντες στην δραστηριότητα ¨</w:t>
      </w:r>
      <w:r w:rsidRPr="007D36A0">
        <w:rPr>
          <w:rFonts w:ascii="Tahoma" w:hAnsi="Tahoma" w:cs="Tahoma"/>
          <w:i/>
          <w:sz w:val="22"/>
          <w:szCs w:val="22"/>
          <w:lang w:val="el-GR" w:eastAsia="ar-SA"/>
        </w:rPr>
        <w:t>Αεροβική</w:t>
      </w:r>
      <w:r w:rsidRPr="007D36A0">
        <w:rPr>
          <w:rFonts w:ascii="Tahoma" w:hAnsi="Tahoma" w:cs="Tahoma"/>
          <w:sz w:val="22"/>
          <w:szCs w:val="22"/>
          <w:lang w:val="el-GR" w:eastAsia="ar-SA"/>
        </w:rPr>
        <w:t xml:space="preserve">¨ του τμήματος </w:t>
      </w:r>
      <w:r w:rsidRPr="007D36A0">
        <w:rPr>
          <w:rFonts w:ascii="Tahoma" w:hAnsi="Tahoma" w:cs="Tahoma"/>
          <w:i/>
          <w:sz w:val="22"/>
          <w:szCs w:val="22"/>
          <w:lang w:val="el-GR" w:eastAsia="ar-SA"/>
        </w:rPr>
        <w:t>«Αθλητισμός και γυναίκα»</w:t>
      </w:r>
      <w:r w:rsidRPr="007D36A0">
        <w:rPr>
          <w:rFonts w:ascii="Tahoma" w:hAnsi="Tahoma" w:cs="Tahoma"/>
          <w:sz w:val="22"/>
          <w:szCs w:val="22"/>
          <w:lang w:val="el-GR" w:eastAsia="ar-SA"/>
        </w:rPr>
        <w:t xml:space="preserve"> που θα λειτουργήσει στα πλαίσια του Προγράμματος Άθλησης για όλους περιόδου 2019-2020.</w:t>
      </w:r>
    </w:p>
    <w:p w:rsidR="007D36A0" w:rsidRDefault="007D36A0" w:rsidP="007D36A0">
      <w:pPr>
        <w:suppressAutoHyphens/>
        <w:autoSpaceDE w:val="0"/>
        <w:autoSpaceDN w:val="0"/>
        <w:adjustRightInd w:val="0"/>
        <w:outlineLvl w:val="0"/>
        <w:rPr>
          <w:rFonts w:ascii="Tahoma" w:hAnsi="Tahoma" w:cs="Tahoma"/>
          <w:sz w:val="22"/>
          <w:szCs w:val="22"/>
          <w:lang w:val="el-GR" w:eastAsia="ar-SA"/>
        </w:rPr>
      </w:pPr>
    </w:p>
    <w:p w:rsidR="007D36A0" w:rsidRDefault="007D36A0" w:rsidP="007D36A0">
      <w:pPr>
        <w:suppressAutoHyphens/>
        <w:rPr>
          <w:rFonts w:ascii="Tahoma" w:hAnsi="Tahoma" w:cs="Tahoma"/>
          <w:sz w:val="22"/>
          <w:szCs w:val="22"/>
          <w:lang w:val="el-GR" w:eastAsia="ar-SA"/>
        </w:rPr>
      </w:pPr>
      <w:r w:rsidRPr="007D36A0">
        <w:rPr>
          <w:rFonts w:ascii="Tahoma" w:hAnsi="Tahoma" w:cs="Tahoma"/>
          <w:sz w:val="22"/>
          <w:szCs w:val="22"/>
          <w:lang w:val="el-GR" w:eastAsia="ar-SA"/>
        </w:rPr>
        <w:t xml:space="preserve">Το Δημοτικό Συμβούλιο αφού έλαβε υπόψη τις διατάξεις του άρθρου </w:t>
      </w:r>
      <w:r>
        <w:rPr>
          <w:rFonts w:ascii="Tahoma" w:eastAsia="Batang" w:hAnsi="Tahoma" w:cs="Tahoma"/>
          <w:sz w:val="22"/>
          <w:szCs w:val="22"/>
          <w:lang w:val="el-GR" w:eastAsia="ar-SA"/>
        </w:rPr>
        <w:t>72 του Ν. 3852/2010</w:t>
      </w:r>
      <w:r w:rsidRPr="007D36A0">
        <w:rPr>
          <w:rFonts w:ascii="Tahoma" w:eastAsia="Batang" w:hAnsi="Tahoma" w:cs="Tahoma"/>
          <w:sz w:val="22"/>
          <w:szCs w:val="22"/>
          <w:lang w:val="el-GR" w:eastAsia="ar-SA"/>
        </w:rPr>
        <w:t xml:space="preserve">, την </w:t>
      </w:r>
      <w:proofErr w:type="spellStart"/>
      <w:r>
        <w:rPr>
          <w:rFonts w:ascii="Tahoma" w:eastAsia="Batang" w:hAnsi="Tahoma" w:cs="Tahoma"/>
          <w:sz w:val="22"/>
          <w:szCs w:val="22"/>
          <w:lang w:val="el-GR" w:eastAsia="ar-SA"/>
        </w:rPr>
        <w:t>αρίθμ</w:t>
      </w:r>
      <w:proofErr w:type="spellEnd"/>
      <w:r>
        <w:rPr>
          <w:rFonts w:ascii="Tahoma" w:eastAsia="Batang" w:hAnsi="Tahoma" w:cs="Tahoma"/>
          <w:sz w:val="22"/>
          <w:szCs w:val="22"/>
          <w:lang w:val="el-GR" w:eastAsia="ar-SA"/>
        </w:rPr>
        <w:t>. 27/2019</w:t>
      </w:r>
      <w:r w:rsidRPr="007D36A0">
        <w:rPr>
          <w:rFonts w:ascii="Tahoma" w:eastAsia="Batang" w:hAnsi="Tahoma" w:cs="Tahoma"/>
          <w:sz w:val="22"/>
          <w:szCs w:val="22"/>
          <w:lang w:val="el-GR" w:eastAsia="ar-SA"/>
        </w:rPr>
        <w:t xml:space="preserve"> απόφαση της Οικονομικής Επιτροπής</w:t>
      </w:r>
      <w:r>
        <w:rPr>
          <w:rFonts w:ascii="Tahoma" w:eastAsia="Batang" w:hAnsi="Tahoma" w:cs="Tahoma"/>
          <w:sz w:val="22"/>
          <w:szCs w:val="22"/>
          <w:lang w:val="el-GR" w:eastAsia="ar-SA"/>
        </w:rPr>
        <w:t xml:space="preserve">, το άρθρο 4 του Κανονισμού </w:t>
      </w:r>
      <w:r w:rsidRPr="005E6855">
        <w:rPr>
          <w:rFonts w:ascii="Tahoma" w:hAnsi="Tahoma" w:cs="Tahoma"/>
          <w:sz w:val="22"/>
          <w:szCs w:val="22"/>
          <w:lang w:val="el-GR"/>
        </w:rPr>
        <w:t xml:space="preserve">Λειτουργίας </w:t>
      </w:r>
      <w:r w:rsidRPr="005E6855">
        <w:rPr>
          <w:rFonts w:ascii="Tahoma" w:hAnsi="Tahoma" w:cs="Tahoma"/>
          <w:sz w:val="22"/>
          <w:szCs w:val="22"/>
          <w:lang w:val="el-GR" w:eastAsia="ar-SA"/>
        </w:rPr>
        <w:t xml:space="preserve"> Προγραμμάτων Άθλησης για Όλους, Δράσεων Εναλλακτικών Δραστηριοτήτων Αθλητικής Αναψυχής και λοιπών εκδηλώσεων του Δήμου Σαμοθράκης</w:t>
      </w:r>
      <w:r>
        <w:rPr>
          <w:rFonts w:ascii="Tahoma" w:eastAsia="Batang" w:hAnsi="Tahoma" w:cs="Tahoma"/>
          <w:sz w:val="22"/>
          <w:szCs w:val="22"/>
          <w:lang w:val="el-GR" w:eastAsia="ar-SA"/>
        </w:rPr>
        <w:t xml:space="preserve"> που εγκρίθηκε με την </w:t>
      </w:r>
      <w:proofErr w:type="spellStart"/>
      <w:r>
        <w:rPr>
          <w:rFonts w:ascii="Tahoma" w:eastAsia="Batang" w:hAnsi="Tahoma" w:cs="Tahoma"/>
          <w:sz w:val="22"/>
          <w:szCs w:val="22"/>
          <w:lang w:val="el-GR" w:eastAsia="ar-SA"/>
        </w:rPr>
        <w:t>αρίθμ</w:t>
      </w:r>
      <w:proofErr w:type="spellEnd"/>
      <w:r>
        <w:rPr>
          <w:rFonts w:ascii="Tahoma" w:eastAsia="Batang" w:hAnsi="Tahoma" w:cs="Tahoma"/>
          <w:sz w:val="22"/>
          <w:szCs w:val="22"/>
          <w:lang w:val="el-GR" w:eastAsia="ar-SA"/>
        </w:rPr>
        <w:t xml:space="preserve">. 53/2019 απόφαση του Δημοτικού Συμβουλίου  </w:t>
      </w:r>
      <w:r w:rsidRPr="007D36A0">
        <w:rPr>
          <w:rFonts w:ascii="Tahoma" w:hAnsi="Tahoma" w:cs="Tahoma"/>
          <w:sz w:val="22"/>
          <w:szCs w:val="22"/>
          <w:lang w:val="el-GR" w:eastAsia="ar-SA"/>
        </w:rPr>
        <w:t>και κατόπιν διαλογικής συζήτησης,</w:t>
      </w:r>
    </w:p>
    <w:p w:rsidR="007D36A0" w:rsidRPr="007D36A0" w:rsidRDefault="007D36A0" w:rsidP="007D36A0">
      <w:pPr>
        <w:suppressAutoHyphens/>
        <w:rPr>
          <w:rFonts w:ascii="Tahoma" w:hAnsi="Tahoma" w:cs="Tahoma"/>
          <w:sz w:val="22"/>
          <w:szCs w:val="22"/>
          <w:lang w:val="el-GR" w:eastAsia="ar-SA"/>
        </w:rPr>
      </w:pPr>
    </w:p>
    <w:p w:rsidR="007D36A0" w:rsidRPr="007D36A0" w:rsidRDefault="007D36A0" w:rsidP="007D36A0">
      <w:pPr>
        <w:outlineLvl w:val="0"/>
        <w:rPr>
          <w:rFonts w:ascii="Tahoma" w:hAnsi="Tahoma" w:cs="Tahoma"/>
          <w:b/>
          <w:bCs/>
          <w:sz w:val="22"/>
          <w:szCs w:val="22"/>
          <w:lang w:val="el-GR"/>
        </w:rPr>
      </w:pPr>
      <w:r w:rsidRPr="007D36A0">
        <w:rPr>
          <w:rFonts w:ascii="Tahoma" w:hAnsi="Tahoma" w:cs="Tahoma"/>
          <w:sz w:val="22"/>
          <w:szCs w:val="22"/>
          <w:lang w:val="el-GR"/>
        </w:rPr>
        <w:tab/>
      </w:r>
      <w:r w:rsidRPr="007D36A0">
        <w:rPr>
          <w:rFonts w:ascii="Tahoma" w:hAnsi="Tahoma" w:cs="Tahoma"/>
          <w:sz w:val="22"/>
          <w:szCs w:val="22"/>
          <w:lang w:val="el-GR"/>
        </w:rPr>
        <w:tab/>
      </w:r>
      <w:r w:rsidRPr="007D36A0">
        <w:rPr>
          <w:rFonts w:ascii="Tahoma" w:hAnsi="Tahoma" w:cs="Tahoma"/>
          <w:sz w:val="22"/>
          <w:szCs w:val="22"/>
          <w:lang w:val="el-GR"/>
        </w:rPr>
        <w:tab/>
      </w:r>
      <w:r w:rsidRPr="007D36A0">
        <w:rPr>
          <w:rFonts w:ascii="Tahoma" w:hAnsi="Tahoma" w:cs="Tahoma"/>
          <w:sz w:val="22"/>
          <w:szCs w:val="22"/>
          <w:lang w:val="el-GR"/>
        </w:rPr>
        <w:tab/>
      </w:r>
      <w:r w:rsidRPr="007D36A0">
        <w:rPr>
          <w:rFonts w:ascii="Tahoma" w:hAnsi="Tahoma" w:cs="Tahoma"/>
          <w:sz w:val="22"/>
          <w:szCs w:val="22"/>
          <w:lang w:val="el-GR"/>
        </w:rPr>
        <w:tab/>
      </w:r>
      <w:r w:rsidRPr="007D36A0">
        <w:rPr>
          <w:rFonts w:ascii="Tahoma" w:hAnsi="Tahoma" w:cs="Tahoma"/>
          <w:sz w:val="22"/>
          <w:szCs w:val="22"/>
          <w:lang w:val="el-GR"/>
        </w:rPr>
        <w:tab/>
      </w:r>
      <w:r w:rsidRPr="007D36A0">
        <w:rPr>
          <w:rFonts w:ascii="Tahoma" w:hAnsi="Tahoma" w:cs="Tahoma"/>
          <w:b/>
          <w:bCs/>
          <w:sz w:val="22"/>
          <w:szCs w:val="22"/>
          <w:lang w:val="el-GR"/>
        </w:rPr>
        <w:t>Αποφασίζει ομόφωνα</w:t>
      </w:r>
    </w:p>
    <w:p w:rsidR="007D36A0" w:rsidRPr="007D36A0" w:rsidRDefault="007D36A0" w:rsidP="007D36A0">
      <w:pPr>
        <w:outlineLvl w:val="0"/>
        <w:rPr>
          <w:rFonts w:ascii="Tahoma" w:hAnsi="Tahoma" w:cs="Tahoma"/>
          <w:b/>
          <w:bCs/>
          <w:sz w:val="22"/>
          <w:szCs w:val="22"/>
          <w:lang w:val="el-GR"/>
        </w:rPr>
      </w:pPr>
    </w:p>
    <w:p w:rsidR="007D36A0" w:rsidRPr="00AD26DB" w:rsidRDefault="007D36A0" w:rsidP="007D36A0">
      <w:pPr>
        <w:suppressAutoHyphens/>
        <w:jc w:val="both"/>
        <w:rPr>
          <w:rFonts w:ascii="Tahoma" w:hAnsi="Tahoma" w:cs="Tahoma"/>
          <w:sz w:val="22"/>
          <w:szCs w:val="22"/>
          <w:lang w:val="el-GR" w:eastAsia="ar-SA"/>
        </w:rPr>
      </w:pPr>
      <w:r w:rsidRPr="007D36A0">
        <w:rPr>
          <w:rFonts w:ascii="Tahoma" w:hAnsi="Tahoma" w:cs="Tahoma"/>
          <w:bCs/>
          <w:sz w:val="22"/>
          <w:szCs w:val="22"/>
          <w:lang w:val="el-GR" w:eastAsia="ar-SA"/>
        </w:rPr>
        <w:t xml:space="preserve">Α. Επιβάλει </w:t>
      </w:r>
      <w:r w:rsidRPr="006665A0">
        <w:rPr>
          <w:rFonts w:ascii="Tahoma" w:hAnsi="Tahoma" w:cs="Tahoma"/>
          <w:b/>
          <w:sz w:val="22"/>
          <w:szCs w:val="22"/>
          <w:lang w:val="el-GR" w:eastAsia="ar-SA"/>
        </w:rPr>
        <w:t>μηνιαίο αντίτιμο</w:t>
      </w:r>
      <w:r>
        <w:rPr>
          <w:rFonts w:ascii="Tahoma" w:hAnsi="Tahoma" w:cs="Tahoma"/>
          <w:sz w:val="22"/>
          <w:szCs w:val="22"/>
          <w:lang w:val="el-GR" w:eastAsia="ar-SA"/>
        </w:rPr>
        <w:t xml:space="preserve"> </w:t>
      </w:r>
      <w:r w:rsidRPr="007D36A0">
        <w:rPr>
          <w:rFonts w:ascii="Tahoma" w:hAnsi="Tahoma" w:cs="Tahoma"/>
          <w:sz w:val="22"/>
          <w:szCs w:val="22"/>
          <w:lang w:val="el-GR" w:eastAsia="ar-SA"/>
        </w:rPr>
        <w:t xml:space="preserve"> στους συμμετέχοντες στα προγράμματα Άθλησης για όλους προκειμένου να εξασφαλιστούν τα έσοδα για την κάλυψη των λειτουργικών δαπανών των τμημάτων</w:t>
      </w:r>
      <w:r w:rsidR="00AD26DB" w:rsidRPr="00AD26DB">
        <w:rPr>
          <w:rFonts w:ascii="Tahoma" w:hAnsi="Tahoma" w:cs="Tahoma"/>
          <w:sz w:val="22"/>
          <w:szCs w:val="22"/>
          <w:lang w:val="el-GR" w:eastAsia="ar-SA"/>
        </w:rPr>
        <w:t xml:space="preserve"> </w:t>
      </w:r>
      <w:r w:rsidR="00AD26DB">
        <w:rPr>
          <w:rFonts w:ascii="Tahoma" w:hAnsi="Tahoma" w:cs="Tahoma"/>
          <w:sz w:val="22"/>
          <w:szCs w:val="22"/>
          <w:lang w:val="el-GR" w:eastAsia="ar-SA"/>
        </w:rPr>
        <w:t xml:space="preserve">όπως αναφέρονται στο εισηγητικό σκέλος της </w:t>
      </w:r>
      <w:proofErr w:type="spellStart"/>
      <w:r w:rsidR="00AD26DB">
        <w:rPr>
          <w:rFonts w:ascii="Tahoma" w:hAnsi="Tahoma" w:cs="Tahoma"/>
          <w:sz w:val="22"/>
          <w:szCs w:val="22"/>
          <w:lang w:val="el-GR" w:eastAsia="ar-SA"/>
        </w:rPr>
        <w:t>αρίθμ</w:t>
      </w:r>
      <w:proofErr w:type="spellEnd"/>
      <w:r w:rsidR="00AD26DB">
        <w:rPr>
          <w:rFonts w:ascii="Tahoma" w:hAnsi="Tahoma" w:cs="Tahoma"/>
          <w:sz w:val="22"/>
          <w:szCs w:val="22"/>
          <w:lang w:val="el-GR" w:eastAsia="ar-SA"/>
        </w:rPr>
        <w:t>. 27/2019 απόφασης της Οικονομικής Επιτροπής.</w:t>
      </w:r>
    </w:p>
    <w:p w:rsidR="00237DE2" w:rsidRDefault="00237DE2" w:rsidP="007D36A0">
      <w:pPr>
        <w:suppressAutoHyphens/>
        <w:jc w:val="both"/>
        <w:rPr>
          <w:rFonts w:ascii="Tahoma" w:hAnsi="Tahoma" w:cs="Tahoma"/>
          <w:sz w:val="22"/>
          <w:szCs w:val="22"/>
          <w:lang w:val="el-GR" w:eastAsia="ar-SA"/>
        </w:rPr>
      </w:pPr>
    </w:p>
    <w:p w:rsidR="006665A0" w:rsidRPr="007D36A0" w:rsidRDefault="006665A0" w:rsidP="007D36A0">
      <w:pPr>
        <w:suppressAutoHyphens/>
        <w:jc w:val="both"/>
        <w:rPr>
          <w:rFonts w:ascii="Tahoma" w:hAnsi="Tahoma" w:cs="Tahoma"/>
          <w:sz w:val="22"/>
          <w:szCs w:val="22"/>
          <w:lang w:val="el-GR" w:eastAsia="ar-SA"/>
        </w:rPr>
      </w:pPr>
    </w:p>
    <w:p w:rsidR="007D36A0" w:rsidRDefault="006665A0" w:rsidP="007D36A0">
      <w:pPr>
        <w:suppressAutoHyphens/>
        <w:jc w:val="both"/>
        <w:rPr>
          <w:rFonts w:ascii="Tahoma" w:eastAsia="Batang" w:hAnsi="Tahoma" w:cs="Tahoma"/>
          <w:sz w:val="22"/>
          <w:szCs w:val="22"/>
          <w:lang w:val="el-GR" w:eastAsia="ar-SA"/>
        </w:rPr>
      </w:pPr>
      <w:r>
        <w:rPr>
          <w:rFonts w:ascii="Tahoma" w:hAnsi="Tahoma" w:cs="Tahoma"/>
          <w:sz w:val="22"/>
          <w:szCs w:val="22"/>
          <w:lang w:val="el-GR" w:eastAsia="ar-SA"/>
        </w:rPr>
        <w:t xml:space="preserve">Β. </w:t>
      </w:r>
      <w:r w:rsidRPr="006665A0">
        <w:rPr>
          <w:rFonts w:ascii="Tahoma" w:hAnsi="Tahoma" w:cs="Tahoma"/>
          <w:b/>
          <w:sz w:val="22"/>
          <w:szCs w:val="22"/>
          <w:lang w:val="el-GR" w:eastAsia="ar-SA"/>
        </w:rPr>
        <w:t>Καθορίζει το  μηνιαίο αντίτιμο</w:t>
      </w:r>
      <w:r>
        <w:rPr>
          <w:rFonts w:ascii="Tahoma" w:hAnsi="Tahoma" w:cs="Tahoma"/>
          <w:sz w:val="22"/>
          <w:szCs w:val="22"/>
          <w:lang w:val="el-GR" w:eastAsia="ar-SA"/>
        </w:rPr>
        <w:t xml:space="preserve"> </w:t>
      </w:r>
      <w:r w:rsidR="007D36A0" w:rsidRPr="007D36A0">
        <w:rPr>
          <w:rFonts w:ascii="Tahoma" w:hAnsi="Tahoma" w:cs="Tahoma"/>
          <w:sz w:val="22"/>
          <w:szCs w:val="22"/>
          <w:lang w:val="el-GR" w:eastAsia="ar-SA"/>
        </w:rPr>
        <w:t xml:space="preserve"> </w:t>
      </w:r>
      <w:r w:rsidRPr="007D36A0">
        <w:rPr>
          <w:rFonts w:ascii="Tahoma" w:hAnsi="Tahoma" w:cs="Tahoma"/>
          <w:sz w:val="22"/>
          <w:szCs w:val="22"/>
          <w:lang w:val="el-GR" w:eastAsia="ar-SA"/>
        </w:rPr>
        <w:t xml:space="preserve">στους συμμετέχοντες στα προγράμματα Άθλησης για όλους κατόπιν κατάρτισης κανονισμού λειτουργίας προκειμένου να εξασφαλιστούν τα έσοδα για την κάλυψη των λειτουργικών δαπανών των τμημάτων </w:t>
      </w:r>
      <w:r w:rsidR="007D36A0" w:rsidRPr="007D36A0">
        <w:rPr>
          <w:rFonts w:ascii="Tahoma" w:eastAsia="Batang" w:hAnsi="Tahoma" w:cs="Tahoma"/>
          <w:sz w:val="22"/>
          <w:szCs w:val="22"/>
          <w:lang w:val="el-GR" w:eastAsia="ar-SA"/>
        </w:rPr>
        <w:t>της παρούσας απόφασης ως εξής:</w:t>
      </w:r>
    </w:p>
    <w:p w:rsidR="006665A0" w:rsidRPr="007D36A0" w:rsidRDefault="006665A0" w:rsidP="006665A0">
      <w:pPr>
        <w:numPr>
          <w:ilvl w:val="0"/>
          <w:numId w:val="2"/>
        </w:numPr>
        <w:suppressAutoHyphens/>
        <w:autoSpaceDE w:val="0"/>
        <w:ind w:left="1434" w:right="-96" w:hanging="357"/>
        <w:contextualSpacing/>
        <w:jc w:val="both"/>
        <w:rPr>
          <w:rFonts w:ascii="Tahoma" w:hAnsi="Tahoma" w:cs="Tahoma"/>
          <w:sz w:val="22"/>
          <w:szCs w:val="22"/>
          <w:lang w:val="el-GR" w:eastAsia="ar-SA"/>
        </w:rPr>
      </w:pPr>
      <w:r w:rsidRPr="007D36A0">
        <w:rPr>
          <w:rFonts w:ascii="Tahoma" w:hAnsi="Tahoma" w:cs="Tahoma"/>
          <w:b/>
          <w:sz w:val="22"/>
          <w:szCs w:val="22"/>
          <w:lang w:val="el-GR" w:eastAsia="ar-SA"/>
        </w:rPr>
        <w:lastRenderedPageBreak/>
        <w:t>Αντίτιμο ποσού 10,00 €</w:t>
      </w:r>
      <w:r w:rsidRPr="007D36A0">
        <w:rPr>
          <w:rFonts w:ascii="Tahoma" w:hAnsi="Tahoma" w:cs="Tahoma"/>
          <w:sz w:val="22"/>
          <w:szCs w:val="22"/>
          <w:lang w:val="el-GR" w:eastAsia="ar-SA"/>
        </w:rPr>
        <w:t xml:space="preserve"> </w:t>
      </w:r>
      <w:r w:rsidRPr="007D36A0">
        <w:rPr>
          <w:rFonts w:ascii="Tahoma" w:hAnsi="Tahoma" w:cs="Tahoma"/>
          <w:b/>
          <w:sz w:val="22"/>
          <w:szCs w:val="22"/>
          <w:lang w:val="el-GR" w:eastAsia="ar-SA"/>
        </w:rPr>
        <w:t>μηνιαίως</w:t>
      </w:r>
      <w:r w:rsidRPr="007D36A0">
        <w:rPr>
          <w:rFonts w:ascii="Tahoma" w:hAnsi="Tahoma" w:cs="Tahoma"/>
          <w:sz w:val="22"/>
          <w:szCs w:val="22"/>
          <w:lang w:val="el-GR" w:eastAsia="ar-SA"/>
        </w:rPr>
        <w:t xml:space="preserve"> για τους  συμμετέχοντες στις δραστηριότητες ¨</w:t>
      </w:r>
      <w:proofErr w:type="spellStart"/>
      <w:r w:rsidRPr="007D36A0">
        <w:rPr>
          <w:rFonts w:ascii="Tahoma" w:hAnsi="Tahoma" w:cs="Tahoma"/>
          <w:i/>
          <w:sz w:val="22"/>
          <w:szCs w:val="22"/>
          <w:lang w:val="el-GR" w:eastAsia="ar-SA"/>
        </w:rPr>
        <w:t>Βόλει</w:t>
      </w:r>
      <w:proofErr w:type="spellEnd"/>
      <w:r w:rsidRPr="007D36A0">
        <w:rPr>
          <w:rFonts w:ascii="Tahoma" w:hAnsi="Tahoma" w:cs="Tahoma"/>
          <w:i/>
          <w:sz w:val="22"/>
          <w:szCs w:val="22"/>
          <w:lang w:val="el-GR" w:eastAsia="ar-SA"/>
        </w:rPr>
        <w:t>¨</w:t>
      </w:r>
      <w:r w:rsidRPr="007D36A0">
        <w:rPr>
          <w:rFonts w:ascii="Tahoma" w:hAnsi="Tahoma" w:cs="Tahoma"/>
          <w:sz w:val="22"/>
          <w:szCs w:val="22"/>
          <w:lang w:val="el-GR" w:eastAsia="ar-SA"/>
        </w:rPr>
        <w:t xml:space="preserve"> και </w:t>
      </w:r>
      <w:r w:rsidRPr="007D36A0">
        <w:rPr>
          <w:rFonts w:ascii="Tahoma" w:hAnsi="Tahoma" w:cs="Tahoma"/>
          <w:i/>
          <w:sz w:val="22"/>
          <w:szCs w:val="22"/>
          <w:lang w:val="el-GR" w:eastAsia="ar-SA"/>
        </w:rPr>
        <w:t>¨Μπάσκετ¨</w:t>
      </w:r>
      <w:r w:rsidRPr="007D36A0">
        <w:rPr>
          <w:rFonts w:ascii="Tahoma" w:hAnsi="Tahoma" w:cs="Tahoma"/>
          <w:sz w:val="22"/>
          <w:szCs w:val="22"/>
          <w:lang w:val="el-GR" w:eastAsia="ar-SA"/>
        </w:rPr>
        <w:t xml:space="preserve"> του  τμήματος «</w:t>
      </w:r>
      <w:r w:rsidRPr="007D36A0">
        <w:rPr>
          <w:rFonts w:ascii="Tahoma" w:hAnsi="Tahoma" w:cs="Tahoma"/>
          <w:i/>
          <w:sz w:val="22"/>
          <w:szCs w:val="22"/>
          <w:lang w:val="el-GR" w:eastAsia="ar-SA"/>
        </w:rPr>
        <w:t>Αθλητισμός και Παιδί»</w:t>
      </w:r>
      <w:r w:rsidRPr="007D36A0">
        <w:rPr>
          <w:rFonts w:ascii="Tahoma" w:hAnsi="Tahoma" w:cs="Tahoma"/>
          <w:sz w:val="22"/>
          <w:szCs w:val="22"/>
          <w:lang w:val="el-GR" w:eastAsia="ar-SA"/>
        </w:rPr>
        <w:t xml:space="preserve">  που θα λειτουργήσει στα πλαίσια του Προγράμματος Άθλησης για όλους περιόδου 2019-2020.</w:t>
      </w:r>
    </w:p>
    <w:p w:rsidR="006665A0" w:rsidRDefault="006665A0" w:rsidP="006665A0">
      <w:pPr>
        <w:numPr>
          <w:ilvl w:val="0"/>
          <w:numId w:val="2"/>
        </w:numPr>
        <w:suppressAutoHyphens/>
        <w:autoSpaceDE w:val="0"/>
        <w:ind w:left="1434" w:right="-96" w:hanging="357"/>
        <w:contextualSpacing/>
        <w:jc w:val="both"/>
        <w:rPr>
          <w:rFonts w:ascii="Tahoma" w:hAnsi="Tahoma" w:cs="Tahoma"/>
          <w:sz w:val="22"/>
          <w:szCs w:val="22"/>
          <w:lang w:val="el-GR" w:eastAsia="ar-SA"/>
        </w:rPr>
      </w:pPr>
      <w:r w:rsidRPr="007D36A0">
        <w:rPr>
          <w:rFonts w:ascii="Tahoma" w:hAnsi="Tahoma" w:cs="Tahoma"/>
          <w:b/>
          <w:sz w:val="22"/>
          <w:szCs w:val="22"/>
          <w:lang w:val="el-GR" w:eastAsia="ar-SA"/>
        </w:rPr>
        <w:t>Αντίτιμο ποσού 15,00 €</w:t>
      </w:r>
      <w:r w:rsidRPr="007D36A0">
        <w:rPr>
          <w:rFonts w:ascii="Tahoma" w:hAnsi="Tahoma" w:cs="Tahoma"/>
          <w:sz w:val="22"/>
          <w:szCs w:val="22"/>
          <w:lang w:val="el-GR" w:eastAsia="ar-SA"/>
        </w:rPr>
        <w:t xml:space="preserve"> </w:t>
      </w:r>
      <w:r w:rsidRPr="007D36A0">
        <w:rPr>
          <w:rFonts w:ascii="Tahoma" w:hAnsi="Tahoma" w:cs="Tahoma"/>
          <w:b/>
          <w:sz w:val="22"/>
          <w:szCs w:val="22"/>
          <w:lang w:val="el-GR" w:eastAsia="ar-SA"/>
        </w:rPr>
        <w:t>μηνιαίως</w:t>
      </w:r>
      <w:r w:rsidRPr="007D36A0">
        <w:rPr>
          <w:rFonts w:ascii="Tahoma" w:hAnsi="Tahoma" w:cs="Tahoma"/>
          <w:sz w:val="22"/>
          <w:szCs w:val="22"/>
          <w:lang w:val="el-GR" w:eastAsia="ar-SA"/>
        </w:rPr>
        <w:t xml:space="preserve"> για τους  συμμετέχοντες στην δραστηριότητα  ¨</w:t>
      </w:r>
      <w:r w:rsidRPr="007D36A0">
        <w:rPr>
          <w:rFonts w:ascii="Tahoma" w:hAnsi="Tahoma" w:cs="Tahoma"/>
          <w:i/>
          <w:sz w:val="22"/>
          <w:szCs w:val="22"/>
          <w:lang w:val="el-GR" w:eastAsia="en-US"/>
        </w:rPr>
        <w:t xml:space="preserve">Πρόγραμμα εκγύμνασης μέσω παιχνιδιού (μπάσκετ ή βόλεϊ)¨ του </w:t>
      </w:r>
      <w:r w:rsidRPr="007D36A0">
        <w:rPr>
          <w:rFonts w:ascii="Tahoma" w:hAnsi="Tahoma" w:cs="Tahoma"/>
          <w:sz w:val="22"/>
          <w:szCs w:val="22"/>
          <w:lang w:val="el-GR" w:eastAsia="ar-SA"/>
        </w:rPr>
        <w:t>τμήματος «</w:t>
      </w:r>
      <w:r w:rsidRPr="007D36A0">
        <w:rPr>
          <w:rFonts w:ascii="Tahoma" w:hAnsi="Tahoma" w:cs="Tahoma"/>
          <w:i/>
          <w:sz w:val="22"/>
          <w:szCs w:val="22"/>
          <w:lang w:val="el-GR" w:eastAsia="ar-SA"/>
        </w:rPr>
        <w:t>Αθλητισμός νέων»</w:t>
      </w:r>
      <w:r w:rsidRPr="007D36A0">
        <w:rPr>
          <w:rFonts w:ascii="Tahoma" w:hAnsi="Tahoma" w:cs="Tahoma"/>
          <w:sz w:val="22"/>
          <w:szCs w:val="22"/>
          <w:lang w:val="el-GR" w:eastAsia="ar-SA"/>
        </w:rPr>
        <w:t xml:space="preserve"> που θα λειτουργήσει στα πλαίσια του Προγράμματος Άθλησης για όλους περιόδου 2019-2020</w:t>
      </w:r>
    </w:p>
    <w:p w:rsidR="006665A0" w:rsidRDefault="006665A0" w:rsidP="006665A0">
      <w:pPr>
        <w:numPr>
          <w:ilvl w:val="0"/>
          <w:numId w:val="2"/>
        </w:numPr>
        <w:suppressAutoHyphens/>
        <w:autoSpaceDE w:val="0"/>
        <w:ind w:left="1434" w:right="-96" w:hanging="357"/>
        <w:contextualSpacing/>
        <w:jc w:val="both"/>
        <w:rPr>
          <w:rFonts w:ascii="Tahoma" w:hAnsi="Tahoma" w:cs="Tahoma"/>
          <w:sz w:val="22"/>
          <w:szCs w:val="22"/>
          <w:lang w:val="el-GR" w:eastAsia="ar-SA"/>
        </w:rPr>
      </w:pPr>
      <w:r w:rsidRPr="007D36A0">
        <w:rPr>
          <w:rFonts w:ascii="Tahoma" w:hAnsi="Tahoma" w:cs="Tahoma"/>
          <w:b/>
          <w:sz w:val="22"/>
          <w:szCs w:val="22"/>
          <w:lang w:val="el-GR" w:eastAsia="ar-SA"/>
        </w:rPr>
        <w:t xml:space="preserve">Αντίτιμο ποσού 15,00 € μηνιαίως </w:t>
      </w:r>
      <w:r w:rsidRPr="007D36A0">
        <w:rPr>
          <w:rFonts w:ascii="Tahoma" w:hAnsi="Tahoma" w:cs="Tahoma"/>
          <w:sz w:val="22"/>
          <w:szCs w:val="22"/>
          <w:lang w:val="el-GR" w:eastAsia="ar-SA"/>
        </w:rPr>
        <w:t>για τους συμμετέχοντες στην δραστηριότητα ¨</w:t>
      </w:r>
      <w:r w:rsidRPr="007D36A0">
        <w:rPr>
          <w:rFonts w:ascii="Tahoma" w:hAnsi="Tahoma" w:cs="Tahoma"/>
          <w:i/>
          <w:sz w:val="22"/>
          <w:szCs w:val="22"/>
          <w:lang w:val="el-GR" w:eastAsia="ar-SA"/>
        </w:rPr>
        <w:t>Αεροβική</w:t>
      </w:r>
      <w:r w:rsidRPr="007D36A0">
        <w:rPr>
          <w:rFonts w:ascii="Tahoma" w:hAnsi="Tahoma" w:cs="Tahoma"/>
          <w:sz w:val="22"/>
          <w:szCs w:val="22"/>
          <w:lang w:val="el-GR" w:eastAsia="ar-SA"/>
        </w:rPr>
        <w:t xml:space="preserve">¨ του τμήματος </w:t>
      </w:r>
      <w:r w:rsidRPr="007D36A0">
        <w:rPr>
          <w:rFonts w:ascii="Tahoma" w:hAnsi="Tahoma" w:cs="Tahoma"/>
          <w:i/>
          <w:sz w:val="22"/>
          <w:szCs w:val="22"/>
          <w:lang w:val="el-GR" w:eastAsia="ar-SA"/>
        </w:rPr>
        <w:t>«Αθλητισμός και γυναίκα»</w:t>
      </w:r>
      <w:r w:rsidRPr="007D36A0">
        <w:rPr>
          <w:rFonts w:ascii="Tahoma" w:hAnsi="Tahoma" w:cs="Tahoma"/>
          <w:sz w:val="22"/>
          <w:szCs w:val="22"/>
          <w:lang w:val="el-GR" w:eastAsia="ar-SA"/>
        </w:rPr>
        <w:t xml:space="preserve"> που θα λειτουργήσει στα πλαίσια του Προγράμματος Άθλησης για όλους περιόδου 2019-2020</w:t>
      </w:r>
    </w:p>
    <w:p w:rsidR="00480C3F" w:rsidRDefault="00480C3F" w:rsidP="00480C3F">
      <w:pPr>
        <w:autoSpaceDE w:val="0"/>
        <w:autoSpaceDN w:val="0"/>
        <w:adjustRightInd w:val="0"/>
        <w:rPr>
          <w:rFonts w:ascii="Tahoma" w:hAnsi="Tahoma" w:cs="Tahoma"/>
          <w:sz w:val="22"/>
          <w:szCs w:val="22"/>
          <w:lang w:val="el-GR"/>
        </w:rPr>
      </w:pPr>
    </w:p>
    <w:p w:rsidR="00480C3F" w:rsidRPr="00480C3F" w:rsidRDefault="00480C3F" w:rsidP="00480C3F">
      <w:pPr>
        <w:autoSpaceDE w:val="0"/>
        <w:autoSpaceDN w:val="0"/>
        <w:adjustRightInd w:val="0"/>
        <w:rPr>
          <w:rFonts w:ascii="Tahoma" w:eastAsiaTheme="minorHAnsi" w:hAnsi="Tahoma" w:cs="Tahoma"/>
          <w:sz w:val="22"/>
          <w:szCs w:val="22"/>
          <w:lang w:val="el-GR" w:eastAsia="en-US"/>
        </w:rPr>
      </w:pPr>
      <w:r w:rsidRPr="00480C3F">
        <w:rPr>
          <w:rFonts w:ascii="Tahoma" w:hAnsi="Tahoma" w:cs="Tahoma"/>
          <w:sz w:val="22"/>
          <w:szCs w:val="22"/>
          <w:lang w:val="el-GR"/>
        </w:rPr>
        <w:t xml:space="preserve">Η παρούσα απόφαση να αποσταλεί για έλεγχο </w:t>
      </w:r>
      <w:r w:rsidRPr="00480C3F">
        <w:rPr>
          <w:rFonts w:ascii="Tahoma" w:eastAsiaTheme="minorHAnsi" w:hAnsi="Tahoma" w:cs="Tahoma"/>
          <w:sz w:val="22"/>
          <w:szCs w:val="22"/>
          <w:lang w:val="el-GR" w:eastAsia="en-US"/>
        </w:rPr>
        <w:t xml:space="preserve"> νομιμότητας  στην οικεία Αποκεντρωμένη Διοίκηση (άρθρου 225 παρ</w:t>
      </w:r>
      <w:r>
        <w:rPr>
          <w:rFonts w:ascii="Tahoma" w:eastAsiaTheme="minorHAnsi" w:hAnsi="Tahoma" w:cs="Tahoma"/>
          <w:sz w:val="22"/>
          <w:szCs w:val="22"/>
          <w:lang w:val="el-GR" w:eastAsia="en-US"/>
        </w:rPr>
        <w:t>.1α του ν.3852/2010, όπως αντικαταστάθηκε και ισχύει με το άρθρο 116 του Ν.4555/2018</w:t>
      </w:r>
      <w:r w:rsidRPr="00480C3F">
        <w:rPr>
          <w:rFonts w:ascii="Tahoma" w:eastAsiaTheme="minorHAnsi" w:hAnsi="Tahoma" w:cs="Tahoma"/>
          <w:sz w:val="22"/>
          <w:szCs w:val="22"/>
          <w:lang w:val="el-GR" w:eastAsia="en-US"/>
        </w:rPr>
        <w:t xml:space="preserve">), να δημοσιευτεί σύμφωνα με τα οριζόμενα στην παρ. 4 του άρθρου 79 του ν.3463/2006 και να αναρτηθεί  στο διαδικτυακό τόπο του Προγράμματος </w:t>
      </w:r>
      <w:proofErr w:type="spellStart"/>
      <w:r w:rsidRPr="00480C3F">
        <w:rPr>
          <w:rFonts w:ascii="Tahoma" w:eastAsiaTheme="minorHAnsi" w:hAnsi="Tahoma" w:cs="Tahoma"/>
          <w:sz w:val="22"/>
          <w:szCs w:val="22"/>
          <w:lang w:val="el-GR" w:eastAsia="en-US"/>
        </w:rPr>
        <w:t>Δι@ύγεια</w:t>
      </w:r>
      <w:proofErr w:type="spellEnd"/>
      <w:r w:rsidRPr="00480C3F">
        <w:rPr>
          <w:rFonts w:ascii="Tahoma" w:eastAsiaTheme="minorHAnsi" w:hAnsi="Tahoma" w:cs="Tahoma"/>
          <w:sz w:val="22"/>
          <w:szCs w:val="22"/>
          <w:lang w:val="el-GR" w:eastAsia="en-US"/>
        </w:rPr>
        <w:t xml:space="preserve"> σύμφωνα με τις διατάξεις της παρ.4 του άρθρου 2 του ν.3861/2010, όπως ισχύει.</w:t>
      </w:r>
    </w:p>
    <w:p w:rsidR="00237DE2" w:rsidRPr="007D36A0" w:rsidRDefault="00237DE2" w:rsidP="00237DE2">
      <w:pPr>
        <w:suppressAutoHyphens/>
        <w:autoSpaceDE w:val="0"/>
        <w:ind w:left="1077" w:right="-96"/>
        <w:contextualSpacing/>
        <w:jc w:val="both"/>
        <w:rPr>
          <w:rFonts w:ascii="Tahoma" w:hAnsi="Tahoma" w:cs="Tahoma"/>
          <w:sz w:val="22"/>
          <w:szCs w:val="22"/>
          <w:lang w:val="el-GR" w:eastAsia="ar-SA"/>
        </w:rPr>
      </w:pPr>
    </w:p>
    <w:p w:rsidR="006665A0" w:rsidRPr="006665A0" w:rsidRDefault="006665A0" w:rsidP="006665A0">
      <w:pPr>
        <w:ind w:right="57"/>
        <w:rPr>
          <w:rFonts w:ascii="Tahoma" w:eastAsia="Batang" w:hAnsi="Tahoma" w:cs="Tahoma"/>
          <w:sz w:val="22"/>
          <w:szCs w:val="22"/>
          <w:lang w:val="el-GR"/>
        </w:rPr>
      </w:pPr>
      <w:r w:rsidRPr="006665A0">
        <w:rPr>
          <w:rFonts w:ascii="Tahoma" w:eastAsia="Batang" w:hAnsi="Tahoma" w:cs="Tahoma"/>
          <w:sz w:val="22"/>
          <w:szCs w:val="22"/>
          <w:lang w:val="el-GR"/>
        </w:rPr>
        <w:t>Αφού συντάχθηκε και αναγνώστηκε το πρακτικό αυτό υπογράφεται όπως παρακάτω:</w:t>
      </w:r>
    </w:p>
    <w:p w:rsidR="006665A0" w:rsidRPr="006665A0" w:rsidRDefault="006665A0" w:rsidP="006665A0">
      <w:pPr>
        <w:suppressAutoHyphens/>
        <w:jc w:val="both"/>
        <w:rPr>
          <w:rFonts w:ascii="Tahoma" w:eastAsia="Batang" w:hAnsi="Tahoma" w:cs="Tahoma"/>
          <w:color w:val="000000"/>
          <w:sz w:val="22"/>
          <w:szCs w:val="22"/>
          <w:lang w:val="el-GR" w:eastAsia="ar-SA"/>
        </w:rPr>
      </w:pPr>
    </w:p>
    <w:p w:rsidR="006665A0" w:rsidRPr="006665A0" w:rsidRDefault="006665A0" w:rsidP="006665A0">
      <w:pPr>
        <w:suppressAutoHyphens/>
        <w:jc w:val="both"/>
        <w:rPr>
          <w:rFonts w:ascii="Tahoma" w:hAnsi="Tahoma" w:cs="Tahoma"/>
          <w:color w:val="000000"/>
          <w:sz w:val="22"/>
          <w:szCs w:val="22"/>
          <w:lang w:val="el-GR" w:eastAsia="ar-SA"/>
        </w:rPr>
      </w:pPr>
      <w:r w:rsidRPr="006665A0">
        <w:rPr>
          <w:rFonts w:ascii="Tahoma" w:hAnsi="Tahoma" w:cs="Tahoma"/>
          <w:color w:val="000000"/>
          <w:sz w:val="22"/>
          <w:szCs w:val="22"/>
          <w:lang w:val="el-GR" w:eastAsia="ar-SA"/>
        </w:rPr>
        <w:t>Ο Πρόεδρος  του Δημοτικού Συμβουλίου       Τα Μέλη            Ο Γραμματέας</w:t>
      </w:r>
    </w:p>
    <w:p w:rsidR="006665A0" w:rsidRPr="006665A0" w:rsidRDefault="006665A0" w:rsidP="006665A0">
      <w:pPr>
        <w:suppressAutoHyphens/>
        <w:jc w:val="both"/>
        <w:rPr>
          <w:rFonts w:ascii="Tahoma" w:hAnsi="Tahoma" w:cs="Tahoma"/>
          <w:color w:val="000000"/>
          <w:sz w:val="22"/>
          <w:szCs w:val="22"/>
          <w:lang w:val="el-GR" w:eastAsia="ar-SA"/>
        </w:rPr>
      </w:pPr>
      <w:r w:rsidRPr="006665A0">
        <w:rPr>
          <w:rFonts w:ascii="Tahoma" w:hAnsi="Tahoma" w:cs="Tahoma"/>
          <w:color w:val="000000"/>
          <w:sz w:val="22"/>
          <w:szCs w:val="22"/>
          <w:lang w:val="el-GR" w:eastAsia="ar-SA"/>
        </w:rPr>
        <w:t xml:space="preserve">          Παπάς Παναγιώτης                           (Υπογραφές)              Φωτεινού Φωτεινός</w:t>
      </w:r>
    </w:p>
    <w:p w:rsidR="006665A0" w:rsidRPr="006665A0" w:rsidRDefault="006665A0" w:rsidP="006665A0">
      <w:pPr>
        <w:pStyle w:val="a4"/>
        <w:suppressAutoHyphens/>
        <w:ind w:left="1440"/>
        <w:jc w:val="both"/>
        <w:rPr>
          <w:rFonts w:ascii="Tahoma" w:hAnsi="Tahoma" w:cs="Tahoma"/>
          <w:color w:val="000000"/>
          <w:sz w:val="22"/>
          <w:szCs w:val="22"/>
          <w:lang w:val="el-GR" w:eastAsia="ar-SA"/>
        </w:rPr>
      </w:pPr>
    </w:p>
    <w:p w:rsidR="006665A0" w:rsidRPr="006665A0" w:rsidRDefault="006665A0" w:rsidP="006665A0">
      <w:pPr>
        <w:pStyle w:val="a4"/>
        <w:suppressAutoHyphens/>
        <w:ind w:left="1440"/>
        <w:jc w:val="both"/>
        <w:rPr>
          <w:rFonts w:ascii="Tahoma" w:hAnsi="Tahoma" w:cs="Tahoma"/>
          <w:color w:val="000000"/>
          <w:sz w:val="22"/>
          <w:szCs w:val="22"/>
          <w:lang w:val="el-GR" w:eastAsia="ar-SA"/>
        </w:rPr>
      </w:pPr>
    </w:p>
    <w:p w:rsidR="006665A0" w:rsidRPr="006665A0" w:rsidRDefault="006665A0" w:rsidP="006665A0">
      <w:pPr>
        <w:pStyle w:val="a4"/>
        <w:suppressAutoHyphens/>
        <w:ind w:left="1440"/>
        <w:rPr>
          <w:rFonts w:ascii="Tahoma" w:hAnsi="Tahoma" w:cs="Tahoma"/>
          <w:color w:val="000000"/>
          <w:sz w:val="22"/>
          <w:szCs w:val="22"/>
          <w:lang w:val="el-GR" w:eastAsia="ar-SA"/>
        </w:rPr>
      </w:pP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t>Ακριβές Απόσπασμα</w:t>
      </w:r>
    </w:p>
    <w:p w:rsidR="006665A0" w:rsidRPr="006665A0" w:rsidRDefault="006665A0" w:rsidP="006665A0">
      <w:pPr>
        <w:pStyle w:val="a4"/>
        <w:suppressAutoHyphens/>
        <w:ind w:left="1440"/>
        <w:rPr>
          <w:rFonts w:ascii="Tahoma" w:hAnsi="Tahoma" w:cs="Tahoma"/>
          <w:color w:val="000000"/>
          <w:sz w:val="22"/>
          <w:szCs w:val="22"/>
          <w:lang w:val="el-GR" w:eastAsia="ar-SA"/>
        </w:rPr>
      </w:pP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t xml:space="preserve"> Ο Δήμαρχος</w:t>
      </w:r>
    </w:p>
    <w:p w:rsidR="006665A0" w:rsidRPr="006665A0" w:rsidRDefault="006665A0" w:rsidP="006665A0">
      <w:pPr>
        <w:pStyle w:val="a4"/>
        <w:suppressAutoHyphens/>
        <w:ind w:left="1440"/>
        <w:rPr>
          <w:rFonts w:ascii="Tahoma" w:hAnsi="Tahoma" w:cs="Tahoma"/>
          <w:color w:val="000000"/>
          <w:sz w:val="22"/>
          <w:szCs w:val="22"/>
          <w:lang w:val="el-GR" w:eastAsia="ar-SA"/>
        </w:rPr>
      </w:pPr>
    </w:p>
    <w:p w:rsidR="006665A0" w:rsidRPr="006665A0" w:rsidRDefault="006665A0" w:rsidP="006665A0">
      <w:pPr>
        <w:pStyle w:val="a4"/>
        <w:suppressAutoHyphens/>
        <w:ind w:left="1440"/>
        <w:rPr>
          <w:rFonts w:ascii="Tahoma" w:hAnsi="Tahoma" w:cs="Tahoma"/>
          <w:color w:val="000000"/>
          <w:sz w:val="22"/>
          <w:szCs w:val="22"/>
          <w:lang w:val="el-GR" w:eastAsia="ar-SA"/>
        </w:rPr>
      </w:pP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r>
      <w:r w:rsidRPr="006665A0">
        <w:rPr>
          <w:rFonts w:ascii="Tahoma" w:hAnsi="Tahoma" w:cs="Tahoma"/>
          <w:color w:val="000000"/>
          <w:sz w:val="22"/>
          <w:szCs w:val="22"/>
          <w:lang w:val="el-GR" w:eastAsia="ar-SA"/>
        </w:rPr>
        <w:tab/>
        <w:t>Βίτσας Αθανάσιος</w:t>
      </w:r>
    </w:p>
    <w:p w:rsidR="006665A0" w:rsidRPr="006665A0" w:rsidRDefault="006665A0" w:rsidP="006665A0">
      <w:pPr>
        <w:pStyle w:val="a4"/>
        <w:suppressAutoHyphens/>
        <w:ind w:left="1440"/>
        <w:rPr>
          <w:rFonts w:ascii="Tahoma" w:hAnsi="Tahoma" w:cs="Tahoma"/>
          <w:color w:val="000000"/>
          <w:sz w:val="22"/>
          <w:szCs w:val="22"/>
          <w:lang w:val="el-GR" w:eastAsia="ar-SA"/>
        </w:rPr>
      </w:pPr>
    </w:p>
    <w:p w:rsidR="006665A0" w:rsidRPr="006665A0" w:rsidRDefault="006665A0" w:rsidP="006665A0">
      <w:pPr>
        <w:pStyle w:val="a4"/>
        <w:ind w:left="1440"/>
        <w:rPr>
          <w:lang w:val="el-GR"/>
        </w:rPr>
      </w:pPr>
    </w:p>
    <w:p w:rsidR="007D36A0" w:rsidRPr="007D36A0" w:rsidRDefault="007D36A0" w:rsidP="007D36A0">
      <w:pPr>
        <w:suppressAutoHyphens/>
        <w:autoSpaceDE w:val="0"/>
        <w:autoSpaceDN w:val="0"/>
        <w:adjustRightInd w:val="0"/>
        <w:outlineLvl w:val="0"/>
        <w:rPr>
          <w:rFonts w:ascii="Tahoma" w:hAnsi="Tahoma" w:cs="Tahoma"/>
          <w:sz w:val="22"/>
          <w:szCs w:val="22"/>
          <w:lang w:val="el-GR" w:eastAsia="ar-SA"/>
        </w:rPr>
      </w:pPr>
    </w:p>
    <w:sectPr w:rsidR="007D36A0" w:rsidRPr="007D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hint="default"/>
        <w:sz w:val="20"/>
        <w:szCs w:val="2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ahoma"/>
      </w:rPr>
    </w:lvl>
  </w:abstractNum>
  <w:abstractNum w:abstractNumId="2" w15:restartNumberingAfterBreak="0">
    <w:nsid w:val="05E678E3"/>
    <w:multiLevelType w:val="hybridMultilevel"/>
    <w:tmpl w:val="C268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F67F3"/>
    <w:multiLevelType w:val="hybridMultilevel"/>
    <w:tmpl w:val="37DE9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C115A2"/>
    <w:multiLevelType w:val="hybridMultilevel"/>
    <w:tmpl w:val="26D2B3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A0"/>
    <w:rsid w:val="00237DE2"/>
    <w:rsid w:val="00480C3F"/>
    <w:rsid w:val="006665A0"/>
    <w:rsid w:val="00734C1B"/>
    <w:rsid w:val="007D36A0"/>
    <w:rsid w:val="008A3A16"/>
    <w:rsid w:val="00AD26DB"/>
    <w:rsid w:val="00E9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ACB4"/>
  <w15:chartTrackingRefBased/>
  <w15:docId w15:val="{71456FB3-EBF0-44EC-891B-E13EBDD7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6A0"/>
    <w:pPr>
      <w:spacing w:after="0" w:line="240" w:lineRule="auto"/>
    </w:pPr>
    <w:rPr>
      <w:rFonts w:ascii="Times New Roman" w:eastAsia="Times New Roman" w:hAnsi="Times New Roman" w:cs="Times New Roman"/>
      <w:sz w:val="24"/>
      <w:szCs w:val="24"/>
      <w:lang w:val="ru-RU" w:eastAsia="el-GR"/>
    </w:rPr>
  </w:style>
  <w:style w:type="paragraph" w:styleId="1">
    <w:name w:val="heading 1"/>
    <w:basedOn w:val="a"/>
    <w:next w:val="a"/>
    <w:link w:val="1Char"/>
    <w:qFormat/>
    <w:rsid w:val="00237DE2"/>
    <w:pPr>
      <w:keepNext/>
      <w:spacing w:line="360" w:lineRule="auto"/>
      <w:jc w:val="both"/>
      <w:outlineLvl w:val="0"/>
    </w:pPr>
    <w:rPr>
      <w:b/>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6A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65A0"/>
    <w:pPr>
      <w:ind w:left="720"/>
      <w:contextualSpacing/>
    </w:pPr>
  </w:style>
  <w:style w:type="character" w:customStyle="1" w:styleId="1Char">
    <w:name w:val="Επικεφαλίδα 1 Char"/>
    <w:basedOn w:val="a0"/>
    <w:link w:val="1"/>
    <w:rsid w:val="00237DE2"/>
    <w:rPr>
      <w:rFonts w:ascii="Times New Roman" w:eastAsia="Times New Roman" w:hAnsi="Times New Roman" w:cs="Times New Roman"/>
      <w:b/>
      <w:sz w:val="24"/>
      <w:szCs w:val="20"/>
      <w:lang w:val="el-GR" w:eastAsia="el-GR"/>
    </w:rPr>
  </w:style>
  <w:style w:type="character" w:styleId="a5">
    <w:name w:val="Strong"/>
    <w:basedOn w:val="a0"/>
    <w:uiPriority w:val="22"/>
    <w:qFormat/>
    <w:rsid w:val="008A3A16"/>
    <w:rPr>
      <w:b/>
      <w:bCs/>
    </w:rPr>
  </w:style>
  <w:style w:type="paragraph" w:styleId="a6">
    <w:name w:val="Balloon Text"/>
    <w:basedOn w:val="a"/>
    <w:link w:val="Char"/>
    <w:uiPriority w:val="99"/>
    <w:semiHidden/>
    <w:unhideWhenUsed/>
    <w:rsid w:val="008A3A16"/>
    <w:rPr>
      <w:rFonts w:ascii="Segoe UI" w:hAnsi="Segoe UI" w:cs="Segoe UI"/>
      <w:sz w:val="18"/>
      <w:szCs w:val="18"/>
    </w:rPr>
  </w:style>
  <w:style w:type="character" w:customStyle="1" w:styleId="Char">
    <w:name w:val="Κείμενο πλαισίου Char"/>
    <w:basedOn w:val="a0"/>
    <w:link w:val="a6"/>
    <w:uiPriority w:val="99"/>
    <w:semiHidden/>
    <w:rsid w:val="008A3A16"/>
    <w:rPr>
      <w:rFonts w:ascii="Segoe UI" w:eastAsia="Times New Roman" w:hAnsi="Segoe UI" w:cs="Segoe UI"/>
      <w:sz w:val="18"/>
      <w:szCs w:val="18"/>
      <w:lang w:val="ru-RU"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0938">
      <w:bodyDiv w:val="1"/>
      <w:marLeft w:val="0"/>
      <w:marRight w:val="0"/>
      <w:marTop w:val="0"/>
      <w:marBottom w:val="0"/>
      <w:divBdr>
        <w:top w:val="none" w:sz="0" w:space="0" w:color="auto"/>
        <w:left w:val="none" w:sz="0" w:space="0" w:color="auto"/>
        <w:bottom w:val="none" w:sz="0" w:space="0" w:color="auto"/>
        <w:right w:val="none" w:sz="0" w:space="0" w:color="auto"/>
      </w:divBdr>
    </w:div>
    <w:div w:id="21190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1037</Words>
  <Characters>5917</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2019-03-19T13:39:00Z</cp:lastPrinted>
  <dcterms:created xsi:type="dcterms:W3CDTF">2019-03-19T12:39:00Z</dcterms:created>
  <dcterms:modified xsi:type="dcterms:W3CDTF">2019-03-19T13:39:00Z</dcterms:modified>
</cp:coreProperties>
</file>