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1134"/>
        <w:gridCol w:w="1134"/>
        <w:gridCol w:w="1276"/>
        <w:gridCol w:w="3457"/>
      </w:tblGrid>
      <w:tr w:rsidR="000C3938" w:rsidRPr="000C3938" w14:paraId="6BCB9A1B" w14:textId="77777777" w:rsidTr="000C3938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89AE" w14:textId="550F4604" w:rsidR="000C3938" w:rsidRDefault="000C3938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ΨΗΦΟΡΙΑ </w:t>
            </w:r>
            <w:r w:rsidR="002B4A18"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="008F457F">
              <w:rPr>
                <w:rFonts w:ascii="Verdana" w:hAnsi="Verdana"/>
                <w:b/>
                <w:sz w:val="20"/>
                <w:szCs w:val="20"/>
                <w:lang w:val="el-GR"/>
              </w:rPr>
              <w:t>6</w:t>
            </w:r>
            <w:r w:rsidR="002B4A18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ης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ΤΑΚΤΙΚΗΣ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14:paraId="0C65AB63" w14:textId="77777777" w:rsidR="000C3938" w:rsidRDefault="00163417">
            <w:pPr>
              <w:pStyle w:val="Normal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ΟΙΚΟΝΟΜΙΚΗΣ ΕΠΙΤΡΟΠΗΣ </w:t>
            </w:r>
            <w:r w:rsidR="000C3938">
              <w:rPr>
                <w:rFonts w:ascii="Verdana" w:hAnsi="Verdana"/>
                <w:b/>
                <w:sz w:val="20"/>
                <w:szCs w:val="20"/>
                <w:lang w:val="el-GR"/>
              </w:rPr>
              <w:t>ΔΗΜΟΥ ΣΑΜΟΘΡΑΚΗΣ</w:t>
            </w:r>
          </w:p>
          <w:p w14:paraId="336CB0E9" w14:textId="142C93AF" w:rsidR="000C3938" w:rsidRDefault="000C3938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 w:rsidR="008F457F" w:rsidRPr="00B92FFD">
              <w:rPr>
                <w:rFonts w:ascii="Verdana" w:hAnsi="Verdana"/>
                <w:b/>
                <w:bCs/>
                <w:sz w:val="20"/>
                <w:szCs w:val="20"/>
                <w:lang w:val="el-GR"/>
              </w:rPr>
              <w:t>29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/</w:t>
            </w:r>
            <w:r w:rsidR="002B4A18">
              <w:rPr>
                <w:rFonts w:ascii="Verdana" w:hAnsi="Verdana"/>
                <w:b/>
                <w:sz w:val="20"/>
                <w:szCs w:val="20"/>
                <w:lang w:val="el-GR"/>
              </w:rPr>
              <w:t>1</w:t>
            </w:r>
            <w:r w:rsidR="008F457F"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/202</w:t>
            </w:r>
            <w:r w:rsidR="002B4A18">
              <w:rPr>
                <w:rFonts w:ascii="Verdana" w:hAnsi="Verdana"/>
                <w:b/>
                <w:sz w:val="20"/>
                <w:szCs w:val="20"/>
                <w:lang w:val="el-GR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 w:rsidR="00163417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</w:t>
            </w:r>
            <w:r w:rsidR="008F457F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3</w:t>
            </w:r>
            <w:r w:rsidR="00163417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.00</w:t>
            </w:r>
            <w:r w:rsidR="008F457F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 xml:space="preserve"> </w:t>
            </w:r>
            <w:r w:rsidR="00163417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και λήξη 1</w:t>
            </w:r>
            <w:r w:rsidR="008F457F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.</w:t>
            </w:r>
            <w:r w:rsidR="002B4A18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0</w:t>
            </w:r>
          </w:p>
        </w:tc>
      </w:tr>
      <w:tr w:rsidR="000C3938" w14:paraId="1B5FB0CA" w14:textId="77777777" w:rsidTr="00B608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83D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34DE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1A78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1DB3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708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0EE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D7D5" w14:textId="77777777" w:rsidR="000C3938" w:rsidRDefault="000C3938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0C3938" w:rsidRPr="000C3938" w14:paraId="7241731A" w14:textId="77777777" w:rsidTr="008F457F">
        <w:trPr>
          <w:trHeight w:val="14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C0D" w14:textId="5A052D99" w:rsidR="00546A9B" w:rsidRPr="00FC7B13" w:rsidRDefault="008F457F" w:rsidP="00FC7B13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1ο </w:t>
            </w: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«Έγκριση χορήγησης παράτασης περαίωσης του έργου με τίτλο: ¨ΕΡΓΑ ΑΞΙΟΠΟΙΗΣΗΣ ΥΔΡΟΓΕΩΤΡΗΣΗΣ ΠΡΟΦΗΤΗ ΗΛΙΑ ΔΗΜΟΥ ΣΑΜΟΘΡΑΚΗΣ"</w:t>
            </w:r>
            <w:r w:rsidR="00233DDF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C59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BD9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913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BF2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5AD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19F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  <w:p w14:paraId="12FB7716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  <w:p w14:paraId="541454EB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  <w:p w14:paraId="19987813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  <w:p w14:paraId="0943347E" w14:textId="77777777" w:rsidR="000C3938" w:rsidRPr="00FC7B13" w:rsidRDefault="000C3938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</w:tr>
      <w:tr w:rsidR="00B60850" w:rsidRPr="000C3938" w14:paraId="416D09F1" w14:textId="77777777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517" w14:textId="1A9D1425" w:rsidR="00546A9B" w:rsidRPr="00FC7B13" w:rsidRDefault="008F457F" w:rsidP="00FC7B13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bookmarkStart w:id="0" w:name="_GoBack" w:colFirst="3" w:colLast="3"/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2ο </w:t>
            </w: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«Έγκριση χορήγησης παράτασης περαίωσης της μελέτης με τίτλο: ¨Μελέτες πυροπροστασίας σε σχολικά κτίρια του Δήμου Σαμοθράκης¨»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93A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FB0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6ED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2D5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BF6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A41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</w:tr>
      <w:bookmarkEnd w:id="0"/>
      <w:tr w:rsidR="00B60850" w:rsidRPr="000C3938" w14:paraId="41EBF801" w14:textId="77777777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BC3" w14:textId="46A2CB6E" w:rsidR="00137C50" w:rsidRPr="00FC7B13" w:rsidRDefault="00233DDF" w:rsidP="00FC7B13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3ο «¨</w:t>
            </w:r>
            <w:r w:rsidR="000B763A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Έγκριση προπλ</w:t>
            </w: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η</w:t>
            </w:r>
            <w:r w:rsidR="000B763A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ρωμής ταχυδρομικών τελών και απαλλαγή υπολόγου</w:t>
            </w: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¨»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49A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CD6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63A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BE7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F25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C98" w14:textId="77777777" w:rsidR="00405631" w:rsidRPr="00FC7B13" w:rsidRDefault="00405631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</w:tr>
      <w:tr w:rsidR="0006735F" w:rsidRPr="000C3938" w14:paraId="799F2F31" w14:textId="77777777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1B2" w14:textId="0AD94882" w:rsidR="0006735F" w:rsidRPr="00FC7B13" w:rsidRDefault="00233DDF" w:rsidP="00FC7B13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4ο «¨</w:t>
            </w:r>
            <w:r w:rsidR="000B763A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Έγκριση προπληρωμής εισ</w:t>
            </w:r>
            <w:r w:rsidR="00FC7B13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ι</w:t>
            </w:r>
            <w:r w:rsidR="000B763A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τηρίων οχημάτων και απαλλαγή υπολόγου</w:t>
            </w: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¨»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71B" w14:textId="77777777" w:rsidR="0006735F" w:rsidRPr="00FC7B13" w:rsidRDefault="0006735F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E8D" w14:textId="77777777" w:rsidR="0006735F" w:rsidRPr="00FC7B13" w:rsidRDefault="0006735F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598" w14:textId="77777777" w:rsidR="0006735F" w:rsidRPr="00FC7B13" w:rsidRDefault="0006735F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845" w14:textId="77777777" w:rsidR="0006735F" w:rsidRPr="00FC7B13" w:rsidRDefault="0006735F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93E" w14:textId="77777777" w:rsidR="0006735F" w:rsidRPr="00FC7B13" w:rsidRDefault="0006735F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1C3" w14:textId="77777777" w:rsidR="0006735F" w:rsidRPr="00FC7B13" w:rsidRDefault="0006735F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</w:tr>
      <w:tr w:rsidR="004F6D2E" w:rsidRPr="000C3938" w14:paraId="69965E60" w14:textId="77777777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BBD" w14:textId="3D4DA443" w:rsidR="004F6D2E" w:rsidRPr="00FC7B13" w:rsidRDefault="00233DDF" w:rsidP="00FC7B13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5ο </w:t>
            </w:r>
            <w:bookmarkStart w:id="1" w:name="_Hlk91495182"/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«¨</w:t>
            </w:r>
            <w:r w:rsidR="000B763A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Έγκριση προπληρωμής τελών αυτοκινήτων </w:t>
            </w: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και απαλλαγή υπολόγου¨</w:t>
            </w:r>
            <w:r w:rsidR="00FC7B13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»</w:t>
            </w:r>
          </w:p>
          <w:bookmarkEnd w:id="1"/>
          <w:p w14:paraId="7853CB44" w14:textId="761F4BDC" w:rsidR="000B763A" w:rsidRPr="00FC7B13" w:rsidRDefault="000B763A" w:rsidP="00FC7B13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BC0" w14:textId="77777777" w:rsidR="004F6D2E" w:rsidRPr="00FC7B13" w:rsidRDefault="004F6D2E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BE5" w14:textId="77777777" w:rsidR="004F6D2E" w:rsidRPr="00FC7B13" w:rsidRDefault="004F6D2E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D30" w14:textId="77777777" w:rsidR="004F6D2E" w:rsidRPr="00FC7B13" w:rsidRDefault="004F6D2E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85E" w14:textId="77777777" w:rsidR="004F6D2E" w:rsidRPr="00FC7B13" w:rsidRDefault="004F6D2E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540" w14:textId="77777777" w:rsidR="004F6D2E" w:rsidRPr="00FC7B13" w:rsidRDefault="004F6D2E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B27" w14:textId="77777777" w:rsidR="004F6D2E" w:rsidRPr="00FC7B13" w:rsidRDefault="004F6D2E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</w:tr>
      <w:tr w:rsidR="00B60850" w:rsidRPr="000C3938" w14:paraId="2BC265AB" w14:textId="77777777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E77" w14:textId="3BD7BE08" w:rsidR="00546A9B" w:rsidRPr="00FC7B13" w:rsidRDefault="00233DDF" w:rsidP="00FC7B13">
            <w:pPr>
              <w:pStyle w:val="Normal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bookmarkStart w:id="2" w:name="_Hlk91495202"/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6ο «¨</w:t>
            </w:r>
            <w:r w:rsidR="000B763A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>Έγκριση</w:t>
            </w: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επιστροφής παγίας και</w:t>
            </w:r>
            <w:r w:rsidR="000B763A"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 w:rsidRPr="00FC7B13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απαλλαγή υπολόγου¨»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560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BEA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A42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9F2E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350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13F" w14:textId="77777777" w:rsidR="00B60850" w:rsidRPr="00FC7B13" w:rsidRDefault="00B60850" w:rsidP="00FC7B13">
            <w:pPr>
              <w:pStyle w:val="NormalWeb"/>
              <w:jc w:val="center"/>
              <w:rPr>
                <w:rFonts w:ascii="Verdana" w:hAnsi="Verdana"/>
                <w:bCs/>
                <w:sz w:val="20"/>
                <w:szCs w:val="20"/>
                <w:lang w:val="el-GR"/>
              </w:rPr>
            </w:pPr>
          </w:p>
        </w:tc>
      </w:tr>
      <w:bookmarkEnd w:id="2"/>
    </w:tbl>
    <w:p w14:paraId="5DC33401" w14:textId="77777777" w:rsidR="000C3938" w:rsidRDefault="000C3938" w:rsidP="000C3938">
      <w:pPr>
        <w:pStyle w:val="NormalWeb"/>
        <w:rPr>
          <w:rFonts w:ascii="Verdana" w:hAnsi="Verdana"/>
          <w:sz w:val="20"/>
          <w:szCs w:val="20"/>
          <w:lang w:val="el-GR"/>
        </w:rPr>
      </w:pPr>
    </w:p>
    <w:p w14:paraId="24AEEF98" w14:textId="5EA21E48" w:rsidR="000C3938" w:rsidRDefault="000C3938" w:rsidP="00233DDF">
      <w:pPr>
        <w:pStyle w:val="NormalWeb"/>
        <w:rPr>
          <w:lang w:val="el-GR"/>
        </w:rPr>
      </w:pPr>
      <w:r>
        <w:tab/>
      </w:r>
      <w:r>
        <w:tab/>
      </w:r>
      <w:r w:rsidR="00F802C0" w:rsidRPr="00F802C0">
        <w:rPr>
          <w:lang w:val="el-GR" w:eastAsia="el-GR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D2E">
        <w:rPr>
          <w:lang w:val="el-GR"/>
        </w:rPr>
        <w:t xml:space="preserve">                 </w:t>
      </w:r>
      <w:r>
        <w:rPr>
          <w:lang w:val="el-GR"/>
        </w:rPr>
        <w:t xml:space="preserve"> Ο/Η ΔΗΜΟΤΙΚΟΣ/Η ΣΥΜΒΟΥΛΟΣ</w:t>
      </w:r>
    </w:p>
    <w:p w14:paraId="662A5CE7" w14:textId="74C72DB0" w:rsidR="00A133EA" w:rsidRPr="000C3938" w:rsidRDefault="000C39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233DDF">
        <w:rPr>
          <w:lang w:val="el-GR"/>
        </w:rPr>
        <w:t xml:space="preserve">               </w:t>
      </w:r>
      <w:r>
        <w:rPr>
          <w:lang w:val="el-GR"/>
        </w:rPr>
        <w:t>…………</w:t>
      </w:r>
      <w:r w:rsidR="00163417">
        <w:rPr>
          <w:lang w:val="el-GR"/>
        </w:rPr>
        <w:t xml:space="preserve"> </w:t>
      </w:r>
      <w:r>
        <w:rPr>
          <w:lang w:val="el-GR"/>
        </w:rPr>
        <w:t>……………………………..</w:t>
      </w:r>
    </w:p>
    <w:sectPr w:rsidR="00A133EA" w:rsidRPr="000C3938" w:rsidSect="000C39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862"/>
    <w:multiLevelType w:val="hybridMultilevel"/>
    <w:tmpl w:val="22A2E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38"/>
    <w:rsid w:val="0006735F"/>
    <w:rsid w:val="000B763A"/>
    <w:rsid w:val="000C3938"/>
    <w:rsid w:val="00137C50"/>
    <w:rsid w:val="00163417"/>
    <w:rsid w:val="00233DDF"/>
    <w:rsid w:val="00266A7A"/>
    <w:rsid w:val="002B4A18"/>
    <w:rsid w:val="003430CF"/>
    <w:rsid w:val="00405631"/>
    <w:rsid w:val="004F6D2E"/>
    <w:rsid w:val="00546A9B"/>
    <w:rsid w:val="00575839"/>
    <w:rsid w:val="005806B7"/>
    <w:rsid w:val="005D00EA"/>
    <w:rsid w:val="00834094"/>
    <w:rsid w:val="008E0547"/>
    <w:rsid w:val="008F457F"/>
    <w:rsid w:val="00944B11"/>
    <w:rsid w:val="00A133EA"/>
    <w:rsid w:val="00B60850"/>
    <w:rsid w:val="00B92FFD"/>
    <w:rsid w:val="00C15CC1"/>
    <w:rsid w:val="00F802C0"/>
    <w:rsid w:val="00FC5618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EF70"/>
  <w15:chartTrackingRefBased/>
  <w15:docId w15:val="{A9D0A01F-AEB2-45AE-834C-71F0051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938"/>
  </w:style>
  <w:style w:type="table" w:styleId="TableGrid">
    <w:name w:val="Table Grid"/>
    <w:basedOn w:val="TableNormal"/>
    <w:uiPriority w:val="39"/>
    <w:rsid w:val="000C3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2021-12-27T09:04:00Z</dcterms:created>
  <dcterms:modified xsi:type="dcterms:W3CDTF">2021-12-27T09:04:00Z</dcterms:modified>
</cp:coreProperties>
</file>