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C9AF" w14:textId="77777777" w:rsidR="00943DBA" w:rsidRPr="0044693A" w:rsidRDefault="00943DBA" w:rsidP="00943DBA">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721DB1">
        <w:rPr>
          <w:rFonts w:ascii="Verdana" w:eastAsia="Times New Roman" w:hAnsi="Verdana" w:cs="Arial"/>
          <w:b/>
          <w:sz w:val="24"/>
          <w:szCs w:val="24"/>
          <w:lang w:val="el-GR" w:eastAsia="ar-SA"/>
        </w:rPr>
        <w:t>ΕΛΛΗΝΙΚΗ ΔΗΜΟΚΡΑ</w:t>
      </w:r>
      <w:r>
        <w:rPr>
          <w:rFonts w:ascii="Verdana" w:eastAsia="Times New Roman" w:hAnsi="Verdana" w:cs="Arial"/>
          <w:b/>
          <w:sz w:val="24"/>
          <w:szCs w:val="24"/>
          <w:lang w:val="el-GR" w:eastAsia="ar-SA"/>
        </w:rPr>
        <w:t xml:space="preserve">ΤΙΑ                            </w:t>
      </w:r>
      <w:r w:rsidRPr="0044693A">
        <w:rPr>
          <w:rFonts w:ascii="Verdana" w:eastAsia="Times New Roman" w:hAnsi="Verdana" w:cs="Arial"/>
          <w:b/>
          <w:sz w:val="24"/>
          <w:szCs w:val="24"/>
          <w:lang w:val="el-GR" w:eastAsia="ar-SA"/>
        </w:rPr>
        <w:t xml:space="preserve">           </w:t>
      </w:r>
    </w:p>
    <w:p w14:paraId="1CAA260D" w14:textId="77777777" w:rsidR="00943DBA" w:rsidRPr="0044693A" w:rsidRDefault="00943DBA" w:rsidP="00943DBA">
      <w:pPr>
        <w:tabs>
          <w:tab w:val="left" w:pos="2925"/>
        </w:tabs>
        <w:suppressAutoHyphens/>
        <w:spacing w:after="0" w:line="240" w:lineRule="auto"/>
        <w:rPr>
          <w:rFonts w:ascii="Verdana" w:eastAsia="Times New Roman" w:hAnsi="Verdana" w:cs="Arial"/>
          <w:b/>
          <w:sz w:val="24"/>
          <w:szCs w:val="24"/>
          <w:lang w:val="el-GR" w:eastAsia="ar-SA"/>
        </w:rPr>
      </w:pPr>
      <w:r w:rsidRPr="0044693A">
        <w:rPr>
          <w:rFonts w:ascii="Verdana" w:eastAsia="Times New Roman" w:hAnsi="Verdana" w:cs="Arial"/>
          <w:b/>
          <w:color w:val="111111"/>
          <w:sz w:val="24"/>
          <w:szCs w:val="24"/>
          <w:lang w:val="el-GR" w:eastAsia="ar-SA"/>
        </w:rPr>
        <w:t>ΔΗΜΟΣ ΣΑΜΟΘΡΑΚΗΣ</w:t>
      </w:r>
      <w:r w:rsidRPr="0044693A">
        <w:rPr>
          <w:rFonts w:ascii="Verdana" w:eastAsia="Times New Roman" w:hAnsi="Verdana" w:cs="Arial"/>
          <w:b/>
          <w:color w:val="111111"/>
          <w:sz w:val="24"/>
          <w:szCs w:val="24"/>
          <w:lang w:val="el-GR" w:eastAsia="ar-SA"/>
        </w:rPr>
        <w:tab/>
        <w:t xml:space="preserve">                 </w:t>
      </w:r>
    </w:p>
    <w:p w14:paraId="468294B8" w14:textId="77777777" w:rsidR="00943DBA" w:rsidRPr="00721DB1" w:rsidRDefault="00943DBA" w:rsidP="00943DBA">
      <w:pPr>
        <w:tabs>
          <w:tab w:val="left" w:pos="2925"/>
        </w:tabs>
        <w:suppressAutoHyphens/>
        <w:spacing w:after="0" w:line="240" w:lineRule="auto"/>
        <w:rPr>
          <w:rFonts w:ascii="Verdana" w:eastAsia="Times New Roman" w:hAnsi="Verdana" w:cs="Arial"/>
          <w:color w:val="C00000"/>
          <w:sz w:val="24"/>
          <w:szCs w:val="24"/>
          <w:lang w:val="el-GR" w:eastAsia="ar-SA"/>
        </w:rPr>
      </w:pPr>
      <w:r w:rsidRPr="00721DB1">
        <w:rPr>
          <w:rFonts w:ascii="Verdana" w:eastAsia="Times New Roman" w:hAnsi="Verdana" w:cs="Arial"/>
          <w:b/>
          <w:sz w:val="24"/>
          <w:szCs w:val="24"/>
          <w:lang w:eastAsia="ar-SA"/>
        </w:rPr>
        <w:t>A</w:t>
      </w:r>
      <w:r>
        <w:rPr>
          <w:rFonts w:ascii="Verdana" w:eastAsia="Times New Roman" w:hAnsi="Verdana" w:cs="Arial"/>
          <w:b/>
          <w:sz w:val="24"/>
          <w:szCs w:val="24"/>
          <w:lang w:val="el-GR" w:eastAsia="ar-SA"/>
        </w:rPr>
        <w:t xml:space="preserve">ρ. </w:t>
      </w:r>
      <w:proofErr w:type="spellStart"/>
      <w:r>
        <w:rPr>
          <w:rFonts w:ascii="Verdana" w:eastAsia="Times New Roman" w:hAnsi="Verdana" w:cs="Arial"/>
          <w:b/>
          <w:sz w:val="24"/>
          <w:szCs w:val="24"/>
          <w:lang w:val="el-GR" w:eastAsia="ar-SA"/>
        </w:rPr>
        <w:t>Πρωτ</w:t>
      </w:r>
      <w:proofErr w:type="spellEnd"/>
      <w:r>
        <w:rPr>
          <w:rFonts w:ascii="Verdana" w:eastAsia="Times New Roman" w:hAnsi="Verdana" w:cs="Arial"/>
          <w:b/>
          <w:sz w:val="24"/>
          <w:szCs w:val="24"/>
          <w:lang w:val="el-GR" w:eastAsia="ar-SA"/>
        </w:rPr>
        <w:t>:</w:t>
      </w:r>
      <w:r w:rsidRPr="00721DB1">
        <w:rPr>
          <w:rFonts w:ascii="Verdana" w:eastAsia="Times New Roman" w:hAnsi="Verdana" w:cs="Times New Roman"/>
          <w:b/>
          <w:bCs/>
          <w:sz w:val="24"/>
          <w:szCs w:val="24"/>
          <w:lang w:val="el-GR" w:eastAsia="ar-SA"/>
        </w:rPr>
        <w:t xml:space="preserve"> </w:t>
      </w:r>
      <w:r>
        <w:rPr>
          <w:rFonts w:ascii="Verdana" w:eastAsia="Times New Roman" w:hAnsi="Verdana" w:cs="Times New Roman"/>
          <w:b/>
          <w:bCs/>
          <w:sz w:val="24"/>
          <w:szCs w:val="24"/>
          <w:lang w:val="el-GR" w:eastAsia="ar-SA"/>
        </w:rPr>
        <w:t>1211/10-3-2020</w:t>
      </w:r>
      <w:r w:rsidRPr="00721DB1">
        <w:rPr>
          <w:rFonts w:ascii="Verdana" w:eastAsia="Times New Roman" w:hAnsi="Verdana" w:cs="Times New Roman"/>
          <w:b/>
          <w:bCs/>
          <w:sz w:val="24"/>
          <w:szCs w:val="24"/>
          <w:lang w:val="el-GR" w:eastAsia="ar-SA"/>
        </w:rPr>
        <w:t xml:space="preserve">                              </w:t>
      </w:r>
      <w:r w:rsidRPr="00AC5B53">
        <w:rPr>
          <w:rStyle w:val="a3"/>
          <w:lang w:val="el-GR"/>
        </w:rPr>
        <w:t xml:space="preserve">ΑΔΑ: </w:t>
      </w:r>
      <w:r w:rsidRPr="00AC5B53">
        <w:rPr>
          <w:b/>
          <w:lang w:val="el-GR"/>
        </w:rPr>
        <w:t>6ΤΕΧΩ1Λ-9ΞΠ</w:t>
      </w:r>
      <w:r w:rsidRPr="00721DB1">
        <w:rPr>
          <w:rFonts w:ascii="Verdana" w:eastAsia="Times New Roman" w:hAnsi="Verdana" w:cs="Times New Roman"/>
          <w:b/>
          <w:bCs/>
          <w:sz w:val="24"/>
          <w:szCs w:val="24"/>
          <w:lang w:val="el-GR" w:eastAsia="ar-SA"/>
        </w:rPr>
        <w:t xml:space="preserve">            </w:t>
      </w:r>
    </w:p>
    <w:p w14:paraId="1A902213" w14:textId="77777777" w:rsidR="00943DBA" w:rsidRPr="00147FB5" w:rsidRDefault="00943DBA" w:rsidP="00943DBA">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2677F477" w14:textId="77777777" w:rsidR="00943DBA" w:rsidRPr="00147FB5" w:rsidRDefault="00943DBA" w:rsidP="00943DBA">
      <w:pPr>
        <w:suppressAutoHyphens/>
        <w:spacing w:after="0" w:line="240" w:lineRule="auto"/>
        <w:rPr>
          <w:rFonts w:ascii="Verdana" w:eastAsia="Times New Roman" w:hAnsi="Verdana" w:cs="Arial"/>
          <w:b/>
          <w:sz w:val="24"/>
          <w:szCs w:val="24"/>
          <w:lang w:val="el-GR" w:eastAsia="ar-SA"/>
        </w:rPr>
      </w:pPr>
    </w:p>
    <w:p w14:paraId="62EA5098" w14:textId="77777777" w:rsidR="00943DBA" w:rsidRPr="00721DB1" w:rsidRDefault="00943DBA" w:rsidP="00943DBA">
      <w:pPr>
        <w:suppressAutoHyphens/>
        <w:spacing w:after="0" w:line="360" w:lineRule="auto"/>
        <w:jc w:val="center"/>
        <w:rPr>
          <w:rFonts w:ascii="Verdana" w:eastAsia="Times New Roman" w:hAnsi="Verdana" w:cs="Arial"/>
          <w:b/>
          <w:sz w:val="24"/>
          <w:szCs w:val="24"/>
          <w:lang w:val="el-GR" w:eastAsia="ar-SA"/>
        </w:rPr>
      </w:pPr>
    </w:p>
    <w:p w14:paraId="5222CF7A" w14:textId="77777777" w:rsidR="00943DBA" w:rsidRPr="00721DB1" w:rsidRDefault="00943DBA" w:rsidP="00943DBA">
      <w:pPr>
        <w:suppressAutoHyphens/>
        <w:autoSpaceDE w:val="0"/>
        <w:spacing w:after="0" w:line="360" w:lineRule="auto"/>
        <w:jc w:val="center"/>
        <w:rPr>
          <w:rFonts w:ascii="Verdana" w:eastAsia="Times New Roman" w:hAnsi="Verdana" w:cs="Verdana"/>
          <w:b/>
          <w:bCs/>
          <w:sz w:val="24"/>
          <w:szCs w:val="24"/>
          <w:lang w:val="el-GR" w:eastAsia="ar-SA"/>
        </w:rPr>
      </w:pPr>
      <w:r w:rsidRPr="00721DB1">
        <w:rPr>
          <w:rFonts w:ascii="Verdana" w:eastAsia="Times New Roman" w:hAnsi="Verdana" w:cs="Verdana"/>
          <w:b/>
          <w:bCs/>
          <w:sz w:val="24"/>
          <w:szCs w:val="24"/>
          <w:lang w:val="el-GR" w:eastAsia="ar-SA"/>
        </w:rPr>
        <w:t>ΑΠΟΣΠΑΣΜΑ</w:t>
      </w:r>
    </w:p>
    <w:p w14:paraId="1C7E699E" w14:textId="77777777" w:rsidR="00943DBA" w:rsidRPr="00721DB1" w:rsidRDefault="00943DBA" w:rsidP="00943DBA">
      <w:pPr>
        <w:suppressAutoHyphens/>
        <w:autoSpaceDE w:val="0"/>
        <w:spacing w:after="0" w:line="360" w:lineRule="auto"/>
        <w:ind w:right="-99"/>
        <w:jc w:val="center"/>
        <w:rPr>
          <w:rFonts w:ascii="Verdana" w:eastAsia="Times New Roman" w:hAnsi="Verdana" w:cs="Verdana"/>
          <w:sz w:val="24"/>
          <w:szCs w:val="24"/>
          <w:lang w:val="el-GR" w:eastAsia="ar-SA"/>
        </w:rPr>
      </w:pPr>
      <w:r>
        <w:rPr>
          <w:rFonts w:ascii="Verdana" w:eastAsia="Times New Roman" w:hAnsi="Verdana" w:cs="Verdana"/>
          <w:b/>
          <w:bCs/>
          <w:sz w:val="24"/>
          <w:szCs w:val="24"/>
          <w:lang w:val="el-GR" w:eastAsia="ar-SA"/>
        </w:rPr>
        <w:t>Από το Πρακτικό 5/9-3-2020</w:t>
      </w:r>
      <w:r w:rsidRPr="00721DB1">
        <w:rPr>
          <w:rFonts w:ascii="Verdana" w:eastAsia="Times New Roman" w:hAnsi="Verdana" w:cs="Verdana"/>
          <w:b/>
          <w:bCs/>
          <w:sz w:val="24"/>
          <w:szCs w:val="24"/>
          <w:lang w:val="el-GR" w:eastAsia="ar-SA"/>
        </w:rPr>
        <w:t xml:space="preserve"> της συνεδρίασης της Οικονομικής επιτροπής του Δήμου Σαμοθράκης</w:t>
      </w:r>
    </w:p>
    <w:p w14:paraId="38A69443" w14:textId="77777777" w:rsidR="00943DBA" w:rsidRPr="00721DB1" w:rsidRDefault="00943DBA" w:rsidP="00943DBA">
      <w:pPr>
        <w:suppressAutoHyphens/>
        <w:autoSpaceDE w:val="0"/>
        <w:spacing w:after="0" w:line="240" w:lineRule="auto"/>
        <w:rPr>
          <w:rFonts w:ascii="Verdana" w:eastAsia="Times New Roman" w:hAnsi="Verdana" w:cs="Verdana"/>
          <w:sz w:val="24"/>
          <w:szCs w:val="24"/>
          <w:lang w:val="el-GR" w:eastAsia="ar-SA"/>
        </w:rPr>
      </w:pPr>
    </w:p>
    <w:p w14:paraId="69929B37" w14:textId="77777777" w:rsidR="00943DBA" w:rsidRPr="00721DB1" w:rsidRDefault="00943DBA" w:rsidP="00943DBA">
      <w:pPr>
        <w:keepNext/>
        <w:suppressAutoHyphens/>
        <w:autoSpaceDE w:val="0"/>
        <w:spacing w:after="0" w:line="360" w:lineRule="auto"/>
        <w:ind w:right="-99"/>
        <w:rPr>
          <w:rFonts w:ascii="Verdana" w:eastAsia="Times New Roman" w:hAnsi="Verdana" w:cs="Verdana"/>
          <w:sz w:val="24"/>
          <w:szCs w:val="24"/>
          <w:lang w:val="el-GR" w:eastAsia="ar-SA"/>
        </w:rPr>
      </w:pPr>
    </w:p>
    <w:p w14:paraId="385974C2" w14:textId="77777777" w:rsidR="00943DBA" w:rsidRPr="00721DB1" w:rsidRDefault="00943DBA" w:rsidP="00943DBA">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721DB1">
        <w:rPr>
          <w:rFonts w:ascii="Verdana" w:eastAsia="Times New Roman" w:hAnsi="Verdana" w:cs="Verdana"/>
          <w:sz w:val="24"/>
          <w:szCs w:val="24"/>
          <w:lang w:val="el-GR" w:eastAsia="ar-SA"/>
        </w:rPr>
        <w:t>Στη Σαμοθράκ</w:t>
      </w:r>
      <w:r>
        <w:rPr>
          <w:rFonts w:ascii="Verdana" w:eastAsia="Times New Roman" w:hAnsi="Verdana" w:cs="Verdana"/>
          <w:sz w:val="24"/>
          <w:szCs w:val="24"/>
          <w:lang w:val="el-GR" w:eastAsia="ar-SA"/>
        </w:rPr>
        <w:t>η, σήμερα Δευτέρα 9-3-2020  και ώρα 13:3</w:t>
      </w:r>
      <w:r w:rsidRPr="00721DB1">
        <w:rPr>
          <w:rFonts w:ascii="Verdana" w:eastAsia="Times New Roman" w:hAnsi="Verdana" w:cs="Verdana"/>
          <w:sz w:val="24"/>
          <w:szCs w:val="24"/>
          <w:lang w:val="el-GR" w:eastAsia="ar-SA"/>
        </w:rPr>
        <w:t xml:space="preserve">0 στο Δημοτικό Κατάστημα του Δήμου  Σαμοθράκης συνήλθε σε τακτική συνεδρίαση η Οικονομική Επιτροπή </w:t>
      </w:r>
      <w:r>
        <w:rPr>
          <w:rFonts w:ascii="Verdana" w:eastAsia="Times New Roman" w:hAnsi="Verdana" w:cs="Verdana"/>
          <w:sz w:val="24"/>
          <w:szCs w:val="24"/>
          <w:lang w:val="el-GR" w:eastAsia="ar-SA"/>
        </w:rPr>
        <w:t>,  ύστερα από την 1116/4-3-2020</w:t>
      </w:r>
      <w:r w:rsidRPr="00721DB1">
        <w:rPr>
          <w:rFonts w:ascii="Verdana" w:eastAsia="Times New Roman" w:hAnsi="Verdana" w:cs="Verdana"/>
          <w:sz w:val="24"/>
          <w:szCs w:val="24"/>
          <w:lang w:val="el-GR" w:eastAsia="ar-SA"/>
        </w:rPr>
        <w:t xml:space="preserve">  πρόσκληση του Προέδρου, που επιδόθηκε νόμιμα με αποδεικτικό στους συμβούλους, σύμφωνα με το άρθρο 75 του Ν.3852/10. </w:t>
      </w:r>
    </w:p>
    <w:p w14:paraId="5AE0FFE8" w14:textId="77777777" w:rsidR="00943DBA" w:rsidRPr="00A5200B" w:rsidRDefault="00943DBA" w:rsidP="00943DBA">
      <w:pPr>
        <w:suppressAutoHyphens/>
        <w:spacing w:after="0" w:line="240" w:lineRule="auto"/>
        <w:rPr>
          <w:rFonts w:ascii="Times New Roman" w:eastAsia="Times New Roman" w:hAnsi="Times New Roman" w:cs="Times New Roman"/>
          <w:sz w:val="24"/>
          <w:szCs w:val="24"/>
          <w:lang w:val="el-GR" w:eastAsia="ar-SA"/>
        </w:rPr>
      </w:pPr>
    </w:p>
    <w:p w14:paraId="04C6416D" w14:textId="77777777" w:rsidR="00943DBA" w:rsidRPr="00A832DB" w:rsidRDefault="00943DBA" w:rsidP="00943DBA">
      <w:pPr>
        <w:suppressAutoHyphens/>
        <w:spacing w:after="0" w:line="360" w:lineRule="auto"/>
        <w:ind w:right="28"/>
        <w:jc w:val="both"/>
        <w:rPr>
          <w:rFonts w:ascii="Tahoma" w:eastAsia="Times New Roman" w:hAnsi="Tahoma" w:cs="Tahoma"/>
          <w:b/>
          <w:bCs/>
          <w:lang w:val="el-GR" w:eastAsia="ar-SA"/>
        </w:rPr>
      </w:pPr>
      <w:r w:rsidRPr="00A832DB">
        <w:rPr>
          <w:rFonts w:ascii="Tahoma" w:eastAsia="Times New Roman" w:hAnsi="Tahoma" w:cs="Tahoma"/>
          <w:b/>
          <w:bCs/>
          <w:lang w:val="el-GR" w:eastAsia="ar-SA"/>
        </w:rPr>
        <w:t xml:space="preserve">ΘΕΜΑ: 1 </w:t>
      </w:r>
      <w:r w:rsidRPr="00A832DB">
        <w:rPr>
          <w:rFonts w:ascii="Tahoma" w:eastAsia="Times New Roman" w:hAnsi="Tahoma" w:cs="Tahoma"/>
          <w:b/>
          <w:bCs/>
          <w:vertAlign w:val="superscript"/>
          <w:lang w:val="el-GR" w:eastAsia="ar-SA"/>
        </w:rPr>
        <w:t xml:space="preserve">ο  </w:t>
      </w:r>
      <w:r w:rsidRPr="00A832DB">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p>
    <w:p w14:paraId="44C8936B" w14:textId="77777777" w:rsidR="00943DBA" w:rsidRPr="00A5200B" w:rsidRDefault="00943DBA" w:rsidP="00943DBA">
      <w:pPr>
        <w:suppressAutoHyphens/>
        <w:spacing w:after="0" w:line="360" w:lineRule="auto"/>
        <w:ind w:right="28"/>
        <w:jc w:val="both"/>
        <w:rPr>
          <w:rFonts w:ascii="Arial" w:eastAsia="Times New Roman" w:hAnsi="Arial" w:cs="Arial"/>
          <w:b/>
          <w:bCs/>
          <w:lang w:val="el-GR" w:eastAsia="ar-SA"/>
        </w:rPr>
      </w:pPr>
    </w:p>
    <w:p w14:paraId="5DCC38C6" w14:textId="77777777" w:rsidR="00943DBA" w:rsidRPr="00BA254C" w:rsidRDefault="00943DBA" w:rsidP="00943DB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Αποφ.:46</w:t>
      </w:r>
    </w:p>
    <w:p w14:paraId="7EAAFA03" w14:textId="77777777" w:rsidR="00943DBA" w:rsidRDefault="00943DBA" w:rsidP="00943DBA">
      <w:pPr>
        <w:suppressAutoHyphens/>
        <w:spacing w:after="0" w:line="360" w:lineRule="auto"/>
        <w:ind w:right="-96"/>
        <w:jc w:val="both"/>
        <w:rPr>
          <w:rFonts w:ascii="Tahoma" w:eastAsia="Times New Roman" w:hAnsi="Tahoma" w:cs="Tahoma"/>
          <w:lang w:val="el-GR" w:eastAsia="ar-SA"/>
        </w:rPr>
      </w:pPr>
      <w:r w:rsidRPr="00A5200B">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943DBA" w:rsidRPr="00721DB1" w14:paraId="2D8974C4" w14:textId="77777777" w:rsidTr="00F44146">
        <w:tc>
          <w:tcPr>
            <w:tcW w:w="4261" w:type="dxa"/>
            <w:shd w:val="clear" w:color="auto" w:fill="auto"/>
          </w:tcPr>
          <w:p w14:paraId="00464F7D" w14:textId="77777777" w:rsidR="00943DBA" w:rsidRPr="00721DB1" w:rsidRDefault="00943DBA" w:rsidP="00F44146">
            <w:pPr>
              <w:suppressAutoHyphens/>
              <w:autoSpaceDE w:val="0"/>
              <w:spacing w:after="0" w:line="360" w:lineRule="auto"/>
              <w:rPr>
                <w:rFonts w:ascii="Verdana" w:eastAsia="Times New Roman" w:hAnsi="Verdana" w:cs="Verdana"/>
                <w:b/>
                <w:bCs/>
                <w:color w:val="333333"/>
                <w:sz w:val="24"/>
                <w:szCs w:val="24"/>
                <w:lang w:val="el-GR" w:eastAsia="ar-SA"/>
              </w:rPr>
            </w:pPr>
            <w:r w:rsidRPr="00721DB1">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24640E68" w14:textId="77777777" w:rsidR="00943DBA" w:rsidRPr="00721DB1" w:rsidRDefault="00943DBA" w:rsidP="00F44146">
            <w:pPr>
              <w:suppressAutoHyphens/>
              <w:autoSpaceDE w:val="0"/>
              <w:spacing w:after="0" w:line="360" w:lineRule="auto"/>
              <w:rPr>
                <w:rFonts w:ascii="Verdana" w:eastAsia="Times New Roman" w:hAnsi="Verdana" w:cs="Times New Roman"/>
                <w:sz w:val="24"/>
                <w:szCs w:val="24"/>
                <w:lang w:val="el-GR" w:eastAsia="ar-SA"/>
              </w:rPr>
            </w:pPr>
            <w:r w:rsidRPr="00721DB1">
              <w:rPr>
                <w:rFonts w:ascii="Verdana" w:eastAsia="Times New Roman" w:hAnsi="Verdana" w:cs="Verdana"/>
                <w:b/>
                <w:bCs/>
                <w:color w:val="333333"/>
                <w:sz w:val="24"/>
                <w:szCs w:val="24"/>
                <w:lang w:val="el-GR" w:eastAsia="ar-SA"/>
              </w:rPr>
              <w:t xml:space="preserve">             ΑΠΟΝΤΕΣ</w:t>
            </w:r>
          </w:p>
        </w:tc>
      </w:tr>
      <w:tr w:rsidR="00943DBA" w:rsidRPr="00721DB1" w14:paraId="0F0AFD18" w14:textId="77777777" w:rsidTr="00F44146">
        <w:tc>
          <w:tcPr>
            <w:tcW w:w="4261" w:type="dxa"/>
            <w:shd w:val="clear" w:color="auto" w:fill="auto"/>
          </w:tcPr>
          <w:p w14:paraId="0D5141EC" w14:textId="77777777" w:rsidR="00943DBA" w:rsidRPr="00721DB1" w:rsidRDefault="00943DBA" w:rsidP="00F4414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21DB1">
              <w:rPr>
                <w:rFonts w:ascii="Verdana" w:eastAsia="Times New Roman" w:hAnsi="Verdana" w:cs="Verdana"/>
                <w:color w:val="333333"/>
                <w:sz w:val="24"/>
                <w:szCs w:val="24"/>
                <w:lang w:val="el-GR" w:eastAsia="ar-SA"/>
              </w:rPr>
              <w:t>1.</w:t>
            </w:r>
            <w:r w:rsidRPr="00721DB1">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015AAF7D" w14:textId="77777777" w:rsidR="00943DBA" w:rsidRPr="00721DB1" w:rsidRDefault="00943DBA" w:rsidP="00F44146">
            <w:pPr>
              <w:tabs>
                <w:tab w:val="left" w:pos="360"/>
              </w:tabs>
              <w:suppressAutoHyphens/>
              <w:autoSpaceDE w:val="0"/>
              <w:spacing w:after="0" w:line="360" w:lineRule="auto"/>
              <w:jc w:val="both"/>
              <w:rPr>
                <w:rFonts w:ascii="Verdana" w:eastAsia="Times New Roman" w:hAnsi="Verdana" w:cs="Times New Roman"/>
                <w:sz w:val="24"/>
                <w:szCs w:val="24"/>
                <w:lang w:val="el-GR" w:eastAsia="ar-SA"/>
              </w:rPr>
            </w:pPr>
            <w:r w:rsidRPr="00721DB1">
              <w:rPr>
                <w:rFonts w:ascii="Verdana" w:eastAsia="Times New Roman" w:hAnsi="Verdana" w:cs="Verdana"/>
                <w:color w:val="333333"/>
                <w:sz w:val="24"/>
                <w:szCs w:val="24"/>
                <w:lang w:val="el-GR" w:eastAsia="ar-SA"/>
              </w:rPr>
              <w:t xml:space="preserve">  </w:t>
            </w:r>
          </w:p>
        </w:tc>
      </w:tr>
      <w:tr w:rsidR="00943DBA" w:rsidRPr="00721DB1" w14:paraId="1B9BCC35" w14:textId="77777777" w:rsidTr="00F44146">
        <w:tc>
          <w:tcPr>
            <w:tcW w:w="4261" w:type="dxa"/>
            <w:shd w:val="clear" w:color="auto" w:fill="auto"/>
          </w:tcPr>
          <w:p w14:paraId="339C3B6A" w14:textId="77777777" w:rsidR="00943DBA" w:rsidRPr="00721DB1" w:rsidRDefault="00943DBA" w:rsidP="00F4414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2.ΣΑΡΑΝΤΟΣ ΓΕΩΡΓΙΟΣ</w:t>
            </w:r>
          </w:p>
        </w:tc>
        <w:tc>
          <w:tcPr>
            <w:tcW w:w="4636" w:type="dxa"/>
            <w:shd w:val="clear" w:color="auto" w:fill="auto"/>
          </w:tcPr>
          <w:p w14:paraId="0BA0319B" w14:textId="77777777" w:rsidR="00943DBA" w:rsidRPr="00721DB1" w:rsidRDefault="00943DBA" w:rsidP="00F44146">
            <w:pPr>
              <w:suppressAutoHyphens/>
              <w:autoSpaceDE w:val="0"/>
              <w:spacing w:after="0" w:line="360" w:lineRule="auto"/>
              <w:jc w:val="both"/>
              <w:rPr>
                <w:rFonts w:ascii="Verdana" w:eastAsia="Times New Roman" w:hAnsi="Verdana" w:cs="Times New Roman"/>
                <w:sz w:val="24"/>
                <w:szCs w:val="24"/>
                <w:lang w:val="el-GR" w:eastAsia="ar-SA"/>
              </w:rPr>
            </w:pPr>
          </w:p>
        </w:tc>
      </w:tr>
      <w:tr w:rsidR="00943DBA" w:rsidRPr="0016178A" w14:paraId="6D50D54D" w14:textId="77777777" w:rsidTr="00F44146">
        <w:tc>
          <w:tcPr>
            <w:tcW w:w="4261" w:type="dxa"/>
            <w:shd w:val="clear" w:color="auto" w:fill="auto"/>
          </w:tcPr>
          <w:p w14:paraId="42F5D4A0" w14:textId="77777777" w:rsidR="00943DBA" w:rsidRPr="00721DB1" w:rsidRDefault="00943DBA" w:rsidP="00F4414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p w14:paraId="6BEAC544" w14:textId="77777777" w:rsidR="00943DBA" w:rsidRPr="00721DB1" w:rsidRDefault="00943DBA" w:rsidP="00F4414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3.</w:t>
            </w:r>
            <w:r w:rsidRPr="00721DB1">
              <w:rPr>
                <w:rFonts w:ascii="Verdana" w:eastAsia="Times New Roman" w:hAnsi="Verdana" w:cs="Verdana"/>
                <w:color w:val="333333"/>
                <w:sz w:val="24"/>
                <w:szCs w:val="24"/>
                <w:lang w:val="el-GR" w:eastAsia="ar-SA"/>
              </w:rPr>
              <w:t>ΑΝΤΩΝΑΚΗ ΜΟΡΑΛΗ ΧΡΥΣΑΝΘΗ</w:t>
            </w:r>
          </w:p>
        </w:tc>
        <w:tc>
          <w:tcPr>
            <w:tcW w:w="4636" w:type="dxa"/>
            <w:shd w:val="clear" w:color="auto" w:fill="auto"/>
          </w:tcPr>
          <w:p w14:paraId="289EC0A2" w14:textId="77777777" w:rsidR="00943DBA" w:rsidRPr="00721DB1" w:rsidRDefault="00943DBA" w:rsidP="00F4414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943DBA" w:rsidRPr="00881784" w14:paraId="30E507FB" w14:textId="77777777" w:rsidTr="00F44146">
        <w:tc>
          <w:tcPr>
            <w:tcW w:w="4261" w:type="dxa"/>
            <w:shd w:val="clear" w:color="auto" w:fill="auto"/>
          </w:tcPr>
          <w:p w14:paraId="5113CBA1" w14:textId="77777777" w:rsidR="00943DBA" w:rsidRPr="00626CC4" w:rsidRDefault="00943DBA" w:rsidP="00F4414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21DB1">
              <w:rPr>
                <w:rFonts w:ascii="Verdana" w:eastAsia="Times New Roman" w:hAnsi="Verdana" w:cs="Verdana"/>
                <w:color w:val="333333"/>
                <w:sz w:val="24"/>
                <w:szCs w:val="24"/>
                <w:lang w:val="el-GR" w:eastAsia="ar-SA"/>
              </w:rPr>
              <w:t>4.</w:t>
            </w:r>
            <w:r w:rsidRPr="00721DB1">
              <w:rPr>
                <w:rFonts w:ascii="Verdana" w:eastAsia="Times New Roman" w:hAnsi="Verdana" w:cs="Verdana"/>
                <w:color w:val="333333"/>
                <w:sz w:val="24"/>
                <w:szCs w:val="24"/>
                <w:lang w:val="el-GR" w:eastAsia="ar-SA"/>
              </w:rPr>
              <w:tab/>
            </w:r>
            <w:r>
              <w:rPr>
                <w:rFonts w:ascii="Verdana" w:eastAsia="Times New Roman" w:hAnsi="Verdana" w:cs="Verdana"/>
                <w:color w:val="333333"/>
                <w:sz w:val="24"/>
                <w:szCs w:val="24"/>
                <w:lang w:val="el-GR" w:eastAsia="ar-SA"/>
              </w:rPr>
              <w:t>ΒΙΤΣΑΣ ΑΘΑΝΑΣΙΟΣ</w:t>
            </w:r>
          </w:p>
        </w:tc>
        <w:tc>
          <w:tcPr>
            <w:tcW w:w="4636" w:type="dxa"/>
            <w:shd w:val="clear" w:color="auto" w:fill="auto"/>
          </w:tcPr>
          <w:p w14:paraId="7F77C59D" w14:textId="77777777" w:rsidR="00943DBA" w:rsidRPr="00721DB1" w:rsidRDefault="00943DBA" w:rsidP="00F4414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943DBA" w:rsidRPr="00881784" w14:paraId="7E7FB4D4" w14:textId="77777777" w:rsidTr="00F44146">
        <w:tc>
          <w:tcPr>
            <w:tcW w:w="4261" w:type="dxa"/>
            <w:shd w:val="clear" w:color="auto" w:fill="auto"/>
          </w:tcPr>
          <w:p w14:paraId="5D6FEA0B" w14:textId="77777777" w:rsidR="00943DBA" w:rsidRPr="00721DB1" w:rsidRDefault="00943DBA" w:rsidP="00F4414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5.</w:t>
            </w:r>
            <w:r w:rsidRPr="00721DB1">
              <w:rPr>
                <w:rFonts w:ascii="Verdana" w:eastAsia="Times New Roman" w:hAnsi="Verdana" w:cs="Verdana"/>
                <w:color w:val="333333"/>
                <w:sz w:val="24"/>
                <w:szCs w:val="24"/>
                <w:lang w:val="el-GR" w:eastAsia="ar-SA"/>
              </w:rPr>
              <w:t>ΚΑΡΑΜΗΤΣΟΥ  ΚΑΤΕΡΙΝΑ</w:t>
            </w:r>
          </w:p>
          <w:p w14:paraId="29729B3D" w14:textId="77777777" w:rsidR="00943DBA" w:rsidRPr="00BE0DB3" w:rsidRDefault="00943DBA" w:rsidP="00F4414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2CBA3493" w14:textId="77777777" w:rsidR="00943DBA" w:rsidRPr="00721DB1" w:rsidRDefault="00943DBA" w:rsidP="00F4414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943DBA" w:rsidRPr="00881784" w14:paraId="4898C947" w14:textId="77777777" w:rsidTr="00F44146">
        <w:tc>
          <w:tcPr>
            <w:tcW w:w="4261" w:type="dxa"/>
            <w:shd w:val="clear" w:color="auto" w:fill="auto"/>
          </w:tcPr>
          <w:p w14:paraId="04492986" w14:textId="77777777" w:rsidR="00943DBA" w:rsidRPr="00721DB1" w:rsidRDefault="00943DBA" w:rsidP="00F4414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6.</w:t>
            </w:r>
            <w:r w:rsidRPr="00721DB1">
              <w:rPr>
                <w:rFonts w:ascii="Verdana" w:eastAsia="Times New Roman" w:hAnsi="Verdana" w:cs="Verdana"/>
                <w:color w:val="333333"/>
                <w:sz w:val="24"/>
                <w:szCs w:val="24"/>
                <w:lang w:val="el-GR" w:eastAsia="ar-SA"/>
              </w:rPr>
              <w:t>ΤΕΡΖΗ ΑΝΑΣΤΑΣΙΑ</w:t>
            </w:r>
          </w:p>
        </w:tc>
        <w:tc>
          <w:tcPr>
            <w:tcW w:w="4636" w:type="dxa"/>
            <w:shd w:val="clear" w:color="auto" w:fill="auto"/>
          </w:tcPr>
          <w:p w14:paraId="05CA9A94" w14:textId="77777777" w:rsidR="00943DBA" w:rsidRPr="00721DB1" w:rsidRDefault="00943DBA" w:rsidP="00F4414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943DBA" w:rsidRPr="00881784" w14:paraId="73A620D7" w14:textId="77777777" w:rsidTr="00F44146">
        <w:tc>
          <w:tcPr>
            <w:tcW w:w="4261" w:type="dxa"/>
            <w:shd w:val="clear" w:color="auto" w:fill="auto"/>
          </w:tcPr>
          <w:p w14:paraId="286E7466" w14:textId="77777777" w:rsidR="00943DBA" w:rsidRPr="00721DB1" w:rsidRDefault="00943DBA" w:rsidP="00F4414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7.ΓΡΗΓΟΡΑΙΝΑΣ ΙΩΑΝΝΗΣ</w:t>
            </w:r>
          </w:p>
        </w:tc>
        <w:tc>
          <w:tcPr>
            <w:tcW w:w="4636" w:type="dxa"/>
            <w:shd w:val="clear" w:color="auto" w:fill="auto"/>
          </w:tcPr>
          <w:p w14:paraId="30742B19" w14:textId="77777777" w:rsidR="00943DBA" w:rsidRPr="00721DB1" w:rsidRDefault="00943DBA" w:rsidP="00F4414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4746D23D" w14:textId="77777777" w:rsidR="00943DBA" w:rsidRPr="00721DB1" w:rsidRDefault="00943DBA" w:rsidP="00943DBA">
      <w:pPr>
        <w:suppressAutoHyphens/>
        <w:spacing w:after="0" w:line="360" w:lineRule="auto"/>
        <w:ind w:right="-96"/>
        <w:jc w:val="both"/>
        <w:rPr>
          <w:rFonts w:ascii="Tahoma" w:eastAsia="Times New Roman" w:hAnsi="Tahoma" w:cs="Tahoma"/>
          <w:b/>
          <w:bCs/>
          <w:lang w:val="el-GR" w:eastAsia="ar-SA"/>
        </w:rPr>
      </w:pPr>
    </w:p>
    <w:p w14:paraId="02FC4B00" w14:textId="77777777" w:rsidR="00943DBA" w:rsidRPr="00721DB1" w:rsidRDefault="00943DBA" w:rsidP="00943DBA">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23D5F480" w14:textId="77777777" w:rsidR="00943DBA" w:rsidRPr="00A5200B" w:rsidRDefault="00943DBA" w:rsidP="00943DBA">
      <w:pPr>
        <w:suppressAutoHyphens/>
        <w:spacing w:after="0" w:line="360" w:lineRule="auto"/>
        <w:ind w:right="-96"/>
        <w:jc w:val="both"/>
        <w:rPr>
          <w:rFonts w:ascii="Tahoma" w:eastAsia="Times New Roman" w:hAnsi="Tahoma" w:cs="Tahoma"/>
          <w:b/>
          <w:bCs/>
          <w:lang w:val="el-GR" w:eastAsia="ar-SA"/>
        </w:rPr>
      </w:pPr>
    </w:p>
    <w:p w14:paraId="6211A080" w14:textId="77777777" w:rsidR="00943DBA" w:rsidRPr="00A5200B" w:rsidRDefault="00943DBA" w:rsidP="00943DBA">
      <w:pPr>
        <w:suppressAutoHyphens/>
        <w:spacing w:after="0" w:line="360" w:lineRule="auto"/>
        <w:ind w:right="28"/>
        <w:jc w:val="both"/>
        <w:rPr>
          <w:rFonts w:ascii="Tahoma" w:eastAsia="Times New Roman" w:hAnsi="Tahoma" w:cs="Tahoma"/>
          <w:lang w:val="el-GR" w:eastAsia="ar-SA"/>
        </w:rPr>
      </w:pPr>
      <w:r w:rsidRPr="00A5200B">
        <w:rPr>
          <w:rFonts w:ascii="Tahoma" w:eastAsia="Times New Roman" w:hAnsi="Tahoma" w:cs="Tahoma"/>
          <w:lang w:val="el-GR" w:eastAsia="ar-SA"/>
        </w:rPr>
        <w:t>Τα πρακτικά τηρήθηκα</w:t>
      </w:r>
      <w:r>
        <w:rPr>
          <w:rFonts w:ascii="Tahoma" w:eastAsia="Times New Roman" w:hAnsi="Tahoma" w:cs="Tahoma"/>
          <w:lang w:val="el-GR" w:eastAsia="ar-SA"/>
        </w:rPr>
        <w:t xml:space="preserve">ν από την Κα </w:t>
      </w:r>
      <w:proofErr w:type="spellStart"/>
      <w:r>
        <w:rPr>
          <w:rFonts w:ascii="Tahoma" w:eastAsia="Times New Roman" w:hAnsi="Tahoma" w:cs="Tahoma"/>
          <w:lang w:val="el-GR" w:eastAsia="ar-SA"/>
        </w:rPr>
        <w:t>Βραχιώλια</w:t>
      </w:r>
      <w:proofErr w:type="spellEnd"/>
      <w:r>
        <w:rPr>
          <w:rFonts w:ascii="Tahoma" w:eastAsia="Times New Roman" w:hAnsi="Tahoma" w:cs="Tahoma"/>
          <w:lang w:val="el-GR" w:eastAsia="ar-SA"/>
        </w:rPr>
        <w:t xml:space="preserve"> Ευαγγελία</w:t>
      </w:r>
      <w:r w:rsidRPr="00A5200B">
        <w:rPr>
          <w:rFonts w:ascii="Tahoma" w:eastAsia="Times New Roman" w:hAnsi="Tahoma" w:cs="Tahoma"/>
          <w:lang w:val="el-GR" w:eastAsia="ar-SA"/>
        </w:rPr>
        <w:t>.</w:t>
      </w:r>
    </w:p>
    <w:p w14:paraId="594742B6" w14:textId="77777777" w:rsidR="00943DBA" w:rsidRPr="00A832DB" w:rsidRDefault="00943DBA" w:rsidP="00943DB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Ο Πρόεδρος αφού διαπίστωσε την απαρτία  πριν την συζήτηση των θεμάτων της ημερήσιας διάτα</w:t>
      </w:r>
      <w:r>
        <w:rPr>
          <w:rFonts w:ascii="Tahoma" w:eastAsia="Times New Roman" w:hAnsi="Tahoma" w:cs="Tahoma"/>
          <w:color w:val="1C1C1C"/>
          <w:lang w:val="el-GR" w:eastAsia="ar-SA"/>
        </w:rPr>
        <w:t>ξης  εισηγήθηκε την συζήτηση δύο (2</w:t>
      </w:r>
      <w:r w:rsidRPr="00A832DB">
        <w:rPr>
          <w:rFonts w:ascii="Tahoma" w:eastAsia="Times New Roman" w:hAnsi="Tahoma" w:cs="Tahoma"/>
          <w:color w:val="1C1C1C"/>
          <w:lang w:val="el-GR" w:eastAsia="ar-SA"/>
        </w:rPr>
        <w:t>) θεμάτων  εκτός ημερήσιας διάταξης σύμφωνα με τις διατάξεις της παρ. 3 του άρθρου 72 του Ν. 3852/2010 ως εξής:</w:t>
      </w:r>
    </w:p>
    <w:p w14:paraId="1DD735C2" w14:textId="77777777" w:rsidR="00943DBA" w:rsidRPr="00A832DB" w:rsidRDefault="00943DBA" w:rsidP="00943DBA">
      <w:pPr>
        <w:suppressAutoHyphens/>
        <w:spacing w:after="0" w:line="360" w:lineRule="auto"/>
        <w:rPr>
          <w:rFonts w:ascii="Arial" w:hAnsi="Arial" w:cs="Arial"/>
          <w:bCs/>
          <w:lang w:val="el-GR"/>
        </w:rPr>
      </w:pPr>
      <w:r w:rsidRPr="00A832DB">
        <w:rPr>
          <w:rFonts w:ascii="Arial" w:hAnsi="Arial" w:cs="Arial"/>
          <w:lang w:val="el-GR"/>
        </w:rPr>
        <w:t xml:space="preserve">Μετά την αποστολή της πρόσκλησης με </w:t>
      </w:r>
      <w:proofErr w:type="spellStart"/>
      <w:r w:rsidRPr="00A832DB">
        <w:rPr>
          <w:rFonts w:ascii="Arial" w:hAnsi="Arial" w:cs="Arial"/>
          <w:lang w:val="el-GR"/>
        </w:rPr>
        <w:t>αρίθμ</w:t>
      </w:r>
      <w:proofErr w:type="spellEnd"/>
      <w:r w:rsidRPr="00A832DB">
        <w:rPr>
          <w:rFonts w:ascii="Arial" w:hAnsi="Arial" w:cs="Arial"/>
          <w:lang w:val="el-GR"/>
        </w:rPr>
        <w:t xml:space="preserve">. </w:t>
      </w:r>
      <w:proofErr w:type="spellStart"/>
      <w:r w:rsidRPr="00A832DB">
        <w:rPr>
          <w:rFonts w:ascii="Arial" w:hAnsi="Arial" w:cs="Arial"/>
          <w:lang w:val="el-GR"/>
        </w:rPr>
        <w:t>πρωτ</w:t>
      </w:r>
      <w:proofErr w:type="spellEnd"/>
      <w:r w:rsidRPr="00A832DB">
        <w:rPr>
          <w:rFonts w:ascii="Arial" w:hAnsi="Arial" w:cs="Arial"/>
          <w:lang w:val="el-GR"/>
        </w:rPr>
        <w:t>.:</w:t>
      </w:r>
      <w:r w:rsidRPr="006E3A3F">
        <w:rPr>
          <w:rFonts w:ascii="Verdana" w:eastAsia="Times New Roman" w:hAnsi="Verdana" w:cs="Verdana"/>
          <w:sz w:val="24"/>
          <w:szCs w:val="24"/>
          <w:lang w:val="el-GR" w:eastAsia="ar-SA"/>
        </w:rPr>
        <w:t xml:space="preserve"> </w:t>
      </w:r>
      <w:r>
        <w:rPr>
          <w:rFonts w:ascii="Verdana" w:eastAsia="Times New Roman" w:hAnsi="Verdana" w:cs="Verdana"/>
          <w:sz w:val="24"/>
          <w:szCs w:val="24"/>
          <w:lang w:val="el-GR" w:eastAsia="ar-SA"/>
        </w:rPr>
        <w:t xml:space="preserve">1116/4-3-2020 </w:t>
      </w:r>
      <w:r w:rsidRPr="00721DB1">
        <w:rPr>
          <w:rFonts w:ascii="Verdana" w:eastAsia="Times New Roman" w:hAnsi="Verdana" w:cs="Verdana"/>
          <w:sz w:val="24"/>
          <w:szCs w:val="24"/>
          <w:lang w:val="el-GR" w:eastAsia="ar-SA"/>
        </w:rPr>
        <w:t xml:space="preserve">  </w:t>
      </w:r>
      <w:r w:rsidRPr="00A832DB">
        <w:rPr>
          <w:rFonts w:ascii="Arial" w:hAnsi="Arial" w:cs="Arial"/>
          <w:lang w:val="el-GR"/>
        </w:rPr>
        <w:t xml:space="preserve"> του Προέδρου της Οικονομικής Επιτροπής  προς τα μέλη της Οικονομικής Επιτ</w:t>
      </w:r>
      <w:r>
        <w:rPr>
          <w:rFonts w:ascii="Arial" w:hAnsi="Arial" w:cs="Arial"/>
          <w:lang w:val="el-GR"/>
        </w:rPr>
        <w:t xml:space="preserve">ροπής για την σημερινή συνεδρίαση </w:t>
      </w:r>
      <w:r w:rsidRPr="00A832DB">
        <w:rPr>
          <w:rFonts w:ascii="Arial" w:eastAsia="Times New Roman" w:hAnsi="Arial" w:cs="Arial"/>
          <w:lang w:val="el-GR"/>
        </w:rPr>
        <w:t xml:space="preserve"> καλείται η  Οικονομική Επιτροπή να εγκρίνει τον κατεπείγοντα χαρακτήρα των κάτωθι θεμάτων</w:t>
      </w:r>
      <w:r>
        <w:rPr>
          <w:rFonts w:ascii="Arial" w:eastAsia="Times New Roman" w:hAnsi="Arial" w:cs="Arial"/>
          <w:lang w:val="el-GR"/>
        </w:rPr>
        <w:t xml:space="preserve"> τα οποία προέκυψαν μετά την δημοσίευση της πρόσκλησης και είναι απολύτως απαραίτητα για την εύρυθμη λειτουργία του Δήμου   </w:t>
      </w:r>
      <w:r w:rsidRPr="00A832DB">
        <w:rPr>
          <w:rFonts w:ascii="Arial" w:eastAsia="Times New Roman" w:hAnsi="Arial" w:cs="Arial"/>
          <w:lang w:val="el-GR"/>
        </w:rPr>
        <w:t xml:space="preserve">για την συζήτησή τους εκτός ημερήσιας διάταξης </w:t>
      </w:r>
      <w:r w:rsidRPr="00A832DB">
        <w:rPr>
          <w:rFonts w:ascii="Arial" w:eastAsia="Times New Roman" w:hAnsi="Arial" w:cs="Arial"/>
          <w:i/>
          <w:lang w:val="el-GR"/>
        </w:rPr>
        <w:t>:</w:t>
      </w:r>
    </w:p>
    <w:p w14:paraId="64360DB2" w14:textId="77777777" w:rsidR="00943DBA" w:rsidRPr="00E834DA" w:rsidRDefault="00943DBA" w:rsidP="00943DBA">
      <w:pPr>
        <w:tabs>
          <w:tab w:val="left" w:pos="0"/>
        </w:tabs>
        <w:autoSpaceDE w:val="0"/>
        <w:spacing w:line="360" w:lineRule="auto"/>
        <w:jc w:val="both"/>
        <w:rPr>
          <w:rFonts w:ascii="Tahoma" w:hAnsi="Tahoma" w:cs="Tahoma"/>
          <w:b/>
          <w:bCs/>
          <w:lang w:val="el-GR"/>
        </w:rPr>
      </w:pPr>
    </w:p>
    <w:p w14:paraId="08B844AD" w14:textId="77777777" w:rsidR="00943DBA" w:rsidRPr="00137ACD" w:rsidRDefault="00943DBA" w:rsidP="00943DBA">
      <w:pPr>
        <w:pStyle w:val="a4"/>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ορισμού πληρεξουσίου Δικηγόρου για υποθέσεις του Δήμου.</w:t>
      </w:r>
    </w:p>
    <w:p w14:paraId="202F609D" w14:textId="77777777" w:rsidR="00943DBA" w:rsidRDefault="00943DBA" w:rsidP="00943DBA">
      <w:pPr>
        <w:pStyle w:val="a4"/>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συγκρότησης επιτροπής διαγωνισμού και επιτροπής ενστάσεων για την διενέργεια ανοικτού διαγωνισμού για την προμήθεια αναρροφητικού σαρώθρου με παρελκόμενα σύμφωνα με τις διατάξεις του 4412/2016.</w:t>
      </w:r>
    </w:p>
    <w:p w14:paraId="549A309D" w14:textId="77777777" w:rsidR="00943DBA" w:rsidRPr="00A832DB" w:rsidRDefault="00943DBA" w:rsidP="00943DBA">
      <w:pPr>
        <w:suppressAutoHyphens/>
        <w:spacing w:after="0" w:line="360" w:lineRule="auto"/>
        <w:ind w:left="360"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Η Οικονομική Επιτροπή αφού άκουσε</w:t>
      </w:r>
      <w:r>
        <w:rPr>
          <w:rFonts w:ascii="Tahoma" w:eastAsia="Times New Roman" w:hAnsi="Tahoma" w:cs="Tahoma"/>
          <w:color w:val="1C1C1C"/>
          <w:lang w:val="el-GR" w:eastAsia="ar-SA"/>
        </w:rPr>
        <w:t xml:space="preserve"> την εισήγηση του Προέδρου της Οικονομικής</w:t>
      </w:r>
      <w:r w:rsidRPr="00A832DB">
        <w:rPr>
          <w:rFonts w:ascii="Tahoma" w:eastAsia="Times New Roman" w:hAnsi="Tahoma" w:cs="Tahoma"/>
          <w:color w:val="1C1C1C"/>
          <w:lang w:val="el-GR" w:eastAsia="ar-SA"/>
        </w:rPr>
        <w:t xml:space="preserve"> και με την απόλυτη πλειοψηφία του συνολικού αριθμού</w:t>
      </w:r>
      <w:r>
        <w:rPr>
          <w:rFonts w:ascii="Tahoma" w:eastAsia="Times New Roman" w:hAnsi="Tahoma" w:cs="Tahoma"/>
          <w:color w:val="1C1C1C"/>
          <w:lang w:val="el-GR" w:eastAsia="ar-SA"/>
        </w:rPr>
        <w:t xml:space="preserve"> των μελών της καθώς τα επτά (7</w:t>
      </w:r>
      <w:r w:rsidRPr="00A832DB">
        <w:rPr>
          <w:rFonts w:ascii="Tahoma" w:eastAsia="Times New Roman" w:hAnsi="Tahoma" w:cs="Tahoma"/>
          <w:color w:val="1C1C1C"/>
          <w:lang w:val="el-GR" w:eastAsia="ar-SA"/>
        </w:rPr>
        <w:t>) παρόντα μέλη ψήφισαν υπέρ,</w:t>
      </w:r>
    </w:p>
    <w:p w14:paraId="3A47DF1C" w14:textId="77777777" w:rsidR="00943DBA" w:rsidRPr="00A832DB" w:rsidRDefault="00943DBA" w:rsidP="00943DBA">
      <w:pPr>
        <w:suppressAutoHyphens/>
        <w:spacing w:after="0" w:line="360" w:lineRule="auto"/>
        <w:ind w:right="28"/>
        <w:jc w:val="both"/>
        <w:rPr>
          <w:rFonts w:ascii="Tahoma" w:eastAsia="Times New Roman" w:hAnsi="Tahoma" w:cs="Tahoma"/>
          <w:color w:val="1C1C1C"/>
          <w:lang w:val="el-GR" w:eastAsia="ar-SA"/>
        </w:rPr>
      </w:pPr>
    </w:p>
    <w:p w14:paraId="72471A79"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p>
    <w:p w14:paraId="2CCF83FA" w14:textId="77777777" w:rsidR="00943DBA" w:rsidRPr="00A832DB" w:rsidRDefault="00943DBA" w:rsidP="00943DBA">
      <w:pPr>
        <w:suppressAutoHyphens/>
        <w:spacing w:after="0" w:line="360" w:lineRule="auto"/>
        <w:ind w:right="28"/>
        <w:jc w:val="both"/>
        <w:rPr>
          <w:rFonts w:ascii="Tahoma" w:eastAsia="Times New Roman" w:hAnsi="Tahoma" w:cs="Tahoma"/>
          <w:b/>
          <w:color w:val="1C1C1C"/>
          <w:lang w:val="el-GR" w:eastAsia="ar-SA"/>
        </w:rPr>
      </w:pPr>
      <w:r w:rsidRPr="00CE5052">
        <w:rPr>
          <w:rFonts w:ascii="Tahoma" w:eastAsia="Times New Roman" w:hAnsi="Tahoma" w:cs="Tahoma"/>
          <w:color w:val="1C1C1C"/>
          <w:lang w:val="el-GR" w:eastAsia="ar-SA"/>
        </w:rPr>
        <w:t xml:space="preserve">                                                  </w:t>
      </w:r>
      <w:r w:rsidRPr="00A832DB">
        <w:rPr>
          <w:rFonts w:ascii="Tahoma" w:eastAsia="Times New Roman" w:hAnsi="Tahoma" w:cs="Tahoma"/>
          <w:b/>
          <w:color w:val="1C1C1C"/>
          <w:lang w:val="el-GR" w:eastAsia="ar-SA"/>
        </w:rPr>
        <w:t>ΑΠΟΦΑΣΙΖΕΙ ΟΜΟΦΩΝΑ</w:t>
      </w:r>
    </w:p>
    <w:p w14:paraId="3006D694" w14:textId="77777777" w:rsidR="00943DBA" w:rsidRPr="00A832DB" w:rsidRDefault="00943DBA" w:rsidP="00943DBA">
      <w:pPr>
        <w:suppressAutoHyphens/>
        <w:spacing w:after="0" w:line="360" w:lineRule="auto"/>
        <w:ind w:right="28"/>
        <w:jc w:val="both"/>
        <w:rPr>
          <w:rFonts w:ascii="Tahoma" w:eastAsia="Times New Roman" w:hAnsi="Tahoma" w:cs="Tahoma"/>
          <w:b/>
          <w:color w:val="1C1C1C"/>
          <w:lang w:val="el-GR" w:eastAsia="ar-SA"/>
        </w:rPr>
      </w:pPr>
    </w:p>
    <w:p w14:paraId="1162AD8E"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w:t>
      </w:r>
      <w:r>
        <w:rPr>
          <w:rFonts w:ascii="Tahoma" w:eastAsia="Times New Roman" w:hAnsi="Tahoma" w:cs="Tahoma"/>
          <w:color w:val="1C1C1C"/>
          <w:lang w:val="el-GR" w:eastAsia="ar-SA"/>
        </w:rPr>
        <w:t xml:space="preserve">από </w:t>
      </w:r>
      <w:r w:rsidRPr="00A832DB">
        <w:rPr>
          <w:rFonts w:ascii="Tahoma" w:eastAsia="Times New Roman" w:hAnsi="Tahoma" w:cs="Tahoma"/>
          <w:color w:val="1C1C1C"/>
          <w:lang w:val="el-GR" w:eastAsia="ar-SA"/>
        </w:rPr>
        <w:t xml:space="preserve">τις διατάξεις της παρ. 3 του άρθρου 72 του Ν. 3852/2010 για τους λόγους που αναφέρθηκαν στην εισήγηση της παρούσας απόφασης: </w:t>
      </w:r>
    </w:p>
    <w:p w14:paraId="11A8E67F"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p>
    <w:p w14:paraId="179F5BAC" w14:textId="77777777" w:rsidR="00943DBA" w:rsidRPr="00137ACD" w:rsidRDefault="00943DBA" w:rsidP="00943DBA">
      <w:pPr>
        <w:pStyle w:val="a4"/>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ορισμού πληρεξουσίου Δικηγόρου για υποθέσεις του Δήμου.</w:t>
      </w:r>
    </w:p>
    <w:p w14:paraId="578C9E8A" w14:textId="77777777" w:rsidR="00943DBA" w:rsidRDefault="00943DBA" w:rsidP="00943DBA">
      <w:pPr>
        <w:pStyle w:val="a4"/>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συγκρότησης επιτροπής διαγωνισμού και επιτροπής ενστάσεων για την διενέργεια ανοικτού διαγωνισμού για την προμήθεια αναρροφητικού σαρώθρου με παρελκόμενα σύμφωνα με τις διατάξεις του 4412/2016.</w:t>
      </w:r>
    </w:p>
    <w:p w14:paraId="48AAF1CB" w14:textId="77777777" w:rsidR="00943DBA" w:rsidRPr="00E834DA" w:rsidRDefault="00943DBA" w:rsidP="00943DBA">
      <w:pPr>
        <w:tabs>
          <w:tab w:val="left" w:pos="0"/>
        </w:tabs>
        <w:autoSpaceDE w:val="0"/>
        <w:spacing w:line="360" w:lineRule="auto"/>
        <w:jc w:val="both"/>
        <w:rPr>
          <w:rFonts w:ascii="Tahoma" w:hAnsi="Tahoma" w:cs="Tahoma"/>
          <w:b/>
          <w:bCs/>
          <w:lang w:val="el-GR"/>
        </w:rPr>
      </w:pPr>
    </w:p>
    <w:p w14:paraId="610AD488"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p>
    <w:p w14:paraId="778852CC"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p>
    <w:p w14:paraId="43DD63CE"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p>
    <w:p w14:paraId="1F4AADE1" w14:textId="77777777" w:rsidR="00943DBA" w:rsidRPr="00894CBF" w:rsidRDefault="00943DBA" w:rsidP="00943DBA">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sidRPr="00A832DB">
        <w:rPr>
          <w:rFonts w:ascii="Tahoma" w:hAnsi="Tahoma" w:cs="Tahoma"/>
          <w:lang w:val="el-GR"/>
        </w:rPr>
        <w:t>Αφού συντάχθηκε και αναγνώστηκε το πρακτικό αυτό υπογράφεται όπως παρακάτω:</w:t>
      </w:r>
    </w:p>
    <w:p w14:paraId="0EFD54A0" w14:textId="77777777" w:rsidR="00943DBA" w:rsidRPr="00A832DB" w:rsidRDefault="00943DBA" w:rsidP="00943DBA">
      <w:pPr>
        <w:spacing w:after="0" w:line="360" w:lineRule="auto"/>
        <w:ind w:left="360"/>
        <w:rPr>
          <w:rFonts w:ascii="Tahoma" w:hAnsi="Tahoma" w:cs="Tahoma"/>
          <w:lang w:val="el-GR"/>
        </w:rPr>
      </w:pPr>
      <w:r w:rsidRPr="00A832DB">
        <w:rPr>
          <w:rFonts w:ascii="Tahoma" w:hAnsi="Tahoma" w:cs="Tahoma"/>
          <w:lang w:val="el-GR"/>
        </w:rPr>
        <w:t xml:space="preserve">          Ο Πρόεδρος                        </w:t>
      </w:r>
      <w:r w:rsidRPr="00A832DB">
        <w:rPr>
          <w:rFonts w:ascii="Tahoma" w:hAnsi="Tahoma" w:cs="Tahoma"/>
          <w:lang w:val="el-GR"/>
        </w:rPr>
        <w:tab/>
      </w:r>
      <w:r w:rsidRPr="00A832DB">
        <w:rPr>
          <w:rFonts w:ascii="Tahoma" w:hAnsi="Tahoma" w:cs="Tahoma"/>
          <w:lang w:val="el-GR"/>
        </w:rPr>
        <w:tab/>
      </w:r>
      <w:r w:rsidRPr="00A832DB">
        <w:rPr>
          <w:rFonts w:ascii="Tahoma" w:hAnsi="Tahoma" w:cs="Tahoma"/>
          <w:lang w:val="el-GR"/>
        </w:rPr>
        <w:tab/>
        <w:t xml:space="preserve">    </w:t>
      </w:r>
      <w:r>
        <w:rPr>
          <w:rFonts w:ascii="Tahoma" w:hAnsi="Tahoma" w:cs="Tahoma"/>
          <w:lang w:val="el-GR"/>
        </w:rPr>
        <w:t xml:space="preserve">      </w:t>
      </w:r>
      <w:r w:rsidRPr="00A832DB">
        <w:rPr>
          <w:rFonts w:ascii="Tahoma" w:hAnsi="Tahoma" w:cs="Tahoma"/>
          <w:lang w:val="el-GR"/>
        </w:rPr>
        <w:t xml:space="preserve">Τα Μέλη         </w:t>
      </w:r>
    </w:p>
    <w:p w14:paraId="27A44755" w14:textId="77777777" w:rsidR="00943DBA" w:rsidRDefault="00943DBA" w:rsidP="00943DBA">
      <w:pPr>
        <w:spacing w:after="0" w:line="360" w:lineRule="auto"/>
        <w:ind w:left="720"/>
        <w:contextualSpacing/>
        <w:rPr>
          <w:rFonts w:ascii="Tahoma" w:hAnsi="Tahoma" w:cs="Tahoma"/>
          <w:lang w:val="el-GR"/>
        </w:rPr>
      </w:pPr>
      <w:r>
        <w:rPr>
          <w:rFonts w:ascii="Tahoma" w:hAnsi="Tahoma" w:cs="Tahoma"/>
          <w:lang w:val="el-GR"/>
        </w:rPr>
        <w:t xml:space="preserve">                         </w:t>
      </w:r>
      <w:r w:rsidRPr="00A832DB">
        <w:rPr>
          <w:rFonts w:ascii="Tahoma" w:hAnsi="Tahoma" w:cs="Tahoma"/>
          <w:lang w:val="el-GR"/>
        </w:rPr>
        <w:t xml:space="preserve">                                      </w:t>
      </w:r>
      <w:r>
        <w:rPr>
          <w:rFonts w:ascii="Tahoma" w:hAnsi="Tahoma" w:cs="Tahoma"/>
          <w:lang w:val="el-GR"/>
        </w:rPr>
        <w:t xml:space="preserve">                     </w:t>
      </w:r>
    </w:p>
    <w:p w14:paraId="64514D1C" w14:textId="77777777" w:rsidR="00943DBA" w:rsidRPr="00A832DB" w:rsidRDefault="00943DBA" w:rsidP="00943DBA">
      <w:pPr>
        <w:spacing w:after="0" w:line="360" w:lineRule="auto"/>
        <w:contextualSpacing/>
        <w:rPr>
          <w:rFonts w:ascii="Tahoma" w:hAnsi="Tahoma" w:cs="Tahoma"/>
          <w:lang w:val="el-GR"/>
        </w:rPr>
      </w:pPr>
    </w:p>
    <w:p w14:paraId="1E082515" w14:textId="77777777" w:rsidR="00943DBA" w:rsidRPr="00A832DB" w:rsidRDefault="00943DBA" w:rsidP="00943DBA">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sidRPr="00A832DB">
        <w:rPr>
          <w:rFonts w:ascii="Tahoma" w:hAnsi="Tahoma" w:cs="Tahoma"/>
          <w:b/>
          <w:lang w:val="el-GR"/>
        </w:rPr>
        <w:t xml:space="preserve">        </w:t>
      </w:r>
      <w:r w:rsidRPr="00A832DB">
        <w:rPr>
          <w:rFonts w:ascii="Tahoma" w:eastAsia="Times New Roman" w:hAnsi="Tahoma" w:cs="Tahoma"/>
          <w:lang w:val="el-GR" w:eastAsia="ar-SA"/>
        </w:rPr>
        <w:tab/>
        <w:t xml:space="preserve"> Ακριβές Απόσπασμα</w:t>
      </w:r>
    </w:p>
    <w:p w14:paraId="39835E69" w14:textId="77777777" w:rsidR="00943DBA" w:rsidRPr="00A832DB" w:rsidRDefault="00943DBA" w:rsidP="00943DBA">
      <w:pPr>
        <w:suppressAutoHyphens/>
        <w:spacing w:after="0" w:line="360" w:lineRule="auto"/>
        <w:ind w:left="360"/>
        <w:rPr>
          <w:rFonts w:ascii="Tahoma" w:eastAsia="Times New Roman" w:hAnsi="Tahoma" w:cs="Tahoma"/>
          <w:lang w:val="el-GR" w:eastAsia="ar-SA"/>
        </w:rPr>
      </w:pP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t xml:space="preserve">   Ο Δήμαρχος</w:t>
      </w:r>
    </w:p>
    <w:p w14:paraId="7FC9BC6E" w14:textId="77777777" w:rsidR="00943DBA" w:rsidRPr="00A832DB" w:rsidRDefault="00943DBA" w:rsidP="00943DBA">
      <w:pPr>
        <w:suppressAutoHyphens/>
        <w:spacing w:after="0" w:line="360" w:lineRule="auto"/>
        <w:ind w:left="720"/>
        <w:contextualSpacing/>
        <w:rPr>
          <w:rFonts w:ascii="Tahoma" w:eastAsia="Times New Roman" w:hAnsi="Tahoma" w:cs="Tahoma"/>
          <w:lang w:val="el-GR" w:eastAsia="ar-SA"/>
        </w:rPr>
      </w:pPr>
    </w:p>
    <w:p w14:paraId="794EC371" w14:textId="77777777" w:rsidR="00943DBA" w:rsidRPr="00A832DB" w:rsidRDefault="00943DBA" w:rsidP="00943DBA">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5DACAD13" w14:textId="77777777" w:rsidR="00943DBA" w:rsidRPr="00A832DB" w:rsidRDefault="00943DBA" w:rsidP="00943DBA">
      <w:pPr>
        <w:suppressAutoHyphens/>
        <w:spacing w:after="0" w:line="360" w:lineRule="auto"/>
        <w:ind w:left="720"/>
        <w:contextualSpacing/>
        <w:rPr>
          <w:rFonts w:ascii="Tahoma" w:eastAsia="Times New Roman" w:hAnsi="Tahoma" w:cs="Tahoma"/>
          <w:lang w:val="el-GR" w:eastAsia="ar-SA"/>
        </w:rPr>
      </w:pPr>
    </w:p>
    <w:p w14:paraId="4478A8D0" w14:textId="77777777" w:rsidR="00943DBA" w:rsidRPr="00A832DB" w:rsidRDefault="00943DBA" w:rsidP="00943DBA">
      <w:pPr>
        <w:suppressAutoHyphens/>
        <w:spacing w:after="0" w:line="360" w:lineRule="auto"/>
        <w:ind w:left="720"/>
        <w:contextualSpacing/>
        <w:rPr>
          <w:rFonts w:ascii="Tahoma" w:eastAsia="Times New Roman" w:hAnsi="Tahoma" w:cs="Tahoma"/>
          <w:lang w:val="el-GR" w:eastAsia="ar-SA"/>
        </w:rPr>
      </w:pPr>
    </w:p>
    <w:p w14:paraId="0929CA53" w14:textId="332008A2" w:rsidR="00957DA1" w:rsidRDefault="00957DA1"/>
    <w:p w14:paraId="6EF7F4FB" w14:textId="397E41FC" w:rsidR="00943DBA" w:rsidRDefault="00943DBA"/>
    <w:p w14:paraId="3BB643AD" w14:textId="5A4F2999" w:rsidR="00943DBA" w:rsidRDefault="00943DBA"/>
    <w:p w14:paraId="29FBC60C" w14:textId="3AE990AD" w:rsidR="00943DBA" w:rsidRDefault="00943DBA"/>
    <w:p w14:paraId="2C8FBC8B" w14:textId="61095188" w:rsidR="00943DBA" w:rsidRPr="00943DBA" w:rsidRDefault="00943DBA" w:rsidP="00943DBA">
      <w:pPr>
        <w:suppressAutoHyphens/>
        <w:spacing w:after="0" w:line="360" w:lineRule="auto"/>
        <w:rPr>
          <w:rFonts w:ascii="Tahoma" w:eastAsia="Times New Roman" w:hAnsi="Tahoma" w:cs="Tahoma"/>
          <w:b/>
          <w:bCs/>
          <w:color w:val="000000"/>
          <w:lang w:val="el-GR" w:eastAsia="ar-SA"/>
        </w:rPr>
      </w:pPr>
      <w:r w:rsidRPr="00943DBA">
        <w:rPr>
          <w:rFonts w:ascii="Tahoma" w:eastAsia="Times New Roman" w:hAnsi="Tahoma" w:cs="Tahoma"/>
          <w:noProof/>
          <w:lang w:val="el-GR" w:eastAsia="el-GR"/>
        </w:rPr>
        <w:drawing>
          <wp:inline distT="0" distB="0" distL="0" distR="0" wp14:anchorId="5691A5BA" wp14:editId="01CAED96">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r w:rsidRPr="00943DBA">
        <w:rPr>
          <w:rFonts w:ascii="Calibri" w:eastAsia="Calibri" w:hAnsi="Calibri" w:cs="Times New Roman"/>
          <w:b/>
          <w:bCs/>
          <w:lang w:val="el-GR"/>
        </w:rPr>
        <w:t xml:space="preserve">                                                                      </w:t>
      </w:r>
      <w:r w:rsidRPr="00943DBA">
        <w:rPr>
          <w:rFonts w:ascii="Times New Roman" w:eastAsia="Times New Roman" w:hAnsi="Times New Roman" w:cs="Times New Roman"/>
          <w:b/>
          <w:bCs/>
          <w:sz w:val="24"/>
          <w:szCs w:val="24"/>
          <w:lang w:val="el-GR" w:eastAsia="ar-SA"/>
        </w:rPr>
        <w:t xml:space="preserve">ΑΔΑ: </w:t>
      </w:r>
      <w:r w:rsidRPr="00943DBA">
        <w:rPr>
          <w:rFonts w:ascii="Times New Roman" w:eastAsia="Times New Roman" w:hAnsi="Times New Roman" w:cs="Times New Roman"/>
          <w:b/>
          <w:sz w:val="24"/>
          <w:szCs w:val="24"/>
          <w:lang w:val="el-GR" w:eastAsia="ar-SA"/>
        </w:rPr>
        <w:t>6Β6ΕΩ1Λ-5ΨΞ</w:t>
      </w:r>
    </w:p>
    <w:p w14:paraId="2140F086" w14:textId="77777777" w:rsidR="00943DBA" w:rsidRPr="00943DBA" w:rsidRDefault="00943DBA" w:rsidP="00943DBA">
      <w:pPr>
        <w:suppressAutoHyphens/>
        <w:spacing w:after="0" w:line="360" w:lineRule="auto"/>
        <w:rPr>
          <w:rFonts w:ascii="Tahoma" w:eastAsia="Times New Roman" w:hAnsi="Tahoma" w:cs="Tahoma"/>
          <w:b/>
          <w:bCs/>
          <w:color w:val="000000"/>
          <w:lang w:val="el-GR" w:eastAsia="ar-SA"/>
        </w:rPr>
      </w:pPr>
      <w:r w:rsidRPr="00943DBA">
        <w:rPr>
          <w:rFonts w:ascii="Tahoma" w:eastAsia="Times New Roman" w:hAnsi="Tahoma" w:cs="Tahoma"/>
          <w:b/>
          <w:bCs/>
          <w:color w:val="000000"/>
          <w:lang w:eastAsia="ar-SA"/>
        </w:rPr>
        <w:t>E</w:t>
      </w:r>
      <w:r w:rsidRPr="00943DBA">
        <w:rPr>
          <w:rFonts w:ascii="Tahoma" w:eastAsia="Times New Roman" w:hAnsi="Tahoma" w:cs="Tahoma"/>
          <w:b/>
          <w:bCs/>
          <w:color w:val="000000"/>
          <w:lang w:val="el-GR" w:eastAsia="ar-SA"/>
        </w:rPr>
        <w:t xml:space="preserve">ΛΛΗΝΙΚΗ ΔΗΜΟΚΡΑΤΙΑ </w:t>
      </w:r>
      <w:r w:rsidRPr="00943DBA">
        <w:rPr>
          <w:rFonts w:ascii="Tahoma" w:eastAsia="Times New Roman" w:hAnsi="Tahoma" w:cs="Tahoma"/>
          <w:b/>
          <w:bCs/>
          <w:color w:val="000000"/>
          <w:lang w:val="el-GR" w:eastAsia="ar-SA"/>
        </w:rPr>
        <w:tab/>
      </w:r>
      <w:r w:rsidRPr="00943DBA">
        <w:rPr>
          <w:rFonts w:ascii="Tahoma" w:eastAsia="Times New Roman" w:hAnsi="Tahoma" w:cs="Tahoma"/>
          <w:b/>
          <w:bCs/>
          <w:color w:val="000000"/>
          <w:lang w:val="el-GR" w:eastAsia="ar-SA"/>
        </w:rPr>
        <w:tab/>
      </w:r>
      <w:r w:rsidRPr="00943DBA">
        <w:rPr>
          <w:rFonts w:ascii="Tahoma" w:eastAsia="Times New Roman" w:hAnsi="Tahoma" w:cs="Tahoma"/>
          <w:b/>
          <w:bCs/>
          <w:color w:val="000000"/>
          <w:lang w:val="el-GR" w:eastAsia="ar-SA"/>
        </w:rPr>
        <w:tab/>
      </w:r>
    </w:p>
    <w:p w14:paraId="5357F7DB" w14:textId="77777777" w:rsidR="00943DBA" w:rsidRPr="00943DBA" w:rsidRDefault="00943DBA" w:rsidP="00943DBA">
      <w:pPr>
        <w:suppressAutoHyphens/>
        <w:spacing w:after="0" w:line="360" w:lineRule="auto"/>
        <w:rPr>
          <w:rFonts w:ascii="Tahoma" w:eastAsia="Times New Roman" w:hAnsi="Tahoma" w:cs="Tahoma"/>
          <w:b/>
          <w:bCs/>
          <w:lang w:val="el-GR" w:eastAsia="ar-SA"/>
        </w:rPr>
      </w:pPr>
      <w:r w:rsidRPr="00943DBA">
        <w:rPr>
          <w:rFonts w:ascii="Tahoma" w:eastAsia="Times New Roman" w:hAnsi="Tahoma" w:cs="Tahoma"/>
          <w:b/>
          <w:bCs/>
          <w:lang w:val="el-GR" w:eastAsia="ar-SA"/>
        </w:rPr>
        <w:t xml:space="preserve">ΝΟΜΟΣ ΕΒΡΟΥ </w:t>
      </w:r>
      <w:r w:rsidRPr="00943DBA">
        <w:rPr>
          <w:rFonts w:ascii="Tahoma" w:eastAsia="Times New Roman" w:hAnsi="Tahoma" w:cs="Tahoma"/>
          <w:b/>
          <w:bCs/>
          <w:lang w:val="el-GR" w:eastAsia="ar-SA"/>
        </w:rPr>
        <w:tab/>
      </w:r>
      <w:r w:rsidRPr="00943DBA">
        <w:rPr>
          <w:rFonts w:ascii="Tahoma" w:eastAsia="Times New Roman" w:hAnsi="Tahoma" w:cs="Tahoma"/>
          <w:b/>
          <w:bCs/>
          <w:lang w:val="el-GR" w:eastAsia="ar-SA"/>
        </w:rPr>
        <w:tab/>
      </w:r>
      <w:r w:rsidRPr="00943DBA">
        <w:rPr>
          <w:rFonts w:ascii="Tahoma" w:eastAsia="Times New Roman" w:hAnsi="Tahoma" w:cs="Tahoma"/>
          <w:b/>
          <w:bCs/>
          <w:lang w:val="el-GR" w:eastAsia="ar-SA"/>
        </w:rPr>
        <w:tab/>
      </w:r>
      <w:r w:rsidRPr="00943DBA">
        <w:rPr>
          <w:rFonts w:ascii="Tahoma" w:eastAsia="Times New Roman" w:hAnsi="Tahoma" w:cs="Tahoma"/>
          <w:b/>
          <w:bCs/>
          <w:shd w:val="clear" w:color="auto" w:fill="FFFFFF"/>
          <w:lang w:val="el-GR" w:eastAsia="ar-SA"/>
        </w:rPr>
        <w:tab/>
      </w:r>
      <w:r w:rsidRPr="00943DBA">
        <w:rPr>
          <w:rFonts w:ascii="Tahoma" w:eastAsia="Times New Roman" w:hAnsi="Tahoma" w:cs="Tahoma"/>
          <w:b/>
          <w:bCs/>
          <w:color w:val="468847"/>
          <w:shd w:val="clear" w:color="auto" w:fill="FFFFFF"/>
          <w:lang w:val="el-GR" w:eastAsia="ar-SA"/>
        </w:rPr>
        <w:t xml:space="preserve">                                  </w:t>
      </w:r>
    </w:p>
    <w:p w14:paraId="70CC68B8" w14:textId="77777777" w:rsidR="00943DBA" w:rsidRPr="00943DBA" w:rsidRDefault="00943DBA" w:rsidP="00943DBA">
      <w:pPr>
        <w:suppressAutoHyphens/>
        <w:spacing w:after="0" w:line="360" w:lineRule="auto"/>
        <w:rPr>
          <w:rFonts w:ascii="Tahoma" w:eastAsia="Times New Roman" w:hAnsi="Tahoma" w:cs="Tahoma"/>
          <w:b/>
          <w:bCs/>
          <w:lang w:val="el-GR" w:eastAsia="ar-SA"/>
        </w:rPr>
      </w:pPr>
      <w:r w:rsidRPr="00943DBA">
        <w:rPr>
          <w:rFonts w:ascii="Tahoma" w:eastAsia="Times New Roman" w:hAnsi="Tahoma" w:cs="Tahoma"/>
          <w:b/>
          <w:bCs/>
          <w:lang w:val="el-GR" w:eastAsia="ar-SA"/>
        </w:rPr>
        <w:t xml:space="preserve">ΔΗΜΟΣ ΣΑΜΟΘΡΑΚΗΣ                                            </w:t>
      </w:r>
    </w:p>
    <w:p w14:paraId="6CDA44B7" w14:textId="77777777" w:rsidR="00943DBA" w:rsidRPr="00943DBA" w:rsidRDefault="00943DBA" w:rsidP="00943DBA">
      <w:pPr>
        <w:spacing w:line="360" w:lineRule="auto"/>
        <w:jc w:val="both"/>
        <w:outlineLvl w:val="0"/>
        <w:rPr>
          <w:rFonts w:ascii="Tahoma" w:eastAsia="Times New Roman" w:hAnsi="Tahoma" w:cs="Tahoma"/>
          <w:b/>
          <w:bCs/>
          <w:kern w:val="2"/>
          <w:lang w:val="el-GR" w:eastAsia="ar-SA"/>
        </w:rPr>
      </w:pPr>
      <w:proofErr w:type="spellStart"/>
      <w:r w:rsidRPr="00943DBA">
        <w:rPr>
          <w:rFonts w:ascii="Tahoma" w:eastAsia="Times New Roman" w:hAnsi="Tahoma" w:cs="Tahoma"/>
          <w:b/>
          <w:bCs/>
          <w:kern w:val="2"/>
          <w:lang w:val="el-GR" w:eastAsia="ar-SA"/>
        </w:rPr>
        <w:t>Αριθμ</w:t>
      </w:r>
      <w:proofErr w:type="spellEnd"/>
      <w:r w:rsidRPr="00943DBA">
        <w:rPr>
          <w:rFonts w:ascii="Tahoma" w:eastAsia="Times New Roman" w:hAnsi="Tahoma" w:cs="Tahoma"/>
          <w:b/>
          <w:bCs/>
          <w:kern w:val="2"/>
          <w:lang w:val="el-GR" w:eastAsia="ar-SA"/>
        </w:rPr>
        <w:t xml:space="preserve">. </w:t>
      </w:r>
      <w:proofErr w:type="spellStart"/>
      <w:r w:rsidRPr="00943DBA">
        <w:rPr>
          <w:rFonts w:ascii="Tahoma" w:eastAsia="Times New Roman" w:hAnsi="Tahoma" w:cs="Tahoma"/>
          <w:b/>
          <w:bCs/>
          <w:kern w:val="2"/>
          <w:lang w:val="el-GR" w:eastAsia="ar-SA"/>
        </w:rPr>
        <w:t>Πρωτ</w:t>
      </w:r>
      <w:proofErr w:type="spellEnd"/>
      <w:r w:rsidRPr="00943DBA">
        <w:rPr>
          <w:rFonts w:ascii="Tahoma" w:eastAsia="Times New Roman" w:hAnsi="Tahoma" w:cs="Tahoma"/>
          <w:b/>
          <w:bCs/>
          <w:kern w:val="2"/>
          <w:lang w:val="el-GR" w:eastAsia="ar-SA"/>
        </w:rPr>
        <w:t>. :1205/10-3-2020</w:t>
      </w:r>
      <w:r w:rsidRPr="00943DBA">
        <w:rPr>
          <w:rFonts w:ascii="Tahoma" w:eastAsia="Times New Roman" w:hAnsi="Tahoma" w:cs="Tahoma"/>
          <w:b/>
          <w:bCs/>
          <w:kern w:val="2"/>
          <w:lang w:val="el-GR" w:eastAsia="ar-SA"/>
        </w:rPr>
        <w:tab/>
      </w:r>
    </w:p>
    <w:p w14:paraId="0C8B13A6" w14:textId="77777777" w:rsidR="00943DBA" w:rsidRPr="00943DBA" w:rsidRDefault="00943DBA" w:rsidP="00943DBA">
      <w:pPr>
        <w:suppressAutoHyphens/>
        <w:spacing w:after="0" w:line="360" w:lineRule="auto"/>
        <w:jc w:val="center"/>
        <w:rPr>
          <w:rFonts w:ascii="Tahoma" w:eastAsia="Times New Roman" w:hAnsi="Tahoma" w:cs="Tahoma"/>
          <w:b/>
          <w:bCs/>
          <w:lang w:val="el-GR" w:eastAsia="ar-SA"/>
        </w:rPr>
      </w:pPr>
      <w:r w:rsidRPr="00943DBA">
        <w:rPr>
          <w:rFonts w:ascii="Tahoma" w:eastAsia="Times New Roman" w:hAnsi="Tahoma" w:cs="Tahoma"/>
          <w:b/>
          <w:bCs/>
          <w:lang w:val="el-GR" w:eastAsia="ar-SA"/>
        </w:rPr>
        <w:t>ΑΠΟΣΠΑΣΜΑ</w:t>
      </w:r>
    </w:p>
    <w:p w14:paraId="4E7D81D3" w14:textId="77777777" w:rsidR="00943DBA" w:rsidRPr="00943DBA" w:rsidRDefault="00943DBA" w:rsidP="00943DBA">
      <w:pPr>
        <w:suppressAutoHyphens/>
        <w:spacing w:after="0" w:line="360" w:lineRule="auto"/>
        <w:ind w:right="28"/>
        <w:jc w:val="center"/>
        <w:rPr>
          <w:rFonts w:ascii="Tahoma" w:eastAsia="Times New Roman" w:hAnsi="Tahoma" w:cs="Tahoma"/>
          <w:lang w:val="el-GR" w:eastAsia="ar-SA"/>
        </w:rPr>
      </w:pPr>
      <w:r w:rsidRPr="00943DBA">
        <w:rPr>
          <w:rFonts w:ascii="Tahoma" w:eastAsia="Times New Roman" w:hAnsi="Tahoma" w:cs="Tahoma"/>
          <w:b/>
          <w:bCs/>
          <w:lang w:val="el-GR" w:eastAsia="ar-SA"/>
        </w:rPr>
        <w:t>Από το Πρακτικό 5/9-3-2020 της συνεδρίασης της Οικονομικής επιτροπής του Δήμου Σαμοθράκης</w:t>
      </w:r>
    </w:p>
    <w:p w14:paraId="3FEA502C" w14:textId="77777777" w:rsidR="00943DBA" w:rsidRPr="00943DBA" w:rsidRDefault="00943DBA" w:rsidP="00943DBA">
      <w:pPr>
        <w:suppressAutoHyphens/>
        <w:spacing w:after="0" w:line="360" w:lineRule="auto"/>
        <w:ind w:right="-96" w:firstLine="720"/>
        <w:jc w:val="both"/>
        <w:rPr>
          <w:rFonts w:ascii="Tahoma" w:eastAsia="Times New Roman" w:hAnsi="Tahoma" w:cs="Tahoma"/>
          <w:b/>
          <w:bCs/>
          <w:lang w:val="el-GR" w:eastAsia="ar-SA"/>
        </w:rPr>
      </w:pPr>
      <w:r w:rsidRPr="00943DBA">
        <w:rPr>
          <w:rFonts w:ascii="Tahoma" w:eastAsia="Times New Roman" w:hAnsi="Tahoma" w:cs="Tahoma"/>
          <w:lang w:val="el-GR" w:eastAsia="ar-SA"/>
        </w:rPr>
        <w:t xml:space="preserve">Στη Σαμοθράκη, σήμερα, 9-3-2020 και ώρα 13:30 στο Δημοτικό Κατάστημα  του Δήμου Σαμοθράκης συνήλθε σε τακτική συνεδρίαση η Οικονομική Επιτροπή, ύστερα από την 1116/4-3-2020 πρόσκληση του Προέδρου, που δημοσιεύτηκε στην ιστοσελίδα και επιδόθηκε με αποδεικτικό στα μέλη της Ο.Ε., σύμφωνα με το άρθρο 75 του Ν.3852/10. </w:t>
      </w:r>
    </w:p>
    <w:p w14:paraId="1B127DA1" w14:textId="77777777" w:rsidR="00943DBA" w:rsidRPr="00943DBA" w:rsidRDefault="00943DBA" w:rsidP="00943DBA">
      <w:pPr>
        <w:suppressAutoHyphens/>
        <w:spacing w:after="0" w:line="360" w:lineRule="auto"/>
        <w:jc w:val="center"/>
        <w:rPr>
          <w:rFonts w:ascii="Arial" w:eastAsia="Times New Roman" w:hAnsi="Arial" w:cs="Arial"/>
          <w:b/>
          <w:lang w:val="el-GR" w:eastAsia="ar-SA"/>
        </w:rPr>
      </w:pPr>
    </w:p>
    <w:p w14:paraId="2F6A5491" w14:textId="77777777" w:rsidR="00943DBA" w:rsidRPr="00943DBA" w:rsidRDefault="00943DBA" w:rsidP="00943DBA">
      <w:pPr>
        <w:suppressAutoHyphens/>
        <w:autoSpaceDE w:val="0"/>
        <w:spacing w:after="0" w:line="240" w:lineRule="auto"/>
        <w:rPr>
          <w:rFonts w:ascii="Verdana" w:eastAsia="Times New Roman" w:hAnsi="Verdana" w:cs="Verdana"/>
          <w:sz w:val="20"/>
          <w:szCs w:val="20"/>
          <w:lang w:val="el-GR" w:eastAsia="ar-SA"/>
        </w:rPr>
      </w:pPr>
    </w:p>
    <w:p w14:paraId="1D3B18AB" w14:textId="77777777" w:rsidR="00943DBA" w:rsidRPr="00943DBA" w:rsidRDefault="00943DBA" w:rsidP="00943DBA">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943DBA">
        <w:rPr>
          <w:rFonts w:ascii="Verdana" w:eastAsia="Times New Roman" w:hAnsi="Verdana" w:cs="Verdana"/>
          <w:b/>
          <w:bCs/>
          <w:sz w:val="20"/>
          <w:szCs w:val="20"/>
          <w:lang w:val="el-GR" w:eastAsia="ar-SA"/>
        </w:rPr>
        <w:t>ΘΕΜΑ2</w:t>
      </w:r>
      <w:r w:rsidRPr="00943DBA">
        <w:rPr>
          <w:rFonts w:ascii="Verdana" w:eastAsia="Times New Roman" w:hAnsi="Verdana" w:cs="Verdana"/>
          <w:b/>
          <w:bCs/>
          <w:sz w:val="20"/>
          <w:szCs w:val="20"/>
          <w:lang w:eastAsia="ar-SA"/>
        </w:rPr>
        <w:t>o</w:t>
      </w:r>
      <w:r w:rsidRPr="00943DBA">
        <w:rPr>
          <w:rFonts w:ascii="Verdana" w:eastAsia="Times New Roman" w:hAnsi="Verdana" w:cs="Verdana"/>
          <w:b/>
          <w:bCs/>
          <w:sz w:val="20"/>
          <w:szCs w:val="20"/>
          <w:lang w:val="el-GR" w:eastAsia="ar-SA"/>
        </w:rPr>
        <w:t>: Εκτός ημερήσιας διάταξης : Περί εισήγησης Οικονομικής Επιτροπής για ανάθεση σε δικηγόρο  χειρισμού ζητήματος ειδικής σημασίας για τα συμφέροντα του Δήμου.</w:t>
      </w:r>
    </w:p>
    <w:p w14:paraId="7F2E115D" w14:textId="77777777" w:rsidR="00943DBA" w:rsidRPr="00943DBA" w:rsidRDefault="00943DBA" w:rsidP="00943DBA">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943DBA">
        <w:rPr>
          <w:rFonts w:ascii="Verdana" w:eastAsia="Times New Roman" w:hAnsi="Verdana" w:cs="Verdana"/>
          <w:b/>
          <w:bCs/>
          <w:sz w:val="20"/>
          <w:szCs w:val="20"/>
          <w:lang w:val="el-GR" w:eastAsia="ar-SA"/>
        </w:rPr>
        <w:t xml:space="preserve"> </w:t>
      </w:r>
    </w:p>
    <w:p w14:paraId="255D144C" w14:textId="77777777" w:rsidR="00943DBA" w:rsidRPr="00943DBA" w:rsidRDefault="00943DBA" w:rsidP="00943DBA">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14:paraId="7EE076A8" w14:textId="77777777" w:rsidR="00943DBA" w:rsidRPr="00943DBA" w:rsidRDefault="00943DBA" w:rsidP="00943DBA">
      <w:pPr>
        <w:tabs>
          <w:tab w:val="left" w:pos="0"/>
        </w:tabs>
        <w:suppressAutoHyphens/>
        <w:autoSpaceDE w:val="0"/>
        <w:spacing w:after="0" w:line="360" w:lineRule="auto"/>
        <w:ind w:right="-1091"/>
        <w:rPr>
          <w:rFonts w:ascii="Verdana" w:eastAsia="Times New Roman" w:hAnsi="Verdana" w:cs="Verdana"/>
          <w:color w:val="333333"/>
          <w:sz w:val="20"/>
          <w:szCs w:val="20"/>
          <w:lang w:val="el-GR" w:eastAsia="ar-SA"/>
        </w:rPr>
      </w:pPr>
      <w:r w:rsidRPr="00943DBA">
        <w:rPr>
          <w:rFonts w:ascii="Verdana" w:eastAsia="Times New Roman" w:hAnsi="Verdana" w:cs="Verdana"/>
          <w:b/>
          <w:bCs/>
          <w:sz w:val="20"/>
          <w:szCs w:val="20"/>
          <w:lang w:eastAsia="ar-SA"/>
        </w:rPr>
        <w:t>A</w:t>
      </w:r>
      <w:proofErr w:type="spellStart"/>
      <w:r w:rsidRPr="00943DBA">
        <w:rPr>
          <w:rFonts w:ascii="Verdana" w:eastAsia="Times New Roman" w:hAnsi="Verdana" w:cs="Verdana"/>
          <w:b/>
          <w:bCs/>
          <w:sz w:val="20"/>
          <w:szCs w:val="20"/>
          <w:lang w:val="el-GR" w:eastAsia="ar-SA"/>
        </w:rPr>
        <w:t>ριθμ</w:t>
      </w:r>
      <w:proofErr w:type="spellEnd"/>
      <w:r w:rsidRPr="00943DBA">
        <w:rPr>
          <w:rFonts w:ascii="Verdana" w:eastAsia="Times New Roman" w:hAnsi="Verdana" w:cs="Verdana"/>
          <w:b/>
          <w:bCs/>
          <w:sz w:val="20"/>
          <w:szCs w:val="20"/>
          <w:lang w:val="el-GR" w:eastAsia="ar-SA"/>
        </w:rPr>
        <w:t xml:space="preserve">. </w:t>
      </w:r>
      <w:proofErr w:type="spellStart"/>
      <w:r w:rsidRPr="00943DBA">
        <w:rPr>
          <w:rFonts w:ascii="Verdana" w:eastAsia="Times New Roman" w:hAnsi="Verdana" w:cs="Verdana"/>
          <w:b/>
          <w:bCs/>
          <w:sz w:val="20"/>
          <w:szCs w:val="20"/>
          <w:lang w:val="el-GR" w:eastAsia="ar-SA"/>
        </w:rPr>
        <w:t>Απόφ</w:t>
      </w:r>
      <w:proofErr w:type="spellEnd"/>
      <w:r w:rsidRPr="00943DBA">
        <w:rPr>
          <w:rFonts w:ascii="Verdana" w:eastAsia="Times New Roman" w:hAnsi="Verdana" w:cs="Verdana"/>
          <w:b/>
          <w:bCs/>
          <w:sz w:val="20"/>
          <w:szCs w:val="20"/>
          <w:lang w:val="el-GR" w:eastAsia="ar-SA"/>
        </w:rPr>
        <w:t>. :47</w:t>
      </w:r>
    </w:p>
    <w:p w14:paraId="0434FD13" w14:textId="77777777" w:rsidR="00943DBA" w:rsidRPr="00943DBA" w:rsidRDefault="00943DBA" w:rsidP="00943DBA">
      <w:pPr>
        <w:keepNext/>
        <w:suppressAutoHyphens/>
        <w:autoSpaceDE w:val="0"/>
        <w:spacing w:after="0" w:line="360" w:lineRule="auto"/>
        <w:ind w:right="-99"/>
        <w:rPr>
          <w:rFonts w:ascii="Verdana" w:eastAsia="Times New Roman" w:hAnsi="Verdana" w:cs="Verdana"/>
          <w:color w:val="333333"/>
          <w:sz w:val="20"/>
          <w:szCs w:val="20"/>
          <w:lang w:val="el-GR" w:eastAsia="ar-SA"/>
        </w:rPr>
      </w:pPr>
    </w:p>
    <w:p w14:paraId="7FDD870F" w14:textId="77777777" w:rsidR="00943DBA" w:rsidRPr="00943DBA" w:rsidRDefault="00943DBA" w:rsidP="00943DBA">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r w:rsidRPr="00943DBA">
        <w:rPr>
          <w:rFonts w:ascii="Verdana" w:eastAsia="Times New Roman" w:hAnsi="Verdana" w:cs="Verdana"/>
          <w:color w:val="333333"/>
          <w:sz w:val="20"/>
          <w:szCs w:val="20"/>
          <w:lang w:val="el-GR" w:eastAsia="ar-SA"/>
        </w:rPr>
        <w:t>Αφού διαπιστώθηκε νόμιμη απαρτία, δηλαδή σε σύνολο επτά  (7) μελών βρέθηκαν παρόντα τα παρακάτω τέσσερα (4)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943DBA" w:rsidRPr="00943DBA" w14:paraId="2E86FE2A" w14:textId="77777777" w:rsidTr="00F44146">
        <w:tc>
          <w:tcPr>
            <w:tcW w:w="4265" w:type="dxa"/>
            <w:hideMark/>
          </w:tcPr>
          <w:p w14:paraId="70933D63" w14:textId="77777777" w:rsidR="00943DBA" w:rsidRPr="00943DBA" w:rsidRDefault="00943DBA" w:rsidP="00943DBA">
            <w:pPr>
              <w:suppressAutoHyphens/>
              <w:spacing w:after="0" w:line="360" w:lineRule="auto"/>
              <w:rPr>
                <w:rFonts w:ascii="Tahoma" w:eastAsia="Times New Roman" w:hAnsi="Tahoma" w:cs="Tahoma"/>
                <w:b/>
                <w:bCs/>
                <w:lang w:val="el-GR" w:eastAsia="ar-SA"/>
              </w:rPr>
            </w:pPr>
            <w:r w:rsidRPr="00943DBA">
              <w:rPr>
                <w:rFonts w:ascii="Tahoma" w:eastAsia="Times New Roman" w:hAnsi="Tahoma" w:cs="Tahoma"/>
                <w:b/>
                <w:bCs/>
                <w:lang w:val="el-GR" w:eastAsia="ar-SA"/>
              </w:rPr>
              <w:t xml:space="preserve">                     ΠΑΡΟΝΤΕΣ</w:t>
            </w:r>
          </w:p>
        </w:tc>
        <w:tc>
          <w:tcPr>
            <w:tcW w:w="4060" w:type="dxa"/>
            <w:hideMark/>
          </w:tcPr>
          <w:p w14:paraId="5BA6F161"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b/>
                <w:bCs/>
                <w:lang w:val="el-GR" w:eastAsia="ar-SA"/>
              </w:rPr>
              <w:t xml:space="preserve">     ΑΠΟΝΤΕΣ</w:t>
            </w:r>
          </w:p>
        </w:tc>
      </w:tr>
      <w:tr w:rsidR="00943DBA" w:rsidRPr="00943DBA" w14:paraId="66392066" w14:textId="77777777" w:rsidTr="00F44146">
        <w:tc>
          <w:tcPr>
            <w:tcW w:w="4265" w:type="dxa"/>
          </w:tcPr>
          <w:p w14:paraId="0BD168A1"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1.Γαλατούμος Νικόλαος-Πρόεδρος ΟΕ</w:t>
            </w:r>
          </w:p>
          <w:p w14:paraId="7BA79405"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2.Βίτσας Αθανάσιος ΟΕ</w:t>
            </w:r>
          </w:p>
          <w:p w14:paraId="66E6721C"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3.Σαράντος Γεώργιος- Μέλος ΟΕ</w:t>
            </w:r>
          </w:p>
          <w:p w14:paraId="31B48466"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4.Καραμήτσου  Κατερίνα– Μέλος ΟΕ</w:t>
            </w:r>
          </w:p>
          <w:p w14:paraId="754809EE"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 xml:space="preserve">5. </w:t>
            </w:r>
            <w:proofErr w:type="spellStart"/>
            <w:r w:rsidRPr="00943DBA">
              <w:rPr>
                <w:rFonts w:ascii="Tahoma" w:eastAsia="Times New Roman" w:hAnsi="Tahoma" w:cs="Tahoma"/>
                <w:lang w:val="el-GR" w:eastAsia="ar-SA"/>
              </w:rPr>
              <w:t>Γρηγόραινας</w:t>
            </w:r>
            <w:proofErr w:type="spellEnd"/>
            <w:r w:rsidRPr="00943DBA">
              <w:rPr>
                <w:rFonts w:ascii="Tahoma" w:eastAsia="Times New Roman" w:hAnsi="Tahoma" w:cs="Tahoma"/>
                <w:lang w:val="el-GR" w:eastAsia="ar-SA"/>
              </w:rPr>
              <w:t xml:space="preserve"> Ιωάννης– Μέλος ΟΕ</w:t>
            </w:r>
          </w:p>
          <w:p w14:paraId="67B1D73C"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6. Τερζή Αναστασία– Μέλος ΟΕ</w:t>
            </w:r>
          </w:p>
          <w:p w14:paraId="2C9B08AB" w14:textId="77777777" w:rsidR="00943DBA" w:rsidRPr="00943DBA" w:rsidRDefault="00943DBA" w:rsidP="00943DBA">
            <w:pPr>
              <w:suppressAutoHyphens/>
              <w:spacing w:after="0" w:line="360" w:lineRule="auto"/>
              <w:rPr>
                <w:rFonts w:ascii="Tahoma" w:eastAsia="Times New Roman" w:hAnsi="Tahoma" w:cs="Tahoma"/>
                <w:lang w:val="el-GR" w:eastAsia="ar-SA"/>
              </w:rPr>
            </w:pPr>
            <w:r w:rsidRPr="00943DBA">
              <w:rPr>
                <w:rFonts w:ascii="Tahoma" w:eastAsia="Times New Roman" w:hAnsi="Tahoma" w:cs="Tahoma"/>
                <w:lang w:val="el-GR" w:eastAsia="ar-SA"/>
              </w:rPr>
              <w:t>7.Αντωνάκη Μόραλη Χρυσάνθη. – Μέλος ΟΕ</w:t>
            </w:r>
          </w:p>
          <w:p w14:paraId="52A842DD" w14:textId="77777777" w:rsidR="00943DBA" w:rsidRPr="00943DBA" w:rsidRDefault="00943DBA" w:rsidP="00943DBA">
            <w:pPr>
              <w:suppressAutoHyphens/>
              <w:spacing w:after="0" w:line="360" w:lineRule="auto"/>
              <w:rPr>
                <w:rFonts w:ascii="Tahoma" w:eastAsia="Times New Roman" w:hAnsi="Tahoma" w:cs="Tahoma"/>
                <w:lang w:val="el-GR" w:eastAsia="ar-SA"/>
              </w:rPr>
            </w:pPr>
          </w:p>
          <w:p w14:paraId="1C1A01B6" w14:textId="77777777" w:rsidR="00943DBA" w:rsidRPr="00943DBA" w:rsidRDefault="00943DBA" w:rsidP="00943DBA">
            <w:pPr>
              <w:suppressAutoHyphens/>
              <w:spacing w:after="0" w:line="360" w:lineRule="auto"/>
              <w:ind w:left="360"/>
              <w:rPr>
                <w:rFonts w:ascii="Tahoma" w:eastAsia="Times New Roman" w:hAnsi="Tahoma" w:cs="Tahoma"/>
                <w:lang w:val="el-GR" w:eastAsia="ar-SA"/>
              </w:rPr>
            </w:pPr>
          </w:p>
        </w:tc>
        <w:tc>
          <w:tcPr>
            <w:tcW w:w="4060" w:type="dxa"/>
            <w:hideMark/>
          </w:tcPr>
          <w:p w14:paraId="2CC06C66" w14:textId="77777777" w:rsidR="00943DBA" w:rsidRPr="00943DBA" w:rsidRDefault="00943DBA" w:rsidP="00943DBA">
            <w:pPr>
              <w:suppressAutoHyphens/>
              <w:spacing w:after="0" w:line="360" w:lineRule="auto"/>
              <w:rPr>
                <w:rFonts w:ascii="Tahoma" w:eastAsia="Times New Roman" w:hAnsi="Tahoma" w:cs="Tahoma"/>
                <w:lang w:val="el-GR" w:eastAsia="ar-SA"/>
              </w:rPr>
            </w:pPr>
          </w:p>
          <w:p w14:paraId="6D0B5141" w14:textId="77777777" w:rsidR="00943DBA" w:rsidRPr="00943DBA" w:rsidRDefault="00943DBA" w:rsidP="00943DBA">
            <w:pPr>
              <w:suppressAutoHyphens/>
              <w:spacing w:after="0" w:line="360" w:lineRule="auto"/>
              <w:rPr>
                <w:rFonts w:ascii="Tahoma" w:eastAsia="Times New Roman" w:hAnsi="Tahoma" w:cs="Tahoma"/>
                <w:lang w:val="el-GR" w:eastAsia="ar-SA"/>
              </w:rPr>
            </w:pPr>
          </w:p>
        </w:tc>
      </w:tr>
    </w:tbl>
    <w:p w14:paraId="389CD793" w14:textId="77777777" w:rsidR="00943DBA" w:rsidRPr="00943DBA" w:rsidRDefault="00943DBA" w:rsidP="00943DBA">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14:paraId="7406F92B" w14:textId="77777777" w:rsidR="00943DBA" w:rsidRPr="00943DBA" w:rsidRDefault="00943DBA" w:rsidP="00943DBA">
      <w:pPr>
        <w:suppressAutoHyphens/>
        <w:autoSpaceDE w:val="0"/>
        <w:spacing w:after="0" w:line="360" w:lineRule="auto"/>
        <w:ind w:right="43" w:firstLine="720"/>
        <w:jc w:val="both"/>
        <w:rPr>
          <w:rFonts w:ascii="Verdana" w:eastAsia="Times New Roman" w:hAnsi="Verdana" w:cs="Verdana"/>
          <w:sz w:val="20"/>
          <w:szCs w:val="20"/>
          <w:lang w:val="el-GR" w:eastAsia="ar-SA"/>
        </w:rPr>
      </w:pPr>
    </w:p>
    <w:p w14:paraId="4A91CD7F" w14:textId="77777777" w:rsidR="00943DBA" w:rsidRPr="00943DBA" w:rsidRDefault="00943DBA" w:rsidP="00943DBA">
      <w:pPr>
        <w:suppressAutoHyphens/>
        <w:autoSpaceDE w:val="0"/>
        <w:spacing w:after="0" w:line="360" w:lineRule="auto"/>
        <w:ind w:right="43" w:firstLine="720"/>
        <w:jc w:val="both"/>
        <w:rPr>
          <w:rFonts w:ascii="Verdana" w:eastAsia="Times New Roman" w:hAnsi="Verdana" w:cs="Verdana"/>
          <w:sz w:val="20"/>
          <w:szCs w:val="20"/>
          <w:lang w:val="el-GR" w:eastAsia="ar-SA"/>
        </w:rPr>
      </w:pPr>
    </w:p>
    <w:p w14:paraId="56856A1C" w14:textId="77777777" w:rsidR="00943DBA" w:rsidRPr="00943DBA" w:rsidRDefault="00943DBA" w:rsidP="00943DBA">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943DBA">
        <w:rPr>
          <w:rFonts w:ascii="Verdana" w:eastAsia="Times New Roman" w:hAnsi="Verdana" w:cs="Verdana"/>
          <w:sz w:val="20"/>
          <w:szCs w:val="20"/>
          <w:lang w:val="el-GR" w:eastAsia="ar-SA"/>
        </w:rPr>
        <w:t xml:space="preserve">Τα πρακτικά τηρήθηκαν από την κ. </w:t>
      </w:r>
      <w:proofErr w:type="spellStart"/>
      <w:r w:rsidRPr="00943DBA">
        <w:rPr>
          <w:rFonts w:ascii="Verdana" w:eastAsia="Times New Roman" w:hAnsi="Verdana" w:cs="Verdana"/>
          <w:sz w:val="20"/>
          <w:szCs w:val="20"/>
          <w:lang w:val="el-GR" w:eastAsia="ar-SA"/>
        </w:rPr>
        <w:t>Βραχιώλια</w:t>
      </w:r>
      <w:proofErr w:type="spellEnd"/>
      <w:r w:rsidRPr="00943DBA">
        <w:rPr>
          <w:rFonts w:ascii="Verdana" w:eastAsia="Times New Roman" w:hAnsi="Verdana" w:cs="Verdana"/>
          <w:sz w:val="20"/>
          <w:szCs w:val="20"/>
          <w:lang w:val="el-GR" w:eastAsia="ar-SA"/>
        </w:rPr>
        <w:t xml:space="preserve"> Ευαγγελία. Ο Πρόεδρος  </w:t>
      </w:r>
      <w:proofErr w:type="spellStart"/>
      <w:r w:rsidRPr="00943DBA">
        <w:rPr>
          <w:rFonts w:ascii="Verdana" w:eastAsia="Times New Roman" w:hAnsi="Verdana" w:cs="Verdana"/>
          <w:sz w:val="20"/>
          <w:szCs w:val="20"/>
          <w:lang w:val="el-GR" w:eastAsia="ar-SA"/>
        </w:rPr>
        <w:t>εισηγούμενος</w:t>
      </w:r>
      <w:proofErr w:type="spellEnd"/>
      <w:r w:rsidRPr="00943DBA">
        <w:rPr>
          <w:rFonts w:ascii="Verdana" w:eastAsia="Times New Roman" w:hAnsi="Verdana" w:cs="Verdana"/>
          <w:sz w:val="20"/>
          <w:szCs w:val="20"/>
          <w:lang w:val="el-GR" w:eastAsia="ar-SA"/>
        </w:rPr>
        <w:t xml:space="preserve"> το 2</w:t>
      </w:r>
      <w:r w:rsidRPr="00943DBA">
        <w:rPr>
          <w:rFonts w:ascii="Verdana" w:eastAsia="Times New Roman" w:hAnsi="Verdana" w:cs="Verdana"/>
          <w:sz w:val="20"/>
          <w:szCs w:val="20"/>
          <w:vertAlign w:val="superscript"/>
          <w:lang w:val="el-GR" w:eastAsia="ar-SA"/>
        </w:rPr>
        <w:t>ο</w:t>
      </w:r>
      <w:r w:rsidRPr="00943DBA">
        <w:rPr>
          <w:rFonts w:ascii="Verdana" w:eastAsia="Times New Roman" w:hAnsi="Verdana" w:cs="Verdana"/>
          <w:sz w:val="20"/>
          <w:szCs w:val="20"/>
          <w:lang w:val="el-GR" w:eastAsia="ar-SA"/>
        </w:rPr>
        <w:t xml:space="preserve">  θέμα</w:t>
      </w:r>
      <w:r w:rsidRPr="00943DBA">
        <w:rPr>
          <w:rFonts w:ascii="Verdana" w:eastAsia="Times New Roman" w:hAnsi="Verdana" w:cs="Verdana"/>
          <w:b/>
          <w:bCs/>
          <w:sz w:val="20"/>
          <w:szCs w:val="20"/>
          <w:lang w:val="el-GR" w:eastAsia="ar-SA"/>
        </w:rPr>
        <w:t xml:space="preserve"> Περί εισήγησης Οικονομικής Επιτροπής για ανάθεση σε δικηγόρο  χειρισμού ζητήματος ειδικής σημασίας για τα συμφέροντα του Δήμου.</w:t>
      </w:r>
    </w:p>
    <w:p w14:paraId="5744A05E" w14:textId="77777777" w:rsidR="00943DBA" w:rsidRPr="00943DBA" w:rsidRDefault="00943DBA" w:rsidP="00943DBA">
      <w:pPr>
        <w:suppressAutoHyphens/>
        <w:autoSpaceDE w:val="0"/>
        <w:spacing w:after="0" w:line="360" w:lineRule="auto"/>
        <w:ind w:right="43" w:firstLine="720"/>
        <w:jc w:val="both"/>
        <w:rPr>
          <w:rFonts w:ascii="Verdana" w:eastAsia="Times New Roman" w:hAnsi="Verdana" w:cs="Verdana"/>
          <w:b/>
          <w:sz w:val="20"/>
          <w:szCs w:val="20"/>
          <w:lang w:val="el-GR" w:eastAsia="ar-SA"/>
        </w:rPr>
      </w:pPr>
      <w:r w:rsidRPr="00943DBA">
        <w:rPr>
          <w:rFonts w:ascii="Verdana" w:eastAsia="Times New Roman" w:hAnsi="Verdana" w:cs="Verdana"/>
          <w:sz w:val="20"/>
          <w:szCs w:val="20"/>
          <w:lang w:val="el-GR" w:eastAsia="ar-SA"/>
        </w:rPr>
        <w:t xml:space="preserve">  </w:t>
      </w:r>
      <w:r w:rsidRPr="00943DBA">
        <w:rPr>
          <w:rFonts w:ascii="Verdana" w:eastAsia="Times New Roman" w:hAnsi="Verdana" w:cs="Verdana"/>
          <w:b/>
          <w:color w:val="1C1C1C"/>
          <w:sz w:val="20"/>
          <w:szCs w:val="20"/>
          <w:lang w:val="el-GR" w:eastAsia="ar-SA"/>
        </w:rPr>
        <w:t xml:space="preserve"> </w:t>
      </w:r>
    </w:p>
    <w:p w14:paraId="7EC91B13" w14:textId="77777777" w:rsidR="00943DBA" w:rsidRPr="00943DBA" w:rsidRDefault="00943DBA" w:rsidP="00943DBA">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943DBA">
        <w:rPr>
          <w:rFonts w:ascii="Verdana" w:eastAsia="Times New Roman" w:hAnsi="Verdana" w:cs="Verdana"/>
          <w:sz w:val="20"/>
          <w:szCs w:val="20"/>
          <w:lang w:val="el-GR" w:eastAsia="ar-SA"/>
        </w:rPr>
        <w:t xml:space="preserve">Με την περίπτωση </w:t>
      </w:r>
      <w:proofErr w:type="spellStart"/>
      <w:r w:rsidRPr="00943DBA">
        <w:rPr>
          <w:rFonts w:ascii="Verdana" w:eastAsia="Times New Roman" w:hAnsi="Verdana" w:cs="Verdana"/>
          <w:sz w:val="20"/>
          <w:szCs w:val="20"/>
          <w:lang w:val="el-GR" w:eastAsia="ar-SA"/>
        </w:rPr>
        <w:t>ιε</w:t>
      </w:r>
      <w:proofErr w:type="spellEnd"/>
      <w:r w:rsidRPr="00943DBA">
        <w:rPr>
          <w:rFonts w:ascii="Verdana" w:eastAsia="Times New Roman" w:hAnsi="Verdana" w:cs="Verdana"/>
          <w:sz w:val="20"/>
          <w:szCs w:val="20"/>
          <w:lang w:val="el-GR" w:eastAsia="ar-SA"/>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04209B72" w14:textId="77777777" w:rsidR="00943DBA" w:rsidRPr="00943DBA" w:rsidRDefault="00943DBA" w:rsidP="00943DBA">
      <w:pPr>
        <w:suppressAutoHyphens/>
        <w:autoSpaceDE w:val="0"/>
        <w:spacing w:after="0" w:line="360" w:lineRule="auto"/>
        <w:rPr>
          <w:rFonts w:ascii="Verdana" w:eastAsia="Times New Roman" w:hAnsi="Verdana" w:cs="Verdana"/>
          <w:sz w:val="20"/>
          <w:szCs w:val="20"/>
          <w:lang w:val="el-GR" w:eastAsia="ar-SA"/>
        </w:rPr>
      </w:pPr>
    </w:p>
    <w:p w14:paraId="71F81B7C"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 xml:space="preserve">Μπορεί επίσης να αναθέτει την παροχή γνωμοδοτήσεων, μόνο εφόσον δεν έχουν προσληφθεί δικηγόροι, με μηνιαία αντιμισθία. </w:t>
      </w:r>
      <w:r w:rsidRPr="00943DBA">
        <w:rPr>
          <w:rFonts w:ascii="Verdana" w:eastAsia="Times New Roman" w:hAnsi="Verdana" w:cs="Verdana"/>
          <w:b/>
          <w:bCs/>
          <w:sz w:val="20"/>
          <w:szCs w:val="20"/>
          <w:lang w:val="el-GR" w:eastAsia="ar-SA"/>
        </w:rPr>
        <w:t xml:space="preserve">Με απόφασή της είναι δυνατή, </w:t>
      </w:r>
      <w:r w:rsidRPr="00943DBA">
        <w:rPr>
          <w:rFonts w:ascii="Verdana" w:eastAsia="Times New Roman" w:hAnsi="Verdana" w:cs="Verdana"/>
          <w:b/>
          <w:bCs/>
          <w:sz w:val="20"/>
          <w:szCs w:val="20"/>
          <w:lang w:val="el-GR" w:eastAsia="ar-SA"/>
        </w:rPr>
        <w:lastRenderedPageBreak/>
        <w:t>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w:t>
      </w:r>
    </w:p>
    <w:p w14:paraId="5643514B"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p w14:paraId="6F927DCA"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 xml:space="preserve">Επίσης με την </w:t>
      </w:r>
      <w:proofErr w:type="spellStart"/>
      <w:r w:rsidRPr="00943DBA">
        <w:rPr>
          <w:rFonts w:ascii="Verdana" w:eastAsia="Times New Roman" w:hAnsi="Verdana" w:cs="Verdana"/>
          <w:sz w:val="20"/>
          <w:szCs w:val="20"/>
          <w:lang w:val="el-GR" w:eastAsia="ar-SA"/>
        </w:rPr>
        <w:t>παρ</w:t>
      </w:r>
      <w:proofErr w:type="spellEnd"/>
      <w:r w:rsidRPr="00943DBA">
        <w:rPr>
          <w:rFonts w:ascii="Verdana" w:eastAsia="Times New Roman" w:hAnsi="Verdana" w:cs="Verdana"/>
          <w:sz w:val="20"/>
          <w:szCs w:val="20"/>
          <w:lang w:val="el-GR" w:eastAsia="ar-SA"/>
        </w:rPr>
        <w:t xml:space="preserve"> 3 του άρθρου 281 του Ν.3463/06 ορίζεται ότι:</w:t>
      </w:r>
    </w:p>
    <w:p w14:paraId="61F09C87"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πλειοψηφία δύο τρίτων (2/3) του συνόλου των μελών τους.»</w:t>
      </w:r>
    </w:p>
    <w:p w14:paraId="66B1C17B"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p w14:paraId="4C586EBD" w14:textId="77777777" w:rsidR="00943DBA" w:rsidRPr="00943DBA" w:rsidRDefault="00943DBA" w:rsidP="00943DBA">
      <w:pPr>
        <w:suppressAutoHyphens/>
        <w:autoSpaceDE w:val="0"/>
        <w:spacing w:after="0" w:line="360" w:lineRule="auto"/>
        <w:jc w:val="both"/>
        <w:rPr>
          <w:rFonts w:ascii="Verdana" w:eastAsia="Times New Roman" w:hAnsi="Verdana" w:cs="Verdana"/>
          <w:color w:val="000000"/>
          <w:sz w:val="20"/>
          <w:szCs w:val="20"/>
          <w:lang w:val="el-GR" w:eastAsia="ar-SA"/>
        </w:rPr>
      </w:pPr>
      <w:r w:rsidRPr="00943DBA">
        <w:rPr>
          <w:rFonts w:ascii="Verdana" w:eastAsia="Times New Roman" w:hAnsi="Verdana" w:cs="Verdana"/>
          <w:color w:val="000000"/>
          <w:sz w:val="20"/>
          <w:szCs w:val="20"/>
          <w:lang w:val="el-GR" w:eastAsia="ar-SA"/>
        </w:rPr>
        <w:t xml:space="preserve">Λόγω της υπόθεσης που αφορά στην ποινική δίωξη εις βάρος του Δημάρχου που ασκήθηκε από τον Εισαγγελέα </w:t>
      </w:r>
      <w:proofErr w:type="spellStart"/>
      <w:r w:rsidRPr="00943DBA">
        <w:rPr>
          <w:rFonts w:ascii="Verdana" w:eastAsia="Times New Roman" w:hAnsi="Verdana" w:cs="Verdana"/>
          <w:color w:val="000000"/>
          <w:sz w:val="20"/>
          <w:szCs w:val="20"/>
          <w:lang w:val="el-GR" w:eastAsia="ar-SA"/>
        </w:rPr>
        <w:t>Πρωτ</w:t>
      </w:r>
      <w:proofErr w:type="spellEnd"/>
      <w:r w:rsidRPr="00943DBA">
        <w:rPr>
          <w:rFonts w:ascii="Verdana" w:eastAsia="Times New Roman" w:hAnsi="Verdana" w:cs="Verdana"/>
          <w:color w:val="000000"/>
          <w:sz w:val="20"/>
          <w:szCs w:val="20"/>
          <w:lang w:val="el-GR" w:eastAsia="ar-SA"/>
        </w:rPr>
        <w:t>/</w:t>
      </w:r>
      <w:proofErr w:type="spellStart"/>
      <w:r w:rsidRPr="00943DBA">
        <w:rPr>
          <w:rFonts w:ascii="Verdana" w:eastAsia="Times New Roman" w:hAnsi="Verdana" w:cs="Verdana"/>
          <w:color w:val="000000"/>
          <w:sz w:val="20"/>
          <w:szCs w:val="20"/>
          <w:lang w:val="el-GR" w:eastAsia="ar-SA"/>
        </w:rPr>
        <w:t>κων</w:t>
      </w:r>
      <w:proofErr w:type="spellEnd"/>
      <w:r w:rsidRPr="00943DBA">
        <w:rPr>
          <w:rFonts w:ascii="Verdana" w:eastAsia="Times New Roman" w:hAnsi="Verdana" w:cs="Verdana"/>
          <w:color w:val="000000"/>
          <w:sz w:val="20"/>
          <w:szCs w:val="20"/>
          <w:lang w:val="el-GR" w:eastAsia="ar-SA"/>
        </w:rPr>
        <w:t xml:space="preserve"> Αλεξανδρούπολης για παραλήψεις του οι οποίες είχαν σαν αποτέλεσμα την ρύπανση και προσβολή του περιβάλλοντος (κατά το κατηγορητήριο) και αφορά το αδίκημα της προσβολής του περιβάλλοντος σχετικά με τα λύματα στους οικισμούς </w:t>
      </w:r>
      <w:proofErr w:type="spellStart"/>
      <w:r w:rsidRPr="00943DBA">
        <w:rPr>
          <w:rFonts w:ascii="Verdana" w:eastAsia="Times New Roman" w:hAnsi="Verdana" w:cs="Verdana"/>
          <w:color w:val="000000"/>
          <w:sz w:val="20"/>
          <w:szCs w:val="20"/>
          <w:lang w:val="el-GR" w:eastAsia="ar-SA"/>
        </w:rPr>
        <w:t>Λακώμματος</w:t>
      </w:r>
      <w:proofErr w:type="spellEnd"/>
      <w:r w:rsidRPr="00943DBA">
        <w:rPr>
          <w:rFonts w:ascii="Verdana" w:eastAsia="Times New Roman" w:hAnsi="Verdana" w:cs="Verdana"/>
          <w:color w:val="000000"/>
          <w:sz w:val="20"/>
          <w:szCs w:val="20"/>
          <w:lang w:val="el-GR" w:eastAsia="ar-SA"/>
        </w:rPr>
        <w:t xml:space="preserve"> και </w:t>
      </w:r>
      <w:proofErr w:type="spellStart"/>
      <w:r w:rsidRPr="00943DBA">
        <w:rPr>
          <w:rFonts w:ascii="Verdana" w:eastAsia="Times New Roman" w:hAnsi="Verdana" w:cs="Verdana"/>
          <w:color w:val="000000"/>
          <w:sz w:val="20"/>
          <w:szCs w:val="20"/>
          <w:lang w:val="el-GR" w:eastAsia="ar-SA"/>
        </w:rPr>
        <w:t>Μακρυλιών</w:t>
      </w:r>
      <w:proofErr w:type="spellEnd"/>
      <w:r w:rsidRPr="00943DBA">
        <w:rPr>
          <w:rFonts w:ascii="Verdana" w:eastAsia="Times New Roman" w:hAnsi="Verdana" w:cs="Verdana"/>
          <w:color w:val="000000"/>
          <w:sz w:val="20"/>
          <w:szCs w:val="20"/>
          <w:lang w:val="el-GR" w:eastAsia="ar-SA"/>
        </w:rPr>
        <w:t xml:space="preserve"> Σαμοθράκης, το οποίο εμφανίζει ιδιαίτερη σοβαρότητα και ανακύπτουν ζητήματα που χρήζουν εξειδικευμένης νομικής αντιμετώπισης κατά την υπαγωγή των πραγματικών περιστατικών στις διατάξεις περί προστασίας του περιβάλλοντος   και για τον λόγο αυτό  απαιτείται η πρόσληψη   δικηγόρου ο οποίος να  διαθέτει  εξειδικευμένη νομική γνώση και εμπειρία που να ασχολείται με ειδικότερα θέματα και μπορεί να εξυπηρετήσει με το σωστό χειρισμό της υπόθεσης τα συμφέροντα του Δήμου μας.</w:t>
      </w:r>
    </w:p>
    <w:p w14:paraId="779D2771" w14:textId="77777777" w:rsidR="00943DBA" w:rsidRPr="00943DBA" w:rsidRDefault="00943DBA" w:rsidP="00943DBA">
      <w:pPr>
        <w:suppressAutoHyphens/>
        <w:autoSpaceDE w:val="0"/>
        <w:spacing w:after="0" w:line="360" w:lineRule="auto"/>
        <w:jc w:val="both"/>
        <w:rPr>
          <w:rFonts w:ascii="Verdana" w:eastAsia="Times New Roman" w:hAnsi="Verdana" w:cs="Verdana"/>
          <w:color w:val="000000"/>
          <w:sz w:val="20"/>
          <w:szCs w:val="20"/>
          <w:lang w:val="el-GR" w:eastAsia="ar-SA"/>
        </w:rPr>
      </w:pPr>
      <w:r w:rsidRPr="00943DBA">
        <w:rPr>
          <w:rFonts w:ascii="Verdana" w:eastAsia="Times New Roman" w:hAnsi="Verdana" w:cs="Verdana"/>
          <w:color w:val="000000"/>
          <w:sz w:val="20"/>
          <w:szCs w:val="20"/>
          <w:lang w:val="el-GR" w:eastAsia="ar-SA"/>
        </w:rPr>
        <w:t>Ο λόγος που απαιτεί ή συγκεκριμένη υπόθεση ειδικό χειρισμό από έμπειρο δικηγόρο είναι ότι ελλοχεύει ο κίνδυνος για  ζημία σε βάρος του Δήμου.</w:t>
      </w:r>
    </w:p>
    <w:p w14:paraId="62FF11A2" w14:textId="77777777" w:rsidR="00943DBA" w:rsidRPr="00943DBA" w:rsidRDefault="00943DBA" w:rsidP="00943DBA">
      <w:pPr>
        <w:suppressAutoHyphens/>
        <w:autoSpaceDE w:val="0"/>
        <w:spacing w:after="0" w:line="360" w:lineRule="auto"/>
        <w:jc w:val="both"/>
        <w:rPr>
          <w:rFonts w:ascii="Verdana" w:eastAsia="Times New Roman" w:hAnsi="Verdana" w:cs="Verdana"/>
          <w:color w:val="000000"/>
          <w:sz w:val="20"/>
          <w:szCs w:val="20"/>
          <w:lang w:val="el-GR" w:eastAsia="ar-SA"/>
        </w:rPr>
      </w:pPr>
    </w:p>
    <w:p w14:paraId="6E547028"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 xml:space="preserve">Έπειτα από έρευνα που κάναμε κατάλληλος δικηγόρος   είναι   ο δικηγόρος </w:t>
      </w:r>
      <w:proofErr w:type="spellStart"/>
      <w:r w:rsidRPr="00943DBA">
        <w:rPr>
          <w:rFonts w:ascii="Verdana" w:eastAsia="Times New Roman" w:hAnsi="Verdana" w:cs="Verdana"/>
          <w:sz w:val="20"/>
          <w:szCs w:val="20"/>
          <w:lang w:val="el-GR" w:eastAsia="ar-SA"/>
        </w:rPr>
        <w:t>Δετσαρίδης</w:t>
      </w:r>
      <w:proofErr w:type="spellEnd"/>
      <w:r w:rsidRPr="00943DBA">
        <w:rPr>
          <w:rFonts w:ascii="Verdana" w:eastAsia="Times New Roman" w:hAnsi="Verdana" w:cs="Verdana"/>
          <w:sz w:val="20"/>
          <w:szCs w:val="20"/>
          <w:lang w:val="el-GR" w:eastAsia="ar-SA"/>
        </w:rPr>
        <w:t xml:space="preserve"> Χρήστος μέλος της εταιρείας δικηγόρων Χ.Π.ΔΕΤΣΑΡΙΔΗΣ –Β.Α.ΚΟΤΙΝΗ-Β.Ε. ΡΗΓΑ, που είναι δικηγόρος της Αλεξανδρούπολης, επίκουρος Καθηγητής Δημοσίου Δικαίου του ΔΠΘ, κατέχει δε σε αυξημένο επίπεδο εξειδικευμένων γνώσεων στον τομέα των ποινικών υποθέσεων , επομένως γνωρίζει την νομοθεσία και μπορεί να χειριστεί με επάρκεια την υπόθεση. Η αμοιβή του  σύμφωνα με την από 9-3-2020 προσφορά του ανέρχεται σε 700,00 ευρώ πλέον  ΦΠΑ  24% και η οποία είναι</w:t>
      </w:r>
      <w:r w:rsidRPr="00943DBA">
        <w:rPr>
          <w:rFonts w:ascii="Verdana" w:eastAsia="Times New Roman" w:hAnsi="Verdana" w:cs="Verdana"/>
          <w:color w:val="000000"/>
          <w:sz w:val="20"/>
          <w:szCs w:val="20"/>
          <w:lang w:val="el-GR" w:eastAsia="ar-SA"/>
        </w:rPr>
        <w:t xml:space="preserve"> </w:t>
      </w:r>
      <w:r w:rsidRPr="00943DBA">
        <w:rPr>
          <w:rFonts w:ascii="Verdana" w:eastAsia="Times New Roman" w:hAnsi="Verdana" w:cs="Verdana"/>
          <w:sz w:val="20"/>
          <w:szCs w:val="20"/>
          <w:lang w:val="el-GR" w:eastAsia="ar-SA"/>
        </w:rPr>
        <w:t xml:space="preserve">ποσό το οποίο υπερβαίνει το όριο που θέτουν οι διατάξεις του Κώδικα περί δικηγόρων όπως ισχύουν σήμερα. Συνεπώς την απόφαση σχετικά </w:t>
      </w:r>
      <w:r w:rsidRPr="00943DBA">
        <w:rPr>
          <w:rFonts w:ascii="Verdana" w:eastAsia="Times New Roman" w:hAnsi="Verdana" w:cs="Verdana"/>
          <w:sz w:val="20"/>
          <w:szCs w:val="20"/>
          <w:lang w:val="el-GR" w:eastAsia="ar-SA"/>
        </w:rPr>
        <w:lastRenderedPageBreak/>
        <w:t xml:space="preserve">με το ύψος τη αμοιβής του δικηγόρου για τη συγκεκριμένη απόφαση πρέπει να λάβει το Δημοτικό Συμβούλιο Σαμοθράκης </w:t>
      </w:r>
    </w:p>
    <w:p w14:paraId="385F957C"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p w14:paraId="45F67FB4"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Με βάση τα παραπάνω σας καλώ να ψηφίσουμε σχετικά.</w:t>
      </w:r>
    </w:p>
    <w:p w14:paraId="1C8DE513"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p w14:paraId="0A99C4BA"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Η Οικονομική επιτροπή αφού άκουσε τον Πρόεδρο και έλαβε υπόψη της</w:t>
      </w:r>
    </w:p>
    <w:p w14:paraId="481CB73C" w14:textId="77777777" w:rsidR="00943DBA" w:rsidRPr="00943DBA" w:rsidRDefault="00943DBA" w:rsidP="00943DBA">
      <w:pPr>
        <w:numPr>
          <w:ilvl w:val="0"/>
          <w:numId w:val="7"/>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 xml:space="preserve">την περίπτωση </w:t>
      </w:r>
      <w:proofErr w:type="spellStart"/>
      <w:r w:rsidRPr="00943DBA">
        <w:rPr>
          <w:rFonts w:ascii="Verdana" w:eastAsia="Times New Roman" w:hAnsi="Verdana" w:cs="Verdana"/>
          <w:sz w:val="20"/>
          <w:szCs w:val="20"/>
          <w:lang w:val="el-GR" w:eastAsia="ar-SA"/>
        </w:rPr>
        <w:t>ιε</w:t>
      </w:r>
      <w:proofErr w:type="spellEnd"/>
      <w:r w:rsidRPr="00943DBA">
        <w:rPr>
          <w:rFonts w:ascii="Verdana" w:eastAsia="Times New Roman" w:hAnsi="Verdana" w:cs="Verdana"/>
          <w:sz w:val="20"/>
          <w:szCs w:val="20"/>
          <w:lang w:val="el-GR" w:eastAsia="ar-SA"/>
        </w:rPr>
        <w:t xml:space="preserve"> της παρ.1 του άρθρου 72  του Ν. 3852/2010 </w:t>
      </w:r>
    </w:p>
    <w:p w14:paraId="10AE6452" w14:textId="77777777" w:rsidR="00943DBA" w:rsidRPr="00943DBA" w:rsidRDefault="00943DBA" w:rsidP="00943DBA">
      <w:pPr>
        <w:numPr>
          <w:ilvl w:val="0"/>
          <w:numId w:val="4"/>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την παρ. 3 του άρθρου 281 του Ν.3463/06</w:t>
      </w:r>
    </w:p>
    <w:p w14:paraId="0D4B6A5F" w14:textId="77777777" w:rsidR="00943DBA" w:rsidRPr="00943DBA" w:rsidRDefault="00943DBA" w:rsidP="00943DBA">
      <w:pPr>
        <w:numPr>
          <w:ilvl w:val="0"/>
          <w:numId w:val="5"/>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 xml:space="preserve">την 9-3-2020 προσφορά του </w:t>
      </w:r>
      <w:proofErr w:type="spellStart"/>
      <w:r w:rsidRPr="00943DBA">
        <w:rPr>
          <w:rFonts w:ascii="Verdana" w:eastAsia="Times New Roman" w:hAnsi="Verdana" w:cs="Verdana"/>
          <w:sz w:val="20"/>
          <w:szCs w:val="20"/>
          <w:lang w:val="el-GR" w:eastAsia="ar-SA"/>
        </w:rPr>
        <w:t>Δετσαρίδη</w:t>
      </w:r>
      <w:proofErr w:type="spellEnd"/>
      <w:r w:rsidRPr="00943DBA">
        <w:rPr>
          <w:rFonts w:ascii="Verdana" w:eastAsia="Times New Roman" w:hAnsi="Verdana" w:cs="Verdana"/>
          <w:sz w:val="20"/>
          <w:szCs w:val="20"/>
          <w:lang w:val="el-GR" w:eastAsia="ar-SA"/>
        </w:rPr>
        <w:t xml:space="preserve"> Χρήστου μέλος της δικηγορικής εταιρείας Χ.Π.ΔΕΤΣΑΡΙΔΗΣ –Β.Α.ΚΟΤΙΝΗ-Β.Ε. ΡΗΓΑ.</w:t>
      </w:r>
    </w:p>
    <w:p w14:paraId="213C640E" w14:textId="77777777" w:rsidR="00943DBA" w:rsidRPr="00943DBA" w:rsidRDefault="00943DBA" w:rsidP="00943DBA">
      <w:pPr>
        <w:numPr>
          <w:ilvl w:val="0"/>
          <w:numId w:val="3"/>
        </w:numPr>
        <w:tabs>
          <w:tab w:val="left" w:pos="720"/>
        </w:tabs>
        <w:suppressAutoHyphens/>
        <w:autoSpaceDE w:val="0"/>
        <w:spacing w:after="0" w:line="360" w:lineRule="auto"/>
        <w:jc w:val="both"/>
        <w:rPr>
          <w:rFonts w:ascii="Verdana" w:eastAsia="Times New Roman" w:hAnsi="Verdana" w:cs="Verdana"/>
          <w:color w:val="000000"/>
          <w:sz w:val="20"/>
          <w:szCs w:val="20"/>
          <w:lang w:val="el-GR" w:eastAsia="ar-SA"/>
        </w:rPr>
      </w:pPr>
      <w:r w:rsidRPr="00943DBA">
        <w:rPr>
          <w:rFonts w:ascii="Verdana" w:eastAsia="Times New Roman" w:hAnsi="Verdana" w:cs="Verdana"/>
          <w:sz w:val="20"/>
          <w:szCs w:val="20"/>
          <w:lang w:val="el-GR" w:eastAsia="ar-SA"/>
        </w:rPr>
        <w:t xml:space="preserve">Το γεγονός ότι η ανωτέρω υπόθεση </w:t>
      </w:r>
      <w:r w:rsidRPr="00943DBA">
        <w:rPr>
          <w:rFonts w:ascii="Verdana" w:eastAsia="Times New Roman" w:hAnsi="Verdana" w:cs="Verdana"/>
          <w:color w:val="000000"/>
          <w:sz w:val="20"/>
          <w:szCs w:val="20"/>
          <w:lang w:val="el-GR" w:eastAsia="ar-SA"/>
        </w:rPr>
        <w:t>αποτελεί ζήτημα μεγάλης σημασίας για το Δήμο μας και απαιτείται η πρόσληψη ενός δικηγόρου ο οποίος διαθέτει εξειδικευμένη γνώση στα συγκεκριμένα ζητήματα</w:t>
      </w:r>
    </w:p>
    <w:p w14:paraId="24D720A3" w14:textId="77777777" w:rsidR="00943DBA" w:rsidRPr="00943DBA" w:rsidRDefault="00943DBA" w:rsidP="00943DBA">
      <w:pPr>
        <w:numPr>
          <w:ilvl w:val="0"/>
          <w:numId w:val="6"/>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color w:val="000000"/>
          <w:sz w:val="20"/>
          <w:szCs w:val="20"/>
          <w:lang w:val="el-GR" w:eastAsia="ar-SA"/>
        </w:rPr>
        <w:t xml:space="preserve">Το γεγονός ότι η αμοιβή του  ανωτέρω δικηγόρου σύμφωνα με την από 9-3-2020  προσφορά του </w:t>
      </w:r>
      <w:r w:rsidRPr="00943DBA">
        <w:rPr>
          <w:rFonts w:ascii="Verdana" w:eastAsia="Times New Roman" w:hAnsi="Verdana" w:cs="Verdana"/>
          <w:sz w:val="20"/>
          <w:szCs w:val="20"/>
          <w:lang w:val="el-GR" w:eastAsia="ar-SA"/>
        </w:rPr>
        <w:t>υπερβαίνει το όριο που θέτουν οι διατάξεις του Κώδικα περί δικηγόρων όπως ισχύουν σήμερα</w:t>
      </w:r>
    </w:p>
    <w:p w14:paraId="6C0BE5DA" w14:textId="77777777" w:rsidR="00943DBA" w:rsidRPr="00943DBA" w:rsidRDefault="00943DBA" w:rsidP="00943DBA">
      <w:pPr>
        <w:suppressAutoHyphens/>
        <w:autoSpaceDE w:val="0"/>
        <w:spacing w:after="0" w:line="360" w:lineRule="auto"/>
        <w:ind w:left="360"/>
        <w:jc w:val="both"/>
        <w:rPr>
          <w:rFonts w:ascii="Verdana" w:eastAsia="Times New Roman" w:hAnsi="Verdana" w:cs="Verdana"/>
          <w:sz w:val="20"/>
          <w:szCs w:val="20"/>
          <w:lang w:val="el-GR" w:eastAsia="ar-SA"/>
        </w:rPr>
      </w:pPr>
    </w:p>
    <w:p w14:paraId="1F7DD7D4" w14:textId="77777777" w:rsidR="00943DBA" w:rsidRPr="00943DBA" w:rsidRDefault="00943DBA" w:rsidP="00943DBA">
      <w:pPr>
        <w:suppressAutoHyphens/>
        <w:autoSpaceDE w:val="0"/>
        <w:spacing w:after="0" w:line="240" w:lineRule="auto"/>
        <w:ind w:firstLine="720"/>
        <w:jc w:val="center"/>
        <w:rPr>
          <w:rFonts w:ascii="Verdana" w:eastAsia="Times New Roman" w:hAnsi="Verdana" w:cs="Verdana"/>
          <w:b/>
          <w:bCs/>
          <w:sz w:val="20"/>
          <w:szCs w:val="20"/>
          <w:lang w:val="el-GR" w:eastAsia="ar-SA"/>
        </w:rPr>
      </w:pPr>
      <w:r w:rsidRPr="00943DBA">
        <w:rPr>
          <w:rFonts w:ascii="Verdana" w:eastAsia="Times New Roman" w:hAnsi="Verdana" w:cs="Verdana"/>
          <w:b/>
          <w:bCs/>
          <w:sz w:val="20"/>
          <w:szCs w:val="20"/>
          <w:lang w:val="el-GR" w:eastAsia="ar-SA"/>
        </w:rPr>
        <w:t>ΑΠΟΦΑΣΙΖΕΙ  ΟΜΟΦΩΝΑ</w:t>
      </w:r>
    </w:p>
    <w:p w14:paraId="39CDAEC4" w14:textId="77777777" w:rsidR="00943DBA" w:rsidRPr="00943DBA" w:rsidRDefault="00943DBA" w:rsidP="00943DBA">
      <w:pPr>
        <w:suppressAutoHyphens/>
        <w:autoSpaceDE w:val="0"/>
        <w:spacing w:after="0" w:line="240" w:lineRule="auto"/>
        <w:ind w:firstLine="720"/>
        <w:jc w:val="center"/>
        <w:rPr>
          <w:rFonts w:ascii="Verdana" w:eastAsia="Times New Roman" w:hAnsi="Verdana" w:cs="Verdana"/>
          <w:b/>
          <w:bCs/>
          <w:sz w:val="20"/>
          <w:szCs w:val="20"/>
          <w:lang w:val="el-GR" w:eastAsia="ar-SA"/>
        </w:rPr>
      </w:pPr>
    </w:p>
    <w:p w14:paraId="22B66B5F"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b/>
          <w:bCs/>
          <w:sz w:val="20"/>
          <w:szCs w:val="20"/>
          <w:lang w:val="el-GR" w:eastAsia="ar-SA"/>
        </w:rPr>
        <w:t>Α.</w:t>
      </w:r>
      <w:r w:rsidRPr="00943DBA">
        <w:rPr>
          <w:rFonts w:ascii="Verdana" w:eastAsia="Times New Roman" w:hAnsi="Verdana" w:cs="Verdana"/>
          <w:sz w:val="20"/>
          <w:szCs w:val="20"/>
          <w:lang w:val="el-GR" w:eastAsia="ar-SA"/>
        </w:rPr>
        <w:t xml:space="preserve"> Αναθέτει  κατ’ εξαίρεση τον δικαστικό χειρισμό της υπόθεσης </w:t>
      </w:r>
      <w:r w:rsidRPr="00943DBA">
        <w:rPr>
          <w:rFonts w:ascii="Verdana" w:eastAsia="Times New Roman" w:hAnsi="Verdana" w:cs="Verdana"/>
          <w:color w:val="000000"/>
          <w:sz w:val="20"/>
          <w:szCs w:val="20"/>
          <w:lang w:val="el-GR" w:eastAsia="ar-SA"/>
        </w:rPr>
        <w:t xml:space="preserve"> που αφορά στην  ποινική δίωξη εις βάρος του Δημάρχου </w:t>
      </w:r>
      <w:proofErr w:type="spellStart"/>
      <w:r w:rsidRPr="00943DBA">
        <w:rPr>
          <w:rFonts w:ascii="Verdana" w:eastAsia="Times New Roman" w:hAnsi="Verdana" w:cs="Verdana"/>
          <w:color w:val="000000"/>
          <w:sz w:val="20"/>
          <w:szCs w:val="20"/>
          <w:lang w:val="el-GR" w:eastAsia="ar-SA"/>
        </w:rPr>
        <w:t>Γαλατούμου</w:t>
      </w:r>
      <w:proofErr w:type="spellEnd"/>
      <w:r w:rsidRPr="00943DBA">
        <w:rPr>
          <w:rFonts w:ascii="Verdana" w:eastAsia="Times New Roman" w:hAnsi="Verdana" w:cs="Verdana"/>
          <w:color w:val="000000"/>
          <w:sz w:val="20"/>
          <w:szCs w:val="20"/>
          <w:lang w:val="el-GR" w:eastAsia="ar-SA"/>
        </w:rPr>
        <w:t xml:space="preserve"> Νικολάου και του πρώην Δημάρχου Αθανασίου Βίτσα που ασκήθηκε από τον Εισαγγελέα </w:t>
      </w:r>
      <w:proofErr w:type="spellStart"/>
      <w:r w:rsidRPr="00943DBA">
        <w:rPr>
          <w:rFonts w:ascii="Verdana" w:eastAsia="Times New Roman" w:hAnsi="Verdana" w:cs="Verdana"/>
          <w:color w:val="000000"/>
          <w:sz w:val="20"/>
          <w:szCs w:val="20"/>
          <w:lang w:val="el-GR" w:eastAsia="ar-SA"/>
        </w:rPr>
        <w:t>Πρωτ</w:t>
      </w:r>
      <w:proofErr w:type="spellEnd"/>
      <w:r w:rsidRPr="00943DBA">
        <w:rPr>
          <w:rFonts w:ascii="Verdana" w:eastAsia="Times New Roman" w:hAnsi="Verdana" w:cs="Verdana"/>
          <w:color w:val="000000"/>
          <w:sz w:val="20"/>
          <w:szCs w:val="20"/>
          <w:lang w:val="el-GR" w:eastAsia="ar-SA"/>
        </w:rPr>
        <w:t>/</w:t>
      </w:r>
      <w:proofErr w:type="spellStart"/>
      <w:r w:rsidRPr="00943DBA">
        <w:rPr>
          <w:rFonts w:ascii="Verdana" w:eastAsia="Times New Roman" w:hAnsi="Verdana" w:cs="Verdana"/>
          <w:color w:val="000000"/>
          <w:sz w:val="20"/>
          <w:szCs w:val="20"/>
          <w:lang w:val="el-GR" w:eastAsia="ar-SA"/>
        </w:rPr>
        <w:t>κων</w:t>
      </w:r>
      <w:proofErr w:type="spellEnd"/>
      <w:r w:rsidRPr="00943DBA">
        <w:rPr>
          <w:rFonts w:ascii="Verdana" w:eastAsia="Times New Roman" w:hAnsi="Verdana" w:cs="Verdana"/>
          <w:color w:val="000000"/>
          <w:sz w:val="20"/>
          <w:szCs w:val="20"/>
          <w:lang w:val="el-GR" w:eastAsia="ar-SA"/>
        </w:rPr>
        <w:t xml:space="preserve"> Αλεξανδρούπολης για παραλήψεις του οι οποίες είχαν σαν αποτέλεσμα την ρύπανση και προσβολή του περιβάλλοντος (κατά το κατηγορητήριο) και αφορά το αδίκημα της προσβολής του περιβάλλοντος σχετικά με τα λύματα στους οικισμούς </w:t>
      </w:r>
      <w:proofErr w:type="spellStart"/>
      <w:r w:rsidRPr="00943DBA">
        <w:rPr>
          <w:rFonts w:ascii="Verdana" w:eastAsia="Times New Roman" w:hAnsi="Verdana" w:cs="Verdana"/>
          <w:color w:val="000000"/>
          <w:sz w:val="20"/>
          <w:szCs w:val="20"/>
          <w:lang w:val="el-GR" w:eastAsia="ar-SA"/>
        </w:rPr>
        <w:t>Λακώμματος</w:t>
      </w:r>
      <w:proofErr w:type="spellEnd"/>
      <w:r w:rsidRPr="00943DBA">
        <w:rPr>
          <w:rFonts w:ascii="Verdana" w:eastAsia="Times New Roman" w:hAnsi="Verdana" w:cs="Verdana"/>
          <w:color w:val="000000"/>
          <w:sz w:val="20"/>
          <w:szCs w:val="20"/>
          <w:lang w:val="el-GR" w:eastAsia="ar-SA"/>
        </w:rPr>
        <w:t xml:space="preserve"> και </w:t>
      </w:r>
      <w:proofErr w:type="spellStart"/>
      <w:r w:rsidRPr="00943DBA">
        <w:rPr>
          <w:rFonts w:ascii="Verdana" w:eastAsia="Times New Roman" w:hAnsi="Verdana" w:cs="Verdana"/>
          <w:color w:val="000000"/>
          <w:sz w:val="20"/>
          <w:szCs w:val="20"/>
          <w:lang w:val="el-GR" w:eastAsia="ar-SA"/>
        </w:rPr>
        <w:t>Μακρυλιών</w:t>
      </w:r>
      <w:proofErr w:type="spellEnd"/>
      <w:r w:rsidRPr="00943DBA">
        <w:rPr>
          <w:rFonts w:ascii="Verdana" w:eastAsia="Times New Roman" w:hAnsi="Verdana" w:cs="Verdana"/>
          <w:color w:val="000000"/>
          <w:sz w:val="20"/>
          <w:szCs w:val="20"/>
          <w:lang w:val="el-GR" w:eastAsia="ar-SA"/>
        </w:rPr>
        <w:t xml:space="preserve"> Σαμοθράκης, το οποίο εμφανίζει ιδιαίτερη σοβαρότητα και ανακύπτουν ζητήματα που χρήζουν εξειδικευμένης νομικής αντιμετώπισης κατά την υπαγωγή των πραγματικών περιστατικών στις διατάξεις περί προστασίας του περιβάλλοντος </w:t>
      </w:r>
      <w:r w:rsidRPr="00943DBA">
        <w:rPr>
          <w:rFonts w:ascii="Verdana" w:eastAsia="Times New Roman" w:hAnsi="Verdana" w:cs="Verdana"/>
          <w:sz w:val="20"/>
          <w:szCs w:val="20"/>
          <w:lang w:val="el-GR" w:eastAsia="ar-SA"/>
        </w:rPr>
        <w:t xml:space="preserve">στον </w:t>
      </w:r>
      <w:proofErr w:type="spellStart"/>
      <w:r w:rsidRPr="00943DBA">
        <w:rPr>
          <w:rFonts w:ascii="Verdana" w:eastAsia="Times New Roman" w:hAnsi="Verdana" w:cs="Verdana"/>
          <w:sz w:val="20"/>
          <w:szCs w:val="20"/>
          <w:lang w:val="el-GR" w:eastAsia="ar-SA"/>
        </w:rPr>
        <w:t>Δετσαρίδη</w:t>
      </w:r>
      <w:proofErr w:type="spellEnd"/>
      <w:r w:rsidRPr="00943DBA">
        <w:rPr>
          <w:rFonts w:ascii="Verdana" w:eastAsia="Times New Roman" w:hAnsi="Verdana" w:cs="Verdana"/>
          <w:sz w:val="20"/>
          <w:szCs w:val="20"/>
          <w:lang w:val="el-GR" w:eastAsia="ar-SA"/>
        </w:rPr>
        <w:t xml:space="preserve"> Χρήστο μέλος της δικηγορικής εταιρείας , Χ.Π.ΔΕΤΣΑΡΙΔΗΣ –Β.Α.ΚΟΤΙΝΗ-Β.Ε. ΡΗΓΑ (την υπόθεση θα χειρισθεί ειδικά ο Κος </w:t>
      </w:r>
      <w:proofErr w:type="spellStart"/>
      <w:r w:rsidRPr="00943DBA">
        <w:rPr>
          <w:rFonts w:ascii="Verdana" w:eastAsia="Times New Roman" w:hAnsi="Verdana" w:cs="Verdana"/>
          <w:sz w:val="20"/>
          <w:szCs w:val="20"/>
          <w:lang w:val="el-GR" w:eastAsia="ar-SA"/>
        </w:rPr>
        <w:t>Δετσαρίδης</w:t>
      </w:r>
      <w:proofErr w:type="spellEnd"/>
      <w:r w:rsidRPr="00943DBA">
        <w:rPr>
          <w:rFonts w:ascii="Verdana" w:eastAsia="Times New Roman" w:hAnsi="Verdana" w:cs="Verdana"/>
          <w:sz w:val="20"/>
          <w:szCs w:val="20"/>
          <w:lang w:val="el-GR" w:eastAsia="ar-SA"/>
        </w:rPr>
        <w:t xml:space="preserve"> Χρήστος ή η συνεργάτιδά του Βασιλική Ρήγα) λόγω του γεγονότος  ότι η ανωτέρω υπόθεση αποτελεί ζήτημα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w:t>
      </w:r>
    </w:p>
    <w:p w14:paraId="4B41F101"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p w14:paraId="3BC796DE"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r w:rsidRPr="00943DBA">
        <w:rPr>
          <w:rFonts w:ascii="Verdana" w:eastAsia="Times New Roman" w:hAnsi="Verdana" w:cs="Verdana"/>
          <w:b/>
          <w:bCs/>
          <w:sz w:val="20"/>
          <w:szCs w:val="20"/>
          <w:lang w:val="el-GR" w:eastAsia="ar-SA"/>
        </w:rPr>
        <w:t>Β.</w:t>
      </w:r>
      <w:r w:rsidRPr="00943DBA">
        <w:rPr>
          <w:rFonts w:ascii="Verdana" w:eastAsia="Times New Roman" w:hAnsi="Verdana" w:cs="Verdana"/>
          <w:sz w:val="20"/>
          <w:szCs w:val="20"/>
          <w:lang w:val="el-GR" w:eastAsia="ar-SA"/>
        </w:rPr>
        <w:t xml:space="preserve"> Ο καθορισμός της αμοιβής του παραπάνω δικηγόρου θα γίνει με απόφαση του Δημοτικού Συμβουλίου του Δήμου Σαμοθράκης</w:t>
      </w:r>
    </w:p>
    <w:p w14:paraId="72F3A4E0"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p w14:paraId="08092A9A" w14:textId="77777777" w:rsidR="00943DBA" w:rsidRPr="00943DBA" w:rsidRDefault="00943DBA" w:rsidP="00943DBA">
      <w:pPr>
        <w:keepNext/>
        <w:suppressAutoHyphens/>
        <w:autoSpaceDE w:val="0"/>
        <w:spacing w:after="0" w:line="360" w:lineRule="auto"/>
        <w:jc w:val="both"/>
        <w:rPr>
          <w:rFonts w:ascii="Verdana" w:eastAsia="Times New Roman" w:hAnsi="Verdana" w:cs="Verdana"/>
          <w:b/>
          <w:bCs/>
          <w:sz w:val="20"/>
          <w:szCs w:val="20"/>
          <w:lang w:val="el-GR" w:eastAsia="ar-SA"/>
        </w:rPr>
      </w:pPr>
    </w:p>
    <w:p w14:paraId="62B407EC" w14:textId="77777777" w:rsidR="00943DBA" w:rsidRPr="00943DBA" w:rsidRDefault="00943DBA" w:rsidP="00943DBA">
      <w:pPr>
        <w:suppressAutoHyphens/>
        <w:autoSpaceDE w:val="0"/>
        <w:spacing w:after="0" w:line="240" w:lineRule="auto"/>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Αφού αναγνώστηκε το πρακτικό αυτό υπογράφεται ως ακολούθως.</w:t>
      </w:r>
    </w:p>
    <w:p w14:paraId="2FA0C87E" w14:textId="77777777" w:rsidR="00943DBA" w:rsidRPr="00943DBA" w:rsidRDefault="00943DBA" w:rsidP="00943DBA">
      <w:pPr>
        <w:suppressAutoHyphens/>
        <w:autoSpaceDE w:val="0"/>
        <w:spacing w:after="0" w:line="360" w:lineRule="auto"/>
        <w:jc w:val="both"/>
        <w:rPr>
          <w:rFonts w:ascii="Verdana" w:eastAsia="Times New Roman" w:hAnsi="Verdana" w:cs="Verdana"/>
          <w:sz w:val="20"/>
          <w:szCs w:val="20"/>
          <w:lang w:val="el-GR" w:eastAsia="ar-SA"/>
        </w:rPr>
      </w:pPr>
    </w:p>
    <w:tbl>
      <w:tblPr>
        <w:tblW w:w="0" w:type="auto"/>
        <w:tblInd w:w="108" w:type="dxa"/>
        <w:tblLayout w:type="fixed"/>
        <w:tblLook w:val="0000" w:firstRow="0" w:lastRow="0" w:firstColumn="0" w:lastColumn="0" w:noHBand="0" w:noVBand="0"/>
      </w:tblPr>
      <w:tblGrid>
        <w:gridCol w:w="4261"/>
        <w:gridCol w:w="4436"/>
      </w:tblGrid>
      <w:tr w:rsidR="00943DBA" w:rsidRPr="00943DBA" w14:paraId="205EC3F0" w14:textId="77777777" w:rsidTr="00F44146">
        <w:tc>
          <w:tcPr>
            <w:tcW w:w="4261" w:type="dxa"/>
            <w:tcBorders>
              <w:top w:val="single" w:sz="4" w:space="0" w:color="000000"/>
              <w:left w:val="single" w:sz="4" w:space="0" w:color="000000"/>
              <w:bottom w:val="single" w:sz="4" w:space="0" w:color="000000"/>
            </w:tcBorders>
            <w:shd w:val="clear" w:color="auto" w:fill="auto"/>
          </w:tcPr>
          <w:p w14:paraId="463868DB" w14:textId="77777777" w:rsidR="00943DBA" w:rsidRPr="00943DBA" w:rsidRDefault="00943DBA" w:rsidP="00943DBA">
            <w:pPr>
              <w:suppressAutoHyphens/>
              <w:autoSpaceDE w:val="0"/>
              <w:spacing w:after="120" w:line="240" w:lineRule="auto"/>
              <w:jc w:val="center"/>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Ο ΠΡΟΕΔΡΟΣ ΤΗΣ ΟΙΚΟΝΟΜΙΚΗΣ ΕΠΙΤΡΟΠΗΣ</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14:paraId="7D1B86A7" w14:textId="77777777" w:rsidR="00943DBA" w:rsidRPr="00943DBA" w:rsidRDefault="00943DBA" w:rsidP="00943DBA">
            <w:pPr>
              <w:keepNext/>
              <w:suppressAutoHyphens/>
              <w:autoSpaceDE w:val="0"/>
              <w:spacing w:after="0" w:line="360" w:lineRule="auto"/>
              <w:ind w:left="360"/>
              <w:jc w:val="center"/>
              <w:rPr>
                <w:rFonts w:ascii="Times New Roman" w:eastAsia="Times New Roman" w:hAnsi="Times New Roman" w:cs="Times New Roman"/>
                <w:b/>
                <w:bCs/>
                <w:sz w:val="24"/>
                <w:szCs w:val="24"/>
                <w:lang w:val="el-GR" w:eastAsia="ar-SA"/>
              </w:rPr>
            </w:pPr>
            <w:r w:rsidRPr="00943DBA">
              <w:rPr>
                <w:rFonts w:ascii="Verdana" w:eastAsia="Times New Roman" w:hAnsi="Verdana" w:cs="Verdana"/>
                <w:sz w:val="20"/>
                <w:szCs w:val="20"/>
                <w:lang w:val="el-GR" w:eastAsia="ar-SA"/>
              </w:rPr>
              <w:t>ΤΑ   ΜΕΛΗ</w:t>
            </w:r>
          </w:p>
          <w:p w14:paraId="2409A07E" w14:textId="77777777" w:rsidR="00943DBA" w:rsidRPr="00943DBA" w:rsidRDefault="00943DBA" w:rsidP="00943DBA">
            <w:pPr>
              <w:suppressAutoHyphens/>
              <w:autoSpaceDE w:val="0"/>
              <w:spacing w:after="120" w:line="240" w:lineRule="auto"/>
              <w:jc w:val="center"/>
              <w:rPr>
                <w:rFonts w:ascii="Times New Roman" w:eastAsia="Times New Roman" w:hAnsi="Times New Roman" w:cs="Times New Roman"/>
                <w:sz w:val="24"/>
                <w:szCs w:val="24"/>
                <w:lang w:val="el-GR" w:eastAsia="ar-SA"/>
              </w:rPr>
            </w:pPr>
          </w:p>
        </w:tc>
      </w:tr>
    </w:tbl>
    <w:p w14:paraId="6E8F9092" w14:textId="77777777" w:rsidR="00943DBA" w:rsidRPr="00943DBA" w:rsidRDefault="00943DBA" w:rsidP="00943DBA">
      <w:pPr>
        <w:suppressAutoHyphens/>
        <w:autoSpaceDE w:val="0"/>
        <w:spacing w:after="0" w:line="240" w:lineRule="auto"/>
        <w:rPr>
          <w:rFonts w:ascii="Verdana" w:eastAsia="Times New Roman" w:hAnsi="Verdana" w:cs="Verdana"/>
          <w:sz w:val="20"/>
          <w:szCs w:val="20"/>
          <w:lang w:val="el-GR" w:eastAsia="ar-SA"/>
        </w:rPr>
      </w:pPr>
    </w:p>
    <w:p w14:paraId="14AA2EB2" w14:textId="77777777" w:rsidR="00943DBA" w:rsidRPr="00943DBA" w:rsidRDefault="00943DBA" w:rsidP="00943DBA">
      <w:pPr>
        <w:suppressAutoHyphens/>
        <w:autoSpaceDE w:val="0"/>
        <w:spacing w:after="0" w:line="240" w:lineRule="auto"/>
        <w:rPr>
          <w:rFonts w:ascii="Verdana" w:eastAsia="Times New Roman" w:hAnsi="Verdana" w:cs="Verdana"/>
          <w:sz w:val="20"/>
          <w:szCs w:val="20"/>
          <w:lang w:val="el-GR" w:eastAsia="ar-SA"/>
        </w:rPr>
      </w:pPr>
    </w:p>
    <w:p w14:paraId="5FCE2DAA" w14:textId="77777777" w:rsidR="00943DBA" w:rsidRPr="00943DBA" w:rsidRDefault="00943DBA" w:rsidP="00943DBA">
      <w:pPr>
        <w:suppressAutoHyphens/>
        <w:autoSpaceDE w:val="0"/>
        <w:spacing w:after="0" w:line="360" w:lineRule="auto"/>
        <w:jc w:val="center"/>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ΑΚΡΙΒΕΣ ΑΝΤΙΓΡΑΦΟ</w:t>
      </w:r>
    </w:p>
    <w:p w14:paraId="03BACC25" w14:textId="77777777" w:rsidR="00943DBA" w:rsidRPr="00943DBA" w:rsidRDefault="00943DBA" w:rsidP="00943DBA">
      <w:pPr>
        <w:suppressAutoHyphens/>
        <w:autoSpaceDE w:val="0"/>
        <w:spacing w:after="0" w:line="360" w:lineRule="auto"/>
        <w:jc w:val="center"/>
        <w:rPr>
          <w:rFonts w:ascii="Verdana" w:eastAsia="Times New Roman" w:hAnsi="Verdana" w:cs="Verdana"/>
          <w:sz w:val="20"/>
          <w:szCs w:val="20"/>
          <w:lang w:val="el-GR" w:eastAsia="ar-SA"/>
        </w:rPr>
      </w:pPr>
      <w:r w:rsidRPr="00943DBA">
        <w:rPr>
          <w:rFonts w:ascii="Verdana" w:eastAsia="Times New Roman" w:hAnsi="Verdana" w:cs="Verdana"/>
          <w:sz w:val="20"/>
          <w:szCs w:val="20"/>
          <w:lang w:val="el-GR" w:eastAsia="ar-SA"/>
        </w:rPr>
        <w:t>Ο  ΠΡΟΕΔΡΟΣ</w:t>
      </w:r>
    </w:p>
    <w:p w14:paraId="303664CF" w14:textId="77777777" w:rsidR="00943DBA" w:rsidRPr="00943DBA" w:rsidRDefault="00943DBA" w:rsidP="00943DBA">
      <w:pPr>
        <w:suppressAutoHyphens/>
        <w:autoSpaceDE w:val="0"/>
        <w:spacing w:after="0" w:line="360" w:lineRule="auto"/>
        <w:jc w:val="center"/>
        <w:rPr>
          <w:rFonts w:ascii="Verdana" w:eastAsia="Times New Roman" w:hAnsi="Verdana" w:cs="Verdana"/>
          <w:sz w:val="20"/>
          <w:szCs w:val="20"/>
          <w:lang w:val="el-GR" w:eastAsia="ar-SA"/>
        </w:rPr>
      </w:pPr>
    </w:p>
    <w:p w14:paraId="31C629F9" w14:textId="77777777" w:rsidR="00943DBA" w:rsidRPr="00943DBA" w:rsidRDefault="00943DBA" w:rsidP="00943DBA">
      <w:pPr>
        <w:suppressAutoHyphens/>
        <w:autoSpaceDE w:val="0"/>
        <w:spacing w:after="0" w:line="360" w:lineRule="auto"/>
        <w:jc w:val="center"/>
        <w:rPr>
          <w:rFonts w:ascii="Verdana" w:eastAsia="Times New Roman" w:hAnsi="Verdana" w:cs="Verdana"/>
          <w:sz w:val="20"/>
          <w:szCs w:val="20"/>
          <w:lang w:val="el-GR" w:eastAsia="ar-SA"/>
        </w:rPr>
      </w:pPr>
    </w:p>
    <w:p w14:paraId="1A4507F5" w14:textId="77777777" w:rsidR="00943DBA" w:rsidRPr="00943DBA" w:rsidRDefault="00943DBA" w:rsidP="00943DBA">
      <w:pPr>
        <w:suppressAutoHyphens/>
        <w:autoSpaceDE w:val="0"/>
        <w:spacing w:after="0" w:line="360" w:lineRule="auto"/>
        <w:jc w:val="center"/>
        <w:rPr>
          <w:rFonts w:ascii="Times New Roman" w:eastAsia="Times New Roman" w:hAnsi="Times New Roman" w:cs="Times New Roman"/>
          <w:sz w:val="24"/>
          <w:szCs w:val="24"/>
          <w:lang w:val="el-GR" w:eastAsia="ar-SA"/>
        </w:rPr>
      </w:pPr>
      <w:r w:rsidRPr="00943DBA">
        <w:rPr>
          <w:rFonts w:ascii="Verdana" w:eastAsia="Times New Roman" w:hAnsi="Verdana" w:cs="Verdana"/>
          <w:sz w:val="20"/>
          <w:szCs w:val="20"/>
          <w:lang w:val="el-GR" w:eastAsia="ar-SA"/>
        </w:rPr>
        <w:t>Γαλατούμος Νικόλαος</w:t>
      </w:r>
    </w:p>
    <w:p w14:paraId="2D602047" w14:textId="3D89B789" w:rsidR="00943DBA" w:rsidRDefault="00943DBA"/>
    <w:p w14:paraId="6752C72D" w14:textId="6DB00354" w:rsidR="00943DBA" w:rsidRDefault="00943DBA"/>
    <w:p w14:paraId="147CA2A2" w14:textId="0C77D0BC" w:rsidR="00943DBA" w:rsidRDefault="00943DBA"/>
    <w:p w14:paraId="6B8F7265" w14:textId="79246C12" w:rsidR="00943DBA" w:rsidRDefault="00943DBA"/>
    <w:p w14:paraId="65D6836F" w14:textId="77777777" w:rsidR="00943DBA" w:rsidRPr="00DF7281" w:rsidRDefault="00943DBA" w:rsidP="00943DBA">
      <w:pPr>
        <w:tabs>
          <w:tab w:val="left" w:pos="2925"/>
        </w:tabs>
        <w:suppressAutoHyphens/>
        <w:spacing w:after="0" w:line="240" w:lineRule="auto"/>
        <w:rPr>
          <w:rFonts w:ascii="Verdana" w:eastAsia="Times New Roman" w:hAnsi="Verdana" w:cs="Verdana"/>
          <w:b/>
          <w:bCs/>
          <w:sz w:val="20"/>
          <w:szCs w:val="24"/>
          <w:lang w:val="el-GR" w:eastAsia="ar-SA"/>
        </w:rPr>
      </w:pPr>
      <w:r w:rsidRPr="00DF7281">
        <w:rPr>
          <w:rStyle w:val="a3"/>
          <w:lang w:val="el-GR"/>
        </w:rPr>
        <w:t xml:space="preserve">                                                                                                                                                                                                                                                                                                                                                                                                                                                                                                                  </w:t>
      </w:r>
      <w:r>
        <w:rPr>
          <w:noProof/>
          <w:lang w:val="el-GR" w:eastAsia="el-GR"/>
        </w:rPr>
        <w:drawing>
          <wp:inline distT="0" distB="0" distL="0" distR="0" wp14:anchorId="42D0E864" wp14:editId="6370249C">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Style w:val="a3"/>
          <w:lang w:val="el-GR"/>
        </w:rPr>
        <w:t xml:space="preserve">                                                                                                                      </w:t>
      </w:r>
      <w:r w:rsidRPr="00DF7281">
        <w:rPr>
          <w:rStyle w:val="a3"/>
          <w:lang w:val="el-GR"/>
        </w:rPr>
        <w:t xml:space="preserve">                          </w:t>
      </w:r>
    </w:p>
    <w:p w14:paraId="717D34CE" w14:textId="77777777" w:rsidR="00943DBA" w:rsidRPr="00D10607"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lang w:val="el-GR" w:eastAsia="ar-SA"/>
        </w:rPr>
      </w:pPr>
      <w:r w:rsidRPr="00D10607">
        <w:rPr>
          <w:rFonts w:ascii="Tahoma" w:eastAsia="Times New Roman" w:hAnsi="Tahoma" w:cs="Tahoma"/>
          <w:b/>
          <w:lang w:val="el-GR" w:eastAsia="ar-SA"/>
        </w:rPr>
        <w:t xml:space="preserve">ΕΛΛΗΝΙΚΗ ΔΗΜΟΚΡΑΤΙΑ </w:t>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sidRPr="00943DBA">
        <w:rPr>
          <w:rStyle w:val="a3"/>
          <w:lang w:val="el-GR"/>
        </w:rPr>
        <w:t xml:space="preserve">ΑΔΑ: </w:t>
      </w:r>
      <w:r w:rsidRPr="00943DBA">
        <w:rPr>
          <w:lang w:val="el-GR"/>
        </w:rPr>
        <w:t>Ω1ΔΩΩ1Λ-ΠΜΘ</w:t>
      </w:r>
    </w:p>
    <w:p w14:paraId="6B5FA9DC" w14:textId="77777777" w:rsidR="00943DBA" w:rsidRPr="00D10607"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color w:val="111111"/>
          <w:lang w:val="el-GR" w:eastAsia="ar-SA"/>
        </w:rPr>
      </w:pPr>
      <w:r w:rsidRPr="00D10607">
        <w:rPr>
          <w:rFonts w:ascii="Tahoma" w:eastAsia="Times New Roman" w:hAnsi="Tahoma" w:cs="Tahoma"/>
          <w:b/>
          <w:lang w:val="el-GR" w:eastAsia="ar-SA"/>
        </w:rPr>
        <w:t xml:space="preserve">ΝΟΜΟΣ ΕΒΡΟΥ                                      </w:t>
      </w:r>
    </w:p>
    <w:p w14:paraId="500453D5" w14:textId="77777777" w:rsidR="00943DBA" w:rsidRPr="00D10607" w:rsidRDefault="00943DBA" w:rsidP="00943DBA">
      <w:pPr>
        <w:tabs>
          <w:tab w:val="left" w:pos="2925"/>
        </w:tabs>
        <w:suppressAutoHyphens/>
        <w:spacing w:after="0" w:line="240" w:lineRule="auto"/>
        <w:rPr>
          <w:rFonts w:ascii="Tahoma" w:eastAsia="Times New Roman" w:hAnsi="Tahoma" w:cs="Tahoma"/>
          <w:b/>
          <w:lang w:val="el-GR" w:eastAsia="ar-SA"/>
        </w:rPr>
      </w:pPr>
      <w:r w:rsidRPr="00D10607">
        <w:rPr>
          <w:rFonts w:ascii="Tahoma" w:eastAsia="Times New Roman" w:hAnsi="Tahoma" w:cs="Tahoma"/>
          <w:b/>
          <w:color w:val="111111"/>
          <w:lang w:val="el-GR" w:eastAsia="ar-SA"/>
        </w:rPr>
        <w:t>ΔΗΜΟΣ ΣΑΜΟΘΡΑΚΗΣ</w:t>
      </w:r>
      <w:r w:rsidRPr="00D10607">
        <w:rPr>
          <w:rFonts w:ascii="Tahoma" w:eastAsia="Times New Roman" w:hAnsi="Tahoma" w:cs="Tahoma"/>
          <w:b/>
          <w:color w:val="111111"/>
          <w:lang w:val="el-GR" w:eastAsia="ar-SA"/>
        </w:rPr>
        <w:tab/>
        <w:t xml:space="preserve">                 </w:t>
      </w:r>
    </w:p>
    <w:p w14:paraId="5110F668" w14:textId="77777777" w:rsidR="00943DBA" w:rsidRPr="00D10607" w:rsidRDefault="00943DBA" w:rsidP="00943DBA">
      <w:pPr>
        <w:tabs>
          <w:tab w:val="left" w:pos="2925"/>
        </w:tabs>
        <w:suppressAutoHyphens/>
        <w:spacing w:after="0" w:line="240" w:lineRule="auto"/>
        <w:rPr>
          <w:rFonts w:ascii="Tahoma" w:eastAsia="Times New Roman" w:hAnsi="Tahoma" w:cs="Tahoma"/>
          <w:color w:val="C00000"/>
          <w:lang w:val="el-GR" w:eastAsia="ar-SA"/>
        </w:rPr>
      </w:pPr>
      <w:r w:rsidRPr="00D10607">
        <w:rPr>
          <w:rFonts w:ascii="Tahoma" w:eastAsia="Times New Roman" w:hAnsi="Tahoma" w:cs="Tahoma"/>
          <w:b/>
          <w:lang w:eastAsia="ar-SA"/>
        </w:rPr>
        <w:t>A</w:t>
      </w:r>
      <w:r w:rsidRPr="00D10607">
        <w:rPr>
          <w:rFonts w:ascii="Tahoma" w:eastAsia="Times New Roman" w:hAnsi="Tahoma" w:cs="Tahoma"/>
          <w:b/>
          <w:lang w:val="el-GR" w:eastAsia="ar-SA"/>
        </w:rPr>
        <w:t xml:space="preserve">ρ. </w:t>
      </w:r>
      <w:proofErr w:type="spellStart"/>
      <w:r w:rsidRPr="00D10607">
        <w:rPr>
          <w:rFonts w:ascii="Tahoma" w:eastAsia="Times New Roman" w:hAnsi="Tahoma" w:cs="Tahoma"/>
          <w:b/>
          <w:lang w:val="el-GR" w:eastAsia="ar-SA"/>
        </w:rPr>
        <w:t>Πρωτ</w:t>
      </w:r>
      <w:proofErr w:type="spellEnd"/>
      <w:r w:rsidRPr="00D10607">
        <w:rPr>
          <w:rFonts w:ascii="Tahoma" w:eastAsia="Times New Roman" w:hAnsi="Tahoma" w:cs="Tahoma"/>
          <w:b/>
          <w:lang w:val="el-GR" w:eastAsia="ar-SA"/>
        </w:rPr>
        <w:t>:</w:t>
      </w:r>
      <w:r>
        <w:rPr>
          <w:rFonts w:ascii="Tahoma" w:eastAsia="Times New Roman" w:hAnsi="Tahoma" w:cs="Tahoma"/>
          <w:b/>
          <w:bCs/>
          <w:lang w:val="el-GR" w:eastAsia="ar-SA"/>
        </w:rPr>
        <w:t xml:space="preserve">  1231/10</w:t>
      </w:r>
      <w:r w:rsidRPr="00D10607">
        <w:rPr>
          <w:rFonts w:ascii="Tahoma" w:eastAsia="Times New Roman" w:hAnsi="Tahoma" w:cs="Tahoma"/>
          <w:b/>
          <w:bCs/>
          <w:lang w:val="el-GR" w:eastAsia="ar-SA"/>
        </w:rPr>
        <w:t xml:space="preserve">-3-2020                                          </w:t>
      </w:r>
    </w:p>
    <w:p w14:paraId="12C9E06E" w14:textId="77777777" w:rsidR="00943DBA" w:rsidRPr="00D10607" w:rsidRDefault="00943DBA" w:rsidP="00943DBA">
      <w:pPr>
        <w:suppressAutoHyphens/>
        <w:spacing w:after="0" w:line="240" w:lineRule="auto"/>
        <w:rPr>
          <w:rFonts w:ascii="Tahoma" w:eastAsia="Times New Roman" w:hAnsi="Tahoma" w:cs="Tahoma"/>
          <w:b/>
          <w:lang w:val="el-GR" w:eastAsia="ar-SA"/>
        </w:rPr>
      </w:pPr>
    </w:p>
    <w:p w14:paraId="65B39DF9" w14:textId="77777777" w:rsidR="00943DBA" w:rsidRPr="00D10607" w:rsidRDefault="00943DBA" w:rsidP="00943DBA">
      <w:pPr>
        <w:suppressAutoHyphens/>
        <w:autoSpaceDE w:val="0"/>
        <w:spacing w:after="0" w:line="360" w:lineRule="auto"/>
        <w:jc w:val="center"/>
        <w:rPr>
          <w:rFonts w:ascii="Tahoma" w:eastAsia="Times New Roman" w:hAnsi="Tahoma" w:cs="Tahoma"/>
          <w:b/>
          <w:bCs/>
          <w:lang w:val="el-GR" w:eastAsia="ar-SA"/>
        </w:rPr>
      </w:pPr>
      <w:r w:rsidRPr="00D10607">
        <w:rPr>
          <w:rFonts w:ascii="Tahoma" w:eastAsia="Times New Roman" w:hAnsi="Tahoma" w:cs="Tahoma"/>
          <w:b/>
          <w:bCs/>
          <w:lang w:val="el-GR" w:eastAsia="ar-SA"/>
        </w:rPr>
        <w:t>ΑΠΟΣΠΑΣΜΑ</w:t>
      </w:r>
    </w:p>
    <w:p w14:paraId="36C03445" w14:textId="77777777" w:rsidR="00943DBA" w:rsidRPr="00D10607" w:rsidRDefault="00943DBA" w:rsidP="00943DBA">
      <w:pPr>
        <w:suppressAutoHyphens/>
        <w:autoSpaceDE w:val="0"/>
        <w:spacing w:after="0" w:line="360" w:lineRule="auto"/>
        <w:ind w:right="-99"/>
        <w:jc w:val="center"/>
        <w:rPr>
          <w:rFonts w:ascii="Tahoma" w:eastAsia="Times New Roman" w:hAnsi="Tahoma" w:cs="Tahoma"/>
          <w:lang w:val="el-GR" w:eastAsia="ar-SA"/>
        </w:rPr>
      </w:pPr>
      <w:r w:rsidRPr="00D10607">
        <w:rPr>
          <w:rFonts w:ascii="Tahoma" w:eastAsia="Times New Roman" w:hAnsi="Tahoma" w:cs="Tahoma"/>
          <w:b/>
          <w:bCs/>
          <w:lang w:val="el-GR" w:eastAsia="ar-SA"/>
        </w:rPr>
        <w:t>Από το Πρακτικό 5/9-3-2020 της συνεδρίασης της Οικονομικής επιτροπής του Δήμου Σαμοθράκης</w:t>
      </w:r>
    </w:p>
    <w:p w14:paraId="06A21A9B" w14:textId="77777777" w:rsidR="00943DBA" w:rsidRPr="00D10607" w:rsidRDefault="00943DBA" w:rsidP="00943DBA">
      <w:pPr>
        <w:suppressAutoHyphens/>
        <w:autoSpaceDE w:val="0"/>
        <w:spacing w:after="0" w:line="360" w:lineRule="auto"/>
        <w:ind w:right="-99" w:firstLine="720"/>
        <w:jc w:val="both"/>
        <w:rPr>
          <w:rFonts w:ascii="Tahoma" w:eastAsia="Times New Roman" w:hAnsi="Tahoma" w:cs="Tahoma"/>
          <w:lang w:val="el-GR" w:eastAsia="ar-SA"/>
        </w:rPr>
      </w:pPr>
      <w:r w:rsidRPr="00D10607">
        <w:rPr>
          <w:rFonts w:ascii="Tahoma" w:eastAsia="Times New Roman" w:hAnsi="Tahoma" w:cs="Tahoma"/>
          <w:lang w:val="el-GR" w:eastAsia="ar-SA"/>
        </w:rPr>
        <w:t xml:space="preserve">Στη Σαμοθράκη, σήμερα Δευτέρα 9-3-2020  και ώρα 13:30 στο Δημοτικό Κατάστημα του Δήμου  Σαμοθράκης συνήλθε σε τακτική συνεδρίαση η Οικονομική Επιτροπή,  ύστερα από την  1116/4-3-2020  πρόσκληση του Προέδρου, που επιδόθηκε νόμιμα με αποδεικτικό στους συμβούλους, σύμφωνα με το άρθρο 75 του Ν.3852/10. </w:t>
      </w:r>
    </w:p>
    <w:p w14:paraId="13E35021" w14:textId="77777777" w:rsidR="00943DBA" w:rsidRPr="00D10607" w:rsidRDefault="00943DBA" w:rsidP="00943DBA">
      <w:pPr>
        <w:suppressAutoHyphens/>
        <w:spacing w:after="0" w:line="360" w:lineRule="auto"/>
        <w:ind w:right="28"/>
        <w:jc w:val="both"/>
        <w:rPr>
          <w:rFonts w:ascii="Tahoma" w:eastAsia="Times New Roman" w:hAnsi="Tahoma" w:cs="Tahoma"/>
          <w:b/>
          <w:bCs/>
          <w:lang w:val="el-GR" w:eastAsia="ar-SA"/>
        </w:rPr>
      </w:pPr>
      <w:r w:rsidRPr="00D10607">
        <w:rPr>
          <w:rFonts w:ascii="Tahoma" w:eastAsia="Times New Roman" w:hAnsi="Tahoma" w:cs="Tahoma"/>
          <w:b/>
          <w:bCs/>
          <w:lang w:val="el-GR" w:eastAsia="ar-SA"/>
        </w:rPr>
        <w:t>ΘΕΜΑ:</w:t>
      </w:r>
      <w:r>
        <w:rPr>
          <w:rFonts w:ascii="Tahoma" w:eastAsia="Times New Roman" w:hAnsi="Tahoma" w:cs="Tahoma"/>
          <w:b/>
          <w:bCs/>
          <w:lang w:val="el-GR" w:eastAsia="ar-SA"/>
        </w:rPr>
        <w:t xml:space="preserve"> 5</w:t>
      </w:r>
      <w:r w:rsidRPr="00D10607">
        <w:rPr>
          <w:rFonts w:ascii="Tahoma" w:eastAsia="Times New Roman" w:hAnsi="Tahoma" w:cs="Tahoma"/>
          <w:b/>
          <w:bCs/>
          <w:vertAlign w:val="superscript"/>
          <w:lang w:val="el-GR" w:eastAsia="ar-SA"/>
        </w:rPr>
        <w:t xml:space="preserve">ο  </w:t>
      </w:r>
      <w:r w:rsidRPr="00D10607">
        <w:rPr>
          <w:rFonts w:ascii="Tahoma" w:eastAsia="Times New Roman" w:hAnsi="Tahoma" w:cs="Tahoma"/>
          <w:b/>
          <w:bCs/>
          <w:lang w:val="el-GR" w:eastAsia="ar-SA"/>
        </w:rPr>
        <w:t>«Περί εισήγησης της Οικονομικής Επιτροπής προς το Δημοτικό Συμβούλιο για καθορισμό αντιτίμου στους χρήστες υπηρεσιών του Δημοτικού Κάμπινγκ Φυσικής Διαβίωσης Πλατιάς Νήσου Σαμοθράκης»</w:t>
      </w:r>
    </w:p>
    <w:p w14:paraId="1285AEB9" w14:textId="77777777" w:rsidR="00943DBA" w:rsidRPr="00D10607" w:rsidRDefault="00943DBA" w:rsidP="00943DB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50</w:t>
      </w:r>
    </w:p>
    <w:p w14:paraId="2D8CB38B" w14:textId="77777777" w:rsidR="00943DBA" w:rsidRPr="00D10607" w:rsidRDefault="00943DBA" w:rsidP="00943DBA">
      <w:pPr>
        <w:suppressAutoHyphens/>
        <w:spacing w:after="0" w:line="360" w:lineRule="auto"/>
        <w:ind w:right="-96"/>
        <w:jc w:val="both"/>
        <w:rPr>
          <w:rFonts w:ascii="Tahoma" w:eastAsia="Times New Roman" w:hAnsi="Tahoma" w:cs="Tahoma"/>
          <w:lang w:val="el-GR" w:eastAsia="ar-SA"/>
        </w:rPr>
      </w:pPr>
      <w:r w:rsidRPr="00D10607">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9495" w:type="dxa"/>
        <w:tblLayout w:type="fixed"/>
        <w:tblLook w:val="04A0" w:firstRow="1" w:lastRow="0" w:firstColumn="1" w:lastColumn="0" w:noHBand="0" w:noVBand="1"/>
      </w:tblPr>
      <w:tblGrid>
        <w:gridCol w:w="5668"/>
        <w:gridCol w:w="3827"/>
      </w:tblGrid>
      <w:tr w:rsidR="00943DBA" w:rsidRPr="00D10607" w14:paraId="49549EA4" w14:textId="77777777" w:rsidTr="00F44146">
        <w:tc>
          <w:tcPr>
            <w:tcW w:w="5670" w:type="dxa"/>
            <w:hideMark/>
          </w:tcPr>
          <w:p w14:paraId="09D0A827" w14:textId="77777777" w:rsidR="00943DBA" w:rsidRPr="00D10607" w:rsidRDefault="00943DBA" w:rsidP="00F44146">
            <w:pPr>
              <w:suppressAutoHyphens/>
              <w:autoSpaceDE w:val="0"/>
              <w:spacing w:after="0" w:line="360" w:lineRule="auto"/>
              <w:rPr>
                <w:rFonts w:ascii="Tahoma" w:eastAsia="Times New Roman" w:hAnsi="Tahoma" w:cs="Tahoma"/>
                <w:b/>
                <w:bCs/>
                <w:color w:val="333333"/>
                <w:lang w:val="el-GR" w:eastAsia="ar-SA"/>
              </w:rPr>
            </w:pPr>
            <w:r w:rsidRPr="00D10607">
              <w:rPr>
                <w:rFonts w:ascii="Tahoma" w:eastAsia="Times New Roman" w:hAnsi="Tahoma" w:cs="Tahoma"/>
                <w:b/>
                <w:bCs/>
                <w:color w:val="333333"/>
                <w:lang w:val="el-GR" w:eastAsia="ar-SA"/>
              </w:rPr>
              <w:lastRenderedPageBreak/>
              <w:t xml:space="preserve">             ΠΑΡΟΝΤΕΣ</w:t>
            </w:r>
          </w:p>
        </w:tc>
        <w:tc>
          <w:tcPr>
            <w:tcW w:w="3828" w:type="dxa"/>
            <w:hideMark/>
          </w:tcPr>
          <w:p w14:paraId="24CF8CAD" w14:textId="77777777" w:rsidR="00943DBA" w:rsidRPr="00D10607" w:rsidRDefault="00943DBA" w:rsidP="00F44146">
            <w:pPr>
              <w:suppressAutoHyphens/>
              <w:autoSpaceDE w:val="0"/>
              <w:spacing w:after="0" w:line="360" w:lineRule="auto"/>
              <w:rPr>
                <w:rFonts w:ascii="Tahoma" w:eastAsia="Times New Roman" w:hAnsi="Tahoma" w:cs="Tahoma"/>
                <w:lang w:val="el-GR" w:eastAsia="ar-SA"/>
              </w:rPr>
            </w:pPr>
            <w:r w:rsidRPr="00D10607">
              <w:rPr>
                <w:rFonts w:ascii="Tahoma" w:eastAsia="Times New Roman" w:hAnsi="Tahoma" w:cs="Tahoma"/>
                <w:b/>
                <w:bCs/>
                <w:color w:val="333333"/>
                <w:lang w:val="el-GR" w:eastAsia="ar-SA"/>
              </w:rPr>
              <w:t xml:space="preserve">             ΑΠΟΝΤΕΣ</w:t>
            </w:r>
          </w:p>
        </w:tc>
      </w:tr>
      <w:tr w:rsidR="00943DBA" w:rsidRPr="00D10607" w14:paraId="08E4FE18" w14:textId="77777777" w:rsidTr="00F44146">
        <w:tc>
          <w:tcPr>
            <w:tcW w:w="5670" w:type="dxa"/>
            <w:hideMark/>
          </w:tcPr>
          <w:p w14:paraId="4E56D298" w14:textId="77777777" w:rsidR="00943DBA" w:rsidRPr="00D10607"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D10607">
              <w:rPr>
                <w:rFonts w:ascii="Tahoma" w:eastAsia="Times New Roman" w:hAnsi="Tahoma" w:cs="Tahoma"/>
                <w:lang w:eastAsia="ar-SA"/>
              </w:rPr>
              <w:t>1.</w:t>
            </w:r>
            <w:r w:rsidRPr="00D10607">
              <w:rPr>
                <w:rFonts w:ascii="Tahoma" w:eastAsia="Times New Roman" w:hAnsi="Tahoma" w:cs="Tahoma"/>
                <w:lang w:val="el-GR" w:eastAsia="ar-SA"/>
              </w:rPr>
              <w:t>ΓΑΛΑΤΟΥΜΟΣ ΝΙΚΟΛΑΟΣ- ΠΡΟΕΔΡΟΣ</w:t>
            </w:r>
          </w:p>
        </w:tc>
        <w:tc>
          <w:tcPr>
            <w:tcW w:w="3828" w:type="dxa"/>
            <w:hideMark/>
          </w:tcPr>
          <w:p w14:paraId="73D9E2F6" w14:textId="77777777" w:rsidR="00943DBA" w:rsidRPr="00D10607"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D10607">
              <w:rPr>
                <w:rFonts w:ascii="Tahoma" w:eastAsia="Times New Roman" w:hAnsi="Tahoma" w:cs="Tahoma"/>
                <w:color w:val="333333"/>
                <w:lang w:val="el-GR" w:eastAsia="ar-SA"/>
              </w:rPr>
              <w:t xml:space="preserve">  </w:t>
            </w:r>
          </w:p>
        </w:tc>
      </w:tr>
      <w:tr w:rsidR="00943DBA" w:rsidRPr="00943DBA" w14:paraId="44E236E0" w14:textId="77777777" w:rsidTr="00F44146">
        <w:tc>
          <w:tcPr>
            <w:tcW w:w="5670" w:type="dxa"/>
            <w:hideMark/>
          </w:tcPr>
          <w:p w14:paraId="53F4829C" w14:textId="77777777" w:rsidR="00943DBA" w:rsidRPr="00D10607"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sidRPr="00D10607">
              <w:rPr>
                <w:rFonts w:ascii="Tahoma" w:eastAsia="Times New Roman" w:hAnsi="Tahoma" w:cs="Tahoma"/>
                <w:lang w:val="el-GR" w:eastAsia="ar-SA"/>
              </w:rPr>
              <w:t>2. ΣΑΡΑΝΤΟΣ ΓΕΩΡΓΙΟΣ- ΜΕΛΟΣ Ο.Ε.</w:t>
            </w:r>
          </w:p>
        </w:tc>
        <w:tc>
          <w:tcPr>
            <w:tcW w:w="3828" w:type="dxa"/>
          </w:tcPr>
          <w:p w14:paraId="664374BC" w14:textId="77777777" w:rsidR="00943DBA" w:rsidRPr="00D10607" w:rsidRDefault="00943DBA" w:rsidP="00F44146">
            <w:pPr>
              <w:suppressAutoHyphens/>
              <w:autoSpaceDE w:val="0"/>
              <w:spacing w:after="0" w:line="360" w:lineRule="auto"/>
              <w:jc w:val="both"/>
              <w:rPr>
                <w:rFonts w:ascii="Tahoma" w:eastAsia="Times New Roman" w:hAnsi="Tahoma" w:cs="Tahoma"/>
                <w:lang w:val="el-GR" w:eastAsia="ar-SA"/>
              </w:rPr>
            </w:pPr>
          </w:p>
        </w:tc>
      </w:tr>
      <w:tr w:rsidR="00943DBA" w:rsidRPr="00943DBA" w14:paraId="6F09A8C0" w14:textId="77777777" w:rsidTr="00F44146">
        <w:tc>
          <w:tcPr>
            <w:tcW w:w="5670" w:type="dxa"/>
            <w:hideMark/>
          </w:tcPr>
          <w:p w14:paraId="355FFC67" w14:textId="77777777" w:rsidR="00943DBA" w:rsidRPr="00D10607"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sidRPr="00D10607">
              <w:rPr>
                <w:rFonts w:ascii="Tahoma" w:eastAsia="Times New Roman" w:hAnsi="Tahoma" w:cs="Tahoma"/>
                <w:lang w:val="el-GR" w:eastAsia="ar-SA"/>
              </w:rPr>
              <w:t>3. ΜΟΡΑΛΗ- ΑΝΤΩΝΑΚΗ ΧΡΥΣΑΝΘΗ- ΜΕΛΟΣ Ο.Ε.</w:t>
            </w:r>
          </w:p>
        </w:tc>
        <w:tc>
          <w:tcPr>
            <w:tcW w:w="3828" w:type="dxa"/>
          </w:tcPr>
          <w:p w14:paraId="3E62CAC4" w14:textId="77777777" w:rsidR="00943DBA" w:rsidRPr="00D10607"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2C1F0FCB" w14:textId="77777777" w:rsidTr="00F44146">
        <w:tc>
          <w:tcPr>
            <w:tcW w:w="5670" w:type="dxa"/>
            <w:hideMark/>
          </w:tcPr>
          <w:p w14:paraId="609BCF00" w14:textId="77777777" w:rsidR="00943DBA" w:rsidRPr="00D10607"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sidRPr="00D10607">
              <w:rPr>
                <w:rFonts w:ascii="Tahoma" w:eastAsia="Times New Roman" w:hAnsi="Tahoma" w:cs="Tahoma"/>
                <w:lang w:val="el-GR" w:eastAsia="ar-SA"/>
              </w:rPr>
              <w:t>4. ΑΝΤΩΝΙΟΥ ΙΩΑΝΝΗΣ- ΜΕΛΟΣ Ο.Ε.</w:t>
            </w:r>
          </w:p>
        </w:tc>
        <w:tc>
          <w:tcPr>
            <w:tcW w:w="3828" w:type="dxa"/>
          </w:tcPr>
          <w:p w14:paraId="54611993" w14:textId="77777777" w:rsidR="00943DBA" w:rsidRPr="00D10607"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24E94FF5" w14:textId="77777777" w:rsidTr="00F44146">
        <w:trPr>
          <w:trHeight w:val="424"/>
        </w:trPr>
        <w:tc>
          <w:tcPr>
            <w:tcW w:w="5670" w:type="dxa"/>
            <w:hideMark/>
          </w:tcPr>
          <w:p w14:paraId="3EADAE18" w14:textId="77777777" w:rsidR="00943DBA" w:rsidRPr="00D10607"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D10607">
              <w:rPr>
                <w:rFonts w:ascii="Tahoma" w:eastAsia="Times New Roman" w:hAnsi="Tahoma" w:cs="Tahoma"/>
                <w:lang w:val="el-GR" w:eastAsia="ar-SA"/>
              </w:rPr>
              <w:t>5. ΚΑΡΑΜΗΤΣΟΥ-ΓΙΑΝΝΕΛΟΥ  ΚΑΤΕΡΙΝΑ- ΜΕΛΟΣ Ο.Ε.</w:t>
            </w:r>
          </w:p>
        </w:tc>
        <w:tc>
          <w:tcPr>
            <w:tcW w:w="3828" w:type="dxa"/>
          </w:tcPr>
          <w:p w14:paraId="27FCB645" w14:textId="77777777" w:rsidR="00943DBA" w:rsidRPr="00D10607"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6BC568F8" w14:textId="77777777" w:rsidTr="00F44146">
        <w:tc>
          <w:tcPr>
            <w:tcW w:w="5670" w:type="dxa"/>
            <w:hideMark/>
          </w:tcPr>
          <w:p w14:paraId="25AD2A25" w14:textId="77777777" w:rsidR="00943DBA" w:rsidRPr="00D10607"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D10607">
              <w:rPr>
                <w:rFonts w:ascii="Tahoma" w:eastAsia="Times New Roman" w:hAnsi="Tahoma" w:cs="Tahoma"/>
                <w:lang w:val="el-GR" w:eastAsia="ar-SA"/>
              </w:rPr>
              <w:t>6.ΤΕΡΖΗ ΑΝΑΣΤΑΣΙΑ- ΜΕΛΟΣ Ο.Ε.</w:t>
            </w:r>
          </w:p>
        </w:tc>
        <w:tc>
          <w:tcPr>
            <w:tcW w:w="3828" w:type="dxa"/>
          </w:tcPr>
          <w:p w14:paraId="7F36937F" w14:textId="77777777" w:rsidR="00943DBA" w:rsidRPr="00D10607"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4CF272B7" w14:textId="77777777" w:rsidTr="00F44146">
        <w:tc>
          <w:tcPr>
            <w:tcW w:w="5670" w:type="dxa"/>
            <w:hideMark/>
          </w:tcPr>
          <w:p w14:paraId="0F58D96C" w14:textId="77777777" w:rsidR="00943DBA" w:rsidRPr="00D10607"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D10607">
              <w:rPr>
                <w:rFonts w:ascii="Tahoma" w:eastAsia="Times New Roman" w:hAnsi="Tahoma" w:cs="Tahoma"/>
                <w:lang w:val="el-GR" w:eastAsia="ar-SA"/>
              </w:rPr>
              <w:t>7. ΓΡΗΓΟΡΑΙΝΑΣ ΙΩΑΝΝΗΣ- ΜΕΛΟΣ Ο.Ε.</w:t>
            </w:r>
          </w:p>
        </w:tc>
        <w:tc>
          <w:tcPr>
            <w:tcW w:w="3828" w:type="dxa"/>
          </w:tcPr>
          <w:p w14:paraId="5E99CA4A" w14:textId="77777777" w:rsidR="00943DBA" w:rsidRPr="00D10607"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bl>
    <w:p w14:paraId="0C27BDA9" w14:textId="77777777" w:rsidR="00943DBA" w:rsidRPr="00D10607" w:rsidRDefault="00943DBA" w:rsidP="00943DBA">
      <w:pPr>
        <w:suppressAutoHyphens/>
        <w:spacing w:after="0" w:line="360" w:lineRule="auto"/>
        <w:ind w:right="28"/>
        <w:jc w:val="both"/>
        <w:rPr>
          <w:rFonts w:ascii="Tahoma" w:eastAsia="Times New Roman" w:hAnsi="Tahoma" w:cs="Tahoma"/>
          <w:lang w:val="el-GR" w:eastAsia="ar-SA"/>
        </w:rPr>
      </w:pPr>
    </w:p>
    <w:p w14:paraId="6BA3B470" w14:textId="77777777" w:rsidR="00943DBA" w:rsidRPr="00D10607" w:rsidRDefault="00943DBA" w:rsidP="00943DBA">
      <w:pPr>
        <w:suppressAutoHyphens/>
        <w:spacing w:after="0" w:line="360" w:lineRule="auto"/>
        <w:ind w:right="28"/>
        <w:jc w:val="both"/>
        <w:rPr>
          <w:rFonts w:ascii="Tahoma" w:eastAsia="Times New Roman" w:hAnsi="Tahoma" w:cs="Tahoma"/>
          <w:lang w:val="el-GR" w:eastAsia="ar-SA"/>
        </w:rPr>
      </w:pPr>
      <w:r w:rsidRPr="00D10607">
        <w:rPr>
          <w:rFonts w:ascii="Tahoma" w:eastAsia="Times New Roman" w:hAnsi="Tahoma" w:cs="Tahoma"/>
          <w:lang w:val="el-GR" w:eastAsia="ar-SA"/>
        </w:rPr>
        <w:t xml:space="preserve">Τα πρακτικά τηρήθηκαν από την κα. </w:t>
      </w:r>
      <w:proofErr w:type="spellStart"/>
      <w:r w:rsidRPr="00D10607">
        <w:rPr>
          <w:rFonts w:ascii="Tahoma" w:eastAsia="Times New Roman" w:hAnsi="Tahoma" w:cs="Tahoma"/>
          <w:lang w:val="el-GR" w:eastAsia="ar-SA"/>
        </w:rPr>
        <w:t>Βραχιώλια</w:t>
      </w:r>
      <w:proofErr w:type="spellEnd"/>
      <w:r w:rsidRPr="00D10607">
        <w:rPr>
          <w:rFonts w:ascii="Tahoma" w:eastAsia="Times New Roman" w:hAnsi="Tahoma" w:cs="Tahoma"/>
          <w:lang w:val="el-GR" w:eastAsia="ar-SA"/>
        </w:rPr>
        <w:t xml:space="preserve"> Ευαγγελία.</w:t>
      </w:r>
    </w:p>
    <w:p w14:paraId="024E27CC"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r w:rsidRPr="00D10607">
        <w:rPr>
          <w:rFonts w:ascii="Tahoma" w:eastAsia="Times New Roman" w:hAnsi="Tahoma" w:cs="Tahoma"/>
          <w:color w:val="1C1C1C"/>
          <w:lang w:val="el-GR" w:eastAsia="ar-SA"/>
        </w:rPr>
        <w:t>Ο Πρόεδρος αφού διαπίστωσε την απαρτία  εισηγήθηκε την συζήτηση των θεμάτων  ημερήσιας διάταξης ως εξής:</w:t>
      </w:r>
    </w:p>
    <w:p w14:paraId="0B59815F" w14:textId="77777777" w:rsidR="00943DBA" w:rsidRPr="00141178" w:rsidRDefault="00943DBA" w:rsidP="00943DBA">
      <w:pPr>
        <w:spacing w:before="100" w:beforeAutospacing="1" w:after="100" w:afterAutospacing="1" w:line="360" w:lineRule="auto"/>
        <w:ind w:right="-7"/>
        <w:jc w:val="both"/>
        <w:rPr>
          <w:rFonts w:ascii="Tahoma" w:eastAsia="Calibri" w:hAnsi="Tahoma" w:cs="Tahoma"/>
          <w:color w:val="000000"/>
          <w:lang w:val="el-GR"/>
        </w:rPr>
      </w:pPr>
      <w:r w:rsidRPr="00141178">
        <w:rPr>
          <w:rFonts w:ascii="Tahoma" w:eastAsia="Calibri" w:hAnsi="Tahoma" w:cs="Tahoma"/>
          <w:lang w:val="el-GR"/>
        </w:rPr>
        <w:t>Σύμφωνα με το άρθρο</w:t>
      </w:r>
      <w:r w:rsidRPr="00141178">
        <w:rPr>
          <w:rFonts w:ascii="Tahoma" w:eastAsia="Calibri" w:hAnsi="Tahoma" w:cs="Tahoma"/>
          <w:b/>
          <w:bCs/>
          <w:color w:val="0000FF"/>
          <w:lang w:val="el-GR"/>
        </w:rPr>
        <w:t xml:space="preserve"> </w:t>
      </w:r>
      <w:r w:rsidRPr="00141178">
        <w:rPr>
          <w:rFonts w:ascii="Tahoma" w:eastAsia="Calibri" w:hAnsi="Tahoma" w:cs="Tahoma"/>
          <w:lang w:val="el-GR"/>
        </w:rPr>
        <w:t>19 παρ.1 του ΒΔ 24-9/20-10-1958, σ</w:t>
      </w:r>
      <w:r w:rsidRPr="00141178">
        <w:rPr>
          <w:rFonts w:ascii="Tahoma" w:eastAsia="Calibri" w:hAnsi="Tahoma" w:cs="Tahoma"/>
          <w:color w:val="000000"/>
          <w:lang w:val="el-GR"/>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14:paraId="03C4DF34" w14:textId="77777777" w:rsidR="00943DBA" w:rsidRPr="00141178" w:rsidRDefault="00943DBA" w:rsidP="00943DBA">
      <w:pPr>
        <w:spacing w:after="0" w:line="360" w:lineRule="auto"/>
        <w:jc w:val="both"/>
        <w:rPr>
          <w:rFonts w:ascii="Tahoma" w:eastAsia="Calibri" w:hAnsi="Tahoma" w:cs="Tahoma"/>
          <w:lang w:val="el-GR"/>
        </w:rPr>
      </w:pPr>
      <w:r w:rsidRPr="00141178">
        <w:rPr>
          <w:rFonts w:ascii="Tahoma" w:eastAsia="Calibri" w:hAnsi="Tahoma" w:cs="Tahoma"/>
          <w:lang w:val="el-GR"/>
        </w:rPr>
        <w:t xml:space="preserve"> 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14:paraId="32B36F27" w14:textId="77777777" w:rsidR="00943DBA" w:rsidRPr="00141178" w:rsidRDefault="00943DBA" w:rsidP="00943DBA">
      <w:pPr>
        <w:spacing w:after="0" w:line="360" w:lineRule="auto"/>
        <w:jc w:val="both"/>
        <w:rPr>
          <w:rFonts w:ascii="Tahoma" w:eastAsia="Calibri" w:hAnsi="Tahoma" w:cs="Tahoma"/>
          <w:lang w:val="el-GR"/>
        </w:rPr>
      </w:pPr>
      <w:r w:rsidRPr="00141178">
        <w:rPr>
          <w:rFonts w:ascii="Tahoma" w:eastAsia="Calibri" w:hAnsi="Tahoma" w:cs="Tahoma"/>
          <w:lang w:val="el-GR"/>
        </w:rPr>
        <w:t xml:space="preserve">Με την περίπτωση ζ της </w:t>
      </w:r>
      <w:proofErr w:type="spellStart"/>
      <w:r w:rsidRPr="00141178">
        <w:rPr>
          <w:rFonts w:ascii="Tahoma" w:eastAsia="Calibri" w:hAnsi="Tahoma" w:cs="Tahoma"/>
          <w:lang w:val="el-GR"/>
        </w:rPr>
        <w:t>παρ</w:t>
      </w:r>
      <w:proofErr w:type="spellEnd"/>
      <w:r w:rsidRPr="00141178">
        <w:rPr>
          <w:rFonts w:ascii="Tahoma" w:eastAsia="Calibri"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14:paraId="28BBE844" w14:textId="77777777" w:rsidR="00943DBA" w:rsidRPr="00141178" w:rsidRDefault="00943DBA" w:rsidP="00943DBA">
      <w:pPr>
        <w:spacing w:after="0" w:line="360" w:lineRule="auto"/>
        <w:rPr>
          <w:rFonts w:ascii="Tahoma" w:eastAsia="Calibri" w:hAnsi="Tahoma" w:cs="Tahoma"/>
          <w:lang w:val="el-GR"/>
        </w:rPr>
      </w:pPr>
      <w:r w:rsidRPr="00141178">
        <w:rPr>
          <w:rFonts w:ascii="Tahoma" w:eastAsia="Calibri" w:hAnsi="Tahoma" w:cs="Tahoma"/>
          <w:lang w:val="el-GR"/>
        </w:rPr>
        <w:t>Επίσης σύμφωνα με το άρθρο 11 του Ν.4623/19:</w:t>
      </w:r>
    </w:p>
    <w:p w14:paraId="4BCA3505" w14:textId="77777777" w:rsidR="00943DBA" w:rsidRPr="00141178" w:rsidRDefault="00943DBA" w:rsidP="00943DBA">
      <w:pPr>
        <w:spacing w:after="0" w:line="360" w:lineRule="auto"/>
        <w:jc w:val="both"/>
        <w:rPr>
          <w:rFonts w:ascii="Tahoma" w:eastAsia="Calibri" w:hAnsi="Tahoma" w:cs="Tahoma"/>
          <w:lang w:val="el-GR"/>
        </w:rPr>
      </w:pPr>
      <w:r w:rsidRPr="00141178">
        <w:rPr>
          <w:rFonts w:ascii="Tahoma" w:eastAsia="Calibri" w:hAnsi="Tahoma" w:cs="Tahoma"/>
          <w:lang w:val="el-GR"/>
        </w:rPr>
        <w:lastRenderedPageBreak/>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2760E320" w14:textId="77777777" w:rsidR="00943DBA" w:rsidRPr="00141178" w:rsidRDefault="00943DBA" w:rsidP="00943DBA">
      <w:pPr>
        <w:spacing w:after="0" w:line="360" w:lineRule="auto"/>
        <w:ind w:firstLine="720"/>
        <w:rPr>
          <w:rFonts w:ascii="Tahoma" w:eastAsia="Calibri" w:hAnsi="Tahoma" w:cs="Tahoma"/>
          <w:lang w:val="el-GR"/>
        </w:rPr>
      </w:pPr>
    </w:p>
    <w:p w14:paraId="4AF60217" w14:textId="77777777" w:rsidR="00943DBA" w:rsidRPr="00141178" w:rsidRDefault="00943DBA" w:rsidP="00943DBA">
      <w:pPr>
        <w:spacing w:after="0" w:line="360" w:lineRule="auto"/>
        <w:jc w:val="both"/>
        <w:rPr>
          <w:rFonts w:ascii="Tahoma" w:eastAsia="Calibri" w:hAnsi="Tahoma" w:cs="Tahoma"/>
          <w:lang w:val="el-GR"/>
        </w:rPr>
      </w:pPr>
      <w:r w:rsidRPr="00141178">
        <w:rPr>
          <w:rFonts w:ascii="Tahoma" w:eastAsia="Calibri" w:hAnsi="Tahoma" w:cs="Tahoma"/>
          <w:lang w:val="el-GR"/>
        </w:rPr>
        <w:t xml:space="preserve">Σύμφωνα με την κείμενη νομοθεσία και τη σχετική νομολογία τα επιβαλλόμενα τέλη πρέπει να είναι αντικειμενικά, δίκαια και ανάλογα της παρεχόμενης υπηρεσίας και της ωφελιμότητας σε κάθε κατηγορία υπόχρεων. Επίσης πρέπει να  τηρείται  αυστηρά η θεμελιώδης αρχή της </w:t>
      </w:r>
    </w:p>
    <w:p w14:paraId="5ABB006C" w14:textId="77777777" w:rsidR="00943DBA" w:rsidRPr="00141178" w:rsidRDefault="00943DBA" w:rsidP="00943DBA">
      <w:pPr>
        <w:spacing w:after="0" w:line="360" w:lineRule="auto"/>
        <w:jc w:val="both"/>
        <w:rPr>
          <w:rFonts w:ascii="Tahoma" w:eastAsia="Calibri" w:hAnsi="Tahoma" w:cs="Tahoma"/>
          <w:lang w:val="el-GR"/>
        </w:rPr>
      </w:pPr>
      <w:r w:rsidRPr="00141178">
        <w:rPr>
          <w:rFonts w:ascii="Tahoma" w:eastAsia="Calibri" w:hAnsi="Tahoma" w:cs="Tahoma"/>
          <w:lang w:val="el-GR"/>
        </w:rPr>
        <w:t xml:space="preserve"> ανταποδοτικότητας και η αύξηση των τελών είναι ανάλογη µε την αύξηση του κόστους των παρεχόμενων υπηρεσιών. </w:t>
      </w:r>
    </w:p>
    <w:p w14:paraId="530C27CB" w14:textId="77777777" w:rsidR="00943DBA" w:rsidRDefault="00943DBA" w:rsidP="00943DBA">
      <w:pPr>
        <w:spacing w:after="0" w:line="360" w:lineRule="auto"/>
        <w:jc w:val="both"/>
        <w:rPr>
          <w:rFonts w:ascii="Tahoma" w:eastAsia="Calibri" w:hAnsi="Tahoma" w:cs="Tahoma"/>
          <w:lang w:val="el-GR"/>
        </w:rPr>
      </w:pPr>
      <w:r w:rsidRPr="00D10607">
        <w:rPr>
          <w:rFonts w:ascii="Tahoma" w:eastAsia="Calibri" w:hAnsi="Tahoma" w:cs="Tahoma"/>
          <w:lang w:val="el-GR"/>
        </w:rPr>
        <w:t xml:space="preserve">Σύμφωνα με την </w:t>
      </w:r>
      <w:r>
        <w:rPr>
          <w:rFonts w:ascii="Tahoma" w:eastAsia="Calibri" w:hAnsi="Tahoma" w:cs="Tahoma"/>
          <w:lang w:val="el-GR"/>
        </w:rPr>
        <w:t xml:space="preserve">από 25/2/2020 </w:t>
      </w:r>
      <w:r w:rsidRPr="00D10607">
        <w:rPr>
          <w:rFonts w:ascii="Tahoma" w:eastAsia="Calibri" w:hAnsi="Tahoma" w:cs="Tahoma"/>
          <w:lang w:val="el-GR"/>
        </w:rPr>
        <w:t xml:space="preserve">Εισήγηση του Αυτοτελούς Τμήματος Προγραμματισμού και Ανάπτυξης τα έξοδα λειτουργίας του κάμπινγκ , </w:t>
      </w:r>
      <w:r>
        <w:rPr>
          <w:rFonts w:ascii="Tahoma" w:eastAsia="Calibri" w:hAnsi="Tahoma" w:cs="Tahoma"/>
          <w:lang w:val="el-GR"/>
        </w:rPr>
        <w:t xml:space="preserve">εκτιμάται ότι </w:t>
      </w:r>
      <w:r w:rsidRPr="00D10607">
        <w:rPr>
          <w:rFonts w:ascii="Tahoma" w:eastAsia="Calibri" w:hAnsi="Tahoma" w:cs="Tahoma"/>
          <w:lang w:val="el-GR"/>
        </w:rPr>
        <w:t xml:space="preserve">θα ανέλθουν σε </w:t>
      </w:r>
      <w:r w:rsidRPr="00141178">
        <w:rPr>
          <w:rFonts w:ascii="Tahoma" w:eastAsia="Calibri" w:hAnsi="Tahoma" w:cs="Tahoma"/>
          <w:b/>
          <w:lang w:val="el-GR"/>
        </w:rPr>
        <w:t>90.300,00 €</w:t>
      </w:r>
      <w:r w:rsidRPr="00D10607">
        <w:rPr>
          <w:rFonts w:ascii="Tahoma" w:eastAsia="Calibri" w:hAnsi="Tahoma" w:cs="Tahoma"/>
          <w:lang w:val="el-GR"/>
        </w:rPr>
        <w:t xml:space="preserve"> για το έτος 2020</w:t>
      </w:r>
      <w:r>
        <w:rPr>
          <w:rFonts w:ascii="Tahoma" w:eastAsia="Calibri" w:hAnsi="Tahoma" w:cs="Tahoma"/>
          <w:lang w:val="el-GR"/>
        </w:rPr>
        <w:t>.</w:t>
      </w:r>
      <w:r w:rsidRPr="00D10607">
        <w:rPr>
          <w:rFonts w:ascii="Tahoma" w:eastAsia="Calibri" w:hAnsi="Tahoma" w:cs="Tahoma"/>
          <w:lang w:val="el-GR"/>
        </w:rPr>
        <w:t xml:space="preserve"> </w:t>
      </w:r>
    </w:p>
    <w:p w14:paraId="145F7A8E" w14:textId="77777777" w:rsidR="00943DBA" w:rsidRPr="00F1133A" w:rsidRDefault="00943DBA" w:rsidP="00943DBA">
      <w:pPr>
        <w:spacing w:after="0" w:line="360" w:lineRule="auto"/>
        <w:jc w:val="both"/>
        <w:rPr>
          <w:rFonts w:ascii="Tahoma" w:eastAsia="Calibri" w:hAnsi="Tahoma" w:cs="Tahoma"/>
          <w:i/>
          <w:lang w:val="el-GR"/>
        </w:rPr>
      </w:pPr>
      <w:r w:rsidRPr="00F1133A">
        <w:rPr>
          <w:rFonts w:ascii="Tahoma" w:eastAsia="Calibri" w:hAnsi="Tahoma" w:cs="Tahoma"/>
          <w:i/>
          <w:lang w:val="el-GR"/>
        </w:rPr>
        <w:t xml:space="preserve">Συγκεκριμένα οι δαπάνες της εν λόγω υπηρεσίας αναλύονται ως εξής: </w:t>
      </w:r>
    </w:p>
    <w:tbl>
      <w:tblPr>
        <w:tblStyle w:val="1"/>
        <w:tblW w:w="10534" w:type="dxa"/>
        <w:tblInd w:w="-900" w:type="dxa"/>
        <w:tblLook w:val="01E0" w:firstRow="1" w:lastRow="1" w:firstColumn="1" w:lastColumn="1" w:noHBand="0" w:noVBand="0"/>
      </w:tblPr>
      <w:tblGrid>
        <w:gridCol w:w="5573"/>
        <w:gridCol w:w="4961"/>
      </w:tblGrid>
      <w:tr w:rsidR="00943DBA" w:rsidRPr="00F1133A" w14:paraId="07DB773D" w14:textId="77777777" w:rsidTr="00F44146">
        <w:trPr>
          <w:trHeight w:val="888"/>
        </w:trPr>
        <w:tc>
          <w:tcPr>
            <w:tcW w:w="5573" w:type="dxa"/>
            <w:tcBorders>
              <w:top w:val="single" w:sz="4" w:space="0" w:color="auto"/>
              <w:left w:val="single" w:sz="4" w:space="0" w:color="auto"/>
              <w:bottom w:val="single" w:sz="4" w:space="0" w:color="auto"/>
              <w:right w:val="single" w:sz="4" w:space="0" w:color="auto"/>
            </w:tcBorders>
            <w:hideMark/>
          </w:tcPr>
          <w:p w14:paraId="2DED4AF7"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ΠΕΡΙΓΡΑΦΗ</w:t>
            </w:r>
          </w:p>
        </w:tc>
        <w:tc>
          <w:tcPr>
            <w:tcW w:w="4961" w:type="dxa"/>
            <w:tcBorders>
              <w:top w:val="single" w:sz="4" w:space="0" w:color="auto"/>
              <w:left w:val="single" w:sz="4" w:space="0" w:color="auto"/>
              <w:bottom w:val="single" w:sz="4" w:space="0" w:color="auto"/>
              <w:right w:val="single" w:sz="4" w:space="0" w:color="auto"/>
            </w:tcBorders>
            <w:hideMark/>
          </w:tcPr>
          <w:p w14:paraId="0361B41C" w14:textId="77777777" w:rsidR="00943DBA" w:rsidRPr="00F1133A" w:rsidRDefault="00943DBA" w:rsidP="00F44146">
            <w:pPr>
              <w:autoSpaceDE w:val="0"/>
              <w:autoSpaceDN w:val="0"/>
              <w:adjustRightInd w:val="0"/>
              <w:jc w:val="center"/>
              <w:rPr>
                <w:rFonts w:ascii="Tahoma" w:eastAsia="Calibri" w:hAnsi="Tahoma" w:cs="Tahoma"/>
                <w:i/>
                <w:sz w:val="22"/>
                <w:szCs w:val="22"/>
                <w:lang w:val="el-GR"/>
              </w:rPr>
            </w:pPr>
            <w:r w:rsidRPr="00F1133A">
              <w:rPr>
                <w:rFonts w:ascii="Tahoma" w:eastAsia="Calibri" w:hAnsi="Tahoma" w:cs="Tahoma"/>
                <w:i/>
                <w:sz w:val="22"/>
                <w:szCs w:val="22"/>
                <w:lang w:val="el-GR"/>
              </w:rPr>
              <w:t>ΠΡΟΒΛΕΨΗ ΛΕΙΤΟΥΡΓΙΚΩΝ ΕΞΟΔΩΝ  ΓΙΑ ΤΟΝ ΠΡΟΫΠΟΛΟΓΙΣΜΟ</w:t>
            </w:r>
          </w:p>
          <w:p w14:paraId="5647497F" w14:textId="77777777" w:rsidR="00943DBA" w:rsidRPr="00F1133A" w:rsidRDefault="00943DBA" w:rsidP="00F44146">
            <w:pPr>
              <w:autoSpaceDE w:val="0"/>
              <w:autoSpaceDN w:val="0"/>
              <w:adjustRightInd w:val="0"/>
              <w:jc w:val="center"/>
              <w:rPr>
                <w:rFonts w:ascii="Tahoma" w:eastAsia="Calibri" w:hAnsi="Tahoma" w:cs="Tahoma"/>
                <w:i/>
                <w:sz w:val="22"/>
                <w:szCs w:val="22"/>
                <w:lang w:val="el-GR"/>
              </w:rPr>
            </w:pPr>
            <w:r w:rsidRPr="00F1133A">
              <w:rPr>
                <w:rFonts w:ascii="Tahoma" w:eastAsia="Calibri" w:hAnsi="Tahoma" w:cs="Tahoma"/>
                <w:i/>
                <w:sz w:val="22"/>
                <w:szCs w:val="22"/>
                <w:lang w:val="el-GR"/>
              </w:rPr>
              <w:t>ΤΟΥ ΕΤΟΥΣ 2020</w:t>
            </w:r>
          </w:p>
        </w:tc>
      </w:tr>
      <w:tr w:rsidR="00943DBA" w:rsidRPr="00F1133A" w14:paraId="49A78A7C" w14:textId="77777777" w:rsidTr="00F44146">
        <w:trPr>
          <w:trHeight w:val="300"/>
        </w:trPr>
        <w:tc>
          <w:tcPr>
            <w:tcW w:w="5573" w:type="dxa"/>
            <w:tcBorders>
              <w:top w:val="single" w:sz="4" w:space="0" w:color="auto"/>
              <w:left w:val="single" w:sz="4" w:space="0" w:color="auto"/>
              <w:bottom w:val="single" w:sz="4" w:space="0" w:color="auto"/>
              <w:right w:val="single" w:sz="4" w:space="0" w:color="auto"/>
            </w:tcBorders>
            <w:hideMark/>
          </w:tcPr>
          <w:p w14:paraId="097A1A6F"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Αποδοχές εκτάκτων υπαλλήλων (1 ΠΕ υπεύθυνος λειτουργίας/ διευθυντής, 2 άτομα υποδοχής/2 βάρδιες, 1 νυχτοφύλακας/1 βάρδια, 2 εργάτες/</w:t>
            </w:r>
            <w:proofErr w:type="spellStart"/>
            <w:r w:rsidRPr="00F1133A">
              <w:rPr>
                <w:rFonts w:ascii="Tahoma" w:eastAsia="Calibri" w:hAnsi="Tahoma" w:cs="Tahoma"/>
                <w:i/>
                <w:sz w:val="22"/>
                <w:szCs w:val="22"/>
                <w:lang w:val="el-GR"/>
              </w:rPr>
              <w:t>τρια</w:t>
            </w:r>
            <w:proofErr w:type="spellEnd"/>
            <w:r w:rsidRPr="00F1133A">
              <w:rPr>
                <w:rFonts w:ascii="Tahoma" w:eastAsia="Calibri" w:hAnsi="Tahoma" w:cs="Tahoma"/>
                <w:i/>
                <w:sz w:val="22"/>
                <w:szCs w:val="22"/>
                <w:lang w:val="el-GR"/>
              </w:rPr>
              <w:t xml:space="preserve"> καθαριότητας/2 βάρδιες Χ 3,5μήνες)</w:t>
            </w:r>
          </w:p>
        </w:tc>
        <w:tc>
          <w:tcPr>
            <w:tcW w:w="4961" w:type="dxa"/>
            <w:tcBorders>
              <w:top w:val="single" w:sz="4" w:space="0" w:color="auto"/>
              <w:left w:val="single" w:sz="4" w:space="0" w:color="auto"/>
              <w:bottom w:val="single" w:sz="4" w:space="0" w:color="auto"/>
              <w:right w:val="single" w:sz="4" w:space="0" w:color="auto"/>
            </w:tcBorders>
            <w:hideMark/>
          </w:tcPr>
          <w:p w14:paraId="2C54BB70"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35.000,00</w:t>
            </w:r>
          </w:p>
        </w:tc>
      </w:tr>
      <w:tr w:rsidR="00943DBA" w:rsidRPr="00F1133A" w14:paraId="4064182D" w14:textId="77777777" w:rsidTr="00F44146">
        <w:trPr>
          <w:trHeight w:val="752"/>
        </w:trPr>
        <w:tc>
          <w:tcPr>
            <w:tcW w:w="5573" w:type="dxa"/>
            <w:tcBorders>
              <w:top w:val="single" w:sz="4" w:space="0" w:color="auto"/>
              <w:left w:val="single" w:sz="4" w:space="0" w:color="auto"/>
              <w:bottom w:val="single" w:sz="4" w:space="0" w:color="auto"/>
              <w:right w:val="single" w:sz="4" w:space="0" w:color="auto"/>
            </w:tcBorders>
            <w:hideMark/>
          </w:tcPr>
          <w:p w14:paraId="3B7885DF"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Εργοδοτικές εισφορές ΙΚΑ εκτάκτων υπαλλήλων (1 ΠΕ υπεύθυνος λειτουργίας/ διευθυντής, 2 άτομα υποδοχής/2 βάρδιες , 1 νυχτοφύλακας/1 βάρδια, 2 εργάτες/</w:t>
            </w:r>
            <w:proofErr w:type="spellStart"/>
            <w:r w:rsidRPr="00F1133A">
              <w:rPr>
                <w:rFonts w:ascii="Tahoma" w:eastAsia="Calibri" w:hAnsi="Tahoma" w:cs="Tahoma"/>
                <w:i/>
                <w:sz w:val="22"/>
                <w:szCs w:val="22"/>
                <w:lang w:val="el-GR"/>
              </w:rPr>
              <w:t>τρια</w:t>
            </w:r>
            <w:proofErr w:type="spellEnd"/>
            <w:r w:rsidRPr="00F1133A">
              <w:rPr>
                <w:rFonts w:ascii="Tahoma" w:eastAsia="Calibri" w:hAnsi="Tahoma" w:cs="Tahoma"/>
                <w:i/>
                <w:sz w:val="22"/>
                <w:szCs w:val="22"/>
                <w:lang w:val="el-GR"/>
              </w:rPr>
              <w:t xml:space="preserve"> καθαριότητας/2 βάρδιες Χ 3,5μήνες)</w:t>
            </w:r>
          </w:p>
        </w:tc>
        <w:tc>
          <w:tcPr>
            <w:tcW w:w="4961" w:type="dxa"/>
            <w:tcBorders>
              <w:top w:val="single" w:sz="4" w:space="0" w:color="auto"/>
              <w:left w:val="single" w:sz="4" w:space="0" w:color="auto"/>
              <w:bottom w:val="single" w:sz="4" w:space="0" w:color="auto"/>
              <w:right w:val="single" w:sz="4" w:space="0" w:color="auto"/>
            </w:tcBorders>
            <w:hideMark/>
          </w:tcPr>
          <w:p w14:paraId="19B49926"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9.500,00</w:t>
            </w:r>
          </w:p>
        </w:tc>
      </w:tr>
      <w:tr w:rsidR="00943DBA" w:rsidRPr="00F1133A" w14:paraId="2209D156"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hideMark/>
          </w:tcPr>
          <w:p w14:paraId="5B005A3A"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 xml:space="preserve">Εργασίες συντήρησης περίφραξης </w:t>
            </w:r>
          </w:p>
        </w:tc>
        <w:tc>
          <w:tcPr>
            <w:tcW w:w="4961" w:type="dxa"/>
            <w:tcBorders>
              <w:top w:val="single" w:sz="4" w:space="0" w:color="auto"/>
              <w:left w:val="single" w:sz="4" w:space="0" w:color="auto"/>
              <w:bottom w:val="single" w:sz="4" w:space="0" w:color="auto"/>
              <w:right w:val="single" w:sz="4" w:space="0" w:color="auto"/>
            </w:tcBorders>
          </w:tcPr>
          <w:p w14:paraId="379241C8"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25.000,00</w:t>
            </w:r>
          </w:p>
          <w:p w14:paraId="00F25FEA"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p>
          <w:p w14:paraId="6D5647B5"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p>
        </w:tc>
      </w:tr>
      <w:tr w:rsidR="00943DBA" w:rsidRPr="00F1133A" w14:paraId="408C323E"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tcPr>
          <w:p w14:paraId="6DB08284"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 xml:space="preserve">Καθαρισμός περιβάλλοντος χώρου </w:t>
            </w:r>
          </w:p>
        </w:tc>
        <w:tc>
          <w:tcPr>
            <w:tcW w:w="4961" w:type="dxa"/>
            <w:tcBorders>
              <w:top w:val="single" w:sz="4" w:space="0" w:color="auto"/>
              <w:left w:val="single" w:sz="4" w:space="0" w:color="auto"/>
              <w:bottom w:val="single" w:sz="4" w:space="0" w:color="auto"/>
              <w:right w:val="single" w:sz="4" w:space="0" w:color="auto"/>
            </w:tcBorders>
          </w:tcPr>
          <w:p w14:paraId="278BFD96"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7.000,00</w:t>
            </w:r>
          </w:p>
        </w:tc>
      </w:tr>
      <w:tr w:rsidR="00943DBA" w:rsidRPr="00F1133A" w14:paraId="49C57840"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hideMark/>
          </w:tcPr>
          <w:p w14:paraId="5D704AB1"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lastRenderedPageBreak/>
              <w:t>Προμήθεια ειδών καθαριότητας, απολύμανσης και ευπρεπισμού</w:t>
            </w:r>
          </w:p>
        </w:tc>
        <w:tc>
          <w:tcPr>
            <w:tcW w:w="4961" w:type="dxa"/>
            <w:tcBorders>
              <w:top w:val="single" w:sz="4" w:space="0" w:color="auto"/>
              <w:left w:val="single" w:sz="4" w:space="0" w:color="auto"/>
              <w:bottom w:val="single" w:sz="4" w:space="0" w:color="auto"/>
              <w:right w:val="single" w:sz="4" w:space="0" w:color="auto"/>
            </w:tcBorders>
            <w:hideMark/>
          </w:tcPr>
          <w:p w14:paraId="37EE3DCB"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1.500,00</w:t>
            </w:r>
          </w:p>
        </w:tc>
      </w:tr>
      <w:tr w:rsidR="00943DBA" w:rsidRPr="00F1133A" w14:paraId="5C83FEAF"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hideMark/>
          </w:tcPr>
          <w:p w14:paraId="37A3117B"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Αντίτιμο ηλεκτρικού ρεύματος</w:t>
            </w:r>
          </w:p>
        </w:tc>
        <w:tc>
          <w:tcPr>
            <w:tcW w:w="4961" w:type="dxa"/>
            <w:tcBorders>
              <w:top w:val="single" w:sz="4" w:space="0" w:color="auto"/>
              <w:left w:val="single" w:sz="4" w:space="0" w:color="auto"/>
              <w:bottom w:val="single" w:sz="4" w:space="0" w:color="auto"/>
              <w:right w:val="single" w:sz="4" w:space="0" w:color="auto"/>
            </w:tcBorders>
            <w:hideMark/>
          </w:tcPr>
          <w:p w14:paraId="05E27A8C"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5.000,00</w:t>
            </w:r>
          </w:p>
        </w:tc>
      </w:tr>
      <w:tr w:rsidR="00943DBA" w:rsidRPr="00F1133A" w14:paraId="4B5788D2"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tcPr>
          <w:p w14:paraId="4ECE77C2"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Προμήθεια καυσίμων για καυστήρες</w:t>
            </w:r>
          </w:p>
        </w:tc>
        <w:tc>
          <w:tcPr>
            <w:tcW w:w="4961" w:type="dxa"/>
            <w:tcBorders>
              <w:top w:val="single" w:sz="4" w:space="0" w:color="auto"/>
              <w:left w:val="single" w:sz="4" w:space="0" w:color="auto"/>
              <w:bottom w:val="single" w:sz="4" w:space="0" w:color="auto"/>
              <w:right w:val="single" w:sz="4" w:space="0" w:color="auto"/>
            </w:tcBorders>
          </w:tcPr>
          <w:p w14:paraId="61D534CD"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3.000,00</w:t>
            </w:r>
          </w:p>
        </w:tc>
      </w:tr>
      <w:tr w:rsidR="00943DBA" w:rsidRPr="00F1133A" w14:paraId="15E26D40"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tcPr>
          <w:p w14:paraId="7828ACCA"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Αμοιβή φορέα πιστοποίησης για ταξινόμηση</w:t>
            </w:r>
          </w:p>
        </w:tc>
        <w:tc>
          <w:tcPr>
            <w:tcW w:w="4961" w:type="dxa"/>
            <w:tcBorders>
              <w:top w:val="single" w:sz="4" w:space="0" w:color="auto"/>
              <w:left w:val="single" w:sz="4" w:space="0" w:color="auto"/>
              <w:bottom w:val="single" w:sz="4" w:space="0" w:color="auto"/>
              <w:right w:val="single" w:sz="4" w:space="0" w:color="auto"/>
            </w:tcBorders>
          </w:tcPr>
          <w:p w14:paraId="4B79ACAE"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700,00</w:t>
            </w:r>
          </w:p>
        </w:tc>
      </w:tr>
      <w:tr w:rsidR="00943DBA" w:rsidRPr="00F1133A" w14:paraId="1013FC36"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tcPr>
          <w:p w14:paraId="2A85E227"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Απόδοση φόρου εισοδήματος</w:t>
            </w:r>
          </w:p>
        </w:tc>
        <w:tc>
          <w:tcPr>
            <w:tcW w:w="4961" w:type="dxa"/>
            <w:tcBorders>
              <w:top w:val="single" w:sz="4" w:space="0" w:color="auto"/>
              <w:left w:val="single" w:sz="4" w:space="0" w:color="auto"/>
              <w:bottom w:val="single" w:sz="4" w:space="0" w:color="auto"/>
              <w:right w:val="single" w:sz="4" w:space="0" w:color="auto"/>
            </w:tcBorders>
          </w:tcPr>
          <w:p w14:paraId="6D41CAF5"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0,00</w:t>
            </w:r>
          </w:p>
        </w:tc>
      </w:tr>
      <w:tr w:rsidR="00943DBA" w:rsidRPr="00F1133A" w14:paraId="2094E32B"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tcPr>
          <w:p w14:paraId="69BF69F9" w14:textId="77777777" w:rsidR="00943DBA" w:rsidRPr="00F1133A" w:rsidRDefault="00943DBA" w:rsidP="00F44146">
            <w:pPr>
              <w:autoSpaceDE w:val="0"/>
              <w:autoSpaceDN w:val="0"/>
              <w:adjustRightInd w:val="0"/>
              <w:rPr>
                <w:rFonts w:ascii="Tahoma" w:eastAsia="Calibri" w:hAnsi="Tahoma" w:cs="Tahoma"/>
                <w:i/>
                <w:sz w:val="22"/>
                <w:szCs w:val="22"/>
                <w:lang w:val="el-GR"/>
              </w:rPr>
            </w:pPr>
            <w:r w:rsidRPr="00F1133A">
              <w:rPr>
                <w:rFonts w:ascii="Tahoma" w:eastAsia="Calibri" w:hAnsi="Tahoma" w:cs="Tahoma"/>
                <w:i/>
                <w:sz w:val="22"/>
                <w:szCs w:val="22"/>
                <w:lang w:val="el-GR"/>
              </w:rPr>
              <w:t>Απόδοση Φ.Π.Α.</w:t>
            </w:r>
          </w:p>
        </w:tc>
        <w:tc>
          <w:tcPr>
            <w:tcW w:w="4961" w:type="dxa"/>
            <w:tcBorders>
              <w:top w:val="single" w:sz="4" w:space="0" w:color="auto"/>
              <w:left w:val="single" w:sz="4" w:space="0" w:color="auto"/>
              <w:bottom w:val="single" w:sz="4" w:space="0" w:color="auto"/>
              <w:right w:val="single" w:sz="4" w:space="0" w:color="auto"/>
            </w:tcBorders>
          </w:tcPr>
          <w:p w14:paraId="6F5164CC" w14:textId="77777777" w:rsidR="00943DBA" w:rsidRPr="00F1133A" w:rsidRDefault="00943DBA" w:rsidP="00F44146">
            <w:pPr>
              <w:autoSpaceDE w:val="0"/>
              <w:autoSpaceDN w:val="0"/>
              <w:adjustRightInd w:val="0"/>
              <w:jc w:val="right"/>
              <w:rPr>
                <w:rFonts w:ascii="Tahoma" w:eastAsia="Calibri" w:hAnsi="Tahoma" w:cs="Tahoma"/>
                <w:i/>
                <w:sz w:val="22"/>
                <w:szCs w:val="22"/>
                <w:lang w:val="el-GR"/>
              </w:rPr>
            </w:pPr>
            <w:r w:rsidRPr="00F1133A">
              <w:rPr>
                <w:rFonts w:ascii="Tahoma" w:eastAsia="Calibri" w:hAnsi="Tahoma" w:cs="Tahoma"/>
                <w:i/>
                <w:sz w:val="22"/>
                <w:szCs w:val="22"/>
                <w:lang w:val="el-GR"/>
              </w:rPr>
              <w:t>3.600,00</w:t>
            </w:r>
          </w:p>
        </w:tc>
      </w:tr>
      <w:tr w:rsidR="00943DBA" w:rsidRPr="00F1133A" w14:paraId="44B57C8A" w14:textId="77777777" w:rsidTr="00F44146">
        <w:trPr>
          <w:trHeight w:val="511"/>
        </w:trPr>
        <w:tc>
          <w:tcPr>
            <w:tcW w:w="5573" w:type="dxa"/>
            <w:tcBorders>
              <w:top w:val="single" w:sz="4" w:space="0" w:color="auto"/>
              <w:left w:val="single" w:sz="4" w:space="0" w:color="auto"/>
              <w:bottom w:val="single" w:sz="4" w:space="0" w:color="auto"/>
              <w:right w:val="single" w:sz="4" w:space="0" w:color="auto"/>
            </w:tcBorders>
            <w:hideMark/>
          </w:tcPr>
          <w:p w14:paraId="0ADBA23F" w14:textId="77777777" w:rsidR="00943DBA" w:rsidRPr="00F1133A" w:rsidRDefault="00943DBA" w:rsidP="00F44146">
            <w:pPr>
              <w:autoSpaceDE w:val="0"/>
              <w:autoSpaceDN w:val="0"/>
              <w:adjustRightInd w:val="0"/>
              <w:rPr>
                <w:rFonts w:ascii="Tahoma" w:eastAsia="Calibri" w:hAnsi="Tahoma" w:cs="Tahoma"/>
                <w:b/>
                <w:i/>
                <w:sz w:val="22"/>
                <w:szCs w:val="22"/>
                <w:lang w:val="el-GR"/>
              </w:rPr>
            </w:pPr>
            <w:r w:rsidRPr="00F1133A">
              <w:rPr>
                <w:rFonts w:ascii="Tahoma" w:eastAsia="Calibri" w:hAnsi="Tahoma" w:cs="Tahoma"/>
                <w:b/>
                <w:i/>
                <w:sz w:val="22"/>
                <w:szCs w:val="22"/>
                <w:lang w:val="el-GR"/>
              </w:rPr>
              <w:t>ΣΥΝΟΛΟ ΛΕΙΤΟΥΡΓΙΚΩΝ ΔΑΠΑΝΩΝ</w:t>
            </w:r>
          </w:p>
        </w:tc>
        <w:tc>
          <w:tcPr>
            <w:tcW w:w="4961" w:type="dxa"/>
            <w:tcBorders>
              <w:top w:val="single" w:sz="4" w:space="0" w:color="auto"/>
              <w:left w:val="single" w:sz="4" w:space="0" w:color="auto"/>
              <w:bottom w:val="single" w:sz="4" w:space="0" w:color="auto"/>
              <w:right w:val="single" w:sz="4" w:space="0" w:color="auto"/>
            </w:tcBorders>
            <w:hideMark/>
          </w:tcPr>
          <w:p w14:paraId="26EBF227" w14:textId="77777777" w:rsidR="00943DBA" w:rsidRPr="00F1133A" w:rsidRDefault="00943DBA" w:rsidP="00F44146">
            <w:pPr>
              <w:autoSpaceDE w:val="0"/>
              <w:autoSpaceDN w:val="0"/>
              <w:adjustRightInd w:val="0"/>
              <w:jc w:val="right"/>
              <w:rPr>
                <w:rFonts w:ascii="Tahoma" w:eastAsia="Calibri" w:hAnsi="Tahoma" w:cs="Tahoma"/>
                <w:b/>
                <w:i/>
                <w:sz w:val="22"/>
                <w:szCs w:val="22"/>
                <w:lang w:val="el-GR"/>
              </w:rPr>
            </w:pPr>
            <w:r w:rsidRPr="00F1133A">
              <w:rPr>
                <w:rFonts w:ascii="Tahoma" w:eastAsia="Calibri" w:hAnsi="Tahoma" w:cs="Tahoma"/>
                <w:b/>
                <w:i/>
                <w:sz w:val="22"/>
                <w:szCs w:val="22"/>
                <w:lang w:val="el-GR"/>
              </w:rPr>
              <w:t>90.300,00</w:t>
            </w:r>
          </w:p>
        </w:tc>
      </w:tr>
    </w:tbl>
    <w:p w14:paraId="017780B8" w14:textId="77777777" w:rsidR="00943DBA" w:rsidRPr="00F1133A" w:rsidRDefault="00943DBA" w:rsidP="00943DBA">
      <w:pPr>
        <w:spacing w:after="0" w:line="360" w:lineRule="auto"/>
        <w:jc w:val="both"/>
        <w:rPr>
          <w:rFonts w:ascii="Tahoma" w:eastAsia="Calibri" w:hAnsi="Tahoma" w:cs="Tahoma"/>
          <w:i/>
          <w:lang w:val="el-GR"/>
        </w:rPr>
      </w:pPr>
    </w:p>
    <w:p w14:paraId="6091CA5D" w14:textId="77777777" w:rsidR="00943DBA" w:rsidRPr="00F1133A" w:rsidRDefault="00943DBA" w:rsidP="00943DBA">
      <w:pPr>
        <w:numPr>
          <w:ilvl w:val="0"/>
          <w:numId w:val="10"/>
        </w:numPr>
        <w:spacing w:after="0" w:line="360" w:lineRule="auto"/>
        <w:contextualSpacing/>
        <w:jc w:val="both"/>
        <w:rPr>
          <w:rFonts w:ascii="Tahoma" w:eastAsia="Calibri" w:hAnsi="Tahoma" w:cs="Tahoma"/>
          <w:i/>
          <w:lang w:val="el-GR"/>
        </w:rPr>
      </w:pPr>
      <w:r w:rsidRPr="00F1133A">
        <w:rPr>
          <w:rFonts w:ascii="Tahoma" w:eastAsia="Calibri" w:hAnsi="Tahoma" w:cs="Tahoma"/>
          <w:i/>
          <w:lang w:val="el-GR"/>
        </w:rPr>
        <w:t xml:space="preserve">Ο μέσος όρος των ετήσιων διανυκτερεύσεων  στο κάμπινγκ Πλατιάς με βάση τα απολογιστικά στοιχεία των ετών 2015, 2016 είναι </w:t>
      </w:r>
      <w:r w:rsidRPr="00F1133A">
        <w:rPr>
          <w:rFonts w:ascii="Tahoma" w:eastAsia="Calibri" w:hAnsi="Tahoma" w:cs="Tahoma"/>
          <w:b/>
          <w:i/>
          <w:lang w:val="el-GR"/>
        </w:rPr>
        <w:t xml:space="preserve"> 15.358</w:t>
      </w:r>
    </w:p>
    <w:p w14:paraId="540D427A" w14:textId="77777777" w:rsidR="00943DBA" w:rsidRPr="00F1133A" w:rsidRDefault="00943DBA" w:rsidP="00943DBA">
      <w:pPr>
        <w:spacing w:after="0" w:line="360" w:lineRule="auto"/>
        <w:ind w:left="720"/>
        <w:contextualSpacing/>
        <w:jc w:val="both"/>
        <w:rPr>
          <w:rFonts w:ascii="Tahoma" w:eastAsia="Calibri" w:hAnsi="Tahoma" w:cs="Tahoma"/>
          <w:i/>
          <w:lang w:val="el-GR"/>
        </w:rPr>
      </w:pPr>
    </w:p>
    <w:p w14:paraId="1BBC2ED2" w14:textId="77777777" w:rsidR="00943DBA" w:rsidRPr="00F1133A" w:rsidRDefault="00943DBA" w:rsidP="00943DBA">
      <w:pPr>
        <w:numPr>
          <w:ilvl w:val="0"/>
          <w:numId w:val="10"/>
        </w:numPr>
        <w:spacing w:after="0" w:line="360" w:lineRule="auto"/>
        <w:contextualSpacing/>
        <w:jc w:val="both"/>
        <w:rPr>
          <w:rFonts w:ascii="Tahoma" w:eastAsia="Calibri" w:hAnsi="Tahoma" w:cs="Tahoma"/>
          <w:b/>
          <w:i/>
          <w:lang w:val="el-GR"/>
        </w:rPr>
      </w:pPr>
      <w:r w:rsidRPr="00F1133A">
        <w:rPr>
          <w:rFonts w:ascii="Tahoma" w:eastAsia="Calibri" w:hAnsi="Tahoma" w:cs="Tahoma"/>
          <w:i/>
          <w:lang w:val="el-GR"/>
        </w:rPr>
        <w:t>Ο μέσος όρος των ετήσιων   εσόδων  των ετών 2015, 2016</w:t>
      </w:r>
      <w:r w:rsidRPr="00F1133A">
        <w:rPr>
          <w:rFonts w:ascii="Tahoma" w:eastAsia="Calibri" w:hAnsi="Tahoma" w:cs="Tahoma"/>
          <w:b/>
          <w:i/>
          <w:lang w:val="el-GR"/>
        </w:rPr>
        <w:t xml:space="preserve"> που αντιστοιχούν στις εισπράξεις του κάμπινγκ Πλατιάς</w:t>
      </w:r>
      <w:r w:rsidRPr="00F1133A">
        <w:rPr>
          <w:rFonts w:ascii="Tahoma" w:eastAsia="Calibri" w:hAnsi="Tahoma" w:cs="Tahoma"/>
          <w:i/>
          <w:lang w:val="el-GR"/>
        </w:rPr>
        <w:t xml:space="preserve"> είναι </w:t>
      </w:r>
      <w:r w:rsidRPr="00F1133A">
        <w:rPr>
          <w:rFonts w:ascii="Tahoma" w:eastAsia="Calibri" w:hAnsi="Tahoma" w:cs="Tahoma"/>
          <w:b/>
          <w:i/>
          <w:lang w:val="el-GR"/>
        </w:rPr>
        <w:t>70.177,28 €</w:t>
      </w:r>
    </w:p>
    <w:p w14:paraId="1D5CE25E" w14:textId="77777777" w:rsidR="00943DBA" w:rsidRPr="00F1133A" w:rsidRDefault="00943DBA" w:rsidP="00943DBA">
      <w:pPr>
        <w:pStyle w:val="a4"/>
        <w:rPr>
          <w:rFonts w:ascii="Tahoma" w:eastAsia="Calibri" w:hAnsi="Tahoma" w:cs="Tahoma"/>
          <w:b/>
          <w:i/>
          <w:lang w:val="el-GR"/>
        </w:rPr>
      </w:pPr>
    </w:p>
    <w:p w14:paraId="0F64ECD8" w14:textId="77777777" w:rsidR="00943DBA" w:rsidRDefault="00943DBA" w:rsidP="00943DBA">
      <w:pPr>
        <w:spacing w:after="0" w:line="360" w:lineRule="auto"/>
        <w:jc w:val="both"/>
        <w:rPr>
          <w:rFonts w:ascii="Tahoma" w:eastAsia="Calibri" w:hAnsi="Tahoma" w:cs="Tahoma"/>
          <w:i/>
          <w:lang w:val="el-GR"/>
        </w:rPr>
      </w:pPr>
      <w:r w:rsidRPr="00F1133A">
        <w:rPr>
          <w:rFonts w:ascii="Tahoma" w:eastAsia="Calibri" w:hAnsi="Tahoma" w:cs="Tahoma"/>
          <w:i/>
          <w:lang w:val="el-GR"/>
        </w:rPr>
        <w:t xml:space="preserve">Σύμφωνα με τον μέσο όρο των ετήσιων εσόδων και των διανυκτερεύσεων σε κάθε διανυκτέρευση εισπράττεται </w:t>
      </w:r>
      <w:proofErr w:type="spellStart"/>
      <w:r w:rsidRPr="00F1133A">
        <w:rPr>
          <w:rFonts w:ascii="Tahoma" w:eastAsia="Calibri" w:hAnsi="Tahoma" w:cs="Tahoma"/>
          <w:i/>
          <w:lang w:val="el-GR"/>
        </w:rPr>
        <w:t>μεσοσταθμικά</w:t>
      </w:r>
      <w:proofErr w:type="spellEnd"/>
      <w:r w:rsidRPr="00F1133A">
        <w:rPr>
          <w:rFonts w:ascii="Tahoma" w:eastAsia="Calibri" w:hAnsi="Tahoma" w:cs="Tahoma"/>
          <w:i/>
          <w:lang w:val="el-GR"/>
        </w:rPr>
        <w:t xml:space="preserve"> το ποσό των  </w:t>
      </w:r>
      <w:r w:rsidRPr="00F1133A">
        <w:rPr>
          <w:rFonts w:ascii="Tahoma" w:eastAsia="Calibri" w:hAnsi="Tahoma" w:cs="Tahoma"/>
          <w:b/>
          <w:i/>
          <w:lang w:val="el-GR"/>
        </w:rPr>
        <w:t>4,57 €</w:t>
      </w:r>
      <w:r w:rsidRPr="00F1133A">
        <w:rPr>
          <w:rFonts w:ascii="Tahoma" w:eastAsia="Calibri" w:hAnsi="Tahoma" w:cs="Tahoma"/>
          <w:i/>
          <w:lang w:val="el-GR"/>
        </w:rPr>
        <w:t xml:space="preserve"> (70.177,28 € /15.358 διανυκτερεύσεις = 4,57 €) επομένως απαιτείται τουλάχιστον  αύξηση είσπραξης ανά διανυκτέρευση  της τάξεως του </w:t>
      </w:r>
      <w:r w:rsidRPr="00F1133A">
        <w:rPr>
          <w:rFonts w:ascii="Tahoma" w:eastAsia="Calibri" w:hAnsi="Tahoma" w:cs="Tahoma"/>
          <w:b/>
          <w:i/>
          <w:lang w:val="el-GR"/>
        </w:rPr>
        <w:t xml:space="preserve">1,31 € </w:t>
      </w:r>
      <w:r w:rsidRPr="00F1133A">
        <w:rPr>
          <w:rFonts w:ascii="Tahoma" w:eastAsia="Calibri" w:hAnsi="Tahoma" w:cs="Tahoma"/>
          <w:i/>
          <w:lang w:val="el-GR"/>
        </w:rPr>
        <w:t xml:space="preserve">ώστε να αυξηθούν τα έσοδα από 70.177,28 € σε </w:t>
      </w:r>
      <w:r w:rsidRPr="00F1133A">
        <w:rPr>
          <w:rFonts w:ascii="Tahoma" w:eastAsia="Calibri" w:hAnsi="Tahoma" w:cs="Tahoma"/>
          <w:b/>
          <w:i/>
          <w:lang w:val="el-GR"/>
        </w:rPr>
        <w:t>90.300,00 €</w:t>
      </w:r>
      <w:r w:rsidRPr="00F1133A">
        <w:rPr>
          <w:rFonts w:ascii="Tahoma" w:eastAsia="Calibri" w:hAnsi="Tahoma" w:cs="Tahoma"/>
          <w:i/>
          <w:lang w:val="el-GR"/>
        </w:rPr>
        <w:t xml:space="preserve"> και να καλυφθούν τα λειτουργικά έξοδα.</w:t>
      </w:r>
    </w:p>
    <w:p w14:paraId="2DDED2E4" w14:textId="77777777" w:rsidR="00943DBA" w:rsidRPr="00F1133A" w:rsidRDefault="00943DBA" w:rsidP="00943DBA">
      <w:pPr>
        <w:spacing w:after="0" w:line="360" w:lineRule="auto"/>
        <w:jc w:val="both"/>
        <w:rPr>
          <w:rFonts w:ascii="Tahoma" w:eastAsia="Calibri" w:hAnsi="Tahoma" w:cs="Tahoma"/>
          <w:i/>
          <w:lang w:val="el-GR"/>
        </w:rPr>
      </w:pPr>
    </w:p>
    <w:p w14:paraId="584D460D" w14:textId="77777777" w:rsidR="00943DBA" w:rsidRPr="00D10607" w:rsidRDefault="00943DBA" w:rsidP="00943DBA">
      <w:pPr>
        <w:spacing w:after="0" w:line="360" w:lineRule="auto"/>
        <w:jc w:val="both"/>
        <w:rPr>
          <w:rFonts w:ascii="Tahoma" w:eastAsia="Calibri" w:hAnsi="Tahoma" w:cs="Tahoma"/>
          <w:lang w:val="el-GR"/>
        </w:rPr>
      </w:pPr>
      <w:r w:rsidRPr="00D10607">
        <w:rPr>
          <w:rFonts w:ascii="Tahoma" w:eastAsia="Calibri" w:hAnsi="Tahoma" w:cs="Tahoma"/>
          <w:lang w:val="el-GR"/>
        </w:rPr>
        <w:t>Η οικονομική επιτροπή του Δήμου Σαμοθράκης, λαμβάνοντας υπόψη την ανταποδοτικότη</w:t>
      </w:r>
      <w:r>
        <w:rPr>
          <w:rFonts w:ascii="Tahoma" w:eastAsia="Calibri" w:hAnsi="Tahoma" w:cs="Tahoma"/>
          <w:lang w:val="el-GR"/>
        </w:rPr>
        <w:t xml:space="preserve">τα της συγκεκριμένης υπηρεσίας και προκειμένου να εξασφαλίσει την απαιτούμενη αύξηση είσπραξης ανά διανυκτέρευση και να πετύχει την ισοσκέλιση εσόδων -εξόδων προτείνει τον επανακαθορισμό  στις  τιμές αντιτίμου </w:t>
      </w:r>
      <w:r w:rsidRPr="00D10607">
        <w:rPr>
          <w:rFonts w:ascii="Tahoma" w:eastAsia="Calibri" w:hAnsi="Tahoma" w:cs="Tahoma"/>
          <w:lang w:val="el-GR"/>
        </w:rPr>
        <w:t>παρεχόμενων υπηρεσιών του  Δημοτικού Κάμπινγκ Φυσικής Διαβίωσης Πλατιάς Νήσου Σαμοθράκης</w:t>
      </w:r>
      <w:r>
        <w:rPr>
          <w:rFonts w:ascii="Tahoma" w:eastAsia="Calibri" w:hAnsi="Tahoma" w:cs="Tahoma"/>
          <w:lang w:val="el-GR"/>
        </w:rPr>
        <w:t xml:space="preserve"> που καθορίστηκαν με την </w:t>
      </w:r>
      <w:proofErr w:type="spellStart"/>
      <w:r>
        <w:rPr>
          <w:rFonts w:ascii="Tahoma" w:eastAsia="Calibri" w:hAnsi="Tahoma" w:cs="Tahoma"/>
          <w:lang w:val="el-GR"/>
        </w:rPr>
        <w:t>αρίθμ</w:t>
      </w:r>
      <w:proofErr w:type="spellEnd"/>
      <w:r>
        <w:rPr>
          <w:rFonts w:ascii="Tahoma" w:eastAsia="Calibri" w:hAnsi="Tahoma" w:cs="Tahoma"/>
          <w:lang w:val="el-GR"/>
        </w:rPr>
        <w:t>. 90/2015 απόφαση του Δημοτικού Συμβουλίου ως εξής:</w:t>
      </w:r>
    </w:p>
    <w:tbl>
      <w:tblPr>
        <w:tblStyle w:val="2"/>
        <w:tblW w:w="0" w:type="auto"/>
        <w:tblLook w:val="01E0" w:firstRow="1" w:lastRow="1" w:firstColumn="1" w:lastColumn="1" w:noHBand="0" w:noVBand="0"/>
      </w:tblPr>
      <w:tblGrid>
        <w:gridCol w:w="940"/>
        <w:gridCol w:w="3486"/>
        <w:gridCol w:w="3798"/>
      </w:tblGrid>
      <w:tr w:rsidR="00943DBA" w:rsidRPr="00D10607" w14:paraId="3FFD4F13" w14:textId="77777777" w:rsidTr="00F44146">
        <w:tc>
          <w:tcPr>
            <w:tcW w:w="940" w:type="dxa"/>
            <w:vMerge w:val="restart"/>
            <w:shd w:val="clear" w:color="auto" w:fill="auto"/>
          </w:tcPr>
          <w:p w14:paraId="278536AB" w14:textId="77777777" w:rsidR="00943DBA" w:rsidRPr="00D10607" w:rsidRDefault="00943DBA" w:rsidP="00F44146">
            <w:pPr>
              <w:suppressAutoHyphens/>
              <w:ind w:right="25"/>
              <w:jc w:val="both"/>
              <w:rPr>
                <w:rFonts w:ascii="Tahoma" w:hAnsi="Tahoma" w:cs="Tahoma"/>
                <w:sz w:val="22"/>
                <w:szCs w:val="22"/>
                <w:lang w:val="el-GR" w:eastAsia="ar-SA"/>
              </w:rPr>
            </w:pPr>
          </w:p>
          <w:p w14:paraId="3C8EFEB6" w14:textId="77777777" w:rsidR="00943DBA" w:rsidRPr="00D10607" w:rsidRDefault="00943DBA" w:rsidP="00F44146">
            <w:pPr>
              <w:suppressAutoHyphens/>
              <w:ind w:right="25"/>
              <w:jc w:val="both"/>
              <w:rPr>
                <w:rFonts w:ascii="Tahoma" w:hAnsi="Tahoma" w:cs="Tahoma"/>
                <w:sz w:val="22"/>
                <w:szCs w:val="22"/>
                <w:lang w:eastAsia="ar-SA"/>
              </w:rPr>
            </w:pPr>
            <w:r w:rsidRPr="00D10607">
              <w:rPr>
                <w:rFonts w:ascii="Tahoma" w:hAnsi="Tahoma" w:cs="Tahoma"/>
                <w:sz w:val="22"/>
                <w:szCs w:val="22"/>
                <w:lang w:eastAsia="ar-SA"/>
              </w:rPr>
              <w:t>A/A</w:t>
            </w:r>
          </w:p>
        </w:tc>
        <w:tc>
          <w:tcPr>
            <w:tcW w:w="3486" w:type="dxa"/>
            <w:vMerge w:val="restart"/>
            <w:shd w:val="clear" w:color="auto" w:fill="auto"/>
          </w:tcPr>
          <w:p w14:paraId="54CE559F"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Είδος παροχής</w:t>
            </w:r>
          </w:p>
        </w:tc>
        <w:tc>
          <w:tcPr>
            <w:tcW w:w="3798" w:type="dxa"/>
          </w:tcPr>
          <w:p w14:paraId="0AB795DF" w14:textId="77777777" w:rsidR="00943DBA" w:rsidRPr="00D10607" w:rsidRDefault="00943DBA" w:rsidP="00F44146">
            <w:pPr>
              <w:suppressAutoHyphens/>
              <w:ind w:right="25"/>
              <w:jc w:val="both"/>
              <w:rPr>
                <w:rFonts w:ascii="Tahoma" w:hAnsi="Tahoma" w:cs="Tahoma"/>
                <w:sz w:val="22"/>
                <w:szCs w:val="22"/>
                <w:lang w:val="el-GR" w:eastAsia="ar-SA"/>
              </w:rPr>
            </w:pPr>
            <w:r w:rsidRPr="00D10607">
              <w:rPr>
                <w:rFonts w:ascii="Tahoma" w:hAnsi="Tahoma" w:cs="Tahoma"/>
                <w:sz w:val="22"/>
                <w:szCs w:val="22"/>
                <w:lang w:val="ru-RU" w:eastAsia="ar-SA"/>
              </w:rPr>
              <w:t>Από 15 Ιουν</w:t>
            </w:r>
            <w:r w:rsidRPr="00D10607">
              <w:rPr>
                <w:rFonts w:ascii="Tahoma" w:hAnsi="Tahoma" w:cs="Tahoma"/>
                <w:sz w:val="22"/>
                <w:szCs w:val="22"/>
                <w:lang w:val="el-GR" w:eastAsia="ar-SA"/>
              </w:rPr>
              <w:t>ίου</w:t>
            </w:r>
            <w:r w:rsidRPr="00D10607">
              <w:rPr>
                <w:rFonts w:ascii="Tahoma" w:hAnsi="Tahoma" w:cs="Tahoma"/>
                <w:sz w:val="22"/>
                <w:szCs w:val="22"/>
                <w:lang w:val="ru-RU" w:eastAsia="ar-SA"/>
              </w:rPr>
              <w:t xml:space="preserve">  έως 15 </w:t>
            </w:r>
            <w:r w:rsidRPr="00D10607">
              <w:rPr>
                <w:rFonts w:ascii="Tahoma" w:hAnsi="Tahoma" w:cs="Tahoma"/>
                <w:sz w:val="22"/>
                <w:szCs w:val="22"/>
                <w:lang w:val="el-GR" w:eastAsia="ar-SA"/>
              </w:rPr>
              <w:t>Σεπτεμβρίου</w:t>
            </w:r>
          </w:p>
        </w:tc>
      </w:tr>
      <w:tr w:rsidR="00943DBA" w:rsidRPr="00D10607" w14:paraId="0B724B73" w14:textId="77777777" w:rsidTr="00F44146">
        <w:trPr>
          <w:trHeight w:val="347"/>
        </w:trPr>
        <w:tc>
          <w:tcPr>
            <w:tcW w:w="940" w:type="dxa"/>
            <w:vMerge/>
            <w:shd w:val="clear" w:color="auto" w:fill="auto"/>
          </w:tcPr>
          <w:p w14:paraId="73CF552E" w14:textId="77777777" w:rsidR="00943DBA" w:rsidRPr="00D10607" w:rsidRDefault="00943DBA" w:rsidP="00F44146">
            <w:pPr>
              <w:suppressAutoHyphens/>
              <w:ind w:right="25"/>
              <w:jc w:val="both"/>
              <w:rPr>
                <w:rFonts w:ascii="Tahoma" w:hAnsi="Tahoma" w:cs="Tahoma"/>
                <w:sz w:val="22"/>
                <w:szCs w:val="22"/>
                <w:lang w:val="ru-RU" w:eastAsia="ar-SA"/>
              </w:rPr>
            </w:pPr>
          </w:p>
        </w:tc>
        <w:tc>
          <w:tcPr>
            <w:tcW w:w="3486" w:type="dxa"/>
            <w:vMerge/>
            <w:shd w:val="clear" w:color="auto" w:fill="auto"/>
          </w:tcPr>
          <w:p w14:paraId="7403B846" w14:textId="77777777" w:rsidR="00943DBA" w:rsidRPr="00D10607" w:rsidRDefault="00943DBA" w:rsidP="00F44146">
            <w:pPr>
              <w:suppressAutoHyphens/>
              <w:ind w:right="25"/>
              <w:jc w:val="both"/>
              <w:rPr>
                <w:rFonts w:ascii="Tahoma" w:hAnsi="Tahoma" w:cs="Tahoma"/>
                <w:sz w:val="22"/>
                <w:szCs w:val="22"/>
                <w:lang w:val="ru-RU" w:eastAsia="ar-SA"/>
              </w:rPr>
            </w:pPr>
          </w:p>
        </w:tc>
        <w:tc>
          <w:tcPr>
            <w:tcW w:w="3798" w:type="dxa"/>
          </w:tcPr>
          <w:p w14:paraId="4DC14B4B" w14:textId="77777777" w:rsidR="00943DBA" w:rsidRPr="009056FB" w:rsidRDefault="00943DBA" w:rsidP="00F44146">
            <w:pPr>
              <w:suppressAutoHyphens/>
              <w:ind w:right="25"/>
              <w:jc w:val="both"/>
              <w:rPr>
                <w:rFonts w:ascii="Tahoma" w:hAnsi="Tahoma" w:cs="Tahoma"/>
                <w:sz w:val="22"/>
                <w:szCs w:val="22"/>
                <w:lang w:val="el-GR" w:eastAsia="ar-SA"/>
              </w:rPr>
            </w:pPr>
            <w:r w:rsidRPr="00D10607">
              <w:rPr>
                <w:rFonts w:ascii="Tahoma" w:hAnsi="Tahoma" w:cs="Tahoma"/>
                <w:sz w:val="22"/>
                <w:szCs w:val="22"/>
                <w:lang w:val="ru-RU" w:eastAsia="ar-SA"/>
              </w:rPr>
              <w:t>ΤΙΜΗ</w:t>
            </w:r>
            <w:r>
              <w:rPr>
                <w:rFonts w:ascii="Tahoma" w:hAnsi="Tahoma" w:cs="Tahoma"/>
                <w:sz w:val="22"/>
                <w:szCs w:val="22"/>
                <w:lang w:val="el-GR" w:eastAsia="ar-SA"/>
              </w:rPr>
              <w:t xml:space="preserve"> σε €</w:t>
            </w:r>
          </w:p>
        </w:tc>
      </w:tr>
      <w:tr w:rsidR="00943DBA" w:rsidRPr="00D10607" w14:paraId="29D7FA43" w14:textId="77777777" w:rsidTr="00F44146">
        <w:tc>
          <w:tcPr>
            <w:tcW w:w="940" w:type="dxa"/>
          </w:tcPr>
          <w:p w14:paraId="3AC52E07"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w:t>
            </w:r>
          </w:p>
        </w:tc>
        <w:tc>
          <w:tcPr>
            <w:tcW w:w="3486" w:type="dxa"/>
          </w:tcPr>
          <w:p w14:paraId="3983A5AC"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 xml:space="preserve">Διανυχτέρευση ενηλίκου </w:t>
            </w:r>
          </w:p>
        </w:tc>
        <w:tc>
          <w:tcPr>
            <w:tcW w:w="3798" w:type="dxa"/>
          </w:tcPr>
          <w:p w14:paraId="0A779D3E" w14:textId="77777777" w:rsidR="00943DBA" w:rsidRPr="00665984" w:rsidRDefault="00943DBA" w:rsidP="00F44146">
            <w:pPr>
              <w:suppressAutoHyphens/>
              <w:ind w:right="25"/>
              <w:jc w:val="both"/>
              <w:rPr>
                <w:rFonts w:ascii="Tahoma" w:hAnsi="Tahoma" w:cs="Tahoma"/>
                <w:sz w:val="22"/>
                <w:szCs w:val="22"/>
                <w:lang w:val="el-GR" w:eastAsia="ar-SA"/>
              </w:rPr>
            </w:pPr>
            <w:r>
              <w:rPr>
                <w:rFonts w:ascii="Tahoma" w:hAnsi="Tahoma" w:cs="Tahoma"/>
                <w:sz w:val="22"/>
                <w:szCs w:val="22"/>
                <w:lang w:val="el-GR" w:eastAsia="ar-SA"/>
              </w:rPr>
              <w:t xml:space="preserve">από 2,50 σε </w:t>
            </w:r>
            <w:r w:rsidRPr="009056FB">
              <w:rPr>
                <w:rFonts w:ascii="Tahoma" w:hAnsi="Tahoma" w:cs="Tahoma"/>
                <w:b/>
                <w:sz w:val="22"/>
                <w:szCs w:val="22"/>
                <w:lang w:val="el-GR" w:eastAsia="ar-SA"/>
              </w:rPr>
              <w:t>3</w:t>
            </w:r>
            <w:r w:rsidRPr="009056FB">
              <w:rPr>
                <w:rFonts w:ascii="Tahoma" w:hAnsi="Tahoma" w:cs="Tahoma"/>
                <w:b/>
                <w:sz w:val="22"/>
                <w:szCs w:val="22"/>
                <w:lang w:val="ru-RU" w:eastAsia="ar-SA"/>
              </w:rPr>
              <w:t>,00</w:t>
            </w:r>
            <w:r>
              <w:rPr>
                <w:rFonts w:ascii="Tahoma" w:hAnsi="Tahoma" w:cs="Tahoma"/>
                <w:b/>
                <w:sz w:val="22"/>
                <w:szCs w:val="22"/>
                <w:lang w:val="el-GR" w:eastAsia="ar-SA"/>
              </w:rPr>
              <w:t xml:space="preserve"> </w:t>
            </w:r>
          </w:p>
        </w:tc>
      </w:tr>
      <w:tr w:rsidR="00943DBA" w:rsidRPr="00D10607" w14:paraId="2DB400F8" w14:textId="77777777" w:rsidTr="00F44146">
        <w:tc>
          <w:tcPr>
            <w:tcW w:w="940" w:type="dxa"/>
          </w:tcPr>
          <w:p w14:paraId="5DA8B2A8"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2</w:t>
            </w:r>
          </w:p>
        </w:tc>
        <w:tc>
          <w:tcPr>
            <w:tcW w:w="3486" w:type="dxa"/>
          </w:tcPr>
          <w:p w14:paraId="2BDABA76"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Διανυχτέρευση παιδιού</w:t>
            </w:r>
          </w:p>
        </w:tc>
        <w:tc>
          <w:tcPr>
            <w:tcW w:w="3798" w:type="dxa"/>
          </w:tcPr>
          <w:p w14:paraId="01301C22"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1,25 σε </w:t>
            </w:r>
            <w:r w:rsidRPr="009056FB">
              <w:rPr>
                <w:rFonts w:ascii="Tahoma" w:hAnsi="Tahoma" w:cs="Tahoma"/>
                <w:b/>
                <w:sz w:val="22"/>
                <w:szCs w:val="22"/>
                <w:lang w:val="ru-RU" w:eastAsia="ar-SA"/>
              </w:rPr>
              <w:t>1,50</w:t>
            </w:r>
          </w:p>
        </w:tc>
      </w:tr>
      <w:tr w:rsidR="00943DBA" w:rsidRPr="00D10607" w14:paraId="655B5FD0" w14:textId="77777777" w:rsidTr="00F44146">
        <w:tc>
          <w:tcPr>
            <w:tcW w:w="940" w:type="dxa"/>
          </w:tcPr>
          <w:p w14:paraId="6D9601E9"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3</w:t>
            </w:r>
          </w:p>
        </w:tc>
        <w:tc>
          <w:tcPr>
            <w:tcW w:w="3486" w:type="dxa"/>
          </w:tcPr>
          <w:p w14:paraId="2ED4287E"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ru-RU" w:eastAsia="ar-SA"/>
              </w:rPr>
              <w:t>Αυτο</w:t>
            </w:r>
            <w:r w:rsidRPr="00D10607">
              <w:rPr>
                <w:rFonts w:ascii="Tahoma" w:hAnsi="Tahoma" w:cs="Tahoma"/>
                <w:sz w:val="22"/>
                <w:szCs w:val="22"/>
                <w:lang w:val="ru-RU" w:eastAsia="ar-SA"/>
              </w:rPr>
              <w:t>κίνητο</w:t>
            </w:r>
          </w:p>
        </w:tc>
        <w:tc>
          <w:tcPr>
            <w:tcW w:w="3798" w:type="dxa"/>
          </w:tcPr>
          <w:p w14:paraId="1C2227BE"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1,50 σε </w:t>
            </w:r>
            <w:r w:rsidRPr="009056FB">
              <w:rPr>
                <w:rFonts w:ascii="Tahoma" w:hAnsi="Tahoma" w:cs="Tahoma"/>
                <w:b/>
                <w:sz w:val="22"/>
                <w:szCs w:val="22"/>
                <w:lang w:val="ru-RU" w:eastAsia="ar-SA"/>
              </w:rPr>
              <w:t>2,50</w:t>
            </w:r>
          </w:p>
        </w:tc>
      </w:tr>
      <w:tr w:rsidR="00943DBA" w:rsidRPr="00D10607" w14:paraId="2FD8A03C" w14:textId="77777777" w:rsidTr="00F44146">
        <w:tc>
          <w:tcPr>
            <w:tcW w:w="940" w:type="dxa"/>
          </w:tcPr>
          <w:p w14:paraId="7D77ACD0"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4</w:t>
            </w:r>
          </w:p>
        </w:tc>
        <w:tc>
          <w:tcPr>
            <w:tcW w:w="3486" w:type="dxa"/>
          </w:tcPr>
          <w:p w14:paraId="732DAA3C"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Τροχόσπιτο</w:t>
            </w:r>
          </w:p>
        </w:tc>
        <w:tc>
          <w:tcPr>
            <w:tcW w:w="3798" w:type="dxa"/>
          </w:tcPr>
          <w:p w14:paraId="39E8B79C"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2,50 σε </w:t>
            </w:r>
            <w:r w:rsidRPr="009056FB">
              <w:rPr>
                <w:rFonts w:ascii="Tahoma" w:hAnsi="Tahoma" w:cs="Tahoma"/>
                <w:b/>
                <w:sz w:val="22"/>
                <w:szCs w:val="22"/>
                <w:lang w:val="ru-RU" w:eastAsia="ar-SA"/>
              </w:rPr>
              <w:t>3,50</w:t>
            </w:r>
          </w:p>
        </w:tc>
      </w:tr>
      <w:tr w:rsidR="00943DBA" w:rsidRPr="00D10607" w14:paraId="40B946DA" w14:textId="77777777" w:rsidTr="00F44146">
        <w:tc>
          <w:tcPr>
            <w:tcW w:w="940" w:type="dxa"/>
          </w:tcPr>
          <w:p w14:paraId="2487D8FE"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5</w:t>
            </w:r>
          </w:p>
        </w:tc>
        <w:tc>
          <w:tcPr>
            <w:tcW w:w="3486" w:type="dxa"/>
          </w:tcPr>
          <w:p w14:paraId="0A9C4EC9"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Τροχοσκηνή</w:t>
            </w:r>
          </w:p>
        </w:tc>
        <w:tc>
          <w:tcPr>
            <w:tcW w:w="3798" w:type="dxa"/>
          </w:tcPr>
          <w:p w14:paraId="29872593"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2,50 σε </w:t>
            </w:r>
            <w:r w:rsidRPr="009056FB">
              <w:rPr>
                <w:rFonts w:ascii="Tahoma" w:hAnsi="Tahoma" w:cs="Tahoma"/>
                <w:b/>
                <w:sz w:val="22"/>
                <w:szCs w:val="22"/>
                <w:lang w:val="el-GR" w:eastAsia="ar-SA"/>
              </w:rPr>
              <w:t>3</w:t>
            </w:r>
            <w:r w:rsidRPr="009056FB">
              <w:rPr>
                <w:rFonts w:ascii="Tahoma" w:hAnsi="Tahoma" w:cs="Tahoma"/>
                <w:b/>
                <w:sz w:val="22"/>
                <w:szCs w:val="22"/>
                <w:lang w:val="ru-RU" w:eastAsia="ar-SA"/>
              </w:rPr>
              <w:t>,50</w:t>
            </w:r>
          </w:p>
        </w:tc>
      </w:tr>
      <w:tr w:rsidR="00943DBA" w:rsidRPr="00D10607" w14:paraId="4EF7853A" w14:textId="77777777" w:rsidTr="00F44146">
        <w:tc>
          <w:tcPr>
            <w:tcW w:w="940" w:type="dxa"/>
          </w:tcPr>
          <w:p w14:paraId="1EDFF9DB"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lastRenderedPageBreak/>
              <w:t>6</w:t>
            </w:r>
          </w:p>
        </w:tc>
        <w:tc>
          <w:tcPr>
            <w:tcW w:w="3486" w:type="dxa"/>
          </w:tcPr>
          <w:p w14:paraId="1181062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Αυτοκινούμενο τρόχοσπιτο</w:t>
            </w:r>
          </w:p>
        </w:tc>
        <w:tc>
          <w:tcPr>
            <w:tcW w:w="3798" w:type="dxa"/>
          </w:tcPr>
          <w:p w14:paraId="1DD6A7FE"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2,50 σε </w:t>
            </w:r>
            <w:r w:rsidRPr="009056FB">
              <w:rPr>
                <w:rFonts w:ascii="Tahoma" w:hAnsi="Tahoma" w:cs="Tahoma"/>
                <w:b/>
                <w:sz w:val="22"/>
                <w:szCs w:val="22"/>
                <w:lang w:val="ru-RU" w:eastAsia="ar-SA"/>
              </w:rPr>
              <w:t>3,50</w:t>
            </w:r>
          </w:p>
        </w:tc>
      </w:tr>
      <w:tr w:rsidR="00943DBA" w:rsidRPr="00D10607" w14:paraId="22615C26" w14:textId="77777777" w:rsidTr="00F44146">
        <w:tc>
          <w:tcPr>
            <w:tcW w:w="940" w:type="dxa"/>
          </w:tcPr>
          <w:p w14:paraId="08BEE6A1"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7</w:t>
            </w:r>
          </w:p>
        </w:tc>
        <w:tc>
          <w:tcPr>
            <w:tcW w:w="3486" w:type="dxa"/>
          </w:tcPr>
          <w:p w14:paraId="1EA258D3"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Σκηνή μικρή</w:t>
            </w:r>
          </w:p>
        </w:tc>
        <w:tc>
          <w:tcPr>
            <w:tcW w:w="3798" w:type="dxa"/>
          </w:tcPr>
          <w:p w14:paraId="5536622E"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2,50 σε </w:t>
            </w:r>
            <w:r w:rsidRPr="009056FB">
              <w:rPr>
                <w:rFonts w:ascii="Tahoma" w:hAnsi="Tahoma" w:cs="Tahoma"/>
                <w:b/>
                <w:sz w:val="22"/>
                <w:szCs w:val="22"/>
                <w:lang w:val="ru-RU" w:eastAsia="ar-SA"/>
              </w:rPr>
              <w:t>2,80</w:t>
            </w:r>
          </w:p>
        </w:tc>
      </w:tr>
      <w:tr w:rsidR="00943DBA" w:rsidRPr="00D10607" w14:paraId="2AB6B686" w14:textId="77777777" w:rsidTr="00F44146">
        <w:tc>
          <w:tcPr>
            <w:tcW w:w="940" w:type="dxa"/>
          </w:tcPr>
          <w:p w14:paraId="0C18E4B1"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8</w:t>
            </w:r>
          </w:p>
        </w:tc>
        <w:tc>
          <w:tcPr>
            <w:tcW w:w="3486" w:type="dxa"/>
          </w:tcPr>
          <w:p w14:paraId="320A0755"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Σκηνή μεγάλη</w:t>
            </w:r>
          </w:p>
        </w:tc>
        <w:tc>
          <w:tcPr>
            <w:tcW w:w="3798" w:type="dxa"/>
          </w:tcPr>
          <w:p w14:paraId="45C82816"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2,50 σε </w:t>
            </w:r>
            <w:r w:rsidRPr="009056FB">
              <w:rPr>
                <w:rFonts w:ascii="Tahoma" w:hAnsi="Tahoma" w:cs="Tahoma"/>
                <w:b/>
                <w:sz w:val="22"/>
                <w:szCs w:val="22"/>
                <w:lang w:val="ru-RU" w:eastAsia="ar-SA"/>
              </w:rPr>
              <w:t>3,50</w:t>
            </w:r>
          </w:p>
        </w:tc>
      </w:tr>
      <w:tr w:rsidR="00943DBA" w:rsidRPr="00D10607" w14:paraId="1D6A8366" w14:textId="77777777" w:rsidTr="00F44146">
        <w:tc>
          <w:tcPr>
            <w:tcW w:w="940" w:type="dxa"/>
          </w:tcPr>
          <w:p w14:paraId="3E85070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9</w:t>
            </w:r>
          </w:p>
        </w:tc>
        <w:tc>
          <w:tcPr>
            <w:tcW w:w="3486" w:type="dxa"/>
          </w:tcPr>
          <w:p w14:paraId="106C456F"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Πούλμαν μέχρι 16 θέσεων</w:t>
            </w:r>
          </w:p>
        </w:tc>
        <w:tc>
          <w:tcPr>
            <w:tcW w:w="3798" w:type="dxa"/>
          </w:tcPr>
          <w:p w14:paraId="24B06048"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3,50 σε </w:t>
            </w:r>
            <w:r w:rsidRPr="009056FB">
              <w:rPr>
                <w:rFonts w:ascii="Tahoma" w:hAnsi="Tahoma" w:cs="Tahoma"/>
                <w:b/>
                <w:sz w:val="22"/>
                <w:szCs w:val="22"/>
                <w:lang w:val="ru-RU" w:eastAsia="ar-SA"/>
              </w:rPr>
              <w:t>4,00</w:t>
            </w:r>
          </w:p>
        </w:tc>
      </w:tr>
      <w:tr w:rsidR="00943DBA" w:rsidRPr="00D10607" w14:paraId="31BEEFEE" w14:textId="77777777" w:rsidTr="00F44146">
        <w:tc>
          <w:tcPr>
            <w:tcW w:w="940" w:type="dxa"/>
          </w:tcPr>
          <w:p w14:paraId="1A3FA059"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10</w:t>
            </w:r>
          </w:p>
        </w:tc>
        <w:tc>
          <w:tcPr>
            <w:tcW w:w="3486" w:type="dxa"/>
          </w:tcPr>
          <w:p w14:paraId="15F723F7"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Πούλμαν άνω των 16 θέσεων</w:t>
            </w:r>
          </w:p>
        </w:tc>
        <w:tc>
          <w:tcPr>
            <w:tcW w:w="3798" w:type="dxa"/>
          </w:tcPr>
          <w:p w14:paraId="452B85F5"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5,00 σε </w:t>
            </w:r>
            <w:r w:rsidRPr="009056FB">
              <w:rPr>
                <w:rFonts w:ascii="Tahoma" w:hAnsi="Tahoma" w:cs="Tahoma"/>
                <w:b/>
                <w:sz w:val="22"/>
                <w:szCs w:val="22"/>
                <w:lang w:val="ru-RU" w:eastAsia="ar-SA"/>
              </w:rPr>
              <w:t>5,50</w:t>
            </w:r>
          </w:p>
        </w:tc>
      </w:tr>
      <w:tr w:rsidR="00943DBA" w:rsidRPr="00D10607" w14:paraId="4F26C16A" w14:textId="77777777" w:rsidTr="00F44146">
        <w:tc>
          <w:tcPr>
            <w:tcW w:w="940" w:type="dxa"/>
          </w:tcPr>
          <w:p w14:paraId="050754D5"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11</w:t>
            </w:r>
          </w:p>
        </w:tc>
        <w:tc>
          <w:tcPr>
            <w:tcW w:w="3486" w:type="dxa"/>
          </w:tcPr>
          <w:p w14:paraId="054E1AEB"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Μοτοσικλέτα</w:t>
            </w:r>
          </w:p>
        </w:tc>
        <w:tc>
          <w:tcPr>
            <w:tcW w:w="3798" w:type="dxa"/>
          </w:tcPr>
          <w:p w14:paraId="206B4AF1"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1,00 σε </w:t>
            </w:r>
            <w:r w:rsidRPr="009056FB">
              <w:rPr>
                <w:rFonts w:ascii="Tahoma" w:hAnsi="Tahoma" w:cs="Tahoma"/>
                <w:b/>
                <w:sz w:val="22"/>
                <w:szCs w:val="22"/>
                <w:lang w:val="ru-RU" w:eastAsia="ar-SA"/>
              </w:rPr>
              <w:t>1,50</w:t>
            </w:r>
          </w:p>
        </w:tc>
      </w:tr>
      <w:tr w:rsidR="00943DBA" w:rsidRPr="00D10607" w14:paraId="55F5CF42" w14:textId="77777777" w:rsidTr="00F44146">
        <w:tc>
          <w:tcPr>
            <w:tcW w:w="940" w:type="dxa"/>
          </w:tcPr>
          <w:p w14:paraId="1CD6CC63"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12</w:t>
            </w:r>
          </w:p>
        </w:tc>
        <w:tc>
          <w:tcPr>
            <w:tcW w:w="3486" w:type="dxa"/>
          </w:tcPr>
          <w:p w14:paraId="776BB360"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Σκάφος τρέιλερ</w:t>
            </w:r>
          </w:p>
        </w:tc>
        <w:tc>
          <w:tcPr>
            <w:tcW w:w="3798" w:type="dxa"/>
          </w:tcPr>
          <w:p w14:paraId="79CD59AA" w14:textId="77777777" w:rsidR="00943DBA" w:rsidRPr="00D10607" w:rsidRDefault="00943DBA" w:rsidP="00F44146">
            <w:pPr>
              <w:suppressAutoHyphens/>
              <w:ind w:right="25"/>
              <w:jc w:val="both"/>
              <w:rPr>
                <w:rFonts w:ascii="Tahoma" w:hAnsi="Tahoma" w:cs="Tahoma"/>
                <w:sz w:val="22"/>
                <w:szCs w:val="22"/>
                <w:lang w:val="ru-RU" w:eastAsia="ar-SA"/>
              </w:rPr>
            </w:pPr>
            <w:r>
              <w:rPr>
                <w:rFonts w:ascii="Tahoma" w:hAnsi="Tahoma" w:cs="Tahoma"/>
                <w:sz w:val="22"/>
                <w:szCs w:val="22"/>
                <w:lang w:val="el-GR" w:eastAsia="ar-SA"/>
              </w:rPr>
              <w:t xml:space="preserve">Από 1,00 σε </w:t>
            </w:r>
            <w:r w:rsidRPr="009056FB">
              <w:rPr>
                <w:rFonts w:ascii="Tahoma" w:hAnsi="Tahoma" w:cs="Tahoma"/>
                <w:b/>
                <w:sz w:val="22"/>
                <w:szCs w:val="22"/>
                <w:lang w:val="ru-RU" w:eastAsia="ar-SA"/>
              </w:rPr>
              <w:t>1,50</w:t>
            </w:r>
          </w:p>
        </w:tc>
      </w:tr>
      <w:tr w:rsidR="00943DBA" w:rsidRPr="00D10607" w14:paraId="3BD6ED37" w14:textId="77777777" w:rsidTr="00F44146">
        <w:tc>
          <w:tcPr>
            <w:tcW w:w="940" w:type="dxa"/>
          </w:tcPr>
          <w:p w14:paraId="521D0499"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13</w:t>
            </w:r>
          </w:p>
        </w:tc>
        <w:tc>
          <w:tcPr>
            <w:tcW w:w="3486" w:type="dxa"/>
          </w:tcPr>
          <w:p w14:paraId="3E463175"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Ενοικίαση σκηνής</w:t>
            </w:r>
          </w:p>
        </w:tc>
        <w:tc>
          <w:tcPr>
            <w:tcW w:w="3798" w:type="dxa"/>
          </w:tcPr>
          <w:p w14:paraId="25E4211C" w14:textId="77777777" w:rsidR="00943DBA" w:rsidRPr="009056FB" w:rsidRDefault="00943DBA" w:rsidP="00F44146">
            <w:pPr>
              <w:suppressAutoHyphens/>
              <w:ind w:right="25"/>
              <w:jc w:val="both"/>
              <w:rPr>
                <w:rFonts w:ascii="Tahoma" w:hAnsi="Tahoma" w:cs="Tahoma"/>
                <w:sz w:val="22"/>
                <w:szCs w:val="22"/>
                <w:lang w:val="el-GR" w:eastAsia="ar-SA"/>
              </w:rPr>
            </w:pPr>
            <w:r>
              <w:rPr>
                <w:rFonts w:ascii="Tahoma" w:hAnsi="Tahoma" w:cs="Tahoma"/>
                <w:sz w:val="22"/>
                <w:szCs w:val="22"/>
                <w:lang w:val="el-GR" w:eastAsia="ar-SA"/>
              </w:rPr>
              <w:t xml:space="preserve">Από </w:t>
            </w:r>
            <w:r w:rsidRPr="00D10607">
              <w:rPr>
                <w:rFonts w:ascii="Tahoma" w:hAnsi="Tahoma" w:cs="Tahoma"/>
                <w:sz w:val="22"/>
                <w:szCs w:val="22"/>
                <w:lang w:val="ru-RU" w:eastAsia="ar-SA"/>
              </w:rPr>
              <w:t>3,00</w:t>
            </w:r>
            <w:r>
              <w:rPr>
                <w:rFonts w:ascii="Tahoma" w:hAnsi="Tahoma" w:cs="Tahoma"/>
                <w:sz w:val="22"/>
                <w:szCs w:val="22"/>
                <w:lang w:val="el-GR" w:eastAsia="ar-SA"/>
              </w:rPr>
              <w:t xml:space="preserve"> σε </w:t>
            </w:r>
            <w:r w:rsidRPr="009056FB">
              <w:rPr>
                <w:rFonts w:ascii="Tahoma" w:hAnsi="Tahoma" w:cs="Tahoma"/>
                <w:b/>
                <w:sz w:val="22"/>
                <w:szCs w:val="22"/>
                <w:lang w:val="el-GR" w:eastAsia="ar-SA"/>
              </w:rPr>
              <w:t>3,00</w:t>
            </w:r>
          </w:p>
        </w:tc>
      </w:tr>
    </w:tbl>
    <w:p w14:paraId="3F5719BE" w14:textId="77777777" w:rsidR="00943DBA" w:rsidRPr="00D10607" w:rsidRDefault="00943DBA" w:rsidP="00943DBA">
      <w:pPr>
        <w:suppressAutoHyphens/>
        <w:spacing w:after="0" w:line="240" w:lineRule="auto"/>
        <w:ind w:right="25"/>
        <w:jc w:val="both"/>
        <w:rPr>
          <w:rFonts w:ascii="Tahoma" w:eastAsia="Times New Roman" w:hAnsi="Tahoma" w:cs="Tahoma"/>
          <w:u w:val="single"/>
          <w:lang w:val="ru-RU" w:eastAsia="ar-SA"/>
        </w:rPr>
      </w:pPr>
    </w:p>
    <w:p w14:paraId="0B8361CC" w14:textId="77777777" w:rsidR="00943DBA" w:rsidRPr="00D10607" w:rsidRDefault="00943DBA" w:rsidP="00943DBA">
      <w:pPr>
        <w:suppressAutoHyphens/>
        <w:spacing w:after="0" w:line="240" w:lineRule="auto"/>
        <w:ind w:right="25"/>
        <w:jc w:val="both"/>
        <w:rPr>
          <w:rFonts w:ascii="Tahoma" w:eastAsia="Times New Roman" w:hAnsi="Tahoma" w:cs="Tahoma"/>
          <w:u w:val="single"/>
          <w:lang w:val="ru-RU" w:eastAsia="ar-SA"/>
        </w:rPr>
      </w:pPr>
      <w:r w:rsidRPr="00D10607">
        <w:rPr>
          <w:rFonts w:ascii="Tahoma" w:eastAsia="Times New Roman" w:hAnsi="Tahoma" w:cs="Tahoma"/>
          <w:u w:val="single"/>
          <w:lang w:val="ru-RU" w:eastAsia="ar-SA"/>
        </w:rPr>
        <w:t>ΠΡΟΣΘΕΤΕΣ ΕΚΠΤΩΣΕΙΣ:</w:t>
      </w:r>
    </w:p>
    <w:p w14:paraId="4A4B856F" w14:textId="77777777" w:rsidR="00943DBA" w:rsidRPr="00D10607" w:rsidRDefault="00943DBA" w:rsidP="00943DBA">
      <w:pPr>
        <w:numPr>
          <w:ilvl w:val="0"/>
          <w:numId w:val="9"/>
        </w:numPr>
        <w:suppressAutoHyphens/>
        <w:spacing w:after="0" w:line="240" w:lineRule="auto"/>
        <w:ind w:right="25"/>
        <w:jc w:val="both"/>
        <w:rPr>
          <w:rFonts w:ascii="Tahoma" w:eastAsia="Times New Roman" w:hAnsi="Tahoma" w:cs="Tahoma"/>
          <w:lang w:val="ru-RU" w:eastAsia="ar-SA"/>
        </w:rPr>
      </w:pPr>
      <w:r w:rsidRPr="00D10607">
        <w:rPr>
          <w:rFonts w:ascii="Tahoma" w:eastAsia="Times New Roman" w:hAnsi="Tahoma" w:cs="Tahoma"/>
          <w:lang w:val="ru-RU" w:eastAsia="ar-SA"/>
        </w:rPr>
        <w:t>Φοιτητές έκπτωση 50%</w:t>
      </w:r>
    </w:p>
    <w:p w14:paraId="4E4AC140" w14:textId="77777777" w:rsidR="00943DBA" w:rsidRPr="00D10607" w:rsidRDefault="00943DBA" w:rsidP="00943DBA">
      <w:pPr>
        <w:suppressAutoHyphens/>
        <w:spacing w:after="0" w:line="240" w:lineRule="auto"/>
        <w:ind w:left="360" w:right="25"/>
        <w:jc w:val="both"/>
        <w:rPr>
          <w:rFonts w:ascii="Tahoma" w:eastAsia="Times New Roman" w:hAnsi="Tahoma" w:cs="Tahoma"/>
          <w:lang w:val="ru-RU" w:eastAsia="ar-SA"/>
        </w:rPr>
      </w:pPr>
    </w:p>
    <w:p w14:paraId="24E48A7F" w14:textId="77777777" w:rsidR="00943DBA" w:rsidRPr="00D10607" w:rsidRDefault="00943DBA" w:rsidP="00943DBA">
      <w:pPr>
        <w:suppressAutoHyphens/>
        <w:spacing w:after="0" w:line="240" w:lineRule="auto"/>
        <w:ind w:right="25"/>
        <w:jc w:val="both"/>
        <w:rPr>
          <w:rFonts w:ascii="Tahoma" w:eastAsia="Times New Roman" w:hAnsi="Tahoma" w:cs="Tahoma"/>
          <w:u w:val="single"/>
          <w:lang w:val="ru-RU" w:eastAsia="ar-SA"/>
        </w:rPr>
      </w:pPr>
      <w:r w:rsidRPr="00D10607">
        <w:rPr>
          <w:rFonts w:ascii="Tahoma" w:eastAsia="Times New Roman" w:hAnsi="Tahoma" w:cs="Tahoma"/>
          <w:u w:val="single"/>
          <w:lang w:val="ru-RU" w:eastAsia="ar-SA"/>
        </w:rPr>
        <w:t>ΠΡΟΣΘΕΤΕΣ ΠΑΡΟΧΕΣ:</w:t>
      </w:r>
    </w:p>
    <w:p w14:paraId="6EA1E03C" w14:textId="77777777" w:rsidR="00943DBA" w:rsidRPr="00D10607" w:rsidRDefault="00943DBA" w:rsidP="00943DBA">
      <w:pPr>
        <w:numPr>
          <w:ilvl w:val="0"/>
          <w:numId w:val="9"/>
        </w:numPr>
        <w:suppressAutoHyphens/>
        <w:spacing w:after="0" w:line="240" w:lineRule="auto"/>
        <w:ind w:right="25"/>
        <w:jc w:val="both"/>
        <w:rPr>
          <w:rFonts w:ascii="Tahoma" w:eastAsia="Times New Roman" w:hAnsi="Tahoma" w:cs="Tahoma"/>
          <w:lang w:val="ru-RU" w:eastAsia="ar-SA"/>
        </w:rPr>
      </w:pPr>
      <w:r w:rsidRPr="00D10607">
        <w:rPr>
          <w:rFonts w:ascii="Tahoma" w:eastAsia="Times New Roman" w:hAnsi="Tahoma" w:cs="Tahoma"/>
          <w:lang w:val="ru-RU" w:eastAsia="ar-SA"/>
        </w:rPr>
        <w:t xml:space="preserve">Παροχή ηλεκτρικού ρεύματος  </w:t>
      </w:r>
      <w:r>
        <w:rPr>
          <w:rFonts w:ascii="Tahoma" w:eastAsia="Times New Roman" w:hAnsi="Tahoma" w:cs="Tahoma"/>
          <w:lang w:val="el-GR" w:eastAsia="ar-SA"/>
        </w:rPr>
        <w:t xml:space="preserve">από 3,15 </w:t>
      </w:r>
      <w:r w:rsidRPr="009056FB">
        <w:rPr>
          <w:rFonts w:ascii="Tahoma" w:eastAsia="Times New Roman" w:hAnsi="Tahoma" w:cs="Tahoma"/>
          <w:lang w:val="ru-RU" w:eastAsia="ar-SA"/>
        </w:rPr>
        <w:t>€</w:t>
      </w:r>
      <w:r w:rsidRPr="00D10607">
        <w:rPr>
          <w:rFonts w:ascii="Tahoma" w:eastAsia="Times New Roman" w:hAnsi="Tahoma" w:cs="Tahoma"/>
          <w:lang w:val="ru-RU" w:eastAsia="ar-SA"/>
        </w:rPr>
        <w:t xml:space="preserve"> </w:t>
      </w:r>
      <w:r>
        <w:rPr>
          <w:rFonts w:ascii="Tahoma" w:eastAsia="Times New Roman" w:hAnsi="Tahoma" w:cs="Tahoma"/>
          <w:lang w:val="el-GR" w:eastAsia="ar-SA"/>
        </w:rPr>
        <w:t xml:space="preserve">σε </w:t>
      </w:r>
      <w:r w:rsidRPr="009056FB">
        <w:rPr>
          <w:rFonts w:ascii="Tahoma" w:eastAsia="Times New Roman" w:hAnsi="Tahoma" w:cs="Tahoma"/>
          <w:b/>
          <w:lang w:val="ru-RU" w:eastAsia="ar-SA"/>
        </w:rPr>
        <w:t>3,50 €</w:t>
      </w:r>
      <w:r w:rsidRPr="00D10607">
        <w:rPr>
          <w:rFonts w:ascii="Tahoma" w:eastAsia="Times New Roman" w:hAnsi="Tahoma" w:cs="Tahoma"/>
          <w:lang w:val="ru-RU" w:eastAsia="ar-SA"/>
        </w:rPr>
        <w:t xml:space="preserve"> ανά ημέρα</w:t>
      </w:r>
    </w:p>
    <w:p w14:paraId="53243D2E" w14:textId="77777777" w:rsidR="00943DBA" w:rsidRPr="009056FB" w:rsidRDefault="00943DBA" w:rsidP="00943DBA">
      <w:pPr>
        <w:numPr>
          <w:ilvl w:val="0"/>
          <w:numId w:val="9"/>
        </w:numPr>
        <w:suppressAutoHyphens/>
        <w:spacing w:after="0" w:line="240" w:lineRule="auto"/>
        <w:ind w:right="25"/>
        <w:jc w:val="both"/>
        <w:rPr>
          <w:rFonts w:ascii="Tahoma" w:eastAsia="Times New Roman" w:hAnsi="Tahoma" w:cs="Tahoma"/>
          <w:b/>
          <w:lang w:val="el-GR" w:eastAsia="ar-SA"/>
        </w:rPr>
      </w:pPr>
      <w:r w:rsidRPr="00D10607">
        <w:rPr>
          <w:rFonts w:ascii="Tahoma" w:eastAsia="Times New Roman" w:hAnsi="Tahoma" w:cs="Tahoma"/>
          <w:lang w:val="el-GR" w:eastAsia="ar-SA"/>
        </w:rPr>
        <w:t xml:space="preserve">Διαμονή με τροχόσπιτο όλο το έτος  </w:t>
      </w:r>
      <w:r>
        <w:rPr>
          <w:rFonts w:ascii="Tahoma" w:eastAsia="Times New Roman" w:hAnsi="Tahoma" w:cs="Tahoma"/>
          <w:lang w:val="el-GR" w:eastAsia="ar-SA"/>
        </w:rPr>
        <w:t xml:space="preserve">από 500,00 € σε </w:t>
      </w:r>
      <w:r w:rsidRPr="009056FB">
        <w:rPr>
          <w:rFonts w:ascii="Tahoma" w:eastAsia="Times New Roman" w:hAnsi="Tahoma" w:cs="Tahoma"/>
          <w:b/>
          <w:lang w:val="el-GR" w:eastAsia="ar-SA"/>
        </w:rPr>
        <w:t xml:space="preserve">400,00 € </w:t>
      </w:r>
    </w:p>
    <w:p w14:paraId="304BF065" w14:textId="77777777" w:rsidR="00943DBA" w:rsidRPr="00D10607" w:rsidRDefault="00943DBA" w:rsidP="00943DBA">
      <w:pPr>
        <w:suppressAutoHyphens/>
        <w:spacing w:after="0" w:line="240" w:lineRule="auto"/>
        <w:ind w:left="360" w:right="25"/>
        <w:jc w:val="both"/>
        <w:rPr>
          <w:rFonts w:ascii="Tahoma" w:eastAsia="Times New Roman" w:hAnsi="Tahoma" w:cs="Tahoma"/>
          <w:lang w:val="el-GR" w:eastAsia="ar-SA"/>
        </w:rPr>
      </w:pPr>
    </w:p>
    <w:p w14:paraId="6C520EA2" w14:textId="77777777" w:rsidR="00943DBA" w:rsidRPr="00D10607" w:rsidRDefault="00943DBA" w:rsidP="00943DBA">
      <w:pPr>
        <w:spacing w:after="0" w:line="240" w:lineRule="auto"/>
        <w:rPr>
          <w:rFonts w:ascii="Tahoma" w:eastAsia="Times New Roman" w:hAnsi="Tahoma" w:cs="Tahoma"/>
          <w:b/>
          <w:u w:val="single"/>
          <w:lang w:val="el-GR" w:eastAsia="el-GR"/>
        </w:rPr>
      </w:pPr>
    </w:p>
    <w:p w14:paraId="230842AE" w14:textId="77777777" w:rsidR="00943DBA" w:rsidRPr="00D10607" w:rsidRDefault="00943DBA" w:rsidP="00943DBA">
      <w:pPr>
        <w:spacing w:after="0" w:line="360" w:lineRule="auto"/>
        <w:jc w:val="both"/>
        <w:rPr>
          <w:rFonts w:ascii="Tahoma" w:eastAsia="Times New Roman" w:hAnsi="Tahoma" w:cs="Tahoma"/>
          <w:lang w:val="el-GR" w:eastAsia="el-GR"/>
        </w:rPr>
      </w:pPr>
      <w:r w:rsidRPr="00D10607">
        <w:rPr>
          <w:rFonts w:ascii="Tahoma" w:eastAsia="Calibri" w:hAnsi="Tahoma" w:cs="Tahoma"/>
          <w:lang w:val="el-GR"/>
        </w:rPr>
        <w:t xml:space="preserve"> </w:t>
      </w:r>
      <w:r w:rsidRPr="00D10607">
        <w:rPr>
          <w:rFonts w:ascii="Tahoma" w:eastAsia="Times New Roman" w:hAnsi="Tahoma" w:cs="Tahoma"/>
          <w:lang w:val="el-GR" w:eastAsia="el-GR"/>
        </w:rPr>
        <w:t xml:space="preserve">Η Οικονομική Επιτροπή αφού  άκουσε την εισήγηση του προέδρου και αφού έλαβε υπόψη της:  </w:t>
      </w:r>
    </w:p>
    <w:p w14:paraId="0EF2E15C" w14:textId="77777777" w:rsidR="00943DBA" w:rsidRPr="00D10607" w:rsidRDefault="00943DBA" w:rsidP="00943DBA">
      <w:pPr>
        <w:numPr>
          <w:ilvl w:val="0"/>
          <w:numId w:val="8"/>
        </w:numPr>
        <w:spacing w:after="0" w:line="360" w:lineRule="auto"/>
        <w:contextualSpacing/>
        <w:jc w:val="both"/>
        <w:rPr>
          <w:rFonts w:ascii="Tahoma" w:eastAsia="Calibri" w:hAnsi="Tahoma" w:cs="Tahoma"/>
          <w:lang w:val="el-GR"/>
        </w:rPr>
      </w:pPr>
      <w:r w:rsidRPr="00D10607">
        <w:rPr>
          <w:rFonts w:ascii="Tahoma" w:eastAsia="Calibri" w:hAnsi="Tahoma" w:cs="Tahoma"/>
          <w:lang w:val="el-GR"/>
        </w:rPr>
        <w:t>το άρθρο 11 του Ν.4623/19</w:t>
      </w:r>
    </w:p>
    <w:p w14:paraId="16BC393A" w14:textId="77777777" w:rsidR="00943DBA" w:rsidRPr="00D10607" w:rsidRDefault="00943DBA" w:rsidP="00943DBA">
      <w:pPr>
        <w:numPr>
          <w:ilvl w:val="0"/>
          <w:numId w:val="8"/>
        </w:numPr>
        <w:spacing w:after="0" w:line="360" w:lineRule="auto"/>
        <w:contextualSpacing/>
        <w:jc w:val="both"/>
        <w:rPr>
          <w:rFonts w:ascii="Tahoma" w:eastAsia="Calibri" w:hAnsi="Tahoma" w:cs="Tahoma"/>
          <w:lang w:val="el-GR"/>
        </w:rPr>
      </w:pPr>
      <w:r w:rsidRPr="00D10607">
        <w:rPr>
          <w:rFonts w:ascii="Tahoma" w:eastAsia="Calibri" w:hAnsi="Tahoma" w:cs="Tahoma"/>
          <w:lang w:val="el-GR"/>
        </w:rPr>
        <w:t>άρθρο 202 Ν.3463/2006</w:t>
      </w:r>
    </w:p>
    <w:p w14:paraId="4DEC1F64" w14:textId="77777777" w:rsidR="00943DBA" w:rsidRDefault="00943DBA" w:rsidP="00943DBA">
      <w:pPr>
        <w:numPr>
          <w:ilvl w:val="0"/>
          <w:numId w:val="8"/>
        </w:numPr>
        <w:spacing w:after="0" w:line="360" w:lineRule="auto"/>
        <w:contextualSpacing/>
        <w:jc w:val="both"/>
        <w:rPr>
          <w:rFonts w:ascii="Tahoma" w:eastAsia="Calibri" w:hAnsi="Tahoma" w:cs="Tahoma"/>
          <w:lang w:val="el-GR"/>
        </w:rPr>
      </w:pPr>
      <w:r w:rsidRPr="00D10607">
        <w:rPr>
          <w:rFonts w:ascii="Tahoma" w:eastAsia="Calibri" w:hAnsi="Tahoma" w:cs="Tahoma"/>
          <w:lang w:val="el-GR"/>
        </w:rPr>
        <w:t>την από 25/2/2020 εισήγηση του Αυτοτελούς Τμήματος Προγραμματισμού και Ανάπτυξης για το αντίτιμο παρεχόμενων υπηρεσιών του  Δημοτικού Κάμπινγκ Φυσικής Διαβίωσης Πλατιάς Νήσου Σαμοθράκης</w:t>
      </w:r>
      <w:r w:rsidRPr="00D10607">
        <w:rPr>
          <w:rFonts w:ascii="Tahoma" w:hAnsi="Tahoma" w:cs="Tahoma"/>
          <w:b/>
          <w:lang w:val="el-GR"/>
        </w:rPr>
        <w:t xml:space="preserve"> </w:t>
      </w:r>
      <w:r w:rsidRPr="00D10607">
        <w:rPr>
          <w:rFonts w:ascii="Tahoma" w:eastAsia="Calibri" w:hAnsi="Tahoma" w:cs="Tahoma"/>
          <w:lang w:val="el-GR"/>
        </w:rPr>
        <w:t>για καθορισμό αντιτίμου παρεχόμενων υπηρεσιών του Δημοτικού Κάμπινγκ Φυσικής Διαβίωσης Πλατιάς Νήσου Σαμοθράκης</w:t>
      </w:r>
    </w:p>
    <w:p w14:paraId="767D1771" w14:textId="77777777" w:rsidR="00943DBA" w:rsidRPr="00D10607" w:rsidRDefault="00943DBA" w:rsidP="00943DBA">
      <w:pPr>
        <w:spacing w:after="0" w:line="360" w:lineRule="auto"/>
        <w:ind w:left="720"/>
        <w:contextualSpacing/>
        <w:jc w:val="both"/>
        <w:rPr>
          <w:rFonts w:ascii="Tahoma" w:eastAsia="Calibri" w:hAnsi="Tahoma" w:cs="Tahoma"/>
          <w:lang w:val="el-GR"/>
        </w:rPr>
      </w:pPr>
      <w:r>
        <w:rPr>
          <w:rFonts w:ascii="Tahoma" w:eastAsia="Calibri" w:hAnsi="Tahoma" w:cs="Tahoma"/>
          <w:lang w:val="el-GR"/>
        </w:rPr>
        <w:t>και κατόπιν διαλογικής συζήτησης,</w:t>
      </w:r>
    </w:p>
    <w:p w14:paraId="37F93B45" w14:textId="77777777" w:rsidR="00943DBA" w:rsidRPr="00D10607" w:rsidRDefault="00943DBA" w:rsidP="00943DBA">
      <w:pPr>
        <w:spacing w:after="0" w:line="360" w:lineRule="auto"/>
        <w:jc w:val="both"/>
        <w:rPr>
          <w:rFonts w:ascii="Tahoma" w:eastAsia="Times New Roman" w:hAnsi="Tahoma" w:cs="Tahoma"/>
          <w:lang w:val="el-GR" w:eastAsia="el-GR"/>
        </w:rPr>
      </w:pPr>
    </w:p>
    <w:p w14:paraId="6F638B39" w14:textId="77777777" w:rsidR="00943DBA" w:rsidRPr="00D10607" w:rsidRDefault="00943DBA" w:rsidP="00943DBA">
      <w:pPr>
        <w:spacing w:after="0" w:line="360" w:lineRule="auto"/>
        <w:jc w:val="center"/>
        <w:rPr>
          <w:rFonts w:ascii="Tahoma" w:eastAsia="Times New Roman" w:hAnsi="Tahoma" w:cs="Tahoma"/>
          <w:b/>
          <w:lang w:val="el-GR" w:eastAsia="el-GR"/>
        </w:rPr>
      </w:pPr>
      <w:r w:rsidRPr="00D10607">
        <w:rPr>
          <w:rFonts w:ascii="Tahoma" w:eastAsia="Times New Roman" w:hAnsi="Tahoma" w:cs="Tahoma"/>
          <w:b/>
          <w:lang w:val="el-GR" w:eastAsia="el-GR"/>
        </w:rPr>
        <w:t xml:space="preserve">                </w:t>
      </w:r>
      <w:r>
        <w:rPr>
          <w:rFonts w:ascii="Tahoma" w:eastAsia="Times New Roman" w:hAnsi="Tahoma" w:cs="Tahoma"/>
          <w:b/>
          <w:lang w:val="el-GR" w:eastAsia="el-GR"/>
        </w:rPr>
        <w:tab/>
      </w:r>
      <w:r w:rsidRPr="00D10607">
        <w:rPr>
          <w:rFonts w:ascii="Tahoma" w:eastAsia="Times New Roman" w:hAnsi="Tahoma" w:cs="Tahoma"/>
          <w:b/>
          <w:lang w:val="el-GR" w:eastAsia="el-GR"/>
        </w:rPr>
        <w:t xml:space="preserve">    ΑΠΟΦΑΣΙΖΕΙ ΜΕ ΠΛΕΙΟΨΗΦΙΑ</w:t>
      </w:r>
    </w:p>
    <w:p w14:paraId="58E0FCA5" w14:textId="77777777" w:rsidR="00943DBA" w:rsidRPr="00D10607" w:rsidRDefault="00943DBA" w:rsidP="00943DBA">
      <w:pPr>
        <w:spacing w:after="0" w:line="360" w:lineRule="auto"/>
        <w:jc w:val="center"/>
        <w:rPr>
          <w:rFonts w:ascii="Tahoma" w:eastAsia="Times New Roman" w:hAnsi="Tahoma" w:cs="Tahoma"/>
          <w:b/>
          <w:lang w:val="el-GR" w:eastAsia="el-GR"/>
        </w:rPr>
      </w:pPr>
    </w:p>
    <w:p w14:paraId="4A49385B" w14:textId="77777777" w:rsidR="00943DBA" w:rsidRPr="00D10607" w:rsidRDefault="00943DBA" w:rsidP="00943DBA">
      <w:pPr>
        <w:spacing w:after="0" w:line="360" w:lineRule="auto"/>
        <w:jc w:val="both"/>
        <w:rPr>
          <w:rFonts w:ascii="Tahoma" w:eastAsia="Times New Roman" w:hAnsi="Tahoma" w:cs="Tahoma"/>
          <w:lang w:val="el-GR" w:eastAsia="el-GR"/>
        </w:rPr>
      </w:pPr>
      <w:r w:rsidRPr="00D10607">
        <w:rPr>
          <w:rFonts w:ascii="Tahoma" w:eastAsia="Times New Roman" w:hAnsi="Tahoma" w:cs="Tahoma"/>
          <w:lang w:val="el-GR" w:eastAsia="el-GR"/>
        </w:rPr>
        <w:t xml:space="preserve">Εισηγείται </w:t>
      </w:r>
      <w:r>
        <w:rPr>
          <w:rFonts w:ascii="Tahoma" w:eastAsia="Times New Roman" w:hAnsi="Tahoma" w:cs="Tahoma"/>
          <w:lang w:val="el-GR" w:eastAsia="el-GR"/>
        </w:rPr>
        <w:t xml:space="preserve">προς </w:t>
      </w:r>
      <w:r w:rsidRPr="00D10607">
        <w:rPr>
          <w:rFonts w:ascii="Tahoma" w:eastAsia="Times New Roman" w:hAnsi="Tahoma" w:cs="Tahoma"/>
          <w:lang w:val="el-GR" w:eastAsia="el-GR"/>
        </w:rPr>
        <w:t xml:space="preserve">το Δημοτικό Συμβούλιο του Δήμου Σαμοθράκης τον καθορισμό αντιτίμου παρεχόμενων υπηρεσιών </w:t>
      </w:r>
      <w:r w:rsidRPr="00D10607">
        <w:rPr>
          <w:rFonts w:ascii="Tahoma" w:eastAsia="Calibri" w:hAnsi="Tahoma" w:cs="Tahoma"/>
          <w:lang w:val="el-GR"/>
        </w:rPr>
        <w:t>του Δημοτικού Κάμπινγκ Φυσικής Διαβίωσης Πλατιάς Νήσου Σαμοθράκης</w:t>
      </w:r>
      <w:r w:rsidRPr="00D10607">
        <w:rPr>
          <w:rFonts w:ascii="Tahoma" w:eastAsia="Times New Roman" w:hAnsi="Tahoma" w:cs="Tahoma"/>
          <w:lang w:val="el-GR" w:eastAsia="el-GR"/>
        </w:rPr>
        <w:t xml:space="preserve">  ως εξής:</w:t>
      </w:r>
    </w:p>
    <w:tbl>
      <w:tblPr>
        <w:tblStyle w:val="2"/>
        <w:tblW w:w="0" w:type="auto"/>
        <w:tblLook w:val="01E0" w:firstRow="1" w:lastRow="1" w:firstColumn="1" w:lastColumn="1" w:noHBand="0" w:noVBand="0"/>
      </w:tblPr>
      <w:tblGrid>
        <w:gridCol w:w="961"/>
        <w:gridCol w:w="3486"/>
        <w:gridCol w:w="3798"/>
      </w:tblGrid>
      <w:tr w:rsidR="00943DBA" w:rsidRPr="00D10607" w14:paraId="69A1645D" w14:textId="77777777" w:rsidTr="00F44146">
        <w:tc>
          <w:tcPr>
            <w:tcW w:w="940" w:type="dxa"/>
            <w:vMerge w:val="restart"/>
            <w:shd w:val="clear" w:color="auto" w:fill="auto"/>
          </w:tcPr>
          <w:p w14:paraId="7603E2E8" w14:textId="77777777" w:rsidR="00943DBA" w:rsidRPr="00D10607" w:rsidRDefault="00943DBA" w:rsidP="00F44146">
            <w:pPr>
              <w:suppressAutoHyphens/>
              <w:ind w:right="25"/>
              <w:jc w:val="both"/>
              <w:rPr>
                <w:rFonts w:ascii="Tahoma" w:hAnsi="Tahoma" w:cs="Tahoma"/>
                <w:sz w:val="22"/>
                <w:szCs w:val="22"/>
                <w:lang w:val="el-GR" w:eastAsia="ar-SA"/>
              </w:rPr>
            </w:pPr>
            <w:r w:rsidRPr="00D10607">
              <w:rPr>
                <w:rFonts w:ascii="Tahoma" w:eastAsia="Calibri" w:hAnsi="Tahoma" w:cs="Tahoma"/>
                <w:sz w:val="22"/>
                <w:szCs w:val="22"/>
                <w:lang w:val="el-GR"/>
              </w:rPr>
              <w:tab/>
            </w:r>
          </w:p>
          <w:p w14:paraId="0E24D50C" w14:textId="77777777" w:rsidR="00943DBA" w:rsidRPr="00D10607" w:rsidRDefault="00943DBA" w:rsidP="00F44146">
            <w:pPr>
              <w:suppressAutoHyphens/>
              <w:ind w:right="25"/>
              <w:jc w:val="both"/>
              <w:rPr>
                <w:rFonts w:ascii="Tahoma" w:hAnsi="Tahoma" w:cs="Tahoma"/>
                <w:sz w:val="22"/>
                <w:szCs w:val="22"/>
                <w:lang w:eastAsia="ar-SA"/>
              </w:rPr>
            </w:pPr>
            <w:r w:rsidRPr="00D10607">
              <w:rPr>
                <w:rFonts w:ascii="Tahoma" w:hAnsi="Tahoma" w:cs="Tahoma"/>
                <w:sz w:val="22"/>
                <w:szCs w:val="22"/>
                <w:lang w:eastAsia="ar-SA"/>
              </w:rPr>
              <w:t>A/A</w:t>
            </w:r>
          </w:p>
        </w:tc>
        <w:tc>
          <w:tcPr>
            <w:tcW w:w="3486" w:type="dxa"/>
            <w:vMerge w:val="restart"/>
            <w:shd w:val="clear" w:color="auto" w:fill="auto"/>
          </w:tcPr>
          <w:p w14:paraId="360DDD17"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Είδος παροχής</w:t>
            </w:r>
          </w:p>
        </w:tc>
        <w:tc>
          <w:tcPr>
            <w:tcW w:w="3798" w:type="dxa"/>
          </w:tcPr>
          <w:p w14:paraId="4CE789E1" w14:textId="77777777" w:rsidR="00943DBA" w:rsidRPr="00D10607" w:rsidRDefault="00943DBA" w:rsidP="00F44146">
            <w:pPr>
              <w:suppressAutoHyphens/>
              <w:ind w:right="25"/>
              <w:jc w:val="both"/>
              <w:rPr>
                <w:rFonts w:ascii="Tahoma" w:hAnsi="Tahoma" w:cs="Tahoma"/>
                <w:sz w:val="22"/>
                <w:szCs w:val="22"/>
                <w:lang w:val="el-GR" w:eastAsia="ar-SA"/>
              </w:rPr>
            </w:pPr>
            <w:r w:rsidRPr="00D10607">
              <w:rPr>
                <w:rFonts w:ascii="Tahoma" w:hAnsi="Tahoma" w:cs="Tahoma"/>
                <w:sz w:val="22"/>
                <w:szCs w:val="22"/>
                <w:lang w:val="ru-RU" w:eastAsia="ar-SA"/>
              </w:rPr>
              <w:t>Από 15 Ιουν</w:t>
            </w:r>
            <w:r w:rsidRPr="00D10607">
              <w:rPr>
                <w:rFonts w:ascii="Tahoma" w:hAnsi="Tahoma" w:cs="Tahoma"/>
                <w:sz w:val="22"/>
                <w:szCs w:val="22"/>
                <w:lang w:val="el-GR" w:eastAsia="ar-SA"/>
              </w:rPr>
              <w:t>ίου</w:t>
            </w:r>
            <w:r w:rsidRPr="00D10607">
              <w:rPr>
                <w:rFonts w:ascii="Tahoma" w:hAnsi="Tahoma" w:cs="Tahoma"/>
                <w:sz w:val="22"/>
                <w:szCs w:val="22"/>
                <w:lang w:val="ru-RU" w:eastAsia="ar-SA"/>
              </w:rPr>
              <w:t xml:space="preserve">  έως 15 </w:t>
            </w:r>
            <w:r w:rsidRPr="00D10607">
              <w:rPr>
                <w:rFonts w:ascii="Tahoma" w:hAnsi="Tahoma" w:cs="Tahoma"/>
                <w:sz w:val="22"/>
                <w:szCs w:val="22"/>
                <w:lang w:val="el-GR" w:eastAsia="ar-SA"/>
              </w:rPr>
              <w:t>Σεπτεμβρίου</w:t>
            </w:r>
          </w:p>
        </w:tc>
      </w:tr>
      <w:tr w:rsidR="00943DBA" w:rsidRPr="00D10607" w14:paraId="06FF354C" w14:textId="77777777" w:rsidTr="00F44146">
        <w:trPr>
          <w:trHeight w:val="347"/>
        </w:trPr>
        <w:tc>
          <w:tcPr>
            <w:tcW w:w="940" w:type="dxa"/>
            <w:vMerge/>
            <w:shd w:val="clear" w:color="auto" w:fill="auto"/>
          </w:tcPr>
          <w:p w14:paraId="6F9425A4" w14:textId="77777777" w:rsidR="00943DBA" w:rsidRPr="00D10607" w:rsidRDefault="00943DBA" w:rsidP="00F44146">
            <w:pPr>
              <w:suppressAutoHyphens/>
              <w:ind w:right="25"/>
              <w:jc w:val="both"/>
              <w:rPr>
                <w:rFonts w:ascii="Tahoma" w:hAnsi="Tahoma" w:cs="Tahoma"/>
                <w:sz w:val="22"/>
                <w:szCs w:val="22"/>
                <w:lang w:val="ru-RU" w:eastAsia="ar-SA"/>
              </w:rPr>
            </w:pPr>
          </w:p>
        </w:tc>
        <w:tc>
          <w:tcPr>
            <w:tcW w:w="3486" w:type="dxa"/>
            <w:vMerge/>
            <w:shd w:val="clear" w:color="auto" w:fill="auto"/>
          </w:tcPr>
          <w:p w14:paraId="2174E6F6" w14:textId="77777777" w:rsidR="00943DBA" w:rsidRPr="00D10607" w:rsidRDefault="00943DBA" w:rsidP="00F44146">
            <w:pPr>
              <w:suppressAutoHyphens/>
              <w:ind w:right="25"/>
              <w:jc w:val="both"/>
              <w:rPr>
                <w:rFonts w:ascii="Tahoma" w:hAnsi="Tahoma" w:cs="Tahoma"/>
                <w:sz w:val="22"/>
                <w:szCs w:val="22"/>
                <w:lang w:val="ru-RU" w:eastAsia="ar-SA"/>
              </w:rPr>
            </w:pPr>
          </w:p>
        </w:tc>
        <w:tc>
          <w:tcPr>
            <w:tcW w:w="3798" w:type="dxa"/>
          </w:tcPr>
          <w:p w14:paraId="1CCD31E1"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ΤΙΜΗ</w:t>
            </w:r>
          </w:p>
        </w:tc>
      </w:tr>
      <w:tr w:rsidR="00943DBA" w:rsidRPr="00D10607" w14:paraId="4E2E8549" w14:textId="77777777" w:rsidTr="00F44146">
        <w:tc>
          <w:tcPr>
            <w:tcW w:w="940" w:type="dxa"/>
          </w:tcPr>
          <w:p w14:paraId="07AC4CB3"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w:t>
            </w:r>
          </w:p>
        </w:tc>
        <w:tc>
          <w:tcPr>
            <w:tcW w:w="3486" w:type="dxa"/>
          </w:tcPr>
          <w:p w14:paraId="78072952"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 xml:space="preserve">Διανυχτέρευση ενηλίκου </w:t>
            </w:r>
          </w:p>
        </w:tc>
        <w:tc>
          <w:tcPr>
            <w:tcW w:w="3798" w:type="dxa"/>
          </w:tcPr>
          <w:p w14:paraId="45C914C4"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el-GR" w:eastAsia="ar-SA"/>
              </w:rPr>
              <w:t>3</w:t>
            </w:r>
            <w:r w:rsidRPr="00D10607">
              <w:rPr>
                <w:rFonts w:ascii="Tahoma" w:hAnsi="Tahoma" w:cs="Tahoma"/>
                <w:sz w:val="22"/>
                <w:szCs w:val="22"/>
                <w:lang w:val="ru-RU" w:eastAsia="ar-SA"/>
              </w:rPr>
              <w:t>,00</w:t>
            </w:r>
          </w:p>
        </w:tc>
      </w:tr>
      <w:tr w:rsidR="00943DBA" w:rsidRPr="00D10607" w14:paraId="30945C6B" w14:textId="77777777" w:rsidTr="00F44146">
        <w:tc>
          <w:tcPr>
            <w:tcW w:w="940" w:type="dxa"/>
          </w:tcPr>
          <w:p w14:paraId="69BC1271"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2</w:t>
            </w:r>
          </w:p>
        </w:tc>
        <w:tc>
          <w:tcPr>
            <w:tcW w:w="3486" w:type="dxa"/>
          </w:tcPr>
          <w:p w14:paraId="6F1C597B"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Διανυχτέρευση παιδιού</w:t>
            </w:r>
          </w:p>
        </w:tc>
        <w:tc>
          <w:tcPr>
            <w:tcW w:w="3798" w:type="dxa"/>
          </w:tcPr>
          <w:p w14:paraId="2DA1BB1F"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1,50</w:t>
            </w:r>
          </w:p>
        </w:tc>
      </w:tr>
      <w:tr w:rsidR="00943DBA" w:rsidRPr="00D10607" w14:paraId="25C81CD8" w14:textId="77777777" w:rsidTr="00F44146">
        <w:tc>
          <w:tcPr>
            <w:tcW w:w="940" w:type="dxa"/>
          </w:tcPr>
          <w:p w14:paraId="46AA4BA3"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3</w:t>
            </w:r>
          </w:p>
        </w:tc>
        <w:tc>
          <w:tcPr>
            <w:tcW w:w="3486" w:type="dxa"/>
          </w:tcPr>
          <w:p w14:paraId="0E249318"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Αυτικίνητο</w:t>
            </w:r>
          </w:p>
        </w:tc>
        <w:tc>
          <w:tcPr>
            <w:tcW w:w="3798" w:type="dxa"/>
          </w:tcPr>
          <w:p w14:paraId="2C2BC242"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2,50</w:t>
            </w:r>
          </w:p>
        </w:tc>
      </w:tr>
      <w:tr w:rsidR="00943DBA" w:rsidRPr="00D10607" w14:paraId="2FB01A7D" w14:textId="77777777" w:rsidTr="00F44146">
        <w:tc>
          <w:tcPr>
            <w:tcW w:w="940" w:type="dxa"/>
          </w:tcPr>
          <w:p w14:paraId="09074D29"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4</w:t>
            </w:r>
          </w:p>
        </w:tc>
        <w:tc>
          <w:tcPr>
            <w:tcW w:w="3486" w:type="dxa"/>
          </w:tcPr>
          <w:p w14:paraId="7827C454"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Τροχόσπιτο</w:t>
            </w:r>
          </w:p>
        </w:tc>
        <w:tc>
          <w:tcPr>
            <w:tcW w:w="3798" w:type="dxa"/>
          </w:tcPr>
          <w:p w14:paraId="28A3D1B0"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3,50</w:t>
            </w:r>
          </w:p>
        </w:tc>
      </w:tr>
      <w:tr w:rsidR="00943DBA" w:rsidRPr="00D10607" w14:paraId="14140FA7" w14:textId="77777777" w:rsidTr="00F44146">
        <w:tc>
          <w:tcPr>
            <w:tcW w:w="940" w:type="dxa"/>
          </w:tcPr>
          <w:p w14:paraId="11F5072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5</w:t>
            </w:r>
          </w:p>
        </w:tc>
        <w:tc>
          <w:tcPr>
            <w:tcW w:w="3486" w:type="dxa"/>
          </w:tcPr>
          <w:p w14:paraId="0021140E"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Τροχοσκηνή</w:t>
            </w:r>
          </w:p>
        </w:tc>
        <w:tc>
          <w:tcPr>
            <w:tcW w:w="3798" w:type="dxa"/>
          </w:tcPr>
          <w:p w14:paraId="100B143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el-GR" w:eastAsia="ar-SA"/>
              </w:rPr>
              <w:t>3</w:t>
            </w:r>
            <w:r w:rsidRPr="00D10607">
              <w:rPr>
                <w:rFonts w:ascii="Tahoma" w:hAnsi="Tahoma" w:cs="Tahoma"/>
                <w:sz w:val="22"/>
                <w:szCs w:val="22"/>
                <w:lang w:val="ru-RU" w:eastAsia="ar-SA"/>
              </w:rPr>
              <w:t>,50</w:t>
            </w:r>
          </w:p>
        </w:tc>
      </w:tr>
      <w:tr w:rsidR="00943DBA" w:rsidRPr="00D10607" w14:paraId="5DA0A394" w14:textId="77777777" w:rsidTr="00F44146">
        <w:tc>
          <w:tcPr>
            <w:tcW w:w="940" w:type="dxa"/>
          </w:tcPr>
          <w:p w14:paraId="60A930F2"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6</w:t>
            </w:r>
          </w:p>
        </w:tc>
        <w:tc>
          <w:tcPr>
            <w:tcW w:w="3486" w:type="dxa"/>
          </w:tcPr>
          <w:p w14:paraId="55C7978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Αυτοκινούμενο τρόχοσπιτο</w:t>
            </w:r>
          </w:p>
        </w:tc>
        <w:tc>
          <w:tcPr>
            <w:tcW w:w="3798" w:type="dxa"/>
          </w:tcPr>
          <w:p w14:paraId="650DCDE4"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3,50</w:t>
            </w:r>
          </w:p>
        </w:tc>
      </w:tr>
      <w:tr w:rsidR="00943DBA" w:rsidRPr="00D10607" w14:paraId="4FB744E3" w14:textId="77777777" w:rsidTr="00F44146">
        <w:tc>
          <w:tcPr>
            <w:tcW w:w="940" w:type="dxa"/>
          </w:tcPr>
          <w:p w14:paraId="76B0595A"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7</w:t>
            </w:r>
          </w:p>
        </w:tc>
        <w:tc>
          <w:tcPr>
            <w:tcW w:w="3486" w:type="dxa"/>
          </w:tcPr>
          <w:p w14:paraId="6660C3CF"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Σκηνή μικρή</w:t>
            </w:r>
          </w:p>
        </w:tc>
        <w:tc>
          <w:tcPr>
            <w:tcW w:w="3798" w:type="dxa"/>
          </w:tcPr>
          <w:p w14:paraId="2944CE9E"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2,80</w:t>
            </w:r>
          </w:p>
        </w:tc>
      </w:tr>
      <w:tr w:rsidR="00943DBA" w:rsidRPr="00D10607" w14:paraId="0F798D94" w14:textId="77777777" w:rsidTr="00F44146">
        <w:tc>
          <w:tcPr>
            <w:tcW w:w="940" w:type="dxa"/>
          </w:tcPr>
          <w:p w14:paraId="44DA88D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8</w:t>
            </w:r>
          </w:p>
        </w:tc>
        <w:tc>
          <w:tcPr>
            <w:tcW w:w="3486" w:type="dxa"/>
          </w:tcPr>
          <w:p w14:paraId="0EC15C4E"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Σκηνή μεγάλη</w:t>
            </w:r>
          </w:p>
        </w:tc>
        <w:tc>
          <w:tcPr>
            <w:tcW w:w="3798" w:type="dxa"/>
          </w:tcPr>
          <w:p w14:paraId="2AFEE3E5"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3,50</w:t>
            </w:r>
          </w:p>
        </w:tc>
      </w:tr>
      <w:tr w:rsidR="00943DBA" w:rsidRPr="00D10607" w14:paraId="264D237F" w14:textId="77777777" w:rsidTr="00F44146">
        <w:tc>
          <w:tcPr>
            <w:tcW w:w="940" w:type="dxa"/>
          </w:tcPr>
          <w:p w14:paraId="453921E2"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lastRenderedPageBreak/>
              <w:t>9</w:t>
            </w:r>
          </w:p>
        </w:tc>
        <w:tc>
          <w:tcPr>
            <w:tcW w:w="3486" w:type="dxa"/>
          </w:tcPr>
          <w:p w14:paraId="3BD5C101"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Πούλμαν μέχρι 16 θέσεων</w:t>
            </w:r>
          </w:p>
        </w:tc>
        <w:tc>
          <w:tcPr>
            <w:tcW w:w="3798" w:type="dxa"/>
          </w:tcPr>
          <w:p w14:paraId="125A1E67"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4,00</w:t>
            </w:r>
          </w:p>
        </w:tc>
      </w:tr>
      <w:tr w:rsidR="00943DBA" w:rsidRPr="00D10607" w14:paraId="1BF75CA7" w14:textId="77777777" w:rsidTr="00F44146">
        <w:tc>
          <w:tcPr>
            <w:tcW w:w="940" w:type="dxa"/>
          </w:tcPr>
          <w:p w14:paraId="78577CF3"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10</w:t>
            </w:r>
          </w:p>
        </w:tc>
        <w:tc>
          <w:tcPr>
            <w:tcW w:w="3486" w:type="dxa"/>
          </w:tcPr>
          <w:p w14:paraId="4F6170DC"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Πούλμαν άνω των 16 θέσεων</w:t>
            </w:r>
          </w:p>
        </w:tc>
        <w:tc>
          <w:tcPr>
            <w:tcW w:w="3798" w:type="dxa"/>
          </w:tcPr>
          <w:p w14:paraId="6833880E"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5,50</w:t>
            </w:r>
          </w:p>
        </w:tc>
      </w:tr>
      <w:tr w:rsidR="00943DBA" w:rsidRPr="00D10607" w14:paraId="1F6E3EAD" w14:textId="77777777" w:rsidTr="00F44146">
        <w:tc>
          <w:tcPr>
            <w:tcW w:w="940" w:type="dxa"/>
          </w:tcPr>
          <w:p w14:paraId="7BAA24CB"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11</w:t>
            </w:r>
          </w:p>
        </w:tc>
        <w:tc>
          <w:tcPr>
            <w:tcW w:w="3486" w:type="dxa"/>
          </w:tcPr>
          <w:p w14:paraId="49526D71"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Μοτοσικλέτα</w:t>
            </w:r>
          </w:p>
        </w:tc>
        <w:tc>
          <w:tcPr>
            <w:tcW w:w="3798" w:type="dxa"/>
          </w:tcPr>
          <w:p w14:paraId="7A3D5EE4"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1,50</w:t>
            </w:r>
          </w:p>
        </w:tc>
      </w:tr>
      <w:tr w:rsidR="00943DBA" w:rsidRPr="00D10607" w14:paraId="3FA9313B" w14:textId="77777777" w:rsidTr="00F44146">
        <w:tc>
          <w:tcPr>
            <w:tcW w:w="940" w:type="dxa"/>
          </w:tcPr>
          <w:p w14:paraId="63673169"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12</w:t>
            </w:r>
          </w:p>
        </w:tc>
        <w:tc>
          <w:tcPr>
            <w:tcW w:w="3486" w:type="dxa"/>
          </w:tcPr>
          <w:p w14:paraId="08DF7CB0"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Σκάφος τρέιλερ</w:t>
            </w:r>
          </w:p>
        </w:tc>
        <w:tc>
          <w:tcPr>
            <w:tcW w:w="3798" w:type="dxa"/>
          </w:tcPr>
          <w:p w14:paraId="00BF22DD"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1,50</w:t>
            </w:r>
          </w:p>
        </w:tc>
      </w:tr>
      <w:tr w:rsidR="00943DBA" w:rsidRPr="00D10607" w14:paraId="17DF311C" w14:textId="77777777" w:rsidTr="00F44146">
        <w:tc>
          <w:tcPr>
            <w:tcW w:w="940" w:type="dxa"/>
          </w:tcPr>
          <w:p w14:paraId="58D28012"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13</w:t>
            </w:r>
          </w:p>
        </w:tc>
        <w:tc>
          <w:tcPr>
            <w:tcW w:w="3486" w:type="dxa"/>
          </w:tcPr>
          <w:p w14:paraId="1E881D77"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Ενοικίαση σκηνής</w:t>
            </w:r>
          </w:p>
        </w:tc>
        <w:tc>
          <w:tcPr>
            <w:tcW w:w="3798" w:type="dxa"/>
          </w:tcPr>
          <w:p w14:paraId="66DF196C" w14:textId="77777777" w:rsidR="00943DBA" w:rsidRPr="00D10607" w:rsidRDefault="00943DBA" w:rsidP="00F44146">
            <w:pPr>
              <w:suppressAutoHyphens/>
              <w:ind w:right="25"/>
              <w:jc w:val="both"/>
              <w:rPr>
                <w:rFonts w:ascii="Tahoma" w:hAnsi="Tahoma" w:cs="Tahoma"/>
                <w:sz w:val="22"/>
                <w:szCs w:val="22"/>
                <w:lang w:val="ru-RU" w:eastAsia="ar-SA"/>
              </w:rPr>
            </w:pPr>
            <w:r w:rsidRPr="00D10607">
              <w:rPr>
                <w:rFonts w:ascii="Tahoma" w:hAnsi="Tahoma" w:cs="Tahoma"/>
                <w:sz w:val="22"/>
                <w:szCs w:val="22"/>
                <w:lang w:val="ru-RU" w:eastAsia="ar-SA"/>
              </w:rPr>
              <w:t>3,00</w:t>
            </w:r>
          </w:p>
        </w:tc>
      </w:tr>
    </w:tbl>
    <w:p w14:paraId="686BAFB9" w14:textId="77777777" w:rsidR="00943DBA" w:rsidRPr="00D10607" w:rsidRDefault="00943DBA" w:rsidP="00943DBA">
      <w:pPr>
        <w:suppressAutoHyphens/>
        <w:spacing w:after="0" w:line="240" w:lineRule="auto"/>
        <w:ind w:right="25"/>
        <w:jc w:val="both"/>
        <w:rPr>
          <w:rFonts w:ascii="Tahoma" w:eastAsia="Times New Roman" w:hAnsi="Tahoma" w:cs="Tahoma"/>
          <w:u w:val="single"/>
          <w:lang w:val="ru-RU" w:eastAsia="ar-SA"/>
        </w:rPr>
      </w:pPr>
    </w:p>
    <w:p w14:paraId="06414106" w14:textId="77777777" w:rsidR="00943DBA" w:rsidRPr="00D10607" w:rsidRDefault="00943DBA" w:rsidP="00943DBA">
      <w:pPr>
        <w:suppressAutoHyphens/>
        <w:spacing w:after="0" w:line="240" w:lineRule="auto"/>
        <w:ind w:right="25"/>
        <w:jc w:val="both"/>
        <w:rPr>
          <w:rFonts w:ascii="Tahoma" w:eastAsia="Times New Roman" w:hAnsi="Tahoma" w:cs="Tahoma"/>
          <w:u w:val="single"/>
          <w:lang w:val="ru-RU" w:eastAsia="ar-SA"/>
        </w:rPr>
      </w:pPr>
      <w:r w:rsidRPr="00D10607">
        <w:rPr>
          <w:rFonts w:ascii="Tahoma" w:eastAsia="Times New Roman" w:hAnsi="Tahoma" w:cs="Tahoma"/>
          <w:u w:val="single"/>
          <w:lang w:val="ru-RU" w:eastAsia="ar-SA"/>
        </w:rPr>
        <w:t>ΠΡΟΣΘΕΤΕΣ ΕΚΠΤΩΣΕΙΣ:</w:t>
      </w:r>
    </w:p>
    <w:p w14:paraId="10683D7A" w14:textId="77777777" w:rsidR="00943DBA" w:rsidRPr="00D10607" w:rsidRDefault="00943DBA" w:rsidP="00943DBA">
      <w:pPr>
        <w:numPr>
          <w:ilvl w:val="0"/>
          <w:numId w:val="9"/>
        </w:numPr>
        <w:suppressAutoHyphens/>
        <w:spacing w:after="0" w:line="240" w:lineRule="auto"/>
        <w:ind w:right="25"/>
        <w:jc w:val="both"/>
        <w:rPr>
          <w:rFonts w:ascii="Tahoma" w:eastAsia="Times New Roman" w:hAnsi="Tahoma" w:cs="Tahoma"/>
          <w:lang w:val="ru-RU" w:eastAsia="ar-SA"/>
        </w:rPr>
      </w:pPr>
      <w:r w:rsidRPr="00D10607">
        <w:rPr>
          <w:rFonts w:ascii="Tahoma" w:eastAsia="Times New Roman" w:hAnsi="Tahoma" w:cs="Tahoma"/>
          <w:lang w:val="ru-RU" w:eastAsia="ar-SA"/>
        </w:rPr>
        <w:t>Φοιτητές έκπτωση 50%</w:t>
      </w:r>
    </w:p>
    <w:p w14:paraId="0A0B30F0" w14:textId="77777777" w:rsidR="00943DBA" w:rsidRPr="00D10607" w:rsidRDefault="00943DBA" w:rsidP="00943DBA">
      <w:pPr>
        <w:suppressAutoHyphens/>
        <w:spacing w:after="0" w:line="240" w:lineRule="auto"/>
        <w:ind w:left="360" w:right="25"/>
        <w:jc w:val="both"/>
        <w:rPr>
          <w:rFonts w:ascii="Tahoma" w:eastAsia="Times New Roman" w:hAnsi="Tahoma" w:cs="Tahoma"/>
          <w:lang w:val="ru-RU" w:eastAsia="ar-SA"/>
        </w:rPr>
      </w:pPr>
    </w:p>
    <w:p w14:paraId="6A6122D4" w14:textId="77777777" w:rsidR="00943DBA" w:rsidRPr="00D10607" w:rsidRDefault="00943DBA" w:rsidP="00943DBA">
      <w:pPr>
        <w:suppressAutoHyphens/>
        <w:spacing w:after="0" w:line="240" w:lineRule="auto"/>
        <w:ind w:right="25"/>
        <w:jc w:val="both"/>
        <w:rPr>
          <w:rFonts w:ascii="Tahoma" w:eastAsia="Times New Roman" w:hAnsi="Tahoma" w:cs="Tahoma"/>
          <w:u w:val="single"/>
          <w:lang w:val="ru-RU" w:eastAsia="ar-SA"/>
        </w:rPr>
      </w:pPr>
      <w:r w:rsidRPr="00D10607">
        <w:rPr>
          <w:rFonts w:ascii="Tahoma" w:eastAsia="Times New Roman" w:hAnsi="Tahoma" w:cs="Tahoma"/>
          <w:u w:val="single"/>
          <w:lang w:val="ru-RU" w:eastAsia="ar-SA"/>
        </w:rPr>
        <w:t>ΠΡΟΣΘΕΤΕΣ ΠΑΡΟΧΕΣ:</w:t>
      </w:r>
    </w:p>
    <w:p w14:paraId="2B820F56" w14:textId="77777777" w:rsidR="00943DBA" w:rsidRPr="00D10607" w:rsidRDefault="00943DBA" w:rsidP="00943DBA">
      <w:pPr>
        <w:numPr>
          <w:ilvl w:val="0"/>
          <w:numId w:val="9"/>
        </w:numPr>
        <w:suppressAutoHyphens/>
        <w:spacing w:after="0" w:line="240" w:lineRule="auto"/>
        <w:ind w:right="25"/>
        <w:jc w:val="both"/>
        <w:rPr>
          <w:rFonts w:ascii="Tahoma" w:eastAsia="Times New Roman" w:hAnsi="Tahoma" w:cs="Tahoma"/>
          <w:lang w:val="ru-RU" w:eastAsia="ar-SA"/>
        </w:rPr>
      </w:pPr>
      <w:r w:rsidRPr="00D10607">
        <w:rPr>
          <w:rFonts w:ascii="Tahoma" w:eastAsia="Times New Roman" w:hAnsi="Tahoma" w:cs="Tahoma"/>
          <w:lang w:val="ru-RU" w:eastAsia="ar-SA"/>
        </w:rPr>
        <w:t>Παροχή ηλεκτρικού ρεύματος  3,50 € ανά ημέρα</w:t>
      </w:r>
    </w:p>
    <w:p w14:paraId="3793146F" w14:textId="77777777" w:rsidR="00943DBA" w:rsidRDefault="00943DBA" w:rsidP="00943DBA">
      <w:pPr>
        <w:numPr>
          <w:ilvl w:val="0"/>
          <w:numId w:val="9"/>
        </w:numPr>
        <w:suppressAutoHyphens/>
        <w:spacing w:after="0" w:line="240" w:lineRule="auto"/>
        <w:ind w:right="25"/>
        <w:jc w:val="both"/>
        <w:rPr>
          <w:rFonts w:ascii="Tahoma" w:eastAsia="Times New Roman" w:hAnsi="Tahoma" w:cs="Tahoma"/>
          <w:lang w:val="el-GR" w:eastAsia="ar-SA"/>
        </w:rPr>
      </w:pPr>
      <w:r w:rsidRPr="00D10607">
        <w:rPr>
          <w:rFonts w:ascii="Tahoma" w:eastAsia="Times New Roman" w:hAnsi="Tahoma" w:cs="Tahoma"/>
          <w:lang w:val="el-GR" w:eastAsia="ar-SA"/>
        </w:rPr>
        <w:t xml:space="preserve">Διαμονή με τροχόσπιτο όλο το έτος  400,00 € </w:t>
      </w:r>
    </w:p>
    <w:p w14:paraId="2083B706" w14:textId="77777777" w:rsidR="00943DBA" w:rsidRDefault="00943DBA" w:rsidP="00943DBA">
      <w:pPr>
        <w:suppressAutoHyphens/>
        <w:spacing w:after="0" w:line="240" w:lineRule="auto"/>
        <w:ind w:right="25"/>
        <w:jc w:val="both"/>
        <w:rPr>
          <w:rFonts w:ascii="Tahoma" w:eastAsia="Times New Roman" w:hAnsi="Tahoma" w:cs="Tahoma"/>
          <w:lang w:val="el-GR" w:eastAsia="ar-SA"/>
        </w:rPr>
      </w:pPr>
    </w:p>
    <w:p w14:paraId="78112CB4" w14:textId="77777777" w:rsidR="00943DBA" w:rsidRDefault="00943DBA" w:rsidP="00943DBA">
      <w:pPr>
        <w:suppressAutoHyphens/>
        <w:spacing w:after="0" w:line="240" w:lineRule="auto"/>
        <w:ind w:right="25"/>
        <w:jc w:val="both"/>
        <w:rPr>
          <w:rFonts w:ascii="Tahoma" w:eastAsia="Times New Roman" w:hAnsi="Tahoma" w:cs="Tahoma"/>
          <w:lang w:val="el-GR" w:eastAsia="ar-SA"/>
        </w:rPr>
      </w:pPr>
      <w:r>
        <w:rPr>
          <w:rFonts w:ascii="Tahoma" w:eastAsia="Times New Roman" w:hAnsi="Tahoma" w:cs="Tahoma"/>
          <w:lang w:val="el-GR" w:eastAsia="ar-SA"/>
        </w:rPr>
        <w:t>Αναμενόμενα  έσοδα που θα εισπραχθούν από την ανωτέρω αύξηση εκτιμώνται ανά κατηγορία περιπτώσεων πελατών ως εξής:</w:t>
      </w:r>
    </w:p>
    <w:p w14:paraId="45ECF931" w14:textId="77777777" w:rsidR="00943DBA" w:rsidRDefault="00943DBA" w:rsidP="00943DBA">
      <w:pPr>
        <w:spacing w:after="0" w:line="360" w:lineRule="auto"/>
        <w:jc w:val="both"/>
        <w:rPr>
          <w:rFonts w:ascii="Tahoma" w:eastAsia="Calibri" w:hAnsi="Tahoma" w:cs="Tahoma"/>
          <w:u w:val="single"/>
          <w:lang w:val="el-GR"/>
        </w:rPr>
      </w:pPr>
    </w:p>
    <w:p w14:paraId="2F2093C2" w14:textId="77777777" w:rsidR="00943DBA" w:rsidRDefault="00943DBA" w:rsidP="00943DBA">
      <w:pPr>
        <w:spacing w:after="0" w:line="360" w:lineRule="auto"/>
        <w:jc w:val="both"/>
        <w:rPr>
          <w:rFonts w:ascii="Tahoma" w:eastAsia="Calibri" w:hAnsi="Tahoma" w:cs="Tahoma"/>
          <w:b/>
          <w:lang w:val="el-GR"/>
        </w:rPr>
      </w:pPr>
      <w:r w:rsidRPr="00026267">
        <w:rPr>
          <w:rFonts w:ascii="Tahoma" w:eastAsia="Calibri" w:hAnsi="Tahoma" w:cs="Tahoma"/>
          <w:u w:val="single"/>
          <w:lang w:val="el-GR"/>
        </w:rPr>
        <w:t>1</w:t>
      </w:r>
      <w:r w:rsidRPr="00026267">
        <w:rPr>
          <w:rFonts w:ascii="Tahoma" w:eastAsia="Calibri" w:hAnsi="Tahoma" w:cs="Tahoma"/>
          <w:u w:val="single"/>
          <w:vertAlign w:val="superscript"/>
          <w:lang w:val="el-GR"/>
        </w:rPr>
        <w:t>ο</w:t>
      </w:r>
      <w:r w:rsidRPr="00026267">
        <w:rPr>
          <w:rFonts w:ascii="Tahoma" w:eastAsia="Calibri" w:hAnsi="Tahoma" w:cs="Tahoma"/>
          <w:u w:val="single"/>
          <w:lang w:val="el-GR"/>
        </w:rPr>
        <w:t xml:space="preserve"> παράδει</w:t>
      </w:r>
      <w:r>
        <w:rPr>
          <w:rFonts w:ascii="Tahoma" w:eastAsia="Calibri" w:hAnsi="Tahoma" w:cs="Tahoma"/>
          <w:u w:val="single"/>
          <w:lang w:val="el-GR"/>
        </w:rPr>
        <w:t xml:space="preserve">γμα (Κατηγορία: </w:t>
      </w:r>
      <w:proofErr w:type="spellStart"/>
      <w:r w:rsidRPr="00393756">
        <w:rPr>
          <w:rFonts w:ascii="Tahoma" w:eastAsia="Calibri" w:hAnsi="Tahoma" w:cs="Tahoma"/>
          <w:i/>
          <w:u w:val="single"/>
          <w:lang w:val="el-GR"/>
        </w:rPr>
        <w:t>διανυχτέρευση</w:t>
      </w:r>
      <w:proofErr w:type="spellEnd"/>
      <w:r w:rsidRPr="00393756">
        <w:rPr>
          <w:rFonts w:ascii="Tahoma" w:eastAsia="Calibri" w:hAnsi="Tahoma" w:cs="Tahoma"/>
          <w:i/>
          <w:u w:val="single"/>
          <w:lang w:val="el-GR"/>
        </w:rPr>
        <w:t xml:space="preserve"> πελάτη με σκηνή μεγάλη και αυτοκίνητο ή τρέιλερ σκάφους </w:t>
      </w:r>
      <w:r>
        <w:rPr>
          <w:rFonts w:ascii="Tahoma" w:eastAsia="Calibri" w:hAnsi="Tahoma" w:cs="Tahoma"/>
          <w:u w:val="single"/>
          <w:lang w:val="el-GR"/>
        </w:rPr>
        <w:t xml:space="preserve">): </w:t>
      </w:r>
      <w:r>
        <w:rPr>
          <w:rFonts w:ascii="Tahoma" w:eastAsia="Calibri" w:hAnsi="Tahoma" w:cs="Tahoma"/>
          <w:lang w:val="el-GR"/>
        </w:rPr>
        <w:t xml:space="preserve">αύξηση αντίτιμου διανυκτέρευσης </w:t>
      </w:r>
      <w:r w:rsidRPr="00026267">
        <w:rPr>
          <w:rFonts w:ascii="Tahoma" w:eastAsia="Calibri" w:hAnsi="Tahoma" w:cs="Tahoma"/>
          <w:u w:val="single"/>
          <w:lang w:val="el-GR"/>
        </w:rPr>
        <w:t>0,50 €</w:t>
      </w:r>
      <w:r>
        <w:rPr>
          <w:rFonts w:ascii="Tahoma" w:eastAsia="Calibri" w:hAnsi="Tahoma" w:cs="Tahoma"/>
          <w:lang w:val="el-GR"/>
        </w:rPr>
        <w:t xml:space="preserve"> + αύξηση αντίτιμου σκηνής </w:t>
      </w:r>
      <w:r>
        <w:rPr>
          <w:rFonts w:ascii="Tahoma" w:eastAsia="Calibri" w:hAnsi="Tahoma" w:cs="Tahoma"/>
          <w:u w:val="single"/>
          <w:lang w:val="el-GR"/>
        </w:rPr>
        <w:t>1,0</w:t>
      </w:r>
      <w:r w:rsidRPr="00026267">
        <w:rPr>
          <w:rFonts w:ascii="Tahoma" w:eastAsia="Calibri" w:hAnsi="Tahoma" w:cs="Tahoma"/>
          <w:u w:val="single"/>
          <w:lang w:val="el-GR"/>
        </w:rPr>
        <w:t>0 €</w:t>
      </w:r>
      <w:r>
        <w:rPr>
          <w:rFonts w:ascii="Tahoma" w:eastAsia="Calibri" w:hAnsi="Tahoma" w:cs="Tahoma"/>
          <w:lang w:val="el-GR"/>
        </w:rPr>
        <w:t xml:space="preserve"> + αύξηση αντίτιμου πάρκινγκ μοτοσικλέτας ή τρέιλερ σκάφους 0,50 € =</w:t>
      </w:r>
      <w:r>
        <w:rPr>
          <w:rFonts w:ascii="Tahoma" w:eastAsia="Calibri" w:hAnsi="Tahoma" w:cs="Tahoma"/>
          <w:b/>
          <w:lang w:val="el-GR"/>
        </w:rPr>
        <w:t>2,00 €.</w:t>
      </w:r>
    </w:p>
    <w:p w14:paraId="0FD153D8" w14:textId="77777777" w:rsidR="00943DBA" w:rsidRDefault="00943DBA" w:rsidP="00943DBA">
      <w:pPr>
        <w:spacing w:after="0" w:line="360" w:lineRule="auto"/>
        <w:jc w:val="both"/>
        <w:rPr>
          <w:rFonts w:ascii="Tahoma" w:eastAsia="Calibri" w:hAnsi="Tahoma" w:cs="Tahoma"/>
          <w:b/>
          <w:lang w:val="el-GR"/>
        </w:rPr>
      </w:pPr>
      <w:r w:rsidRPr="00026267">
        <w:rPr>
          <w:rFonts w:ascii="Tahoma" w:eastAsia="Calibri" w:hAnsi="Tahoma" w:cs="Tahoma"/>
          <w:u w:val="single"/>
          <w:lang w:val="el-GR"/>
        </w:rPr>
        <w:t>2</w:t>
      </w:r>
      <w:r w:rsidRPr="00026267">
        <w:rPr>
          <w:rFonts w:ascii="Tahoma" w:eastAsia="Calibri" w:hAnsi="Tahoma" w:cs="Tahoma"/>
          <w:u w:val="single"/>
          <w:vertAlign w:val="superscript"/>
          <w:lang w:val="el-GR"/>
        </w:rPr>
        <w:t>Ο</w:t>
      </w:r>
      <w:r w:rsidRPr="00026267">
        <w:rPr>
          <w:rFonts w:ascii="Tahoma" w:eastAsia="Calibri" w:hAnsi="Tahoma" w:cs="Tahoma"/>
          <w:u w:val="single"/>
          <w:lang w:val="el-GR"/>
        </w:rPr>
        <w:t xml:space="preserve"> παράδειγμα </w:t>
      </w:r>
      <w:r>
        <w:rPr>
          <w:rFonts w:ascii="Tahoma" w:eastAsia="Calibri" w:hAnsi="Tahoma" w:cs="Tahoma"/>
          <w:u w:val="single"/>
          <w:lang w:val="el-GR"/>
        </w:rPr>
        <w:t xml:space="preserve">(Κατηγορία: </w:t>
      </w:r>
      <w:proofErr w:type="spellStart"/>
      <w:r w:rsidRPr="00393756">
        <w:rPr>
          <w:rFonts w:ascii="Tahoma" w:eastAsia="Calibri" w:hAnsi="Tahoma" w:cs="Tahoma"/>
          <w:i/>
          <w:u w:val="single"/>
          <w:lang w:val="el-GR"/>
        </w:rPr>
        <w:t>δ</w:t>
      </w:r>
      <w:r>
        <w:rPr>
          <w:rFonts w:ascii="Tahoma" w:eastAsia="Calibri" w:hAnsi="Tahoma" w:cs="Tahoma"/>
          <w:i/>
          <w:u w:val="single"/>
          <w:lang w:val="el-GR"/>
        </w:rPr>
        <w:t>ι</w:t>
      </w:r>
      <w:r w:rsidRPr="00393756">
        <w:rPr>
          <w:rFonts w:ascii="Tahoma" w:eastAsia="Calibri" w:hAnsi="Tahoma" w:cs="Tahoma"/>
          <w:i/>
          <w:u w:val="single"/>
          <w:lang w:val="el-GR"/>
        </w:rPr>
        <w:t>ανυχτέρευση</w:t>
      </w:r>
      <w:proofErr w:type="spellEnd"/>
      <w:r w:rsidRPr="00393756">
        <w:rPr>
          <w:rFonts w:ascii="Tahoma" w:eastAsia="Calibri" w:hAnsi="Tahoma" w:cs="Tahoma"/>
          <w:i/>
          <w:u w:val="single"/>
          <w:lang w:val="el-GR"/>
        </w:rPr>
        <w:t xml:space="preserve"> πελάτη με σκηνή μεγάλη και αυτοκίνητο)</w:t>
      </w:r>
      <w:r w:rsidRPr="00026267">
        <w:rPr>
          <w:rFonts w:ascii="Tahoma" w:eastAsia="Calibri" w:hAnsi="Tahoma" w:cs="Tahoma"/>
          <w:u w:val="single"/>
          <w:lang w:val="el-GR"/>
        </w:rPr>
        <w:t>:</w:t>
      </w:r>
      <w:r>
        <w:rPr>
          <w:rFonts w:ascii="Tahoma" w:eastAsia="Calibri" w:hAnsi="Tahoma" w:cs="Tahoma"/>
          <w:b/>
          <w:lang w:val="el-GR"/>
        </w:rPr>
        <w:t xml:space="preserve"> </w:t>
      </w:r>
      <w:r>
        <w:rPr>
          <w:rFonts w:ascii="Tahoma" w:eastAsia="Calibri" w:hAnsi="Tahoma" w:cs="Tahoma"/>
          <w:lang w:val="el-GR"/>
        </w:rPr>
        <w:t xml:space="preserve">αύξηση αντίτιμου διανυκτέρευσης </w:t>
      </w:r>
      <w:r w:rsidRPr="00026267">
        <w:rPr>
          <w:rFonts w:ascii="Tahoma" w:eastAsia="Calibri" w:hAnsi="Tahoma" w:cs="Tahoma"/>
          <w:u w:val="single"/>
          <w:lang w:val="el-GR"/>
        </w:rPr>
        <w:t>0,50 €</w:t>
      </w:r>
      <w:r>
        <w:rPr>
          <w:rFonts w:ascii="Tahoma" w:eastAsia="Calibri" w:hAnsi="Tahoma" w:cs="Tahoma"/>
          <w:lang w:val="el-GR"/>
        </w:rPr>
        <w:t xml:space="preserve"> + αύξηση αντίτιμου σκηνής </w:t>
      </w:r>
      <w:r w:rsidRPr="00026267">
        <w:rPr>
          <w:rFonts w:ascii="Tahoma" w:eastAsia="Calibri" w:hAnsi="Tahoma" w:cs="Tahoma"/>
          <w:u w:val="single"/>
          <w:lang w:val="el-GR"/>
        </w:rPr>
        <w:t>0,30 €</w:t>
      </w:r>
      <w:r>
        <w:rPr>
          <w:rFonts w:ascii="Tahoma" w:eastAsia="Calibri" w:hAnsi="Tahoma" w:cs="Tahoma"/>
          <w:lang w:val="el-GR"/>
        </w:rPr>
        <w:t xml:space="preserve"> + αύξηση αντίτιμου  αυτοκινήτου 1,00 € = </w:t>
      </w:r>
      <w:r w:rsidRPr="00026267">
        <w:rPr>
          <w:rFonts w:ascii="Tahoma" w:eastAsia="Calibri" w:hAnsi="Tahoma" w:cs="Tahoma"/>
          <w:b/>
          <w:lang w:val="el-GR"/>
        </w:rPr>
        <w:t>1,80 €</w:t>
      </w:r>
      <w:r>
        <w:rPr>
          <w:rFonts w:ascii="Tahoma" w:eastAsia="Calibri" w:hAnsi="Tahoma" w:cs="Tahoma"/>
          <w:b/>
          <w:lang w:val="el-GR"/>
        </w:rPr>
        <w:t>.</w:t>
      </w:r>
    </w:p>
    <w:p w14:paraId="6C8A3B31" w14:textId="77777777" w:rsidR="00943DBA" w:rsidRDefault="00943DBA" w:rsidP="00943DBA">
      <w:pPr>
        <w:spacing w:after="0" w:line="360" w:lineRule="auto"/>
        <w:jc w:val="both"/>
        <w:rPr>
          <w:rFonts w:ascii="Tahoma" w:eastAsia="Calibri" w:hAnsi="Tahoma" w:cs="Tahoma"/>
          <w:b/>
          <w:lang w:val="el-GR"/>
        </w:rPr>
      </w:pPr>
      <w:r>
        <w:rPr>
          <w:rFonts w:ascii="Tahoma" w:eastAsia="Calibri" w:hAnsi="Tahoma" w:cs="Tahoma"/>
          <w:u w:val="single"/>
          <w:lang w:val="el-GR"/>
        </w:rPr>
        <w:t>3</w:t>
      </w:r>
      <w:r w:rsidRPr="00A91CBB">
        <w:rPr>
          <w:rFonts w:ascii="Tahoma" w:eastAsia="Calibri" w:hAnsi="Tahoma" w:cs="Tahoma"/>
          <w:u w:val="single"/>
          <w:vertAlign w:val="superscript"/>
          <w:lang w:val="el-GR"/>
        </w:rPr>
        <w:t>ο</w:t>
      </w:r>
      <w:r>
        <w:rPr>
          <w:rFonts w:ascii="Tahoma" w:eastAsia="Calibri" w:hAnsi="Tahoma" w:cs="Tahoma"/>
          <w:u w:val="single"/>
          <w:lang w:val="el-GR"/>
        </w:rPr>
        <w:t xml:space="preserve"> </w:t>
      </w:r>
      <w:r w:rsidRPr="00A91CBB">
        <w:rPr>
          <w:rFonts w:ascii="Tahoma" w:eastAsia="Calibri" w:hAnsi="Tahoma" w:cs="Tahoma"/>
          <w:u w:val="single"/>
          <w:lang w:val="el-GR"/>
        </w:rPr>
        <w:t xml:space="preserve"> παράδειγμα</w:t>
      </w:r>
      <w:r>
        <w:rPr>
          <w:rFonts w:ascii="Tahoma" w:eastAsia="Calibri" w:hAnsi="Tahoma" w:cs="Tahoma"/>
          <w:u w:val="single"/>
          <w:lang w:val="el-GR"/>
        </w:rPr>
        <w:t xml:space="preserve"> (Κατηγορία: </w:t>
      </w:r>
      <w:proofErr w:type="spellStart"/>
      <w:r>
        <w:rPr>
          <w:rFonts w:ascii="Tahoma" w:eastAsia="Calibri" w:hAnsi="Tahoma" w:cs="Tahoma"/>
          <w:u w:val="single"/>
          <w:lang w:val="el-GR"/>
        </w:rPr>
        <w:t>δ</w:t>
      </w:r>
      <w:r w:rsidRPr="00393756">
        <w:rPr>
          <w:rFonts w:ascii="Tahoma" w:eastAsia="Calibri" w:hAnsi="Tahoma" w:cs="Tahoma"/>
          <w:i/>
          <w:u w:val="single"/>
          <w:lang w:val="el-GR"/>
        </w:rPr>
        <w:t>ιανυχτέρευση</w:t>
      </w:r>
      <w:proofErr w:type="spellEnd"/>
      <w:r w:rsidRPr="00393756">
        <w:rPr>
          <w:rFonts w:ascii="Tahoma" w:eastAsia="Calibri" w:hAnsi="Tahoma" w:cs="Tahoma"/>
          <w:i/>
          <w:u w:val="single"/>
          <w:lang w:val="el-GR"/>
        </w:rPr>
        <w:t xml:space="preserve"> πελάτη με σκηνή</w:t>
      </w:r>
      <w:r>
        <w:rPr>
          <w:rFonts w:ascii="Tahoma" w:eastAsia="Calibri" w:hAnsi="Tahoma" w:cs="Tahoma"/>
          <w:u w:val="single"/>
          <w:lang w:val="el-GR"/>
        </w:rPr>
        <w:t>)</w:t>
      </w:r>
      <w:r w:rsidRPr="00A91CBB">
        <w:rPr>
          <w:rFonts w:ascii="Tahoma" w:eastAsia="Calibri" w:hAnsi="Tahoma" w:cs="Tahoma"/>
          <w:u w:val="single"/>
          <w:lang w:val="el-GR"/>
        </w:rPr>
        <w:t>:</w:t>
      </w:r>
      <w:r>
        <w:rPr>
          <w:rFonts w:ascii="Tahoma" w:eastAsia="Calibri" w:hAnsi="Tahoma" w:cs="Tahoma"/>
          <w:b/>
          <w:lang w:val="el-GR"/>
        </w:rPr>
        <w:t xml:space="preserve"> </w:t>
      </w:r>
      <w:r>
        <w:rPr>
          <w:rFonts w:ascii="Tahoma" w:eastAsia="Calibri" w:hAnsi="Tahoma" w:cs="Tahoma"/>
          <w:lang w:val="el-GR"/>
        </w:rPr>
        <w:t xml:space="preserve">αύξηση αντίτιμου διανυκτέρευσης </w:t>
      </w:r>
      <w:r w:rsidRPr="00026267">
        <w:rPr>
          <w:rFonts w:ascii="Tahoma" w:eastAsia="Calibri" w:hAnsi="Tahoma" w:cs="Tahoma"/>
          <w:u w:val="single"/>
          <w:lang w:val="el-GR"/>
        </w:rPr>
        <w:t>0,50 €</w:t>
      </w:r>
      <w:r>
        <w:rPr>
          <w:rFonts w:ascii="Tahoma" w:eastAsia="Calibri" w:hAnsi="Tahoma" w:cs="Tahoma"/>
          <w:lang w:val="el-GR"/>
        </w:rPr>
        <w:t xml:space="preserve"> + αύξηση αντίτιμου σκηνής </w:t>
      </w:r>
      <w:r w:rsidRPr="00026267">
        <w:rPr>
          <w:rFonts w:ascii="Tahoma" w:eastAsia="Calibri" w:hAnsi="Tahoma" w:cs="Tahoma"/>
          <w:u w:val="single"/>
          <w:lang w:val="el-GR"/>
        </w:rPr>
        <w:t>0,30 €</w:t>
      </w:r>
      <w:r>
        <w:rPr>
          <w:rFonts w:ascii="Tahoma" w:eastAsia="Calibri" w:hAnsi="Tahoma" w:cs="Tahoma"/>
          <w:u w:val="single"/>
          <w:lang w:val="el-GR"/>
        </w:rPr>
        <w:t xml:space="preserve">= </w:t>
      </w:r>
      <w:r w:rsidRPr="00A91CBB">
        <w:rPr>
          <w:rFonts w:ascii="Tahoma" w:eastAsia="Calibri" w:hAnsi="Tahoma" w:cs="Tahoma"/>
          <w:b/>
          <w:lang w:val="el-GR"/>
        </w:rPr>
        <w:t>0,80 €</w:t>
      </w:r>
      <w:r>
        <w:rPr>
          <w:rFonts w:ascii="Tahoma" w:eastAsia="Calibri" w:hAnsi="Tahoma" w:cs="Tahoma"/>
          <w:b/>
          <w:lang w:val="el-GR"/>
        </w:rPr>
        <w:t>.</w:t>
      </w:r>
    </w:p>
    <w:p w14:paraId="0E0DA9B6" w14:textId="77777777" w:rsidR="00943DBA" w:rsidRDefault="00943DBA" w:rsidP="00943DBA">
      <w:pPr>
        <w:spacing w:after="0" w:line="360" w:lineRule="auto"/>
        <w:jc w:val="both"/>
        <w:rPr>
          <w:rFonts w:ascii="Tahoma" w:eastAsia="Calibri" w:hAnsi="Tahoma" w:cs="Tahoma"/>
          <w:b/>
          <w:u w:val="single"/>
          <w:lang w:val="el-GR"/>
        </w:rPr>
      </w:pPr>
      <w:r w:rsidRPr="007E53FF">
        <w:rPr>
          <w:rFonts w:ascii="Tahoma" w:eastAsia="Calibri" w:hAnsi="Tahoma" w:cs="Tahoma"/>
          <w:u w:val="single"/>
          <w:lang w:val="el-GR"/>
        </w:rPr>
        <w:t>4</w:t>
      </w:r>
      <w:r w:rsidRPr="007E53FF">
        <w:rPr>
          <w:rFonts w:ascii="Tahoma" w:eastAsia="Calibri" w:hAnsi="Tahoma" w:cs="Tahoma"/>
          <w:u w:val="single"/>
          <w:vertAlign w:val="superscript"/>
          <w:lang w:val="el-GR"/>
        </w:rPr>
        <w:t>Ο</w:t>
      </w:r>
      <w:r w:rsidRPr="007E53FF">
        <w:rPr>
          <w:rFonts w:ascii="Tahoma" w:eastAsia="Calibri" w:hAnsi="Tahoma" w:cs="Tahoma"/>
          <w:u w:val="single"/>
          <w:lang w:val="el-GR"/>
        </w:rPr>
        <w:t xml:space="preserve"> παράδειγμα (</w:t>
      </w:r>
      <w:r w:rsidRPr="007E53FF">
        <w:rPr>
          <w:rFonts w:ascii="Tahoma" w:eastAsia="Calibri" w:hAnsi="Tahoma" w:cs="Tahoma"/>
          <w:i/>
          <w:u w:val="single"/>
          <w:lang w:val="el-GR"/>
        </w:rPr>
        <w:t>Κατηγορία: διανυκτέρευση πελάτη χωρίς σκηνή</w:t>
      </w:r>
      <w:r w:rsidRPr="007E53FF">
        <w:rPr>
          <w:rFonts w:ascii="Tahoma" w:eastAsia="Calibri" w:hAnsi="Tahoma" w:cs="Tahoma"/>
          <w:u w:val="single"/>
          <w:lang w:val="el-GR"/>
        </w:rPr>
        <w:t>):</w:t>
      </w:r>
      <w:r w:rsidRPr="007E53FF">
        <w:rPr>
          <w:rFonts w:ascii="Tahoma" w:eastAsia="Calibri" w:hAnsi="Tahoma" w:cs="Tahoma"/>
          <w:lang w:val="el-GR"/>
        </w:rPr>
        <w:t xml:space="preserve"> </w:t>
      </w:r>
      <w:r>
        <w:rPr>
          <w:rFonts w:ascii="Tahoma" w:eastAsia="Calibri" w:hAnsi="Tahoma" w:cs="Tahoma"/>
          <w:lang w:val="el-GR"/>
        </w:rPr>
        <w:t xml:space="preserve">αύξηση αντίτιμου διανυκτέρευσης </w:t>
      </w:r>
      <w:r w:rsidRPr="007E53FF">
        <w:rPr>
          <w:rFonts w:ascii="Tahoma" w:eastAsia="Calibri" w:hAnsi="Tahoma" w:cs="Tahoma"/>
          <w:b/>
          <w:u w:val="single"/>
          <w:lang w:val="el-GR"/>
        </w:rPr>
        <w:t>0,50 €</w:t>
      </w:r>
    </w:p>
    <w:p w14:paraId="3D34559A" w14:textId="77777777" w:rsidR="00943DBA" w:rsidRDefault="00943DBA" w:rsidP="00943DBA">
      <w:pPr>
        <w:spacing w:after="0" w:line="360" w:lineRule="auto"/>
        <w:jc w:val="both"/>
        <w:rPr>
          <w:rFonts w:ascii="Tahoma" w:eastAsia="Calibri" w:hAnsi="Tahoma" w:cs="Tahoma"/>
          <w:lang w:val="el-GR"/>
        </w:rPr>
      </w:pPr>
    </w:p>
    <w:p w14:paraId="1BC4CE6A" w14:textId="77777777" w:rsidR="00943DBA" w:rsidRDefault="00943DBA" w:rsidP="00943DBA">
      <w:pPr>
        <w:spacing w:after="0" w:line="360" w:lineRule="auto"/>
        <w:jc w:val="both"/>
        <w:rPr>
          <w:rFonts w:ascii="Tahoma" w:eastAsia="Calibri" w:hAnsi="Tahoma" w:cs="Tahoma"/>
          <w:b/>
          <w:lang w:val="el-GR"/>
        </w:rPr>
      </w:pPr>
      <w:r w:rsidRPr="00393756">
        <w:rPr>
          <w:rFonts w:ascii="Tahoma" w:eastAsia="Calibri" w:hAnsi="Tahoma" w:cs="Tahoma"/>
          <w:lang w:val="el-GR"/>
        </w:rPr>
        <w:t xml:space="preserve">Ενδεικτικός μέσος όρος αύξησης </w:t>
      </w:r>
      <w:r>
        <w:rPr>
          <w:rFonts w:ascii="Tahoma" w:eastAsia="Calibri" w:hAnsi="Tahoma" w:cs="Tahoma"/>
          <w:lang w:val="el-GR"/>
        </w:rPr>
        <w:t xml:space="preserve">της είσπραξης </w:t>
      </w:r>
      <w:r w:rsidRPr="00393756">
        <w:rPr>
          <w:rFonts w:ascii="Tahoma" w:eastAsia="Calibri" w:hAnsi="Tahoma" w:cs="Tahoma"/>
          <w:b/>
          <w:lang w:val="el-GR"/>
        </w:rPr>
        <w:t>ανά διανυκτέρευση</w:t>
      </w:r>
      <w:r>
        <w:rPr>
          <w:rFonts w:ascii="Tahoma" w:eastAsia="Calibri" w:hAnsi="Tahoma" w:cs="Tahoma"/>
          <w:lang w:val="el-GR"/>
        </w:rPr>
        <w:t xml:space="preserve"> με βάση τα </w:t>
      </w:r>
      <w:r w:rsidRPr="00393756">
        <w:rPr>
          <w:rFonts w:ascii="Tahoma" w:eastAsia="Calibri" w:hAnsi="Tahoma" w:cs="Tahoma"/>
          <w:lang w:val="el-GR"/>
        </w:rPr>
        <w:t xml:space="preserve"> </w:t>
      </w:r>
      <w:r>
        <w:rPr>
          <w:rFonts w:ascii="Tahoma" w:eastAsia="Calibri" w:hAnsi="Tahoma" w:cs="Tahoma"/>
          <w:lang w:val="el-GR"/>
        </w:rPr>
        <w:t xml:space="preserve">ανωτέρω παραδείγματα </w:t>
      </w:r>
      <w:r w:rsidRPr="00393756">
        <w:rPr>
          <w:rFonts w:ascii="Tahoma" w:eastAsia="Calibri" w:hAnsi="Tahoma" w:cs="Tahoma"/>
          <w:lang w:val="el-GR"/>
        </w:rPr>
        <w:t xml:space="preserve"> (2,00 € +1,80 € +0,80 €</w:t>
      </w:r>
      <w:r>
        <w:rPr>
          <w:rFonts w:ascii="Tahoma" w:eastAsia="Calibri" w:hAnsi="Tahoma" w:cs="Tahoma"/>
          <w:lang w:val="el-GR"/>
        </w:rPr>
        <w:t>+0,50 €+ 1,09 € =5,10  €/4</w:t>
      </w:r>
      <w:r w:rsidRPr="00393756">
        <w:rPr>
          <w:rFonts w:ascii="Tahoma" w:eastAsia="Calibri" w:hAnsi="Tahoma" w:cs="Tahoma"/>
          <w:lang w:val="el-GR"/>
        </w:rPr>
        <w:t xml:space="preserve">= </w:t>
      </w:r>
      <w:r>
        <w:rPr>
          <w:rFonts w:ascii="Tahoma" w:eastAsia="Calibri" w:hAnsi="Tahoma" w:cs="Tahoma"/>
          <w:b/>
          <w:lang w:val="el-GR"/>
        </w:rPr>
        <w:t>1,27</w:t>
      </w:r>
      <w:r w:rsidRPr="00393756">
        <w:rPr>
          <w:rFonts w:ascii="Tahoma" w:eastAsia="Calibri" w:hAnsi="Tahoma" w:cs="Tahoma"/>
          <w:b/>
          <w:lang w:val="el-GR"/>
        </w:rPr>
        <w:t xml:space="preserve"> €</w:t>
      </w:r>
      <w:r>
        <w:rPr>
          <w:rFonts w:ascii="Tahoma" w:eastAsia="Calibri" w:hAnsi="Tahoma" w:cs="Tahoma"/>
          <w:b/>
          <w:lang w:val="el-GR"/>
        </w:rPr>
        <w:t>.</w:t>
      </w:r>
    </w:p>
    <w:p w14:paraId="682F6756" w14:textId="77777777" w:rsidR="00943DBA" w:rsidRDefault="00943DBA" w:rsidP="00943DBA">
      <w:pPr>
        <w:spacing w:after="0" w:line="360" w:lineRule="auto"/>
        <w:jc w:val="both"/>
        <w:rPr>
          <w:rFonts w:ascii="Tahoma" w:eastAsia="Calibri" w:hAnsi="Tahoma" w:cs="Tahoma"/>
          <w:b/>
          <w:lang w:val="el-GR"/>
        </w:rPr>
      </w:pPr>
    </w:p>
    <w:p w14:paraId="7D9C3C3C" w14:textId="77777777" w:rsidR="00943DBA" w:rsidRPr="007E53FF" w:rsidRDefault="00943DBA" w:rsidP="00943DBA">
      <w:pPr>
        <w:spacing w:after="0" w:line="360" w:lineRule="auto"/>
        <w:jc w:val="both"/>
        <w:rPr>
          <w:rFonts w:ascii="Tahoma" w:eastAsia="Calibri" w:hAnsi="Tahoma" w:cs="Tahoma"/>
          <w:lang w:val="el-GR"/>
        </w:rPr>
      </w:pPr>
      <w:r w:rsidRPr="003C13B1">
        <w:rPr>
          <w:rFonts w:ascii="Tahoma" w:eastAsia="Calibri" w:hAnsi="Tahoma" w:cs="Tahoma"/>
          <w:b/>
          <w:lang w:val="el-GR"/>
        </w:rPr>
        <w:t>Σύνολο εσόδων</w:t>
      </w:r>
      <w:r>
        <w:rPr>
          <w:rFonts w:ascii="Tahoma" w:eastAsia="Calibri" w:hAnsi="Tahoma" w:cs="Tahoma"/>
          <w:lang w:val="el-GR"/>
        </w:rPr>
        <w:t xml:space="preserve"> που εκτιμάται ότι θα </w:t>
      </w:r>
      <w:r w:rsidRPr="003C13B1">
        <w:rPr>
          <w:rFonts w:ascii="Tahoma" w:eastAsia="Calibri" w:hAnsi="Tahoma" w:cs="Tahoma"/>
          <w:lang w:val="el-GR"/>
        </w:rPr>
        <w:t>προκύψει από τις ανωτέρω αυξήσεις = Μ.Ο  ετήσιων διανυκτερεύσεων 15.358 Χ Μ.Ο. είσπραξης ανά διανυκτέρευση (</w:t>
      </w:r>
      <w:r>
        <w:rPr>
          <w:rFonts w:ascii="Tahoma" w:eastAsia="Calibri" w:hAnsi="Tahoma" w:cs="Tahoma"/>
          <w:lang w:val="el-GR"/>
        </w:rPr>
        <w:t xml:space="preserve">Μ.Ο είσπραξης ανά διανυκτέρευση μέχρι σήμερα </w:t>
      </w:r>
      <w:r w:rsidRPr="003C13B1">
        <w:rPr>
          <w:rFonts w:ascii="Tahoma" w:eastAsia="Calibri" w:hAnsi="Tahoma" w:cs="Tahoma"/>
          <w:lang w:val="el-GR"/>
        </w:rPr>
        <w:t xml:space="preserve">4,57 € </w:t>
      </w:r>
      <w:r>
        <w:rPr>
          <w:rFonts w:ascii="Tahoma" w:eastAsia="Calibri" w:hAnsi="Tahoma" w:cs="Tahoma"/>
          <w:lang w:val="el-GR"/>
        </w:rPr>
        <w:t xml:space="preserve"> </w:t>
      </w:r>
      <w:r w:rsidRPr="003C13B1">
        <w:rPr>
          <w:rFonts w:ascii="Tahoma" w:eastAsia="Calibri" w:hAnsi="Tahoma" w:cs="Tahoma"/>
          <w:lang w:val="el-GR"/>
        </w:rPr>
        <w:t xml:space="preserve">+ </w:t>
      </w:r>
      <w:r>
        <w:rPr>
          <w:rFonts w:ascii="Tahoma" w:eastAsia="Calibri" w:hAnsi="Tahoma" w:cs="Tahoma"/>
          <w:lang w:val="el-GR"/>
        </w:rPr>
        <w:t>Μ. Ο. είσπραξης που θα προέλθει από την προτεινόμενη αύξηση αντιτίμου 1,27</w:t>
      </w:r>
      <w:r w:rsidRPr="003C13B1">
        <w:rPr>
          <w:rFonts w:ascii="Tahoma" w:eastAsia="Calibri" w:hAnsi="Tahoma" w:cs="Tahoma"/>
          <w:lang w:val="el-GR"/>
        </w:rPr>
        <w:t xml:space="preserve"> € </w:t>
      </w:r>
      <w:r>
        <w:rPr>
          <w:rFonts w:ascii="Tahoma" w:eastAsia="Calibri" w:hAnsi="Tahoma" w:cs="Tahoma"/>
          <w:lang w:val="el-GR"/>
        </w:rPr>
        <w:t>= 5,84</w:t>
      </w:r>
      <w:r w:rsidRPr="003C13B1">
        <w:rPr>
          <w:rFonts w:ascii="Tahoma" w:eastAsia="Calibri" w:hAnsi="Tahoma" w:cs="Tahoma"/>
          <w:lang w:val="el-GR"/>
        </w:rPr>
        <w:t xml:space="preserve"> €) =</w:t>
      </w:r>
      <w:r w:rsidRPr="003C13B1">
        <w:rPr>
          <w:rFonts w:ascii="Tahoma" w:eastAsia="Calibri" w:hAnsi="Tahoma" w:cs="Tahoma"/>
          <w:b/>
          <w:lang w:val="el-GR"/>
        </w:rPr>
        <w:t xml:space="preserve"> </w:t>
      </w:r>
      <w:r w:rsidRPr="007E53FF">
        <w:rPr>
          <w:rFonts w:ascii="Tahoma" w:eastAsia="Calibri" w:hAnsi="Tahoma" w:cs="Tahoma"/>
          <w:b/>
          <w:lang w:val="el-GR"/>
        </w:rPr>
        <w:t>89</w:t>
      </w:r>
      <w:r>
        <w:rPr>
          <w:rFonts w:ascii="Tahoma" w:eastAsia="Calibri" w:hAnsi="Tahoma" w:cs="Tahoma"/>
          <w:b/>
          <w:lang w:val="el-GR"/>
        </w:rPr>
        <w:t>.</w:t>
      </w:r>
      <w:r w:rsidRPr="007E53FF">
        <w:rPr>
          <w:rFonts w:ascii="Tahoma" w:eastAsia="Calibri" w:hAnsi="Tahoma" w:cs="Tahoma"/>
          <w:b/>
          <w:lang w:val="el-GR"/>
        </w:rPr>
        <w:t>690,72</w:t>
      </w:r>
      <w:r>
        <w:rPr>
          <w:rFonts w:ascii="Tahoma" w:eastAsia="Calibri" w:hAnsi="Tahoma" w:cs="Tahoma"/>
          <w:b/>
          <w:lang w:val="el-GR"/>
        </w:rPr>
        <w:t xml:space="preserve"> €, </w:t>
      </w:r>
      <w:r w:rsidRPr="007E53FF">
        <w:rPr>
          <w:rFonts w:ascii="Tahoma" w:eastAsia="Calibri" w:hAnsi="Tahoma" w:cs="Tahoma"/>
          <w:lang w:val="el-GR"/>
        </w:rPr>
        <w:t>επομένως ισόποσα έξοδα  δύναται να προβλεφθούν στον προϋπολογισμό του έτους 2020 για την λειτουργία του κάμπινγκ</w:t>
      </w:r>
      <w:r>
        <w:rPr>
          <w:rFonts w:ascii="Tahoma" w:eastAsia="Calibri" w:hAnsi="Tahoma" w:cs="Tahoma"/>
          <w:lang w:val="el-GR"/>
        </w:rPr>
        <w:t>.</w:t>
      </w:r>
    </w:p>
    <w:p w14:paraId="6DBFBC82" w14:textId="77777777" w:rsidR="00943DBA" w:rsidRPr="00D10607" w:rsidRDefault="00943DBA" w:rsidP="00943DBA">
      <w:pPr>
        <w:suppressAutoHyphens/>
        <w:spacing w:after="0" w:line="360" w:lineRule="auto"/>
        <w:ind w:left="360" w:right="25"/>
        <w:jc w:val="both"/>
        <w:rPr>
          <w:rFonts w:ascii="Tahoma" w:eastAsia="Times New Roman" w:hAnsi="Tahoma" w:cs="Tahoma"/>
          <w:lang w:val="el-GR" w:eastAsia="ar-SA"/>
        </w:rPr>
      </w:pPr>
    </w:p>
    <w:p w14:paraId="6FAFCB06" w14:textId="77777777" w:rsidR="00943DBA" w:rsidRDefault="00943DBA" w:rsidP="00943DBA">
      <w:pPr>
        <w:spacing w:after="0" w:line="360" w:lineRule="auto"/>
        <w:contextualSpacing/>
        <w:jc w:val="both"/>
        <w:rPr>
          <w:rFonts w:ascii="Tahoma" w:eastAsia="Calibri" w:hAnsi="Tahoma" w:cs="Tahoma"/>
          <w:lang w:val="el-GR"/>
        </w:rPr>
      </w:pPr>
      <w:r w:rsidRPr="00D10607">
        <w:rPr>
          <w:rFonts w:ascii="Tahoma" w:eastAsia="Times New Roman" w:hAnsi="Tahoma" w:cs="Tahoma"/>
          <w:lang w:val="el-GR" w:eastAsia="ar-SA"/>
        </w:rPr>
        <w:lastRenderedPageBreak/>
        <w:t xml:space="preserve">Στην παρούσα απόφαση μειοψήφησαν δύο (2) δημοτικοί σύμβουλοι από την παράταξη της μειοψηφίας </w:t>
      </w:r>
      <w:r w:rsidRPr="00D10607">
        <w:rPr>
          <w:rFonts w:ascii="Tahoma" w:eastAsia="Calibri" w:hAnsi="Tahoma" w:cs="Tahoma"/>
          <w:lang w:val="el-GR"/>
        </w:rPr>
        <w:t>¨</w:t>
      </w:r>
      <w:r w:rsidRPr="00D10607">
        <w:rPr>
          <w:rFonts w:ascii="Tahoma" w:eastAsia="Calibri" w:hAnsi="Tahoma" w:cs="Tahoma"/>
          <w:i/>
          <w:lang w:val="el-GR"/>
        </w:rPr>
        <w:t xml:space="preserve">Δημοτικό Ενωτικό Κίνημα  Συνεργασίας¨ </w:t>
      </w:r>
      <w:r w:rsidRPr="00D10607">
        <w:rPr>
          <w:rFonts w:ascii="Tahoma" w:eastAsia="Calibri" w:hAnsi="Tahoma" w:cs="Tahoma"/>
          <w:lang w:val="el-GR"/>
        </w:rPr>
        <w:t xml:space="preserve"> οι κ.κ. Βίτσας Αθανάσιος, και Σαράντο</w:t>
      </w:r>
      <w:r>
        <w:rPr>
          <w:rFonts w:ascii="Tahoma" w:eastAsia="Calibri" w:hAnsi="Tahoma" w:cs="Tahoma"/>
          <w:lang w:val="el-GR"/>
        </w:rPr>
        <w:t>ς Γεώργιος με το σκεπτικό ότι οι προτεινόμενες τιμές</w:t>
      </w:r>
      <w:r w:rsidRPr="00D10607">
        <w:rPr>
          <w:rFonts w:ascii="Tahoma" w:eastAsia="Calibri" w:hAnsi="Tahoma" w:cs="Tahoma"/>
          <w:lang w:val="el-GR"/>
        </w:rPr>
        <w:t xml:space="preserve"> αντιτίμου</w:t>
      </w:r>
      <w:r>
        <w:rPr>
          <w:rFonts w:ascii="Tahoma" w:eastAsia="Calibri" w:hAnsi="Tahoma" w:cs="Tahoma"/>
          <w:lang w:val="el-GR"/>
        </w:rPr>
        <w:t xml:space="preserve"> παρεχόμενων υπηρεσιών </w:t>
      </w:r>
      <w:r w:rsidRPr="00D10607">
        <w:rPr>
          <w:rFonts w:ascii="Tahoma" w:eastAsia="Calibri" w:hAnsi="Tahoma" w:cs="Tahoma"/>
          <w:lang w:val="el-GR"/>
        </w:rPr>
        <w:t xml:space="preserve"> του Δημοτικού Κάμπινγκ Φυσικής Διαβίωσης Πλατιάς Νήσου Σαμοθράκης</w:t>
      </w:r>
      <w:r>
        <w:rPr>
          <w:rFonts w:ascii="Tahoma" w:eastAsia="Calibri" w:hAnsi="Tahoma" w:cs="Tahoma"/>
          <w:lang w:val="el-GR"/>
        </w:rPr>
        <w:t xml:space="preserve"> θα πρέπει να γίνουν</w:t>
      </w:r>
      <w:r w:rsidRPr="00D10607">
        <w:rPr>
          <w:rFonts w:ascii="Tahoma" w:eastAsia="Calibri" w:hAnsi="Tahoma" w:cs="Tahoma"/>
          <w:lang w:val="el-GR"/>
        </w:rPr>
        <w:t xml:space="preserve"> μετά την </w:t>
      </w:r>
      <w:proofErr w:type="spellStart"/>
      <w:r w:rsidRPr="00D10607">
        <w:rPr>
          <w:rFonts w:ascii="Tahoma" w:eastAsia="Calibri" w:hAnsi="Tahoma" w:cs="Tahoma"/>
          <w:lang w:val="el-GR"/>
        </w:rPr>
        <w:t>αδειοδότηση</w:t>
      </w:r>
      <w:proofErr w:type="spellEnd"/>
      <w:r w:rsidRPr="00D10607">
        <w:rPr>
          <w:rFonts w:ascii="Tahoma" w:eastAsia="Calibri" w:hAnsi="Tahoma" w:cs="Tahoma"/>
          <w:lang w:val="el-GR"/>
        </w:rPr>
        <w:t xml:space="preserve"> λειτουργίας του κάμπινγκ.</w:t>
      </w:r>
    </w:p>
    <w:p w14:paraId="460C9280" w14:textId="77777777" w:rsidR="00943DBA" w:rsidRDefault="00943DBA" w:rsidP="00943DBA">
      <w:pPr>
        <w:spacing w:after="0" w:line="360" w:lineRule="auto"/>
        <w:contextualSpacing/>
        <w:jc w:val="both"/>
        <w:rPr>
          <w:rFonts w:ascii="Tahoma" w:eastAsia="Calibri" w:hAnsi="Tahoma" w:cs="Tahoma"/>
          <w:lang w:val="el-GR"/>
        </w:rPr>
      </w:pPr>
    </w:p>
    <w:p w14:paraId="6B5D12F0" w14:textId="77777777" w:rsidR="00943DBA" w:rsidRDefault="00943DBA" w:rsidP="00943DBA">
      <w:pPr>
        <w:spacing w:after="0" w:line="360" w:lineRule="auto"/>
        <w:rPr>
          <w:rFonts w:ascii="Tahoma" w:eastAsia="Calibri" w:hAnsi="Tahoma" w:cs="Tahoma"/>
          <w:lang w:val="el-GR"/>
        </w:rPr>
      </w:pPr>
      <w:r w:rsidRPr="00D10607">
        <w:rPr>
          <w:rFonts w:ascii="Tahoma" w:eastAsia="Calibri" w:hAnsi="Tahoma" w:cs="Tahoma"/>
          <w:lang w:val="el-GR"/>
        </w:rPr>
        <w:t>Αφού αναγνώστηκε το πρακτικό αυτό υπογράφεται ως ακολούθως.</w:t>
      </w:r>
    </w:p>
    <w:tbl>
      <w:tblPr>
        <w:tblW w:w="0" w:type="auto"/>
        <w:jc w:val="center"/>
        <w:tblLook w:val="01E0" w:firstRow="1" w:lastRow="1" w:firstColumn="1" w:lastColumn="1" w:noHBand="0" w:noVBand="0"/>
      </w:tblPr>
      <w:tblGrid>
        <w:gridCol w:w="4156"/>
        <w:gridCol w:w="4150"/>
      </w:tblGrid>
      <w:tr w:rsidR="00943DBA" w:rsidRPr="00D10607" w14:paraId="69A7B754" w14:textId="77777777" w:rsidTr="00F44146">
        <w:trPr>
          <w:jc w:val="center"/>
        </w:trPr>
        <w:tc>
          <w:tcPr>
            <w:tcW w:w="4261" w:type="dxa"/>
            <w:hideMark/>
          </w:tcPr>
          <w:p w14:paraId="6CAC643E" w14:textId="77777777" w:rsidR="00943DBA" w:rsidRPr="00D10607" w:rsidRDefault="00943DBA" w:rsidP="00F44146">
            <w:pPr>
              <w:spacing w:after="120" w:line="240" w:lineRule="auto"/>
              <w:jc w:val="center"/>
              <w:rPr>
                <w:rFonts w:ascii="Tahoma" w:eastAsia="Times New Roman" w:hAnsi="Tahoma" w:cs="Tahoma"/>
                <w:lang w:val="el-GR" w:eastAsia="el-GR"/>
              </w:rPr>
            </w:pPr>
            <w:r w:rsidRPr="00D10607">
              <w:rPr>
                <w:rFonts w:ascii="Tahoma" w:eastAsia="Times New Roman" w:hAnsi="Tahoma" w:cs="Tahoma"/>
                <w:lang w:val="el-GR" w:eastAsia="el-GR"/>
              </w:rPr>
              <w:t>Ο ΠΡΟΕΔΡΟΣ</w:t>
            </w:r>
          </w:p>
        </w:tc>
        <w:tc>
          <w:tcPr>
            <w:tcW w:w="4261" w:type="dxa"/>
          </w:tcPr>
          <w:p w14:paraId="2C8E7D76" w14:textId="77777777" w:rsidR="00943DBA" w:rsidRPr="00D10607" w:rsidRDefault="00943DBA" w:rsidP="00F44146">
            <w:pPr>
              <w:keepNext/>
              <w:spacing w:after="0" w:line="360" w:lineRule="auto"/>
              <w:ind w:left="360"/>
              <w:jc w:val="center"/>
              <w:outlineLvl w:val="0"/>
              <w:rPr>
                <w:rFonts w:ascii="Tahoma" w:eastAsia="Times New Roman" w:hAnsi="Tahoma" w:cs="Tahoma"/>
                <w:lang w:val="el-GR" w:eastAsia="el-GR"/>
              </w:rPr>
            </w:pPr>
            <w:r w:rsidRPr="00D10607">
              <w:rPr>
                <w:rFonts w:ascii="Tahoma" w:eastAsia="Times New Roman" w:hAnsi="Tahoma" w:cs="Tahoma"/>
                <w:lang w:val="el-GR" w:eastAsia="el-GR"/>
              </w:rPr>
              <w:t>ΤΑ   ΜΕΛΗ</w:t>
            </w:r>
          </w:p>
          <w:p w14:paraId="716FD0BC" w14:textId="77777777" w:rsidR="00943DBA" w:rsidRPr="00D10607" w:rsidRDefault="00943DBA" w:rsidP="00F44146">
            <w:pPr>
              <w:spacing w:after="120" w:line="240" w:lineRule="auto"/>
              <w:jc w:val="center"/>
              <w:rPr>
                <w:rFonts w:ascii="Tahoma" w:eastAsia="Times New Roman" w:hAnsi="Tahoma" w:cs="Tahoma"/>
                <w:lang w:val="el-GR" w:eastAsia="el-GR"/>
              </w:rPr>
            </w:pPr>
          </w:p>
        </w:tc>
      </w:tr>
    </w:tbl>
    <w:p w14:paraId="6230F53E" w14:textId="77777777" w:rsidR="00943DBA" w:rsidRDefault="00943DBA" w:rsidP="00943DBA">
      <w:pPr>
        <w:spacing w:after="0" w:line="360" w:lineRule="auto"/>
        <w:jc w:val="center"/>
        <w:rPr>
          <w:rFonts w:ascii="Tahoma" w:eastAsia="Calibri" w:hAnsi="Tahoma" w:cs="Tahoma"/>
          <w:lang w:val="el-GR"/>
        </w:rPr>
      </w:pPr>
      <w:r>
        <w:rPr>
          <w:rFonts w:ascii="Tahoma" w:eastAsia="Calibri" w:hAnsi="Tahoma" w:cs="Tahoma"/>
          <w:lang w:val="el-GR"/>
        </w:rPr>
        <w:t>ΑΚΡΙΒΕΣ ΑΝΤΙΓΡΑΦΟ</w:t>
      </w:r>
    </w:p>
    <w:p w14:paraId="0B3D42AA" w14:textId="77777777" w:rsidR="00943DBA" w:rsidRDefault="00943DBA" w:rsidP="00943DBA">
      <w:pPr>
        <w:spacing w:after="0" w:line="360" w:lineRule="auto"/>
        <w:jc w:val="center"/>
        <w:rPr>
          <w:rFonts w:ascii="Tahoma" w:eastAsia="Calibri" w:hAnsi="Tahoma" w:cs="Tahoma"/>
          <w:lang w:val="el-GR"/>
        </w:rPr>
      </w:pPr>
      <w:r>
        <w:rPr>
          <w:rFonts w:ascii="Tahoma" w:eastAsia="Calibri" w:hAnsi="Tahoma" w:cs="Tahoma"/>
          <w:lang w:val="el-GR"/>
        </w:rPr>
        <w:t>Ο  Δήμαρχος</w:t>
      </w:r>
    </w:p>
    <w:p w14:paraId="48331FE4"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 xml:space="preserve">                                                          </w:t>
      </w:r>
    </w:p>
    <w:p w14:paraId="6C5B4724"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 xml:space="preserve">   Γαλατούμος Νικόλαος</w:t>
      </w:r>
    </w:p>
    <w:p w14:paraId="04C51DB4" w14:textId="77777777" w:rsidR="00943DBA" w:rsidRDefault="00943DBA" w:rsidP="00943DBA">
      <w:pPr>
        <w:pStyle w:val="a4"/>
        <w:spacing w:after="0" w:line="360" w:lineRule="auto"/>
        <w:jc w:val="both"/>
        <w:rPr>
          <w:rFonts w:ascii="Tahoma" w:eastAsia="Calibri" w:hAnsi="Tahoma" w:cs="Tahoma"/>
          <w:b/>
          <w:i/>
          <w:u w:val="single"/>
          <w:lang w:val="el-GR"/>
        </w:rPr>
      </w:pPr>
    </w:p>
    <w:p w14:paraId="19112BFB" w14:textId="77777777" w:rsidR="00943DBA" w:rsidRPr="00D10607" w:rsidRDefault="00943DBA" w:rsidP="00943DBA">
      <w:pPr>
        <w:spacing w:after="0" w:line="360" w:lineRule="auto"/>
        <w:jc w:val="center"/>
        <w:rPr>
          <w:rFonts w:ascii="Tahoma" w:hAnsi="Tahoma" w:cs="Tahoma"/>
          <w:lang w:val="el-GR"/>
        </w:rPr>
      </w:pPr>
    </w:p>
    <w:p w14:paraId="0552F796" w14:textId="60395E2B" w:rsidR="00943DBA" w:rsidRDefault="00943DBA"/>
    <w:p w14:paraId="13DE8E3C" w14:textId="5C035BE0" w:rsidR="00943DBA" w:rsidRDefault="00943DBA"/>
    <w:p w14:paraId="07E8968A" w14:textId="00E3F0C5" w:rsidR="00943DBA" w:rsidRDefault="00943DBA"/>
    <w:p w14:paraId="439877BA" w14:textId="4B360352" w:rsidR="00943DBA" w:rsidRDefault="00943DBA"/>
    <w:p w14:paraId="722A438B" w14:textId="5A6E14C5" w:rsidR="00943DBA" w:rsidRDefault="00943DBA"/>
    <w:p w14:paraId="7FB0EE18" w14:textId="77777777" w:rsidR="00943DBA" w:rsidRPr="00DF7281" w:rsidRDefault="00943DBA" w:rsidP="00943DBA">
      <w:pPr>
        <w:tabs>
          <w:tab w:val="left" w:pos="2925"/>
        </w:tabs>
        <w:suppressAutoHyphens/>
        <w:spacing w:after="0" w:line="240" w:lineRule="auto"/>
        <w:rPr>
          <w:rFonts w:ascii="Verdana" w:eastAsia="Times New Roman" w:hAnsi="Verdana" w:cs="Verdana"/>
          <w:b/>
          <w:bCs/>
          <w:sz w:val="20"/>
          <w:szCs w:val="24"/>
          <w:lang w:val="el-GR" w:eastAsia="ar-SA"/>
        </w:rPr>
      </w:pPr>
      <w:r>
        <w:rPr>
          <w:noProof/>
          <w:lang w:val="el-GR" w:eastAsia="el-GR"/>
        </w:rPr>
        <w:drawing>
          <wp:inline distT="0" distB="0" distL="0" distR="0" wp14:anchorId="33FF8601" wp14:editId="6CC49254">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Style w:val="a3"/>
          <w:lang w:val="el-GR"/>
        </w:rPr>
        <w:t xml:space="preserve">                                                                                                                      </w:t>
      </w:r>
      <w:r w:rsidRPr="00DF7281">
        <w:rPr>
          <w:rStyle w:val="a3"/>
          <w:lang w:val="el-GR"/>
        </w:rPr>
        <w:t xml:space="preserve">                          </w:t>
      </w:r>
    </w:p>
    <w:p w14:paraId="41AB106B" w14:textId="77777777" w:rsidR="00943DBA" w:rsidRPr="000A4E34"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lang w:val="el-GR" w:eastAsia="ar-SA"/>
        </w:rPr>
      </w:pPr>
      <w:r w:rsidRPr="00E44092">
        <w:rPr>
          <w:rFonts w:ascii="Tahoma" w:eastAsia="Times New Roman" w:hAnsi="Tahoma" w:cs="Tahoma"/>
          <w:b/>
          <w:lang w:val="el-GR" w:eastAsia="ar-SA"/>
        </w:rPr>
        <w:t xml:space="preserve">ΕΛΛΗΝΙΚΗ ΔΗΜΟΚΡΑΤΙΑ </w:t>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sidRPr="000A4E34">
        <w:rPr>
          <w:rStyle w:val="a3"/>
          <w:lang w:val="el-GR"/>
        </w:rPr>
        <w:t xml:space="preserve">ΑΔΑ: </w:t>
      </w:r>
      <w:r w:rsidRPr="000A4E34">
        <w:rPr>
          <w:lang w:val="el-GR"/>
        </w:rPr>
        <w:t>64Κ9Ω1Λ-ΙΝΠ</w:t>
      </w:r>
    </w:p>
    <w:p w14:paraId="5AA1C2E5" w14:textId="77777777" w:rsidR="00943DBA" w:rsidRPr="00E44092"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color w:val="111111"/>
          <w:lang w:val="el-GR" w:eastAsia="ar-SA"/>
        </w:rPr>
      </w:pPr>
      <w:r w:rsidRPr="00E44092">
        <w:rPr>
          <w:rFonts w:ascii="Tahoma" w:eastAsia="Times New Roman" w:hAnsi="Tahoma" w:cs="Tahoma"/>
          <w:b/>
          <w:lang w:val="el-GR" w:eastAsia="ar-SA"/>
        </w:rPr>
        <w:t xml:space="preserve">ΝΟΜΟΣ ΕΒΡΟΥ                                      </w:t>
      </w:r>
    </w:p>
    <w:p w14:paraId="0ABEA5DC" w14:textId="77777777" w:rsidR="00943DBA" w:rsidRPr="00E44092" w:rsidRDefault="00943DBA" w:rsidP="00943DBA">
      <w:pPr>
        <w:tabs>
          <w:tab w:val="left" w:pos="2925"/>
        </w:tabs>
        <w:suppressAutoHyphens/>
        <w:spacing w:after="0" w:line="240" w:lineRule="auto"/>
        <w:rPr>
          <w:rFonts w:ascii="Tahoma" w:eastAsia="Times New Roman" w:hAnsi="Tahoma" w:cs="Tahoma"/>
          <w:b/>
          <w:lang w:val="el-GR" w:eastAsia="ar-SA"/>
        </w:rPr>
      </w:pPr>
      <w:r w:rsidRPr="00E44092">
        <w:rPr>
          <w:rFonts w:ascii="Tahoma" w:eastAsia="Times New Roman" w:hAnsi="Tahoma" w:cs="Tahoma"/>
          <w:b/>
          <w:color w:val="111111"/>
          <w:lang w:val="el-GR" w:eastAsia="ar-SA"/>
        </w:rPr>
        <w:t>ΔΗΜΟΣ ΣΑΜΟΘΡΑΚΗΣ</w:t>
      </w:r>
      <w:r w:rsidRPr="00E44092">
        <w:rPr>
          <w:rFonts w:ascii="Tahoma" w:eastAsia="Times New Roman" w:hAnsi="Tahoma" w:cs="Tahoma"/>
          <w:b/>
          <w:color w:val="111111"/>
          <w:lang w:val="el-GR" w:eastAsia="ar-SA"/>
        </w:rPr>
        <w:tab/>
        <w:t xml:space="preserve">                 </w:t>
      </w:r>
    </w:p>
    <w:p w14:paraId="4EED9428" w14:textId="77777777" w:rsidR="00943DBA" w:rsidRPr="00E44092" w:rsidRDefault="00943DBA" w:rsidP="00943DBA">
      <w:pPr>
        <w:tabs>
          <w:tab w:val="left" w:pos="2925"/>
        </w:tabs>
        <w:suppressAutoHyphens/>
        <w:spacing w:after="0" w:line="240" w:lineRule="auto"/>
        <w:rPr>
          <w:rFonts w:ascii="Tahoma" w:eastAsia="Times New Roman" w:hAnsi="Tahoma" w:cs="Tahoma"/>
          <w:color w:val="C00000"/>
          <w:lang w:val="el-GR" w:eastAsia="ar-SA"/>
        </w:rPr>
      </w:pPr>
      <w:r w:rsidRPr="00E44092">
        <w:rPr>
          <w:rFonts w:ascii="Tahoma" w:eastAsia="Times New Roman" w:hAnsi="Tahoma" w:cs="Tahoma"/>
          <w:b/>
          <w:lang w:eastAsia="ar-SA"/>
        </w:rPr>
        <w:t>A</w:t>
      </w:r>
      <w:r w:rsidRPr="00E44092">
        <w:rPr>
          <w:rFonts w:ascii="Tahoma" w:eastAsia="Times New Roman" w:hAnsi="Tahoma" w:cs="Tahoma"/>
          <w:b/>
          <w:lang w:val="el-GR" w:eastAsia="ar-SA"/>
        </w:rPr>
        <w:t xml:space="preserve">ρ. </w:t>
      </w:r>
      <w:proofErr w:type="spellStart"/>
      <w:r w:rsidRPr="00E44092">
        <w:rPr>
          <w:rFonts w:ascii="Tahoma" w:eastAsia="Times New Roman" w:hAnsi="Tahoma" w:cs="Tahoma"/>
          <w:b/>
          <w:lang w:val="el-GR" w:eastAsia="ar-SA"/>
        </w:rPr>
        <w:t>Πρωτ</w:t>
      </w:r>
      <w:proofErr w:type="spellEnd"/>
      <w:r w:rsidRPr="00E44092">
        <w:rPr>
          <w:rFonts w:ascii="Tahoma" w:eastAsia="Times New Roman" w:hAnsi="Tahoma" w:cs="Tahoma"/>
          <w:b/>
          <w:lang w:val="el-GR" w:eastAsia="ar-SA"/>
        </w:rPr>
        <w:t>:</w:t>
      </w:r>
      <w:r w:rsidRPr="00E44092">
        <w:rPr>
          <w:rFonts w:ascii="Tahoma" w:eastAsia="Times New Roman" w:hAnsi="Tahoma" w:cs="Tahoma"/>
          <w:b/>
          <w:bCs/>
          <w:lang w:val="el-GR" w:eastAsia="ar-SA"/>
        </w:rPr>
        <w:t xml:space="preserve"> </w:t>
      </w:r>
      <w:r w:rsidRPr="001B39D3">
        <w:rPr>
          <w:rFonts w:ascii="Tahoma" w:eastAsia="Times New Roman" w:hAnsi="Tahoma" w:cs="Tahoma"/>
          <w:b/>
          <w:bCs/>
          <w:lang w:val="el-GR" w:eastAsia="ar-SA"/>
        </w:rPr>
        <w:t>1232</w:t>
      </w:r>
      <w:r w:rsidRPr="00E44092">
        <w:rPr>
          <w:rFonts w:ascii="Tahoma" w:eastAsia="Times New Roman" w:hAnsi="Tahoma" w:cs="Tahoma"/>
          <w:b/>
          <w:bCs/>
          <w:lang w:val="el-GR" w:eastAsia="ar-SA"/>
        </w:rPr>
        <w:t xml:space="preserve">/10-3-2020                                          </w:t>
      </w:r>
    </w:p>
    <w:p w14:paraId="0B5994F5" w14:textId="77777777" w:rsidR="00943DBA" w:rsidRPr="00E44092" w:rsidRDefault="00943DBA" w:rsidP="00943DBA">
      <w:pPr>
        <w:suppressAutoHyphens/>
        <w:spacing w:after="0" w:line="240" w:lineRule="auto"/>
        <w:rPr>
          <w:rFonts w:ascii="Tahoma" w:eastAsia="Times New Roman" w:hAnsi="Tahoma" w:cs="Tahoma"/>
          <w:b/>
          <w:lang w:val="el-GR" w:eastAsia="ar-SA"/>
        </w:rPr>
      </w:pPr>
    </w:p>
    <w:p w14:paraId="06B426FE" w14:textId="77777777" w:rsidR="00943DBA" w:rsidRPr="00E44092" w:rsidRDefault="00943DBA" w:rsidP="00943DBA">
      <w:pPr>
        <w:suppressAutoHyphens/>
        <w:autoSpaceDE w:val="0"/>
        <w:spacing w:after="0" w:line="360" w:lineRule="auto"/>
        <w:jc w:val="center"/>
        <w:rPr>
          <w:rFonts w:ascii="Tahoma" w:eastAsia="Times New Roman" w:hAnsi="Tahoma" w:cs="Tahoma"/>
          <w:b/>
          <w:bCs/>
          <w:lang w:val="el-GR" w:eastAsia="ar-SA"/>
        </w:rPr>
      </w:pPr>
      <w:r w:rsidRPr="00E44092">
        <w:rPr>
          <w:rFonts w:ascii="Tahoma" w:eastAsia="Times New Roman" w:hAnsi="Tahoma" w:cs="Tahoma"/>
          <w:b/>
          <w:bCs/>
          <w:lang w:val="el-GR" w:eastAsia="ar-SA"/>
        </w:rPr>
        <w:t>ΑΠΟΣΠΑΣΜΑ</w:t>
      </w:r>
    </w:p>
    <w:p w14:paraId="4848834A" w14:textId="77777777" w:rsidR="00943DBA" w:rsidRPr="00E44092" w:rsidRDefault="00943DBA" w:rsidP="00943DBA">
      <w:pPr>
        <w:suppressAutoHyphens/>
        <w:autoSpaceDE w:val="0"/>
        <w:spacing w:after="0" w:line="360" w:lineRule="auto"/>
        <w:ind w:right="-99"/>
        <w:jc w:val="center"/>
        <w:rPr>
          <w:rFonts w:ascii="Tahoma" w:eastAsia="Times New Roman" w:hAnsi="Tahoma" w:cs="Tahoma"/>
          <w:lang w:val="el-GR" w:eastAsia="ar-SA"/>
        </w:rPr>
      </w:pPr>
      <w:r w:rsidRPr="00E44092">
        <w:rPr>
          <w:rFonts w:ascii="Tahoma" w:eastAsia="Times New Roman" w:hAnsi="Tahoma" w:cs="Tahoma"/>
          <w:b/>
          <w:bCs/>
          <w:lang w:val="el-GR" w:eastAsia="ar-SA"/>
        </w:rPr>
        <w:t>Από το Πρακτικό 5/9-3-2020 της συνεδρίασης της Οικονομικής επιτροπής του Δήμου Σαμοθράκης</w:t>
      </w:r>
    </w:p>
    <w:p w14:paraId="20E17D62" w14:textId="77777777" w:rsidR="00943DBA" w:rsidRPr="00E44092" w:rsidRDefault="00943DBA" w:rsidP="00943DBA">
      <w:pPr>
        <w:suppressAutoHyphens/>
        <w:autoSpaceDE w:val="0"/>
        <w:spacing w:after="0" w:line="360" w:lineRule="auto"/>
        <w:ind w:right="-99" w:firstLine="720"/>
        <w:jc w:val="both"/>
        <w:rPr>
          <w:rFonts w:ascii="Tahoma" w:eastAsia="Times New Roman" w:hAnsi="Tahoma" w:cs="Tahoma"/>
          <w:lang w:val="el-GR" w:eastAsia="ar-SA"/>
        </w:rPr>
      </w:pPr>
      <w:r w:rsidRPr="00E44092">
        <w:rPr>
          <w:rFonts w:ascii="Tahoma" w:eastAsia="Times New Roman" w:hAnsi="Tahoma" w:cs="Tahoma"/>
          <w:lang w:val="el-GR" w:eastAsia="ar-SA"/>
        </w:rPr>
        <w:t xml:space="preserve">Στη Σαμοθράκη, σήμερα Δευτέρα 9-3-2020  και ώρα 13:30 στο Δημοτικό Κατάστημα του Δήμου  Σαμοθράκης συνήλθε σε τακτική συνεδρίαση η Οικονομική Επιτροπή,  ύστερα από την  1116/4-3-2020  πρόσκληση του Προέδρου, που επιδόθηκε νόμιμα με αποδεικτικό στους συμβούλους, σύμφωνα με το άρθρο 75 του Ν.3852/10. </w:t>
      </w:r>
    </w:p>
    <w:p w14:paraId="0593E7BB" w14:textId="77777777" w:rsidR="00943DBA" w:rsidRPr="00E44092" w:rsidRDefault="00943DBA" w:rsidP="00943DBA">
      <w:pPr>
        <w:suppressAutoHyphens/>
        <w:spacing w:after="0" w:line="360" w:lineRule="auto"/>
        <w:ind w:right="28"/>
        <w:jc w:val="both"/>
        <w:rPr>
          <w:rFonts w:ascii="Tahoma" w:eastAsia="Times New Roman" w:hAnsi="Tahoma" w:cs="Tahoma"/>
          <w:b/>
          <w:bCs/>
          <w:lang w:val="el-GR" w:eastAsia="ar-SA"/>
        </w:rPr>
      </w:pPr>
      <w:r w:rsidRPr="00E44092">
        <w:rPr>
          <w:rFonts w:ascii="Tahoma" w:eastAsia="Times New Roman" w:hAnsi="Tahoma" w:cs="Tahoma"/>
          <w:b/>
          <w:bCs/>
          <w:lang w:val="el-GR" w:eastAsia="ar-SA"/>
        </w:rPr>
        <w:lastRenderedPageBreak/>
        <w:t>ΘΕΜΑ:  6</w:t>
      </w:r>
      <w:r w:rsidRPr="00E44092">
        <w:rPr>
          <w:rFonts w:ascii="Tahoma" w:eastAsia="Times New Roman" w:hAnsi="Tahoma" w:cs="Tahoma"/>
          <w:b/>
          <w:bCs/>
          <w:vertAlign w:val="superscript"/>
          <w:lang w:val="el-GR" w:eastAsia="ar-SA"/>
        </w:rPr>
        <w:t xml:space="preserve">ο  </w:t>
      </w:r>
      <w:r w:rsidRPr="00E44092">
        <w:rPr>
          <w:rFonts w:ascii="Tahoma" w:eastAsia="Times New Roman" w:hAnsi="Tahoma" w:cs="Tahoma"/>
          <w:b/>
          <w:bCs/>
          <w:lang w:val="el-GR" w:eastAsia="ar-SA"/>
        </w:rPr>
        <w:t>«Περί εισήγησης της Οικονομικής Επιτροπής προς το Δημοτικό Συμβούλιο για καθορισμό αντιτίμου στους χρήστες υπηρεσιών της Μονάδας Ιαματικής Θεραπείας (Υδροθεραπευτήριο) Δήμου  Σαμοθράκης»</w:t>
      </w:r>
    </w:p>
    <w:p w14:paraId="162D9D38" w14:textId="77777777" w:rsidR="00943DBA" w:rsidRPr="00E44092" w:rsidRDefault="00943DBA" w:rsidP="00943DBA">
      <w:pPr>
        <w:suppressAutoHyphens/>
        <w:spacing w:after="0" w:line="360" w:lineRule="auto"/>
        <w:ind w:right="-96"/>
        <w:jc w:val="both"/>
        <w:rPr>
          <w:rFonts w:ascii="Tahoma" w:eastAsia="Times New Roman" w:hAnsi="Tahoma" w:cs="Tahoma"/>
          <w:lang w:val="el-GR" w:eastAsia="ar-SA"/>
        </w:rPr>
      </w:pPr>
      <w:proofErr w:type="spellStart"/>
      <w:r w:rsidRPr="00E44092">
        <w:rPr>
          <w:rFonts w:ascii="Tahoma" w:eastAsia="Times New Roman" w:hAnsi="Tahoma" w:cs="Tahoma"/>
          <w:b/>
          <w:bCs/>
          <w:lang w:val="el-GR" w:eastAsia="ar-SA"/>
        </w:rPr>
        <w:t>Αριθμ</w:t>
      </w:r>
      <w:proofErr w:type="spellEnd"/>
      <w:r w:rsidRPr="00E44092">
        <w:rPr>
          <w:rFonts w:ascii="Tahoma" w:eastAsia="Times New Roman" w:hAnsi="Tahoma" w:cs="Tahoma"/>
          <w:b/>
          <w:bCs/>
          <w:lang w:val="el-GR" w:eastAsia="ar-SA"/>
        </w:rPr>
        <w:t xml:space="preserve">. </w:t>
      </w:r>
      <w:proofErr w:type="spellStart"/>
      <w:r w:rsidRPr="00E44092">
        <w:rPr>
          <w:rFonts w:ascii="Tahoma" w:eastAsia="Times New Roman" w:hAnsi="Tahoma" w:cs="Tahoma"/>
          <w:b/>
          <w:bCs/>
          <w:lang w:val="el-GR" w:eastAsia="ar-SA"/>
        </w:rPr>
        <w:t>Αποφ</w:t>
      </w:r>
      <w:proofErr w:type="spellEnd"/>
      <w:r w:rsidRPr="00E44092">
        <w:rPr>
          <w:rFonts w:ascii="Tahoma" w:eastAsia="Times New Roman" w:hAnsi="Tahoma" w:cs="Tahoma"/>
          <w:b/>
          <w:bCs/>
          <w:lang w:val="el-GR" w:eastAsia="ar-SA"/>
        </w:rPr>
        <w:t>.: 51</w:t>
      </w:r>
    </w:p>
    <w:p w14:paraId="6EF52E3B" w14:textId="77777777" w:rsidR="00943DBA" w:rsidRPr="00E44092" w:rsidRDefault="00943DBA" w:rsidP="00943DBA">
      <w:pPr>
        <w:suppressAutoHyphens/>
        <w:spacing w:after="0" w:line="360" w:lineRule="auto"/>
        <w:ind w:right="-96"/>
        <w:jc w:val="both"/>
        <w:rPr>
          <w:rFonts w:ascii="Tahoma" w:eastAsia="Times New Roman" w:hAnsi="Tahoma" w:cs="Tahoma"/>
          <w:lang w:val="el-GR" w:eastAsia="ar-SA"/>
        </w:rPr>
      </w:pPr>
      <w:r w:rsidRPr="00E44092">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9495" w:type="dxa"/>
        <w:tblLayout w:type="fixed"/>
        <w:tblLook w:val="04A0" w:firstRow="1" w:lastRow="0" w:firstColumn="1" w:lastColumn="0" w:noHBand="0" w:noVBand="1"/>
      </w:tblPr>
      <w:tblGrid>
        <w:gridCol w:w="5668"/>
        <w:gridCol w:w="3827"/>
      </w:tblGrid>
      <w:tr w:rsidR="00943DBA" w:rsidRPr="00E44092" w14:paraId="360FE3DE" w14:textId="77777777" w:rsidTr="00F44146">
        <w:tc>
          <w:tcPr>
            <w:tcW w:w="5670" w:type="dxa"/>
            <w:hideMark/>
          </w:tcPr>
          <w:p w14:paraId="4EFB72D0" w14:textId="77777777" w:rsidR="00943DBA" w:rsidRPr="00E44092" w:rsidRDefault="00943DBA" w:rsidP="00F44146">
            <w:pPr>
              <w:suppressAutoHyphens/>
              <w:autoSpaceDE w:val="0"/>
              <w:spacing w:after="0" w:line="360" w:lineRule="auto"/>
              <w:rPr>
                <w:rFonts w:ascii="Tahoma" w:eastAsia="Times New Roman" w:hAnsi="Tahoma" w:cs="Tahoma"/>
                <w:b/>
                <w:bCs/>
                <w:color w:val="333333"/>
                <w:lang w:val="el-GR" w:eastAsia="ar-SA"/>
              </w:rPr>
            </w:pPr>
            <w:r w:rsidRPr="00E44092">
              <w:rPr>
                <w:rFonts w:ascii="Tahoma" w:eastAsia="Times New Roman" w:hAnsi="Tahoma" w:cs="Tahoma"/>
                <w:b/>
                <w:bCs/>
                <w:color w:val="333333"/>
                <w:lang w:val="el-GR" w:eastAsia="ar-SA"/>
              </w:rPr>
              <w:t xml:space="preserve">             ΠΑΡΟΝΤΕΣ</w:t>
            </w:r>
          </w:p>
        </w:tc>
        <w:tc>
          <w:tcPr>
            <w:tcW w:w="3828" w:type="dxa"/>
            <w:hideMark/>
          </w:tcPr>
          <w:p w14:paraId="1F706643" w14:textId="77777777" w:rsidR="00943DBA" w:rsidRPr="00E44092" w:rsidRDefault="00943DBA" w:rsidP="00F44146">
            <w:pPr>
              <w:suppressAutoHyphens/>
              <w:autoSpaceDE w:val="0"/>
              <w:spacing w:after="0" w:line="360" w:lineRule="auto"/>
              <w:rPr>
                <w:rFonts w:ascii="Tahoma" w:eastAsia="Times New Roman" w:hAnsi="Tahoma" w:cs="Tahoma"/>
                <w:lang w:val="el-GR" w:eastAsia="ar-SA"/>
              </w:rPr>
            </w:pPr>
            <w:r w:rsidRPr="00E44092">
              <w:rPr>
                <w:rFonts w:ascii="Tahoma" w:eastAsia="Times New Roman" w:hAnsi="Tahoma" w:cs="Tahoma"/>
                <w:b/>
                <w:bCs/>
                <w:color w:val="333333"/>
                <w:lang w:val="el-GR" w:eastAsia="ar-SA"/>
              </w:rPr>
              <w:t xml:space="preserve">             ΑΠΟΝΤΕΣ</w:t>
            </w:r>
          </w:p>
        </w:tc>
      </w:tr>
      <w:tr w:rsidR="00943DBA" w:rsidRPr="00E44092" w14:paraId="27AB0FC6" w14:textId="77777777" w:rsidTr="00F44146">
        <w:tc>
          <w:tcPr>
            <w:tcW w:w="5670" w:type="dxa"/>
            <w:hideMark/>
          </w:tcPr>
          <w:p w14:paraId="1AA59916" w14:textId="77777777" w:rsidR="00943DBA" w:rsidRPr="000600B6"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1.</w:t>
            </w:r>
            <w:r w:rsidRPr="000600B6">
              <w:rPr>
                <w:rFonts w:ascii="Tahoma" w:eastAsia="Times New Roman" w:hAnsi="Tahoma" w:cs="Tahoma"/>
                <w:lang w:val="el-GR" w:eastAsia="ar-SA"/>
              </w:rPr>
              <w:t>ΓΑΛΑΤΟΥΜΟΣ ΝΙΚΟΛΑΟΣ- ΠΡΟΕΔΡΟΣ</w:t>
            </w:r>
          </w:p>
        </w:tc>
        <w:tc>
          <w:tcPr>
            <w:tcW w:w="3828" w:type="dxa"/>
            <w:hideMark/>
          </w:tcPr>
          <w:p w14:paraId="5DEEA7DF" w14:textId="77777777" w:rsidR="00943DBA" w:rsidRPr="00E44092"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E44092">
              <w:rPr>
                <w:rFonts w:ascii="Tahoma" w:eastAsia="Times New Roman" w:hAnsi="Tahoma" w:cs="Tahoma"/>
                <w:color w:val="333333"/>
                <w:lang w:val="el-GR" w:eastAsia="ar-SA"/>
              </w:rPr>
              <w:t xml:space="preserve">  </w:t>
            </w:r>
          </w:p>
        </w:tc>
      </w:tr>
      <w:tr w:rsidR="00943DBA" w:rsidRPr="00943DBA" w14:paraId="0D91B13D" w14:textId="77777777" w:rsidTr="00F44146">
        <w:tc>
          <w:tcPr>
            <w:tcW w:w="5670" w:type="dxa"/>
            <w:hideMark/>
          </w:tcPr>
          <w:p w14:paraId="6888D8C6" w14:textId="77777777" w:rsidR="00943DBA" w:rsidRPr="00E44092"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sidRPr="00E44092">
              <w:rPr>
                <w:rFonts w:ascii="Tahoma" w:eastAsia="Times New Roman" w:hAnsi="Tahoma" w:cs="Tahoma"/>
                <w:lang w:val="el-GR" w:eastAsia="ar-SA"/>
              </w:rPr>
              <w:t>2. ΣΑΡΑΝΤΟΣ ΓΕΩΡΓΙΟΣ- ΜΕΛΟΣ Ο.Ε.</w:t>
            </w:r>
          </w:p>
        </w:tc>
        <w:tc>
          <w:tcPr>
            <w:tcW w:w="3828" w:type="dxa"/>
          </w:tcPr>
          <w:p w14:paraId="64F10675" w14:textId="77777777" w:rsidR="00943DBA" w:rsidRPr="00E44092" w:rsidRDefault="00943DBA" w:rsidP="00F44146">
            <w:pPr>
              <w:suppressAutoHyphens/>
              <w:autoSpaceDE w:val="0"/>
              <w:spacing w:after="0" w:line="360" w:lineRule="auto"/>
              <w:jc w:val="both"/>
              <w:rPr>
                <w:rFonts w:ascii="Tahoma" w:eastAsia="Times New Roman" w:hAnsi="Tahoma" w:cs="Tahoma"/>
                <w:lang w:val="el-GR" w:eastAsia="ar-SA"/>
              </w:rPr>
            </w:pPr>
          </w:p>
        </w:tc>
      </w:tr>
      <w:tr w:rsidR="00943DBA" w:rsidRPr="00943DBA" w14:paraId="132F5656" w14:textId="77777777" w:rsidTr="00F44146">
        <w:tc>
          <w:tcPr>
            <w:tcW w:w="5670" w:type="dxa"/>
            <w:hideMark/>
          </w:tcPr>
          <w:p w14:paraId="294938DE" w14:textId="77777777" w:rsidR="00943DBA" w:rsidRPr="00E44092"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sidRPr="00E44092">
              <w:rPr>
                <w:rFonts w:ascii="Tahoma" w:eastAsia="Times New Roman" w:hAnsi="Tahoma" w:cs="Tahoma"/>
                <w:lang w:val="el-GR" w:eastAsia="ar-SA"/>
              </w:rPr>
              <w:t>3. ΜΟΡΑΛΗ- ΑΝΤΩΝΑΚΗ ΧΡΥΣΑΝΘΗ- ΜΕΛΟΣ Ο.Ε.</w:t>
            </w:r>
          </w:p>
        </w:tc>
        <w:tc>
          <w:tcPr>
            <w:tcW w:w="3828" w:type="dxa"/>
          </w:tcPr>
          <w:p w14:paraId="79176FF7" w14:textId="77777777" w:rsidR="00943DBA" w:rsidRPr="00E44092"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60E58E89" w14:textId="77777777" w:rsidTr="00F44146">
        <w:tc>
          <w:tcPr>
            <w:tcW w:w="5670" w:type="dxa"/>
            <w:hideMark/>
          </w:tcPr>
          <w:p w14:paraId="1A0FE19C" w14:textId="77777777" w:rsidR="00943DBA" w:rsidRPr="00E44092"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sidRPr="00E44092">
              <w:rPr>
                <w:rFonts w:ascii="Tahoma" w:eastAsia="Times New Roman" w:hAnsi="Tahoma" w:cs="Tahoma"/>
                <w:lang w:val="el-GR" w:eastAsia="ar-SA"/>
              </w:rPr>
              <w:t>4. ΑΝΤΩΝΙΟΥ ΙΩΑΝΝΗΣ- ΜΕΛΟΣ Ο.Ε.</w:t>
            </w:r>
          </w:p>
        </w:tc>
        <w:tc>
          <w:tcPr>
            <w:tcW w:w="3828" w:type="dxa"/>
          </w:tcPr>
          <w:p w14:paraId="6E4ED245" w14:textId="77777777" w:rsidR="00943DBA" w:rsidRPr="00E44092"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7E466125" w14:textId="77777777" w:rsidTr="00F44146">
        <w:trPr>
          <w:trHeight w:val="424"/>
        </w:trPr>
        <w:tc>
          <w:tcPr>
            <w:tcW w:w="5670" w:type="dxa"/>
            <w:hideMark/>
          </w:tcPr>
          <w:p w14:paraId="619A0625" w14:textId="77777777" w:rsidR="00943DBA" w:rsidRPr="00E44092"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E44092">
              <w:rPr>
                <w:rFonts w:ascii="Tahoma" w:eastAsia="Times New Roman" w:hAnsi="Tahoma" w:cs="Tahoma"/>
                <w:lang w:val="el-GR" w:eastAsia="ar-SA"/>
              </w:rPr>
              <w:t>5. ΚΑΡΑΜΗΤΣΟΥ-ΓΙΑΝΝΕΛΟΥ  ΚΑΤΕΡΙΝΑ- ΜΕΛΟΣ Ο.Ε.</w:t>
            </w:r>
          </w:p>
        </w:tc>
        <w:tc>
          <w:tcPr>
            <w:tcW w:w="3828" w:type="dxa"/>
          </w:tcPr>
          <w:p w14:paraId="6CEA9441" w14:textId="77777777" w:rsidR="00943DBA" w:rsidRPr="00E44092"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7E8CBE1C" w14:textId="77777777" w:rsidTr="00F44146">
        <w:tc>
          <w:tcPr>
            <w:tcW w:w="5670" w:type="dxa"/>
            <w:hideMark/>
          </w:tcPr>
          <w:p w14:paraId="6D09B90E" w14:textId="77777777" w:rsidR="00943DBA" w:rsidRPr="00E44092"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E44092">
              <w:rPr>
                <w:rFonts w:ascii="Tahoma" w:eastAsia="Times New Roman" w:hAnsi="Tahoma" w:cs="Tahoma"/>
                <w:lang w:val="el-GR" w:eastAsia="ar-SA"/>
              </w:rPr>
              <w:t>6.ΤΕΡΖΗ ΑΝΑΣΤΑΣΙΑ- ΜΕΛΟΣ Ο.Ε.</w:t>
            </w:r>
          </w:p>
        </w:tc>
        <w:tc>
          <w:tcPr>
            <w:tcW w:w="3828" w:type="dxa"/>
          </w:tcPr>
          <w:p w14:paraId="290D4E97" w14:textId="77777777" w:rsidR="00943DBA" w:rsidRPr="00E44092"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7AC66C9B" w14:textId="77777777" w:rsidTr="00F44146">
        <w:tc>
          <w:tcPr>
            <w:tcW w:w="5670" w:type="dxa"/>
            <w:hideMark/>
          </w:tcPr>
          <w:p w14:paraId="78662E68" w14:textId="77777777" w:rsidR="00943DBA" w:rsidRPr="00E44092"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sidRPr="00E44092">
              <w:rPr>
                <w:rFonts w:ascii="Tahoma" w:eastAsia="Times New Roman" w:hAnsi="Tahoma" w:cs="Tahoma"/>
                <w:lang w:val="el-GR" w:eastAsia="ar-SA"/>
              </w:rPr>
              <w:t>7. ΓΡΗΓΟΡΑΙΝΑΣ ΙΩΑΝΝΗΣ- ΜΕΛΟΣ Ο.Ε.</w:t>
            </w:r>
          </w:p>
        </w:tc>
        <w:tc>
          <w:tcPr>
            <w:tcW w:w="3828" w:type="dxa"/>
          </w:tcPr>
          <w:p w14:paraId="030F3DE7" w14:textId="77777777" w:rsidR="00943DBA" w:rsidRPr="00E44092"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bl>
    <w:p w14:paraId="29415E2A" w14:textId="77777777" w:rsidR="00943DBA" w:rsidRPr="00E44092" w:rsidRDefault="00943DBA" w:rsidP="00943DBA">
      <w:pPr>
        <w:suppressAutoHyphens/>
        <w:spacing w:after="0" w:line="360" w:lineRule="auto"/>
        <w:ind w:right="28"/>
        <w:jc w:val="both"/>
        <w:rPr>
          <w:rFonts w:ascii="Tahoma" w:eastAsia="Times New Roman" w:hAnsi="Tahoma" w:cs="Tahoma"/>
          <w:lang w:val="el-GR" w:eastAsia="ar-SA"/>
        </w:rPr>
      </w:pPr>
    </w:p>
    <w:p w14:paraId="4BC6325F" w14:textId="77777777" w:rsidR="00943DBA" w:rsidRPr="00E44092" w:rsidRDefault="00943DBA" w:rsidP="00943DBA">
      <w:pPr>
        <w:suppressAutoHyphens/>
        <w:spacing w:after="0" w:line="360" w:lineRule="auto"/>
        <w:ind w:right="28"/>
        <w:jc w:val="both"/>
        <w:rPr>
          <w:rFonts w:ascii="Tahoma" w:eastAsia="Times New Roman" w:hAnsi="Tahoma" w:cs="Tahoma"/>
          <w:lang w:val="el-GR" w:eastAsia="ar-SA"/>
        </w:rPr>
      </w:pPr>
      <w:r w:rsidRPr="00E44092">
        <w:rPr>
          <w:rFonts w:ascii="Tahoma" w:eastAsia="Times New Roman" w:hAnsi="Tahoma" w:cs="Tahoma"/>
          <w:lang w:val="el-GR" w:eastAsia="ar-SA"/>
        </w:rPr>
        <w:t xml:space="preserve">Τα πρακτικά τηρήθηκαν από την κα. </w:t>
      </w:r>
      <w:proofErr w:type="spellStart"/>
      <w:r w:rsidRPr="00E44092">
        <w:rPr>
          <w:rFonts w:ascii="Tahoma" w:eastAsia="Times New Roman" w:hAnsi="Tahoma" w:cs="Tahoma"/>
          <w:lang w:val="el-GR" w:eastAsia="ar-SA"/>
        </w:rPr>
        <w:t>Βραχιώλια</w:t>
      </w:r>
      <w:proofErr w:type="spellEnd"/>
      <w:r w:rsidRPr="00E44092">
        <w:rPr>
          <w:rFonts w:ascii="Tahoma" w:eastAsia="Times New Roman" w:hAnsi="Tahoma" w:cs="Tahoma"/>
          <w:lang w:val="el-GR" w:eastAsia="ar-SA"/>
        </w:rPr>
        <w:t xml:space="preserve"> Ευαγγελία.</w:t>
      </w:r>
    </w:p>
    <w:p w14:paraId="0D873A6F" w14:textId="77777777" w:rsidR="00943DBA" w:rsidRPr="00E44092" w:rsidRDefault="00943DBA" w:rsidP="00943DBA">
      <w:pPr>
        <w:suppressAutoHyphens/>
        <w:spacing w:after="0" w:line="360" w:lineRule="auto"/>
        <w:ind w:right="28"/>
        <w:jc w:val="both"/>
        <w:rPr>
          <w:rFonts w:ascii="Tahoma" w:eastAsia="Times New Roman" w:hAnsi="Tahoma" w:cs="Tahoma"/>
          <w:color w:val="1C1C1C"/>
          <w:lang w:val="el-GR" w:eastAsia="ar-SA"/>
        </w:rPr>
      </w:pPr>
      <w:r w:rsidRPr="00E44092">
        <w:rPr>
          <w:rFonts w:ascii="Tahoma" w:eastAsia="Times New Roman" w:hAnsi="Tahoma" w:cs="Tahoma"/>
          <w:color w:val="1C1C1C"/>
          <w:lang w:val="el-GR" w:eastAsia="ar-SA"/>
        </w:rPr>
        <w:t>Ο Πρόεδρος αφού διαπίστωσε την απαρτία  εισηγήθηκε την συζήτηση των θεμάτων  ημερήσιας διάταξης ως εξής:</w:t>
      </w:r>
    </w:p>
    <w:p w14:paraId="17D97896" w14:textId="77777777" w:rsidR="00943DBA" w:rsidRPr="0017009C" w:rsidRDefault="00943DBA" w:rsidP="00943DBA">
      <w:pPr>
        <w:spacing w:before="100" w:beforeAutospacing="1" w:after="100" w:afterAutospacing="1" w:line="360" w:lineRule="auto"/>
        <w:ind w:right="-7"/>
        <w:jc w:val="both"/>
        <w:rPr>
          <w:rFonts w:ascii="Tahoma" w:eastAsia="Calibri" w:hAnsi="Tahoma" w:cs="Tahoma"/>
          <w:color w:val="000000"/>
          <w:lang w:val="el-GR"/>
        </w:rPr>
      </w:pPr>
      <w:r w:rsidRPr="0017009C">
        <w:rPr>
          <w:rFonts w:ascii="Tahoma" w:eastAsia="Calibri" w:hAnsi="Tahoma" w:cs="Tahoma"/>
          <w:lang w:val="el-GR"/>
        </w:rPr>
        <w:t>Σύμφωνα με το άρθρο</w:t>
      </w:r>
      <w:r w:rsidRPr="0017009C">
        <w:rPr>
          <w:rFonts w:ascii="Tahoma" w:eastAsia="Calibri" w:hAnsi="Tahoma" w:cs="Tahoma"/>
          <w:b/>
          <w:bCs/>
          <w:color w:val="0000FF"/>
          <w:lang w:val="el-GR"/>
        </w:rPr>
        <w:t xml:space="preserve"> </w:t>
      </w:r>
      <w:r w:rsidRPr="0017009C">
        <w:rPr>
          <w:rFonts w:ascii="Tahoma" w:eastAsia="Calibri" w:hAnsi="Tahoma" w:cs="Tahoma"/>
          <w:lang w:val="el-GR"/>
        </w:rPr>
        <w:t>19 παρ.1 του ΒΔ 24-9/20-10-1958, σ</w:t>
      </w:r>
      <w:r w:rsidRPr="0017009C">
        <w:rPr>
          <w:rFonts w:ascii="Tahoma" w:eastAsia="Calibri" w:hAnsi="Tahoma" w:cs="Tahoma"/>
          <w:color w:val="000000"/>
          <w:lang w:val="el-GR"/>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14:paraId="0CF3D82E" w14:textId="77777777" w:rsidR="00943DBA" w:rsidRPr="0017009C" w:rsidRDefault="00943DBA" w:rsidP="00943DBA">
      <w:pPr>
        <w:spacing w:after="0" w:line="360" w:lineRule="auto"/>
        <w:jc w:val="both"/>
        <w:rPr>
          <w:rFonts w:ascii="Tahoma" w:eastAsia="Calibri" w:hAnsi="Tahoma" w:cs="Tahoma"/>
          <w:lang w:val="el-GR"/>
        </w:rPr>
      </w:pPr>
      <w:r w:rsidRPr="0017009C">
        <w:rPr>
          <w:rFonts w:ascii="Tahoma" w:eastAsia="Calibri"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14:paraId="01B90D58" w14:textId="77777777" w:rsidR="00943DBA" w:rsidRPr="0017009C" w:rsidRDefault="00943DBA" w:rsidP="00943DBA">
      <w:pPr>
        <w:spacing w:after="0" w:line="360" w:lineRule="auto"/>
        <w:ind w:firstLine="720"/>
        <w:jc w:val="both"/>
        <w:rPr>
          <w:rFonts w:ascii="Tahoma" w:eastAsia="Calibri" w:hAnsi="Tahoma" w:cs="Tahoma"/>
          <w:lang w:val="el-GR"/>
        </w:rPr>
      </w:pPr>
    </w:p>
    <w:p w14:paraId="33419806" w14:textId="77777777" w:rsidR="00943DBA" w:rsidRPr="0017009C" w:rsidRDefault="00943DBA" w:rsidP="00943DBA">
      <w:pPr>
        <w:spacing w:after="0" w:line="360" w:lineRule="auto"/>
        <w:jc w:val="both"/>
        <w:rPr>
          <w:rFonts w:ascii="Tahoma" w:eastAsia="Calibri" w:hAnsi="Tahoma" w:cs="Tahoma"/>
          <w:lang w:val="el-GR"/>
        </w:rPr>
      </w:pPr>
      <w:r w:rsidRPr="0017009C">
        <w:rPr>
          <w:rFonts w:ascii="Tahoma" w:eastAsia="Calibri" w:hAnsi="Tahoma" w:cs="Tahoma"/>
          <w:lang w:val="el-GR"/>
        </w:rPr>
        <w:lastRenderedPageBreak/>
        <w:t xml:space="preserve">Με την περίπτωση ζ της </w:t>
      </w:r>
      <w:proofErr w:type="spellStart"/>
      <w:r w:rsidRPr="0017009C">
        <w:rPr>
          <w:rFonts w:ascii="Tahoma" w:eastAsia="Calibri" w:hAnsi="Tahoma" w:cs="Tahoma"/>
          <w:lang w:val="el-GR"/>
        </w:rPr>
        <w:t>παρ</w:t>
      </w:r>
      <w:proofErr w:type="spellEnd"/>
      <w:r w:rsidRPr="0017009C">
        <w:rPr>
          <w:rFonts w:ascii="Tahoma" w:eastAsia="Calibri"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14:paraId="7671FAB7" w14:textId="77777777" w:rsidR="00943DBA" w:rsidRPr="0017009C" w:rsidRDefault="00943DBA" w:rsidP="00943DBA">
      <w:pPr>
        <w:spacing w:after="0" w:line="360" w:lineRule="auto"/>
        <w:rPr>
          <w:rFonts w:ascii="Tahoma" w:eastAsia="Batang" w:hAnsi="Tahoma" w:cs="Tahoma"/>
          <w:lang w:val="el-GR" w:eastAsia="el-GR"/>
        </w:rPr>
      </w:pPr>
    </w:p>
    <w:p w14:paraId="0DAC3BD7" w14:textId="77777777" w:rsidR="00943DBA" w:rsidRPr="0017009C" w:rsidRDefault="00943DBA" w:rsidP="00943DBA">
      <w:pPr>
        <w:spacing w:after="0" w:line="360" w:lineRule="auto"/>
        <w:rPr>
          <w:rFonts w:ascii="Tahoma" w:eastAsia="Calibri" w:hAnsi="Tahoma" w:cs="Tahoma"/>
          <w:lang w:val="el-GR"/>
        </w:rPr>
      </w:pPr>
      <w:r w:rsidRPr="0017009C">
        <w:rPr>
          <w:rFonts w:ascii="Tahoma" w:eastAsia="Calibri" w:hAnsi="Tahoma" w:cs="Tahoma"/>
          <w:lang w:val="el-GR"/>
        </w:rPr>
        <w:t>Επίσης σύμφωνα με το άρθρο 11 του Ν.4623/19:</w:t>
      </w:r>
    </w:p>
    <w:p w14:paraId="2380563D" w14:textId="77777777" w:rsidR="00943DBA" w:rsidRPr="0017009C" w:rsidRDefault="00943DBA" w:rsidP="00943DBA">
      <w:pPr>
        <w:spacing w:after="0" w:line="360" w:lineRule="auto"/>
        <w:jc w:val="both"/>
        <w:rPr>
          <w:rFonts w:ascii="Tahoma" w:eastAsia="Calibri" w:hAnsi="Tahoma" w:cs="Tahoma"/>
          <w:lang w:val="el-GR"/>
        </w:rPr>
      </w:pPr>
      <w:r w:rsidRPr="0017009C">
        <w:rPr>
          <w:rFonts w:ascii="Tahoma" w:eastAsia="Calibri" w:hAnsi="Tahoma" w:cs="Tahoma"/>
          <w:lang w:val="el-GR"/>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0D791F4E" w14:textId="77777777" w:rsidR="00943DBA" w:rsidRPr="0017009C" w:rsidRDefault="00943DBA" w:rsidP="00943DBA">
      <w:pPr>
        <w:spacing w:after="0" w:line="360" w:lineRule="auto"/>
        <w:ind w:firstLine="720"/>
        <w:rPr>
          <w:rFonts w:ascii="Tahoma" w:eastAsia="Calibri" w:hAnsi="Tahoma" w:cs="Tahoma"/>
          <w:lang w:val="el-GR"/>
        </w:rPr>
      </w:pPr>
    </w:p>
    <w:p w14:paraId="7AB2AF33" w14:textId="77777777" w:rsidR="00943DBA" w:rsidRPr="0017009C" w:rsidRDefault="00943DBA" w:rsidP="00943DBA">
      <w:pPr>
        <w:spacing w:after="0" w:line="360" w:lineRule="auto"/>
        <w:jc w:val="both"/>
        <w:rPr>
          <w:rFonts w:ascii="Tahoma" w:eastAsia="Calibri" w:hAnsi="Tahoma" w:cs="Tahoma"/>
          <w:lang w:val="el-GR"/>
        </w:rPr>
      </w:pPr>
      <w:r w:rsidRPr="0017009C">
        <w:rPr>
          <w:rFonts w:ascii="Tahoma" w:eastAsia="Calibri" w:hAnsi="Tahoma" w:cs="Tahoma"/>
          <w:lang w:val="el-GR"/>
        </w:rPr>
        <w:t xml:space="preserve">Σύμφωνα με την κείμενη νομοθεσία και τη σχετική νομολογία τα επιβαλλόμενα τέλη πρέπει να είναι αντικειμενικά, δίκαια και ανάλογα της παρεχόμενης υπηρεσίας και της ωφελιμότητας σε κάθε κατηγορία υπόχρεων. Επίσης πρέπει να  τηρείται  αυστηρά η θεμελιώδης αρχή της ανταποδοτικότητας και η αύξηση των τελών είναι ανάλογη µε την αύξηση του κόστους των παρεχόμενων υπηρεσιών. </w:t>
      </w:r>
    </w:p>
    <w:p w14:paraId="33F83CC0" w14:textId="77777777" w:rsidR="00943DBA" w:rsidRPr="00E44092" w:rsidRDefault="00943DBA" w:rsidP="00943DBA">
      <w:pPr>
        <w:spacing w:after="0" w:line="360" w:lineRule="auto"/>
        <w:jc w:val="both"/>
        <w:rPr>
          <w:rFonts w:ascii="Tahoma" w:eastAsia="Calibri" w:hAnsi="Tahoma" w:cs="Tahoma"/>
          <w:lang w:val="el-GR"/>
        </w:rPr>
      </w:pPr>
    </w:p>
    <w:p w14:paraId="553F6A17" w14:textId="77777777" w:rsidR="00943DBA" w:rsidRPr="00E44092" w:rsidRDefault="00943DBA" w:rsidP="00943DBA">
      <w:pPr>
        <w:spacing w:after="0" w:line="360" w:lineRule="auto"/>
        <w:jc w:val="both"/>
        <w:rPr>
          <w:rFonts w:ascii="Tahoma" w:eastAsia="Calibri" w:hAnsi="Tahoma" w:cs="Tahoma"/>
          <w:lang w:val="el-GR"/>
        </w:rPr>
      </w:pPr>
      <w:r w:rsidRPr="00E44092">
        <w:rPr>
          <w:rFonts w:ascii="Tahoma" w:eastAsia="Calibri" w:hAnsi="Tahoma" w:cs="Tahoma"/>
          <w:lang w:val="el-GR"/>
        </w:rPr>
        <w:t xml:space="preserve">Σύμφωνα με την από 25/2/2020 Εισήγηση του Αυτοτελούς Τμήματος Προγραμματισμού και Ανάπτυξης τα έξοδα λειτουργίας του υδροθεραπευτηρίου, εκτιμάται ότι θα ανέλθουν σε 47.800,00 € για το έτος 2020 </w:t>
      </w:r>
    </w:p>
    <w:p w14:paraId="7CD5D41C" w14:textId="77777777" w:rsidR="00943DBA" w:rsidRPr="000600B6" w:rsidRDefault="00943DBA" w:rsidP="00943DBA">
      <w:pPr>
        <w:spacing w:after="0" w:line="360" w:lineRule="auto"/>
        <w:jc w:val="both"/>
        <w:rPr>
          <w:rFonts w:ascii="Tahoma" w:eastAsia="Calibri" w:hAnsi="Tahoma" w:cs="Tahoma"/>
          <w:i/>
          <w:lang w:val="el-GR"/>
        </w:rPr>
      </w:pPr>
      <w:r w:rsidRPr="000600B6">
        <w:rPr>
          <w:rFonts w:ascii="Tahoma" w:eastAsia="Calibri" w:hAnsi="Tahoma" w:cs="Tahoma"/>
          <w:i/>
          <w:lang w:val="el-GR"/>
        </w:rPr>
        <w:t xml:space="preserve">Συγκεκριμένα οι δαπάνες της εν λόγω υπηρεσίας αναλύονται ως εξής: </w:t>
      </w:r>
    </w:p>
    <w:tbl>
      <w:tblPr>
        <w:tblStyle w:val="1"/>
        <w:tblW w:w="10534" w:type="dxa"/>
        <w:tblInd w:w="-900" w:type="dxa"/>
        <w:tblLook w:val="01E0" w:firstRow="1" w:lastRow="1" w:firstColumn="1" w:lastColumn="1" w:noHBand="0" w:noVBand="0"/>
      </w:tblPr>
      <w:tblGrid>
        <w:gridCol w:w="6140"/>
        <w:gridCol w:w="4394"/>
      </w:tblGrid>
      <w:tr w:rsidR="00943DBA" w:rsidRPr="0017009C" w14:paraId="1A00A390" w14:textId="77777777" w:rsidTr="00F44146">
        <w:trPr>
          <w:trHeight w:val="888"/>
        </w:trPr>
        <w:tc>
          <w:tcPr>
            <w:tcW w:w="6140" w:type="dxa"/>
            <w:tcBorders>
              <w:top w:val="single" w:sz="4" w:space="0" w:color="auto"/>
              <w:left w:val="single" w:sz="4" w:space="0" w:color="auto"/>
              <w:bottom w:val="single" w:sz="4" w:space="0" w:color="auto"/>
              <w:right w:val="single" w:sz="4" w:space="0" w:color="auto"/>
            </w:tcBorders>
            <w:hideMark/>
          </w:tcPr>
          <w:p w14:paraId="32373B9F" w14:textId="77777777" w:rsidR="00943DBA" w:rsidRPr="0017009C" w:rsidRDefault="00943DBA" w:rsidP="00F44146">
            <w:pPr>
              <w:autoSpaceDE w:val="0"/>
              <w:autoSpaceDN w:val="0"/>
              <w:adjustRightInd w:val="0"/>
              <w:rPr>
                <w:rFonts w:ascii="Tahoma" w:eastAsia="Calibri" w:hAnsi="Tahoma" w:cs="Tahoma"/>
                <w:b/>
                <w:i/>
                <w:sz w:val="22"/>
                <w:szCs w:val="22"/>
                <w:lang w:val="el-GR"/>
              </w:rPr>
            </w:pPr>
            <w:r w:rsidRPr="0017009C">
              <w:rPr>
                <w:rFonts w:ascii="Tahoma" w:eastAsia="Calibri" w:hAnsi="Tahoma" w:cs="Tahoma"/>
                <w:b/>
                <w:i/>
                <w:sz w:val="22"/>
                <w:szCs w:val="22"/>
                <w:lang w:val="el-GR"/>
              </w:rPr>
              <w:t>ΠΕΡΙΓΡΑΦΗ</w:t>
            </w:r>
          </w:p>
        </w:tc>
        <w:tc>
          <w:tcPr>
            <w:tcW w:w="4394" w:type="dxa"/>
            <w:tcBorders>
              <w:top w:val="single" w:sz="4" w:space="0" w:color="auto"/>
              <w:left w:val="single" w:sz="4" w:space="0" w:color="auto"/>
              <w:bottom w:val="single" w:sz="4" w:space="0" w:color="auto"/>
              <w:right w:val="single" w:sz="4" w:space="0" w:color="auto"/>
            </w:tcBorders>
          </w:tcPr>
          <w:p w14:paraId="0BF70993" w14:textId="77777777" w:rsidR="00943DBA" w:rsidRPr="0017009C" w:rsidRDefault="00943DBA" w:rsidP="00F44146">
            <w:pPr>
              <w:autoSpaceDE w:val="0"/>
              <w:autoSpaceDN w:val="0"/>
              <w:adjustRightInd w:val="0"/>
              <w:jc w:val="center"/>
              <w:rPr>
                <w:rFonts w:ascii="Tahoma" w:eastAsia="Calibri" w:hAnsi="Tahoma" w:cs="Tahoma"/>
                <w:b/>
                <w:i/>
                <w:sz w:val="22"/>
                <w:szCs w:val="22"/>
                <w:lang w:val="el-GR"/>
              </w:rPr>
            </w:pPr>
            <w:r w:rsidRPr="0017009C">
              <w:rPr>
                <w:rFonts w:ascii="Tahoma" w:eastAsia="Calibri" w:hAnsi="Tahoma" w:cs="Tahoma"/>
                <w:b/>
                <w:i/>
                <w:sz w:val="22"/>
                <w:szCs w:val="22"/>
                <w:lang w:val="el-GR"/>
              </w:rPr>
              <w:t>ΠΡΟΒΛΕΨΗ ΛΕΙΤΟΥΡΓΙΚΩΝ ΕΞΟΔΩΝ  ΓΙΑ ΤΟΝ ΠΡΟΫΠΟΛΟΓΙΣΜΟ</w:t>
            </w:r>
          </w:p>
          <w:p w14:paraId="1F36F278" w14:textId="77777777" w:rsidR="00943DBA" w:rsidRPr="0017009C" w:rsidRDefault="00943DBA" w:rsidP="00F44146">
            <w:pPr>
              <w:autoSpaceDE w:val="0"/>
              <w:autoSpaceDN w:val="0"/>
              <w:adjustRightInd w:val="0"/>
              <w:jc w:val="center"/>
              <w:rPr>
                <w:rFonts w:ascii="Tahoma" w:eastAsia="Calibri" w:hAnsi="Tahoma" w:cs="Tahoma"/>
                <w:b/>
                <w:i/>
                <w:sz w:val="22"/>
                <w:szCs w:val="22"/>
                <w:lang w:val="el-GR"/>
              </w:rPr>
            </w:pPr>
            <w:r w:rsidRPr="0017009C">
              <w:rPr>
                <w:rFonts w:ascii="Tahoma" w:eastAsia="Calibri" w:hAnsi="Tahoma" w:cs="Tahoma"/>
                <w:b/>
                <w:i/>
                <w:sz w:val="22"/>
                <w:szCs w:val="22"/>
                <w:lang w:val="el-GR"/>
              </w:rPr>
              <w:t>ΤΟΥ ΕΤΟΥΣ 2020</w:t>
            </w:r>
          </w:p>
        </w:tc>
      </w:tr>
      <w:tr w:rsidR="00943DBA" w:rsidRPr="0017009C" w14:paraId="1F582557" w14:textId="77777777" w:rsidTr="00F44146">
        <w:trPr>
          <w:trHeight w:val="300"/>
        </w:trPr>
        <w:tc>
          <w:tcPr>
            <w:tcW w:w="6140" w:type="dxa"/>
            <w:tcBorders>
              <w:top w:val="single" w:sz="4" w:space="0" w:color="auto"/>
              <w:left w:val="single" w:sz="4" w:space="0" w:color="auto"/>
              <w:bottom w:val="single" w:sz="4" w:space="0" w:color="auto"/>
              <w:right w:val="single" w:sz="4" w:space="0" w:color="auto"/>
            </w:tcBorders>
            <w:hideMark/>
          </w:tcPr>
          <w:p w14:paraId="258F871B"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t xml:space="preserve">Αποδοχές εκτάκτων υπαλλήλων (1 ΠΕ υπεύθυνος λειτουργίας/ διευθυντής 3 </w:t>
            </w:r>
            <w:proofErr w:type="spellStart"/>
            <w:r w:rsidRPr="0017009C">
              <w:rPr>
                <w:rFonts w:ascii="Tahoma" w:eastAsia="Calibri" w:hAnsi="Tahoma" w:cs="Tahoma"/>
                <w:i/>
                <w:sz w:val="22"/>
                <w:szCs w:val="22"/>
                <w:lang w:val="el-GR"/>
              </w:rPr>
              <w:t>λουτρονόμοι</w:t>
            </w:r>
            <w:proofErr w:type="spellEnd"/>
            <w:r w:rsidRPr="0017009C">
              <w:rPr>
                <w:rFonts w:ascii="Tahoma" w:eastAsia="Calibri" w:hAnsi="Tahoma" w:cs="Tahoma"/>
                <w:i/>
                <w:sz w:val="22"/>
                <w:szCs w:val="22"/>
                <w:lang w:val="el-GR"/>
              </w:rPr>
              <w:t>, 1 εργάτης/</w:t>
            </w:r>
            <w:proofErr w:type="spellStart"/>
            <w:r w:rsidRPr="0017009C">
              <w:rPr>
                <w:rFonts w:ascii="Tahoma" w:eastAsia="Calibri" w:hAnsi="Tahoma" w:cs="Tahoma"/>
                <w:i/>
                <w:sz w:val="22"/>
                <w:szCs w:val="22"/>
                <w:lang w:val="el-GR"/>
              </w:rPr>
              <w:t>τρια</w:t>
            </w:r>
            <w:proofErr w:type="spellEnd"/>
            <w:r w:rsidRPr="0017009C">
              <w:rPr>
                <w:rFonts w:ascii="Tahoma" w:eastAsia="Calibri" w:hAnsi="Tahoma" w:cs="Tahoma"/>
                <w:i/>
                <w:sz w:val="22"/>
                <w:szCs w:val="22"/>
                <w:lang w:val="el-GR"/>
              </w:rPr>
              <w:t xml:space="preserve"> καθαριότητας Χ 5 μήνες)</w:t>
            </w:r>
          </w:p>
        </w:tc>
        <w:tc>
          <w:tcPr>
            <w:tcW w:w="4394" w:type="dxa"/>
            <w:tcBorders>
              <w:top w:val="single" w:sz="4" w:space="0" w:color="auto"/>
              <w:left w:val="single" w:sz="4" w:space="0" w:color="auto"/>
              <w:bottom w:val="single" w:sz="4" w:space="0" w:color="auto"/>
              <w:right w:val="single" w:sz="4" w:space="0" w:color="auto"/>
            </w:tcBorders>
          </w:tcPr>
          <w:p w14:paraId="0E3EEEB4"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28.000,00</w:t>
            </w:r>
          </w:p>
        </w:tc>
      </w:tr>
      <w:tr w:rsidR="00943DBA" w:rsidRPr="0017009C" w14:paraId="5FF3B0A0" w14:textId="77777777" w:rsidTr="00F44146">
        <w:trPr>
          <w:trHeight w:val="752"/>
        </w:trPr>
        <w:tc>
          <w:tcPr>
            <w:tcW w:w="6140" w:type="dxa"/>
            <w:tcBorders>
              <w:top w:val="single" w:sz="4" w:space="0" w:color="auto"/>
              <w:left w:val="single" w:sz="4" w:space="0" w:color="auto"/>
              <w:bottom w:val="single" w:sz="4" w:space="0" w:color="auto"/>
              <w:right w:val="single" w:sz="4" w:space="0" w:color="auto"/>
            </w:tcBorders>
          </w:tcPr>
          <w:p w14:paraId="139D4C0E"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lastRenderedPageBreak/>
              <w:t xml:space="preserve">Εργοδοτικές εισφορές ΙΚΑ εκτάκτων υπαλλήλων (3 </w:t>
            </w:r>
            <w:proofErr w:type="spellStart"/>
            <w:r w:rsidRPr="0017009C">
              <w:rPr>
                <w:rFonts w:ascii="Tahoma" w:eastAsia="Calibri" w:hAnsi="Tahoma" w:cs="Tahoma"/>
                <w:i/>
                <w:sz w:val="22"/>
                <w:szCs w:val="22"/>
                <w:lang w:val="el-GR"/>
              </w:rPr>
              <w:t>λουτρονόμοι</w:t>
            </w:r>
            <w:proofErr w:type="spellEnd"/>
            <w:r w:rsidRPr="0017009C">
              <w:rPr>
                <w:rFonts w:ascii="Tahoma" w:eastAsia="Calibri" w:hAnsi="Tahoma" w:cs="Tahoma"/>
                <w:i/>
                <w:sz w:val="22"/>
                <w:szCs w:val="22"/>
                <w:lang w:val="el-GR"/>
              </w:rPr>
              <w:t xml:space="preserve"> , 1 εργάτης/</w:t>
            </w:r>
            <w:proofErr w:type="spellStart"/>
            <w:r w:rsidRPr="0017009C">
              <w:rPr>
                <w:rFonts w:ascii="Tahoma" w:eastAsia="Calibri" w:hAnsi="Tahoma" w:cs="Tahoma"/>
                <w:i/>
                <w:sz w:val="22"/>
                <w:szCs w:val="22"/>
                <w:lang w:val="el-GR"/>
              </w:rPr>
              <w:t>τρια</w:t>
            </w:r>
            <w:proofErr w:type="spellEnd"/>
            <w:r w:rsidRPr="0017009C">
              <w:rPr>
                <w:rFonts w:ascii="Tahoma" w:eastAsia="Calibri" w:hAnsi="Tahoma" w:cs="Tahoma"/>
                <w:i/>
                <w:sz w:val="22"/>
                <w:szCs w:val="22"/>
                <w:lang w:val="el-GR"/>
              </w:rPr>
              <w:t xml:space="preserve"> καθαριότητας Χ 5 μήνες)</w:t>
            </w:r>
          </w:p>
        </w:tc>
        <w:tc>
          <w:tcPr>
            <w:tcW w:w="4394" w:type="dxa"/>
            <w:tcBorders>
              <w:top w:val="single" w:sz="4" w:space="0" w:color="auto"/>
              <w:left w:val="single" w:sz="4" w:space="0" w:color="auto"/>
              <w:bottom w:val="single" w:sz="4" w:space="0" w:color="auto"/>
              <w:right w:val="single" w:sz="4" w:space="0" w:color="auto"/>
            </w:tcBorders>
          </w:tcPr>
          <w:p w14:paraId="147B7993"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5.800,00</w:t>
            </w:r>
          </w:p>
        </w:tc>
      </w:tr>
      <w:tr w:rsidR="00943DBA" w:rsidRPr="0017009C" w14:paraId="48F2D615" w14:textId="77777777" w:rsidTr="00F44146">
        <w:trPr>
          <w:trHeight w:val="511"/>
        </w:trPr>
        <w:tc>
          <w:tcPr>
            <w:tcW w:w="6140" w:type="dxa"/>
            <w:tcBorders>
              <w:top w:val="single" w:sz="4" w:space="0" w:color="auto"/>
              <w:left w:val="single" w:sz="4" w:space="0" w:color="auto"/>
              <w:bottom w:val="single" w:sz="4" w:space="0" w:color="auto"/>
              <w:right w:val="single" w:sz="4" w:space="0" w:color="auto"/>
            </w:tcBorders>
          </w:tcPr>
          <w:p w14:paraId="22CBDB1E"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t>Λοιπές παροχές σε είδος (ένδυση)</w:t>
            </w:r>
          </w:p>
        </w:tc>
        <w:tc>
          <w:tcPr>
            <w:tcW w:w="4394" w:type="dxa"/>
            <w:tcBorders>
              <w:top w:val="single" w:sz="4" w:space="0" w:color="auto"/>
              <w:left w:val="single" w:sz="4" w:space="0" w:color="auto"/>
              <w:bottom w:val="single" w:sz="4" w:space="0" w:color="auto"/>
              <w:right w:val="single" w:sz="4" w:space="0" w:color="auto"/>
            </w:tcBorders>
          </w:tcPr>
          <w:p w14:paraId="01A1E472"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700,00</w:t>
            </w:r>
          </w:p>
          <w:p w14:paraId="3AC59506"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p>
        </w:tc>
      </w:tr>
      <w:tr w:rsidR="00943DBA" w:rsidRPr="0017009C" w14:paraId="3C66145E" w14:textId="77777777" w:rsidTr="00F44146">
        <w:trPr>
          <w:trHeight w:val="511"/>
        </w:trPr>
        <w:tc>
          <w:tcPr>
            <w:tcW w:w="6140" w:type="dxa"/>
            <w:tcBorders>
              <w:top w:val="single" w:sz="4" w:space="0" w:color="auto"/>
              <w:left w:val="single" w:sz="4" w:space="0" w:color="auto"/>
              <w:bottom w:val="single" w:sz="4" w:space="0" w:color="auto"/>
              <w:right w:val="single" w:sz="4" w:space="0" w:color="auto"/>
            </w:tcBorders>
          </w:tcPr>
          <w:p w14:paraId="270BACD6"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t xml:space="preserve">Αμοιβή Ιατρού </w:t>
            </w:r>
          </w:p>
        </w:tc>
        <w:tc>
          <w:tcPr>
            <w:tcW w:w="4394" w:type="dxa"/>
            <w:tcBorders>
              <w:top w:val="single" w:sz="4" w:space="0" w:color="auto"/>
              <w:left w:val="single" w:sz="4" w:space="0" w:color="auto"/>
              <w:bottom w:val="single" w:sz="4" w:space="0" w:color="auto"/>
              <w:right w:val="single" w:sz="4" w:space="0" w:color="auto"/>
            </w:tcBorders>
          </w:tcPr>
          <w:p w14:paraId="05F252FB"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5.500,00</w:t>
            </w:r>
          </w:p>
        </w:tc>
      </w:tr>
      <w:tr w:rsidR="00943DBA" w:rsidRPr="0017009C" w14:paraId="194077DF" w14:textId="77777777" w:rsidTr="00F44146">
        <w:trPr>
          <w:trHeight w:val="511"/>
        </w:trPr>
        <w:tc>
          <w:tcPr>
            <w:tcW w:w="6140" w:type="dxa"/>
            <w:tcBorders>
              <w:top w:val="single" w:sz="4" w:space="0" w:color="auto"/>
              <w:left w:val="single" w:sz="4" w:space="0" w:color="auto"/>
              <w:bottom w:val="single" w:sz="4" w:space="0" w:color="auto"/>
              <w:right w:val="single" w:sz="4" w:space="0" w:color="auto"/>
            </w:tcBorders>
          </w:tcPr>
          <w:p w14:paraId="332821EE"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t>Προμήθεια ειδών καθαριότητας, απολύμανσης και ευπρεπισμού</w:t>
            </w:r>
          </w:p>
        </w:tc>
        <w:tc>
          <w:tcPr>
            <w:tcW w:w="4394" w:type="dxa"/>
            <w:tcBorders>
              <w:top w:val="single" w:sz="4" w:space="0" w:color="auto"/>
              <w:left w:val="single" w:sz="4" w:space="0" w:color="auto"/>
              <w:bottom w:val="single" w:sz="4" w:space="0" w:color="auto"/>
              <w:right w:val="single" w:sz="4" w:space="0" w:color="auto"/>
            </w:tcBorders>
          </w:tcPr>
          <w:p w14:paraId="25AA81C0"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1.500,00</w:t>
            </w:r>
          </w:p>
        </w:tc>
      </w:tr>
      <w:tr w:rsidR="00943DBA" w:rsidRPr="0017009C" w14:paraId="2A72E5C7" w14:textId="77777777" w:rsidTr="00F44146">
        <w:trPr>
          <w:trHeight w:val="511"/>
        </w:trPr>
        <w:tc>
          <w:tcPr>
            <w:tcW w:w="6140" w:type="dxa"/>
            <w:tcBorders>
              <w:top w:val="single" w:sz="4" w:space="0" w:color="auto"/>
              <w:left w:val="single" w:sz="4" w:space="0" w:color="auto"/>
              <w:bottom w:val="single" w:sz="4" w:space="0" w:color="auto"/>
              <w:right w:val="single" w:sz="4" w:space="0" w:color="auto"/>
            </w:tcBorders>
          </w:tcPr>
          <w:p w14:paraId="594366AC"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t>Αντίτιμο ηλεκτρικού ρεύματος</w:t>
            </w:r>
          </w:p>
        </w:tc>
        <w:tc>
          <w:tcPr>
            <w:tcW w:w="4394" w:type="dxa"/>
            <w:tcBorders>
              <w:top w:val="single" w:sz="4" w:space="0" w:color="auto"/>
              <w:left w:val="single" w:sz="4" w:space="0" w:color="auto"/>
              <w:bottom w:val="single" w:sz="4" w:space="0" w:color="auto"/>
              <w:right w:val="single" w:sz="4" w:space="0" w:color="auto"/>
            </w:tcBorders>
          </w:tcPr>
          <w:p w14:paraId="09C6CB53"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1.800,00</w:t>
            </w:r>
          </w:p>
        </w:tc>
      </w:tr>
      <w:tr w:rsidR="00943DBA" w:rsidRPr="0017009C" w14:paraId="4CB19943" w14:textId="77777777" w:rsidTr="00F44146">
        <w:trPr>
          <w:trHeight w:val="377"/>
        </w:trPr>
        <w:tc>
          <w:tcPr>
            <w:tcW w:w="6140" w:type="dxa"/>
            <w:tcBorders>
              <w:top w:val="single" w:sz="4" w:space="0" w:color="auto"/>
              <w:left w:val="single" w:sz="4" w:space="0" w:color="auto"/>
              <w:bottom w:val="single" w:sz="4" w:space="0" w:color="auto"/>
              <w:right w:val="single" w:sz="4" w:space="0" w:color="auto"/>
            </w:tcBorders>
          </w:tcPr>
          <w:p w14:paraId="14E5C6BB" w14:textId="77777777" w:rsidR="00943DBA" w:rsidRPr="0017009C" w:rsidRDefault="00943DBA" w:rsidP="00F44146">
            <w:pPr>
              <w:autoSpaceDE w:val="0"/>
              <w:autoSpaceDN w:val="0"/>
              <w:adjustRightInd w:val="0"/>
              <w:rPr>
                <w:rFonts w:ascii="Tahoma" w:eastAsia="Calibri" w:hAnsi="Tahoma" w:cs="Tahoma"/>
                <w:i/>
                <w:sz w:val="22"/>
                <w:szCs w:val="22"/>
                <w:lang w:val="el-GR"/>
              </w:rPr>
            </w:pPr>
            <w:r w:rsidRPr="0017009C">
              <w:rPr>
                <w:rFonts w:ascii="Tahoma" w:eastAsia="Calibri" w:hAnsi="Tahoma" w:cs="Tahoma"/>
                <w:i/>
                <w:sz w:val="22"/>
                <w:szCs w:val="22"/>
                <w:lang w:val="el-GR"/>
              </w:rPr>
              <w:t>Μικροβιολογικές μετρήσεις &amp; Βιοχημικές μετρήσεις</w:t>
            </w:r>
          </w:p>
        </w:tc>
        <w:tc>
          <w:tcPr>
            <w:tcW w:w="4394" w:type="dxa"/>
            <w:tcBorders>
              <w:top w:val="single" w:sz="4" w:space="0" w:color="auto"/>
              <w:left w:val="single" w:sz="4" w:space="0" w:color="auto"/>
              <w:bottom w:val="single" w:sz="4" w:space="0" w:color="auto"/>
              <w:right w:val="single" w:sz="4" w:space="0" w:color="auto"/>
            </w:tcBorders>
          </w:tcPr>
          <w:p w14:paraId="4E05B9B1"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2.500,00</w:t>
            </w:r>
          </w:p>
        </w:tc>
      </w:tr>
      <w:tr w:rsidR="00943DBA" w:rsidRPr="0017009C" w14:paraId="643A8074" w14:textId="77777777" w:rsidTr="00F44146">
        <w:trPr>
          <w:trHeight w:val="377"/>
        </w:trPr>
        <w:tc>
          <w:tcPr>
            <w:tcW w:w="6140" w:type="dxa"/>
            <w:tcBorders>
              <w:top w:val="single" w:sz="4" w:space="0" w:color="auto"/>
              <w:left w:val="single" w:sz="4" w:space="0" w:color="auto"/>
              <w:bottom w:val="single" w:sz="4" w:space="0" w:color="auto"/>
              <w:right w:val="single" w:sz="4" w:space="0" w:color="auto"/>
            </w:tcBorders>
          </w:tcPr>
          <w:p w14:paraId="545170A3" w14:textId="77777777" w:rsidR="00943DBA" w:rsidRPr="0017009C" w:rsidRDefault="00943DBA" w:rsidP="00F44146">
            <w:pPr>
              <w:spacing w:line="360" w:lineRule="auto"/>
              <w:rPr>
                <w:rFonts w:ascii="Tahoma" w:eastAsia="Calibri" w:hAnsi="Tahoma" w:cs="Tahoma"/>
                <w:i/>
                <w:sz w:val="22"/>
                <w:szCs w:val="22"/>
                <w:lang w:val="el-GR"/>
              </w:rPr>
            </w:pPr>
            <w:r w:rsidRPr="0017009C">
              <w:rPr>
                <w:rFonts w:ascii="Tahoma" w:eastAsia="Calibri" w:hAnsi="Tahoma" w:cs="Tahoma"/>
                <w:i/>
                <w:sz w:val="22"/>
                <w:szCs w:val="22"/>
                <w:lang w:val="el-GR"/>
              </w:rPr>
              <w:t>Προμήθεια απαραίτητου  εξοπλισμού στους λουόμενους για την πραγματοποίηση της συνεδρίας</w:t>
            </w:r>
          </w:p>
        </w:tc>
        <w:tc>
          <w:tcPr>
            <w:tcW w:w="4394" w:type="dxa"/>
            <w:tcBorders>
              <w:top w:val="single" w:sz="4" w:space="0" w:color="auto"/>
              <w:left w:val="single" w:sz="4" w:space="0" w:color="auto"/>
              <w:bottom w:val="single" w:sz="4" w:space="0" w:color="auto"/>
              <w:right w:val="single" w:sz="4" w:space="0" w:color="auto"/>
            </w:tcBorders>
          </w:tcPr>
          <w:p w14:paraId="535AFA20" w14:textId="77777777" w:rsidR="00943DBA" w:rsidRPr="0017009C" w:rsidRDefault="00943DBA" w:rsidP="00F44146">
            <w:pPr>
              <w:autoSpaceDE w:val="0"/>
              <w:autoSpaceDN w:val="0"/>
              <w:adjustRightInd w:val="0"/>
              <w:jc w:val="right"/>
              <w:rPr>
                <w:rFonts w:ascii="Tahoma" w:eastAsia="Calibri" w:hAnsi="Tahoma" w:cs="Tahoma"/>
                <w:i/>
                <w:sz w:val="22"/>
                <w:szCs w:val="22"/>
                <w:lang w:val="el-GR"/>
              </w:rPr>
            </w:pPr>
            <w:r w:rsidRPr="0017009C">
              <w:rPr>
                <w:rFonts w:ascii="Tahoma" w:eastAsia="Calibri" w:hAnsi="Tahoma" w:cs="Tahoma"/>
                <w:i/>
                <w:sz w:val="22"/>
                <w:szCs w:val="22"/>
                <w:lang w:val="el-GR"/>
              </w:rPr>
              <w:t>2.000,00</w:t>
            </w:r>
          </w:p>
        </w:tc>
      </w:tr>
      <w:tr w:rsidR="00943DBA" w:rsidRPr="0017009C" w14:paraId="0F812142" w14:textId="77777777" w:rsidTr="00F44146">
        <w:trPr>
          <w:trHeight w:val="511"/>
        </w:trPr>
        <w:tc>
          <w:tcPr>
            <w:tcW w:w="6140" w:type="dxa"/>
            <w:tcBorders>
              <w:top w:val="single" w:sz="4" w:space="0" w:color="auto"/>
              <w:left w:val="single" w:sz="4" w:space="0" w:color="auto"/>
              <w:bottom w:val="single" w:sz="4" w:space="0" w:color="auto"/>
              <w:right w:val="single" w:sz="4" w:space="0" w:color="auto"/>
            </w:tcBorders>
          </w:tcPr>
          <w:p w14:paraId="335ED262" w14:textId="77777777" w:rsidR="00943DBA" w:rsidRPr="0017009C" w:rsidRDefault="00943DBA" w:rsidP="00F44146">
            <w:pPr>
              <w:autoSpaceDE w:val="0"/>
              <w:autoSpaceDN w:val="0"/>
              <w:adjustRightInd w:val="0"/>
              <w:rPr>
                <w:rFonts w:ascii="Tahoma" w:eastAsia="Calibri" w:hAnsi="Tahoma" w:cs="Tahoma"/>
                <w:b/>
                <w:i/>
                <w:sz w:val="22"/>
                <w:szCs w:val="22"/>
                <w:lang w:val="el-GR"/>
              </w:rPr>
            </w:pPr>
            <w:r w:rsidRPr="0017009C">
              <w:rPr>
                <w:rFonts w:ascii="Tahoma" w:eastAsia="Calibri" w:hAnsi="Tahoma" w:cs="Tahoma"/>
                <w:b/>
                <w:i/>
                <w:sz w:val="22"/>
                <w:szCs w:val="22"/>
                <w:lang w:val="el-GR"/>
              </w:rPr>
              <w:t>ΣΥΝΟΛΟ ΛΕΙΤΟΥΡΓΙΚΩΝ ΔΑΠΑΝΩΝ</w:t>
            </w:r>
          </w:p>
        </w:tc>
        <w:tc>
          <w:tcPr>
            <w:tcW w:w="4394" w:type="dxa"/>
            <w:tcBorders>
              <w:top w:val="single" w:sz="4" w:space="0" w:color="auto"/>
              <w:left w:val="single" w:sz="4" w:space="0" w:color="auto"/>
              <w:bottom w:val="single" w:sz="4" w:space="0" w:color="auto"/>
              <w:right w:val="single" w:sz="4" w:space="0" w:color="auto"/>
            </w:tcBorders>
          </w:tcPr>
          <w:p w14:paraId="57B9D730" w14:textId="77777777" w:rsidR="00943DBA" w:rsidRPr="0017009C" w:rsidRDefault="00943DBA" w:rsidP="00F44146">
            <w:pPr>
              <w:autoSpaceDE w:val="0"/>
              <w:autoSpaceDN w:val="0"/>
              <w:adjustRightInd w:val="0"/>
              <w:jc w:val="right"/>
              <w:rPr>
                <w:rFonts w:ascii="Tahoma" w:eastAsia="Calibri" w:hAnsi="Tahoma" w:cs="Tahoma"/>
                <w:b/>
                <w:i/>
                <w:sz w:val="22"/>
                <w:szCs w:val="22"/>
                <w:lang w:val="el-GR"/>
              </w:rPr>
            </w:pPr>
            <w:r w:rsidRPr="0017009C">
              <w:rPr>
                <w:rFonts w:ascii="Tahoma" w:eastAsia="Calibri" w:hAnsi="Tahoma" w:cs="Tahoma"/>
                <w:b/>
                <w:i/>
                <w:sz w:val="22"/>
                <w:szCs w:val="22"/>
                <w:lang w:val="el-GR"/>
              </w:rPr>
              <w:t>47.800,00</w:t>
            </w:r>
          </w:p>
        </w:tc>
      </w:tr>
    </w:tbl>
    <w:p w14:paraId="67E5AC21" w14:textId="77777777" w:rsidR="00943DBA" w:rsidRPr="0017009C" w:rsidRDefault="00943DBA" w:rsidP="00943DBA">
      <w:pPr>
        <w:spacing w:after="0" w:line="360" w:lineRule="auto"/>
        <w:jc w:val="both"/>
        <w:rPr>
          <w:rFonts w:ascii="Tahoma" w:eastAsia="Calibri" w:hAnsi="Tahoma" w:cs="Tahoma"/>
          <w:i/>
          <w:lang w:val="el-GR"/>
        </w:rPr>
      </w:pPr>
    </w:p>
    <w:p w14:paraId="71094EF1" w14:textId="77777777" w:rsidR="00943DBA" w:rsidRPr="0017009C" w:rsidRDefault="00943DBA" w:rsidP="00943DBA">
      <w:pPr>
        <w:numPr>
          <w:ilvl w:val="0"/>
          <w:numId w:val="10"/>
        </w:numPr>
        <w:spacing w:after="0" w:line="360" w:lineRule="auto"/>
        <w:contextualSpacing/>
        <w:jc w:val="both"/>
        <w:rPr>
          <w:rFonts w:ascii="Tahoma" w:eastAsia="Calibri" w:hAnsi="Tahoma" w:cs="Tahoma"/>
          <w:i/>
          <w:lang w:val="el-GR"/>
        </w:rPr>
      </w:pPr>
      <w:r w:rsidRPr="0017009C">
        <w:rPr>
          <w:rFonts w:ascii="Tahoma" w:eastAsia="Calibri" w:hAnsi="Tahoma" w:cs="Tahoma"/>
          <w:i/>
          <w:lang w:val="el-GR"/>
        </w:rPr>
        <w:t xml:space="preserve">Ο μέσος όρος των ετήσιων εσόδων του υδροθεραπευτηρίου με βάση τα απολογιστικά στοιχεία των ετών 2017, 2018 και 2019 φτάνει στο ποσό των  </w:t>
      </w:r>
      <w:r w:rsidRPr="0017009C">
        <w:rPr>
          <w:rFonts w:ascii="Tahoma" w:eastAsia="Calibri" w:hAnsi="Tahoma" w:cs="Tahoma"/>
          <w:b/>
          <w:i/>
          <w:lang w:val="el-GR"/>
        </w:rPr>
        <w:t>13.666,66 €</w:t>
      </w:r>
    </w:p>
    <w:p w14:paraId="0D267568" w14:textId="77777777" w:rsidR="00943DBA" w:rsidRPr="0017009C" w:rsidRDefault="00943DBA" w:rsidP="00943DBA">
      <w:pPr>
        <w:numPr>
          <w:ilvl w:val="0"/>
          <w:numId w:val="10"/>
        </w:numPr>
        <w:spacing w:after="0" w:line="360" w:lineRule="auto"/>
        <w:contextualSpacing/>
        <w:jc w:val="both"/>
        <w:rPr>
          <w:rFonts w:ascii="Tahoma" w:eastAsia="Calibri" w:hAnsi="Tahoma" w:cs="Tahoma"/>
          <w:i/>
          <w:lang w:val="el-GR"/>
        </w:rPr>
      </w:pPr>
      <w:r w:rsidRPr="0017009C">
        <w:rPr>
          <w:rFonts w:ascii="Tahoma" w:eastAsia="Calibri" w:hAnsi="Tahoma" w:cs="Tahoma"/>
          <w:i/>
          <w:lang w:val="el-GR"/>
        </w:rPr>
        <w:t xml:space="preserve">Ο μέσος όρος των ετήσιων </w:t>
      </w:r>
      <w:proofErr w:type="spellStart"/>
      <w:r w:rsidRPr="0017009C">
        <w:rPr>
          <w:rFonts w:ascii="Tahoma" w:eastAsia="Calibri" w:hAnsi="Tahoma" w:cs="Tahoma"/>
          <w:i/>
          <w:lang w:val="el-GR"/>
        </w:rPr>
        <w:t>λούσεων</w:t>
      </w:r>
      <w:proofErr w:type="spellEnd"/>
      <w:r w:rsidRPr="0017009C">
        <w:rPr>
          <w:rFonts w:ascii="Tahoma" w:eastAsia="Calibri" w:hAnsi="Tahoma" w:cs="Tahoma"/>
          <w:i/>
          <w:lang w:val="el-GR"/>
        </w:rPr>
        <w:t xml:space="preserve"> στις μπανιέρες με βάση τα απολογιστικά στοιχεία των ετών 2017, 2018 και 2019 είναι  </w:t>
      </w:r>
      <w:r w:rsidRPr="0017009C">
        <w:rPr>
          <w:rFonts w:ascii="Tahoma" w:eastAsia="Calibri" w:hAnsi="Tahoma" w:cs="Tahoma"/>
          <w:b/>
          <w:i/>
          <w:lang w:val="el-GR"/>
        </w:rPr>
        <w:t>396 λούσεις</w:t>
      </w:r>
    </w:p>
    <w:p w14:paraId="1772C205" w14:textId="77777777" w:rsidR="00943DBA" w:rsidRPr="000600B6" w:rsidRDefault="00943DBA" w:rsidP="00943DBA">
      <w:pPr>
        <w:numPr>
          <w:ilvl w:val="0"/>
          <w:numId w:val="10"/>
        </w:numPr>
        <w:spacing w:after="0" w:line="360" w:lineRule="auto"/>
        <w:contextualSpacing/>
        <w:jc w:val="both"/>
        <w:rPr>
          <w:rFonts w:ascii="Tahoma" w:eastAsia="Calibri" w:hAnsi="Tahoma" w:cs="Tahoma"/>
          <w:b/>
          <w:i/>
          <w:lang w:val="el-GR"/>
        </w:rPr>
      </w:pPr>
      <w:r w:rsidRPr="0017009C">
        <w:rPr>
          <w:rFonts w:ascii="Tahoma" w:eastAsia="Calibri" w:hAnsi="Tahoma" w:cs="Tahoma"/>
          <w:i/>
          <w:lang w:val="el-GR"/>
        </w:rPr>
        <w:t xml:space="preserve">Ο μέσος όρος των ετήσιων </w:t>
      </w:r>
      <w:proofErr w:type="spellStart"/>
      <w:r w:rsidRPr="0017009C">
        <w:rPr>
          <w:rFonts w:ascii="Tahoma" w:eastAsia="Calibri" w:hAnsi="Tahoma" w:cs="Tahoma"/>
          <w:i/>
          <w:lang w:val="el-GR"/>
        </w:rPr>
        <w:t>λούσεων</w:t>
      </w:r>
      <w:proofErr w:type="spellEnd"/>
      <w:r w:rsidRPr="0017009C">
        <w:rPr>
          <w:rFonts w:ascii="Tahoma" w:eastAsia="Calibri" w:hAnsi="Tahoma" w:cs="Tahoma"/>
          <w:i/>
          <w:lang w:val="el-GR"/>
        </w:rPr>
        <w:t xml:space="preserve"> στις δεξαμενές με βάση τα απολογιστικά στοιχεία των ετών 2017, 2018 και 2019 είναι </w:t>
      </w:r>
      <w:r w:rsidRPr="0017009C">
        <w:rPr>
          <w:rFonts w:ascii="Tahoma" w:eastAsia="Calibri" w:hAnsi="Tahoma" w:cs="Tahoma"/>
          <w:b/>
          <w:i/>
          <w:lang w:val="el-GR"/>
        </w:rPr>
        <w:t>2.822  λούσεις.</w:t>
      </w:r>
    </w:p>
    <w:p w14:paraId="2889E5E0" w14:textId="77777777" w:rsidR="00943DBA" w:rsidRPr="000600B6" w:rsidRDefault="00943DBA" w:rsidP="00943DBA">
      <w:pPr>
        <w:spacing w:after="0" w:line="360" w:lineRule="auto"/>
        <w:jc w:val="both"/>
        <w:rPr>
          <w:rFonts w:ascii="Tahoma" w:hAnsi="Tahoma" w:cs="Tahoma"/>
          <w:i/>
          <w:lang w:val="el-GR"/>
        </w:rPr>
      </w:pPr>
    </w:p>
    <w:p w14:paraId="4D4494B9" w14:textId="77777777" w:rsidR="00943DBA" w:rsidRPr="000F0A12" w:rsidRDefault="00943DBA" w:rsidP="00943DBA">
      <w:pPr>
        <w:spacing w:after="0" w:line="360" w:lineRule="auto"/>
        <w:jc w:val="both"/>
        <w:rPr>
          <w:rFonts w:ascii="Tahoma" w:eastAsia="Calibri" w:hAnsi="Tahoma" w:cs="Tahoma"/>
          <w:b/>
          <w:i/>
          <w:lang w:val="el-GR"/>
        </w:rPr>
      </w:pPr>
      <w:r>
        <w:rPr>
          <w:rFonts w:ascii="Tahoma" w:hAnsi="Tahoma" w:cs="Tahoma"/>
          <w:lang w:val="el-GR"/>
        </w:rPr>
        <w:t>Ο Πρόεδρος της Οικονομικής Επιτροπής κ. Γαλατούμος Νικόλαος ανέφερε ότι σ</w:t>
      </w:r>
      <w:r w:rsidRPr="00E44092">
        <w:rPr>
          <w:rFonts w:ascii="Tahoma" w:hAnsi="Tahoma" w:cs="Tahoma"/>
          <w:lang w:val="el-GR"/>
        </w:rPr>
        <w:t xml:space="preserve">ύμφωνα με τον μέσο όρο των ετήσιων </w:t>
      </w:r>
      <w:proofErr w:type="spellStart"/>
      <w:r w:rsidRPr="00E44092">
        <w:rPr>
          <w:rFonts w:ascii="Tahoma" w:hAnsi="Tahoma" w:cs="Tahoma"/>
          <w:lang w:val="el-GR"/>
        </w:rPr>
        <w:t>λούσεων</w:t>
      </w:r>
      <w:proofErr w:type="spellEnd"/>
      <w:r w:rsidRPr="00E44092">
        <w:rPr>
          <w:rFonts w:ascii="Tahoma" w:hAnsi="Tahoma" w:cs="Tahoma"/>
          <w:lang w:val="el-GR"/>
        </w:rPr>
        <w:t xml:space="preserve"> για να καλυφθούν τα </w:t>
      </w:r>
      <w:r>
        <w:rPr>
          <w:rFonts w:ascii="Tahoma" w:hAnsi="Tahoma" w:cs="Tahoma"/>
          <w:lang w:val="el-GR"/>
        </w:rPr>
        <w:t xml:space="preserve">εκτιμώμενα </w:t>
      </w:r>
      <w:r w:rsidRPr="00E44092">
        <w:rPr>
          <w:rFonts w:ascii="Tahoma" w:hAnsi="Tahoma" w:cs="Tahoma"/>
          <w:lang w:val="el-GR"/>
        </w:rPr>
        <w:t xml:space="preserve">έξοδα λειτουργίας του υδροθεραπευτηρίου  </w:t>
      </w:r>
      <w:r>
        <w:rPr>
          <w:rFonts w:ascii="Tahoma" w:hAnsi="Tahoma" w:cs="Tahoma"/>
          <w:lang w:val="el-GR"/>
        </w:rPr>
        <w:t xml:space="preserve">όπως προκύπτει από τα ανωτέρω </w:t>
      </w:r>
      <w:r w:rsidRPr="00E44092">
        <w:rPr>
          <w:rFonts w:ascii="Tahoma" w:hAnsi="Tahoma" w:cs="Tahoma"/>
          <w:lang w:val="el-GR"/>
        </w:rPr>
        <w:t xml:space="preserve">θα πρέπει να </w:t>
      </w:r>
      <w:r w:rsidRPr="006B2094">
        <w:rPr>
          <w:rFonts w:ascii="Tahoma" w:hAnsi="Tahoma" w:cs="Tahoma"/>
          <w:lang w:val="el-GR"/>
        </w:rPr>
        <w:t>υπέρ πολλαπλασιαστεί το αντίτιμο</w:t>
      </w:r>
      <w:r>
        <w:rPr>
          <w:rFonts w:ascii="Tahoma" w:hAnsi="Tahoma" w:cs="Tahoma"/>
          <w:lang w:val="el-GR"/>
        </w:rPr>
        <w:t>, αλλά</w:t>
      </w:r>
      <w:r w:rsidRPr="006B2094">
        <w:rPr>
          <w:rFonts w:ascii="Tahoma" w:hAnsi="Tahoma" w:cs="Tahoma"/>
          <w:lang w:val="el-GR"/>
        </w:rPr>
        <w:t xml:space="preserve"> το επίπεδο των παρεχόμενων υπηρεσιών δεν μπορεί να δικαιολογήσει αντίστοιχη αύξηση</w:t>
      </w:r>
      <w:r>
        <w:rPr>
          <w:rFonts w:ascii="Tahoma" w:hAnsi="Tahoma" w:cs="Tahoma"/>
          <w:lang w:val="el-GR"/>
        </w:rPr>
        <w:t>,</w:t>
      </w:r>
      <w:r w:rsidRPr="00E44092">
        <w:rPr>
          <w:rFonts w:ascii="Tahoma" w:eastAsia="Calibri" w:hAnsi="Tahoma" w:cs="Tahoma"/>
          <w:lang w:val="el-GR"/>
        </w:rPr>
        <w:t xml:space="preserve"> </w:t>
      </w:r>
      <w:r>
        <w:rPr>
          <w:rFonts w:ascii="Tahoma" w:eastAsia="Calibri" w:hAnsi="Tahoma" w:cs="Tahoma"/>
          <w:lang w:val="el-GR"/>
        </w:rPr>
        <w:t xml:space="preserve">ωστόσο </w:t>
      </w:r>
      <w:r w:rsidRPr="00E44092">
        <w:rPr>
          <w:rFonts w:ascii="Tahoma" w:eastAsia="Calibri" w:hAnsi="Tahoma" w:cs="Tahoma"/>
          <w:lang w:val="el-GR"/>
        </w:rPr>
        <w:t xml:space="preserve">λαμβάνοντας υπόψη το γεγονός ότι για να </w:t>
      </w:r>
      <w:r>
        <w:rPr>
          <w:rFonts w:ascii="Tahoma" w:eastAsia="Calibri" w:hAnsi="Tahoma" w:cs="Tahoma"/>
          <w:lang w:val="el-GR"/>
        </w:rPr>
        <w:t xml:space="preserve">καταστεί δυνατή η εξασφαλιστεί πρόβλεψης πιστώσεων </w:t>
      </w:r>
      <w:r>
        <w:rPr>
          <w:rFonts w:ascii="Tahoma" w:hAnsi="Tahoma" w:cs="Tahoma"/>
          <w:lang w:val="el-GR"/>
        </w:rPr>
        <w:t xml:space="preserve">για την κάλυψη μισθοδοσίας του ελάχιστου αριθμού του προσωπικού και της αμοιβής ιατρού που απαιτούνται για την λειτουργία του υδροθεραπευτηρίου,  </w:t>
      </w:r>
      <w:r>
        <w:rPr>
          <w:rFonts w:ascii="Tahoma" w:eastAsia="Calibri" w:hAnsi="Tahoma" w:cs="Tahoma"/>
          <w:lang w:val="el-GR"/>
        </w:rPr>
        <w:t xml:space="preserve">προτείνει την αύξηση </w:t>
      </w:r>
      <w:r w:rsidRPr="00E44092">
        <w:rPr>
          <w:rFonts w:ascii="Tahoma" w:eastAsia="Calibri" w:hAnsi="Tahoma" w:cs="Tahoma"/>
          <w:lang w:val="el-GR"/>
        </w:rPr>
        <w:t xml:space="preserve"> </w:t>
      </w:r>
      <w:r>
        <w:rPr>
          <w:rFonts w:ascii="Tahoma" w:eastAsia="Calibri" w:hAnsi="Tahoma" w:cs="Tahoma"/>
          <w:lang w:val="el-GR"/>
        </w:rPr>
        <w:t xml:space="preserve">κατά 1,00 € </w:t>
      </w:r>
      <w:r w:rsidRPr="00E44092">
        <w:rPr>
          <w:rFonts w:ascii="Tahoma" w:eastAsia="Calibri" w:hAnsi="Tahoma" w:cs="Tahoma"/>
          <w:lang w:val="el-GR"/>
        </w:rPr>
        <w:t xml:space="preserve">στο αντίτιμο παρεχόμενων υπηρεσιών της Μονάδας Ιαματικής </w:t>
      </w:r>
      <w:r w:rsidRPr="000F0A12">
        <w:rPr>
          <w:rFonts w:ascii="Tahoma" w:eastAsia="Calibri" w:hAnsi="Tahoma" w:cs="Tahoma"/>
          <w:lang w:val="el-GR"/>
        </w:rPr>
        <w:t>Θεραπείας (Υδροθεραπευτήριο) Δήμου Σαμοθράκης</w:t>
      </w:r>
      <w:r>
        <w:rPr>
          <w:rFonts w:ascii="Tahoma" w:eastAsia="Calibri" w:hAnsi="Tahoma" w:cs="Tahoma"/>
          <w:lang w:val="el-GR"/>
        </w:rPr>
        <w:t xml:space="preserve"> που καθορίστηκε με την </w:t>
      </w:r>
      <w:proofErr w:type="spellStart"/>
      <w:r>
        <w:rPr>
          <w:rFonts w:ascii="Tahoma" w:eastAsia="Calibri" w:hAnsi="Tahoma" w:cs="Tahoma"/>
          <w:lang w:val="el-GR"/>
        </w:rPr>
        <w:t>αρίθμ</w:t>
      </w:r>
      <w:proofErr w:type="spellEnd"/>
      <w:r>
        <w:rPr>
          <w:rFonts w:ascii="Tahoma" w:eastAsia="Calibri" w:hAnsi="Tahoma" w:cs="Tahoma"/>
          <w:lang w:val="el-GR"/>
        </w:rPr>
        <w:t>. 122/2015 απόφαση του Δημοτικού Συμβουλίου.</w:t>
      </w:r>
    </w:p>
    <w:p w14:paraId="5B0A4895" w14:textId="77777777" w:rsidR="00943DBA" w:rsidRPr="00E44092" w:rsidRDefault="00943DBA" w:rsidP="00943DBA">
      <w:pPr>
        <w:spacing w:after="0" w:line="240" w:lineRule="auto"/>
        <w:rPr>
          <w:rFonts w:ascii="Tahoma" w:eastAsia="Times New Roman" w:hAnsi="Tahoma" w:cs="Tahoma"/>
          <w:b/>
          <w:u w:val="single"/>
          <w:lang w:val="el-GR" w:eastAsia="el-GR"/>
        </w:rPr>
      </w:pPr>
    </w:p>
    <w:p w14:paraId="348F71FE" w14:textId="77777777" w:rsidR="00943DBA" w:rsidRPr="00E44092" w:rsidRDefault="00943DBA" w:rsidP="00943DBA">
      <w:pPr>
        <w:spacing w:after="0" w:line="360" w:lineRule="auto"/>
        <w:jc w:val="both"/>
        <w:rPr>
          <w:rFonts w:ascii="Tahoma" w:eastAsia="Times New Roman" w:hAnsi="Tahoma" w:cs="Tahoma"/>
          <w:lang w:val="el-GR" w:eastAsia="el-GR"/>
        </w:rPr>
      </w:pPr>
      <w:r w:rsidRPr="00E44092">
        <w:rPr>
          <w:rFonts w:ascii="Tahoma" w:eastAsia="Calibri" w:hAnsi="Tahoma" w:cs="Tahoma"/>
          <w:lang w:val="el-GR"/>
        </w:rPr>
        <w:t xml:space="preserve"> </w:t>
      </w:r>
      <w:r w:rsidRPr="00E44092">
        <w:rPr>
          <w:rFonts w:ascii="Tahoma" w:eastAsia="Times New Roman" w:hAnsi="Tahoma" w:cs="Tahoma"/>
          <w:lang w:val="el-GR" w:eastAsia="el-GR"/>
        </w:rPr>
        <w:t xml:space="preserve">Η Οικονομική Επιτροπή αφού  άκουσε την εισήγηση του προέδρου και αφού έλαβε υπόψη της:  </w:t>
      </w:r>
    </w:p>
    <w:p w14:paraId="7E14EC65" w14:textId="77777777" w:rsidR="00943DBA" w:rsidRPr="00E44092" w:rsidRDefault="00943DBA" w:rsidP="00943DBA">
      <w:pPr>
        <w:numPr>
          <w:ilvl w:val="0"/>
          <w:numId w:val="8"/>
        </w:numPr>
        <w:spacing w:after="0" w:line="360" w:lineRule="auto"/>
        <w:contextualSpacing/>
        <w:jc w:val="both"/>
        <w:rPr>
          <w:rFonts w:ascii="Tahoma" w:eastAsia="Calibri" w:hAnsi="Tahoma" w:cs="Tahoma"/>
          <w:lang w:val="el-GR"/>
        </w:rPr>
      </w:pPr>
      <w:r w:rsidRPr="00E44092">
        <w:rPr>
          <w:rFonts w:ascii="Tahoma" w:eastAsia="Calibri" w:hAnsi="Tahoma" w:cs="Tahoma"/>
          <w:lang w:val="el-GR"/>
        </w:rPr>
        <w:t>το άρθρο 11 του Ν.4623/19</w:t>
      </w:r>
    </w:p>
    <w:p w14:paraId="03BDD7B4" w14:textId="77777777" w:rsidR="00943DBA" w:rsidRPr="00E44092" w:rsidRDefault="00943DBA" w:rsidP="00943DBA">
      <w:pPr>
        <w:numPr>
          <w:ilvl w:val="0"/>
          <w:numId w:val="8"/>
        </w:numPr>
        <w:spacing w:after="0" w:line="360" w:lineRule="auto"/>
        <w:contextualSpacing/>
        <w:jc w:val="both"/>
        <w:rPr>
          <w:rFonts w:ascii="Tahoma" w:eastAsia="Calibri" w:hAnsi="Tahoma" w:cs="Tahoma"/>
          <w:lang w:val="el-GR"/>
        </w:rPr>
      </w:pPr>
      <w:r w:rsidRPr="00E44092">
        <w:rPr>
          <w:rFonts w:ascii="Tahoma" w:eastAsia="Calibri" w:hAnsi="Tahoma" w:cs="Tahoma"/>
          <w:lang w:val="el-GR"/>
        </w:rPr>
        <w:lastRenderedPageBreak/>
        <w:t>άρθρο 202 Ν.3463/2006</w:t>
      </w:r>
    </w:p>
    <w:p w14:paraId="2508D55B" w14:textId="77777777" w:rsidR="00943DBA" w:rsidRPr="00E44092" w:rsidRDefault="00943DBA" w:rsidP="00943DBA">
      <w:pPr>
        <w:numPr>
          <w:ilvl w:val="0"/>
          <w:numId w:val="8"/>
        </w:numPr>
        <w:spacing w:after="0" w:line="360" w:lineRule="auto"/>
        <w:contextualSpacing/>
        <w:jc w:val="both"/>
        <w:rPr>
          <w:rFonts w:ascii="Tahoma" w:eastAsia="Calibri" w:hAnsi="Tahoma" w:cs="Tahoma"/>
          <w:lang w:val="el-GR"/>
        </w:rPr>
      </w:pPr>
      <w:r w:rsidRPr="00E44092">
        <w:rPr>
          <w:rFonts w:ascii="Tahoma" w:eastAsia="Calibri" w:hAnsi="Tahoma" w:cs="Tahoma"/>
          <w:lang w:val="el-GR"/>
        </w:rPr>
        <w:t>την από 25/2/2020 εισήγηση του Αυτοτελούς Τμήματος Προγραμματισμού και Ανάπτυξης για το αντίτιμο παρεχόμενων υπηρεσιών της Μονάδας Ιαματικής Θεραπείας (Υδροθεραπευτήριο) Δήμου Σαμοθράκης για καθορισμό αντιτίμου των παρεχόμενων υπηρεσιών του</w:t>
      </w:r>
    </w:p>
    <w:p w14:paraId="5EEDCA0A" w14:textId="77777777" w:rsidR="00943DBA" w:rsidRPr="00E44092" w:rsidRDefault="00943DBA" w:rsidP="00943DBA">
      <w:pPr>
        <w:spacing w:after="0" w:line="360" w:lineRule="auto"/>
        <w:ind w:left="720"/>
        <w:contextualSpacing/>
        <w:jc w:val="both"/>
        <w:rPr>
          <w:rFonts w:ascii="Tahoma" w:eastAsia="Calibri" w:hAnsi="Tahoma" w:cs="Tahoma"/>
          <w:lang w:val="el-GR"/>
        </w:rPr>
      </w:pPr>
      <w:r w:rsidRPr="00E44092">
        <w:rPr>
          <w:rFonts w:ascii="Tahoma" w:eastAsia="Calibri" w:hAnsi="Tahoma" w:cs="Tahoma"/>
          <w:lang w:val="el-GR"/>
        </w:rPr>
        <w:t xml:space="preserve">και κατόπιν διαλογικής συζήτησης  </w:t>
      </w:r>
    </w:p>
    <w:p w14:paraId="636CD47F" w14:textId="77777777" w:rsidR="00943DBA" w:rsidRPr="00E44092" w:rsidRDefault="00943DBA" w:rsidP="00943DBA">
      <w:pPr>
        <w:spacing w:after="0" w:line="360" w:lineRule="auto"/>
        <w:jc w:val="both"/>
        <w:rPr>
          <w:rFonts w:ascii="Tahoma" w:eastAsia="Times New Roman" w:hAnsi="Tahoma" w:cs="Tahoma"/>
          <w:lang w:val="el-GR" w:eastAsia="el-GR"/>
        </w:rPr>
      </w:pPr>
    </w:p>
    <w:p w14:paraId="6120F76F" w14:textId="77777777" w:rsidR="00943DBA" w:rsidRPr="00E44092" w:rsidRDefault="00943DBA" w:rsidP="00943DBA">
      <w:pPr>
        <w:spacing w:after="0" w:line="360" w:lineRule="auto"/>
        <w:jc w:val="center"/>
        <w:rPr>
          <w:rFonts w:ascii="Tahoma" w:eastAsia="Times New Roman" w:hAnsi="Tahoma" w:cs="Tahoma"/>
          <w:b/>
          <w:lang w:val="el-GR" w:eastAsia="el-GR"/>
        </w:rPr>
      </w:pPr>
      <w:r w:rsidRPr="00E44092">
        <w:rPr>
          <w:rFonts w:ascii="Tahoma" w:eastAsia="Times New Roman" w:hAnsi="Tahoma" w:cs="Tahoma"/>
          <w:b/>
          <w:lang w:val="el-GR" w:eastAsia="el-GR"/>
        </w:rPr>
        <w:t xml:space="preserve">      </w:t>
      </w:r>
      <w:r>
        <w:rPr>
          <w:rFonts w:ascii="Tahoma" w:eastAsia="Times New Roman" w:hAnsi="Tahoma" w:cs="Tahoma"/>
          <w:b/>
          <w:lang w:val="el-GR" w:eastAsia="el-GR"/>
        </w:rPr>
        <w:t xml:space="preserve">             </w:t>
      </w:r>
      <w:r>
        <w:rPr>
          <w:rFonts w:ascii="Tahoma" w:eastAsia="Times New Roman" w:hAnsi="Tahoma" w:cs="Tahoma"/>
          <w:b/>
          <w:lang w:val="el-GR" w:eastAsia="el-GR"/>
        </w:rPr>
        <w:tab/>
        <w:t xml:space="preserve">         ΑΠΟΦΑΣΙΖΕΙ ΜΕ Π</w:t>
      </w:r>
      <w:r w:rsidRPr="00E44092">
        <w:rPr>
          <w:rFonts w:ascii="Tahoma" w:eastAsia="Times New Roman" w:hAnsi="Tahoma" w:cs="Tahoma"/>
          <w:b/>
          <w:lang w:val="el-GR" w:eastAsia="el-GR"/>
        </w:rPr>
        <w:t>Λ</w:t>
      </w:r>
      <w:r>
        <w:rPr>
          <w:rFonts w:ascii="Tahoma" w:eastAsia="Times New Roman" w:hAnsi="Tahoma" w:cs="Tahoma"/>
          <w:b/>
          <w:lang w:val="el-GR" w:eastAsia="el-GR"/>
        </w:rPr>
        <w:t>Ε</w:t>
      </w:r>
      <w:r w:rsidRPr="00E44092">
        <w:rPr>
          <w:rFonts w:ascii="Tahoma" w:eastAsia="Times New Roman" w:hAnsi="Tahoma" w:cs="Tahoma"/>
          <w:b/>
          <w:lang w:val="el-GR" w:eastAsia="el-GR"/>
        </w:rPr>
        <w:t>ΙΟΨΗΦΙΑ</w:t>
      </w:r>
    </w:p>
    <w:p w14:paraId="48C13B5C" w14:textId="77777777" w:rsidR="00943DBA" w:rsidRPr="00E44092" w:rsidRDefault="00943DBA" w:rsidP="00943DBA">
      <w:pPr>
        <w:spacing w:after="0" w:line="360" w:lineRule="auto"/>
        <w:jc w:val="center"/>
        <w:rPr>
          <w:rFonts w:ascii="Tahoma" w:eastAsia="Times New Roman" w:hAnsi="Tahoma" w:cs="Tahoma"/>
          <w:b/>
          <w:lang w:val="el-GR" w:eastAsia="el-GR"/>
        </w:rPr>
      </w:pPr>
    </w:p>
    <w:p w14:paraId="380F10B0" w14:textId="77777777" w:rsidR="00943DBA" w:rsidRPr="00E44092" w:rsidRDefault="00943DBA" w:rsidP="00943DBA">
      <w:pPr>
        <w:spacing w:after="0" w:line="360" w:lineRule="auto"/>
        <w:jc w:val="both"/>
        <w:rPr>
          <w:rFonts w:ascii="Tahoma" w:eastAsia="Times New Roman" w:hAnsi="Tahoma" w:cs="Tahoma"/>
          <w:lang w:val="el-GR" w:eastAsia="el-GR"/>
        </w:rPr>
      </w:pPr>
      <w:r w:rsidRPr="00E44092">
        <w:rPr>
          <w:rFonts w:ascii="Tahoma" w:eastAsia="Times New Roman" w:hAnsi="Tahoma" w:cs="Tahoma"/>
          <w:lang w:val="el-GR" w:eastAsia="el-GR"/>
        </w:rPr>
        <w:t xml:space="preserve">Εισηγείται στο Δημοτικό Συμβούλιο του Δήμου Σαμοθράκης τον καθορισμό αντιτίμου παρεχόμενων υπηρεσιών  </w:t>
      </w:r>
      <w:r w:rsidRPr="00E44092">
        <w:rPr>
          <w:rFonts w:ascii="Tahoma" w:eastAsia="Calibri" w:hAnsi="Tahoma" w:cs="Tahoma"/>
          <w:lang w:val="el-GR"/>
        </w:rPr>
        <w:t xml:space="preserve">της Μονάδας Ιαματικής Θεραπείας (Υδροθεραπευτήριο) Δήμου Σαμοθράκης </w:t>
      </w:r>
      <w:r w:rsidRPr="00E44092">
        <w:rPr>
          <w:rFonts w:ascii="Tahoma" w:eastAsia="Times New Roman" w:hAnsi="Tahoma" w:cs="Tahoma"/>
          <w:lang w:val="el-GR" w:eastAsia="el-GR"/>
        </w:rPr>
        <w:t>ως εξής:</w:t>
      </w:r>
      <w:r w:rsidRPr="00E44092">
        <w:rPr>
          <w:rFonts w:ascii="Tahoma" w:eastAsia="Calibri" w:hAnsi="Tahoma" w:cs="Tahoma"/>
          <w:lang w:val="el-GR"/>
        </w:rPr>
        <w:tab/>
      </w:r>
    </w:p>
    <w:p w14:paraId="350008BB" w14:textId="77777777" w:rsidR="00943DBA" w:rsidRPr="0019486D" w:rsidRDefault="00943DBA" w:rsidP="00943DBA">
      <w:pPr>
        <w:pStyle w:val="a4"/>
        <w:numPr>
          <w:ilvl w:val="0"/>
          <w:numId w:val="11"/>
        </w:numPr>
        <w:spacing w:after="0" w:line="360" w:lineRule="auto"/>
        <w:jc w:val="both"/>
        <w:rPr>
          <w:rFonts w:ascii="Tahoma" w:eastAsia="Calibri" w:hAnsi="Tahoma" w:cs="Tahoma"/>
          <w:b/>
          <w:lang w:val="el-GR"/>
        </w:rPr>
      </w:pPr>
      <w:r w:rsidRPr="00E44092">
        <w:rPr>
          <w:rFonts w:ascii="Tahoma" w:eastAsia="Calibri" w:hAnsi="Tahoma" w:cs="Tahoma"/>
          <w:lang w:val="el-GR"/>
        </w:rPr>
        <w:t xml:space="preserve">Λούσεις στις μπανιέρες  </w:t>
      </w:r>
      <w:r w:rsidRPr="0019486D">
        <w:rPr>
          <w:rFonts w:ascii="Tahoma" w:eastAsia="Calibri" w:hAnsi="Tahoma" w:cs="Tahoma"/>
          <w:b/>
          <w:lang w:val="el-GR"/>
        </w:rPr>
        <w:t>7,00 €</w:t>
      </w:r>
      <w:r w:rsidRPr="0019486D">
        <w:rPr>
          <w:rFonts w:ascii="Tahoma" w:eastAsia="Calibri" w:hAnsi="Tahoma" w:cs="Tahoma"/>
          <w:lang w:val="el-GR"/>
        </w:rPr>
        <w:t xml:space="preserve"> </w:t>
      </w:r>
    </w:p>
    <w:p w14:paraId="5D5BAAC6" w14:textId="77777777" w:rsidR="00943DBA" w:rsidRPr="0019486D" w:rsidRDefault="00943DBA" w:rsidP="00943DBA">
      <w:pPr>
        <w:pStyle w:val="a4"/>
        <w:numPr>
          <w:ilvl w:val="0"/>
          <w:numId w:val="11"/>
        </w:numPr>
        <w:spacing w:after="0" w:line="360" w:lineRule="auto"/>
        <w:jc w:val="both"/>
        <w:rPr>
          <w:rFonts w:ascii="Tahoma" w:eastAsia="Calibri" w:hAnsi="Tahoma" w:cs="Tahoma"/>
          <w:b/>
          <w:i/>
          <w:lang w:val="el-GR"/>
        </w:rPr>
      </w:pPr>
      <w:r w:rsidRPr="0019486D">
        <w:rPr>
          <w:rFonts w:ascii="Tahoma" w:eastAsia="Calibri" w:hAnsi="Tahoma" w:cs="Tahoma"/>
          <w:lang w:val="el-GR"/>
        </w:rPr>
        <w:t xml:space="preserve">Λούσεις στις δεξαμενές </w:t>
      </w:r>
      <w:r w:rsidRPr="0019486D">
        <w:rPr>
          <w:rFonts w:ascii="Tahoma" w:eastAsia="Calibri" w:hAnsi="Tahoma" w:cs="Tahoma"/>
          <w:b/>
          <w:lang w:val="el-GR"/>
        </w:rPr>
        <w:t>5,00 €</w:t>
      </w:r>
      <w:r w:rsidRPr="0019486D">
        <w:rPr>
          <w:rFonts w:ascii="Tahoma" w:eastAsia="Calibri" w:hAnsi="Tahoma" w:cs="Tahoma"/>
          <w:lang w:val="el-GR"/>
        </w:rPr>
        <w:t xml:space="preserve"> </w:t>
      </w:r>
    </w:p>
    <w:p w14:paraId="20B35AA7" w14:textId="77777777" w:rsidR="00943DBA" w:rsidRPr="00E44092" w:rsidRDefault="00943DBA" w:rsidP="00943DBA">
      <w:pPr>
        <w:spacing w:line="360" w:lineRule="auto"/>
        <w:jc w:val="both"/>
        <w:rPr>
          <w:rFonts w:ascii="Tahoma" w:hAnsi="Tahoma" w:cs="Tahoma"/>
          <w:b/>
          <w:lang w:val="el-GR"/>
        </w:rPr>
      </w:pPr>
      <w:r w:rsidRPr="00E44092">
        <w:rPr>
          <w:rFonts w:ascii="Tahoma" w:eastAsia="Calibri" w:hAnsi="Tahoma" w:cs="Tahoma"/>
          <w:b/>
          <w:lang w:val="el-GR"/>
        </w:rPr>
        <w:t>Σύνολο εσόδων</w:t>
      </w:r>
      <w:r w:rsidRPr="00E44092">
        <w:rPr>
          <w:rFonts w:ascii="Tahoma" w:eastAsia="Calibri" w:hAnsi="Tahoma" w:cs="Tahoma"/>
          <w:lang w:val="el-GR"/>
        </w:rPr>
        <w:t xml:space="preserve"> που εκτιμάται ότι θα προκύψει από τις ανωτέρω αυξήσεις = Μ.Ο  ετήσιων </w:t>
      </w:r>
      <w:proofErr w:type="spellStart"/>
      <w:r w:rsidRPr="00E44092">
        <w:rPr>
          <w:rFonts w:ascii="Tahoma" w:eastAsia="Calibri" w:hAnsi="Tahoma" w:cs="Tahoma"/>
          <w:lang w:val="el-GR"/>
        </w:rPr>
        <w:t>λούσεων</w:t>
      </w:r>
      <w:proofErr w:type="spellEnd"/>
      <w:r w:rsidRPr="00E44092">
        <w:rPr>
          <w:rFonts w:ascii="Tahoma" w:eastAsia="Calibri" w:hAnsi="Tahoma" w:cs="Tahoma"/>
          <w:lang w:val="el-GR"/>
        </w:rPr>
        <w:t xml:space="preserve"> στις μπανιέρες </w:t>
      </w:r>
      <w:r w:rsidRPr="00E44092">
        <w:rPr>
          <w:rFonts w:ascii="Tahoma" w:hAnsi="Tahoma" w:cs="Tahoma"/>
          <w:lang w:val="el-GR"/>
        </w:rPr>
        <w:t xml:space="preserve">396 Χ 7,00 € = 2.772,00 € +( </w:t>
      </w:r>
      <w:r w:rsidRPr="00E44092">
        <w:rPr>
          <w:rFonts w:ascii="Tahoma" w:eastAsia="Calibri" w:hAnsi="Tahoma" w:cs="Tahoma"/>
          <w:lang w:val="el-GR"/>
        </w:rPr>
        <w:t xml:space="preserve">Μ.Ο  ετήσιων </w:t>
      </w:r>
      <w:proofErr w:type="spellStart"/>
      <w:r w:rsidRPr="00E44092">
        <w:rPr>
          <w:rFonts w:ascii="Tahoma" w:eastAsia="Calibri" w:hAnsi="Tahoma" w:cs="Tahoma"/>
          <w:lang w:val="el-GR"/>
        </w:rPr>
        <w:t>λούσεων</w:t>
      </w:r>
      <w:proofErr w:type="spellEnd"/>
      <w:r w:rsidRPr="00E44092">
        <w:rPr>
          <w:rFonts w:ascii="Tahoma" w:eastAsia="Calibri" w:hAnsi="Tahoma" w:cs="Tahoma"/>
          <w:lang w:val="el-GR"/>
        </w:rPr>
        <w:t xml:space="preserve"> </w:t>
      </w:r>
      <w:r w:rsidRPr="00E44092">
        <w:rPr>
          <w:rFonts w:ascii="Tahoma" w:hAnsi="Tahoma" w:cs="Tahoma"/>
          <w:lang w:val="el-GR"/>
        </w:rPr>
        <w:t xml:space="preserve">στις δεξαμενές 2.822 Χ 5,00 €  = </w:t>
      </w:r>
      <w:r w:rsidRPr="00E44092">
        <w:rPr>
          <w:rFonts w:ascii="Tahoma" w:hAnsi="Tahoma" w:cs="Tahoma"/>
          <w:b/>
          <w:lang w:val="el-GR"/>
        </w:rPr>
        <w:t xml:space="preserve"> </w:t>
      </w:r>
      <w:r w:rsidRPr="00E44092">
        <w:rPr>
          <w:rFonts w:ascii="Tahoma" w:hAnsi="Tahoma" w:cs="Tahoma"/>
          <w:lang w:val="el-GR"/>
        </w:rPr>
        <w:t xml:space="preserve">14.110,00 €)= </w:t>
      </w:r>
      <w:r w:rsidRPr="00E44092">
        <w:rPr>
          <w:rFonts w:ascii="Tahoma" w:hAnsi="Tahoma" w:cs="Tahoma"/>
          <w:b/>
          <w:lang w:val="el-GR"/>
        </w:rPr>
        <w:t xml:space="preserve">16.882,00 € </w:t>
      </w:r>
      <w:r w:rsidRPr="00E44092">
        <w:rPr>
          <w:rFonts w:ascii="Tahoma" w:eastAsia="Calibri" w:hAnsi="Tahoma" w:cs="Tahoma"/>
          <w:b/>
          <w:lang w:val="el-GR"/>
        </w:rPr>
        <w:t xml:space="preserve">, </w:t>
      </w:r>
      <w:r w:rsidRPr="00E44092">
        <w:rPr>
          <w:rFonts w:ascii="Tahoma" w:eastAsia="Calibri" w:hAnsi="Tahoma" w:cs="Tahoma"/>
          <w:lang w:val="el-GR"/>
        </w:rPr>
        <w:t>επομένως ισόποσα έξοδα  δύναται να προβλεφθούν στον προϋπολογισμό του έτους 2020 για την λειτουργία του υδροθεραπευτηρίου.</w:t>
      </w:r>
    </w:p>
    <w:p w14:paraId="1BA981A7" w14:textId="77777777" w:rsidR="00943DBA" w:rsidRDefault="00943DBA" w:rsidP="00943DBA">
      <w:pPr>
        <w:spacing w:after="0" w:line="360" w:lineRule="auto"/>
        <w:contextualSpacing/>
        <w:jc w:val="both"/>
        <w:rPr>
          <w:rFonts w:ascii="Tahoma" w:eastAsia="Times New Roman" w:hAnsi="Tahoma" w:cs="Tahoma"/>
          <w:lang w:val="el-GR" w:eastAsia="ar-SA"/>
        </w:rPr>
      </w:pPr>
    </w:p>
    <w:p w14:paraId="50DF93FF" w14:textId="77777777" w:rsidR="00943DBA" w:rsidRDefault="00943DBA" w:rsidP="00943DBA">
      <w:pPr>
        <w:spacing w:after="0" w:line="360" w:lineRule="auto"/>
        <w:contextualSpacing/>
        <w:jc w:val="both"/>
        <w:rPr>
          <w:rFonts w:ascii="Tahoma" w:eastAsia="Calibri" w:hAnsi="Tahoma" w:cs="Tahoma"/>
          <w:lang w:val="el-GR"/>
        </w:rPr>
      </w:pPr>
      <w:r w:rsidRPr="00E44092">
        <w:rPr>
          <w:rFonts w:ascii="Tahoma" w:eastAsia="Times New Roman" w:hAnsi="Tahoma" w:cs="Tahoma"/>
          <w:lang w:val="el-GR" w:eastAsia="ar-SA"/>
        </w:rPr>
        <w:t xml:space="preserve">Στην παρούσα απόφαση μειοψήφησαν δύο (2) δημοτικοί σύμβουλοι από την παράταξη της μειοψηφίας </w:t>
      </w:r>
      <w:r w:rsidRPr="00E44092">
        <w:rPr>
          <w:rFonts w:ascii="Tahoma" w:eastAsia="Calibri" w:hAnsi="Tahoma" w:cs="Tahoma"/>
          <w:lang w:val="el-GR"/>
        </w:rPr>
        <w:t>¨</w:t>
      </w:r>
      <w:r w:rsidRPr="00E44092">
        <w:rPr>
          <w:rFonts w:ascii="Tahoma" w:eastAsia="Calibri" w:hAnsi="Tahoma" w:cs="Tahoma"/>
          <w:i/>
          <w:lang w:val="el-GR"/>
        </w:rPr>
        <w:t xml:space="preserve">Δημοτικό Ενωτικό Κίνημα  Συνεργασίας¨ </w:t>
      </w:r>
      <w:r w:rsidRPr="00E44092">
        <w:rPr>
          <w:rFonts w:ascii="Tahoma" w:eastAsia="Calibri" w:hAnsi="Tahoma" w:cs="Tahoma"/>
          <w:lang w:val="el-GR"/>
        </w:rPr>
        <w:t xml:space="preserve"> οι κ.κ. Βίτσας Αθανάσιος, και Σαράντο</w:t>
      </w:r>
      <w:r>
        <w:rPr>
          <w:rFonts w:ascii="Tahoma" w:eastAsia="Calibri" w:hAnsi="Tahoma" w:cs="Tahoma"/>
          <w:lang w:val="el-GR"/>
        </w:rPr>
        <w:t xml:space="preserve">ς Γεώργιος με το σκεπτικό ότι οι προτεινόμενες αυξήσεις στο  αντίτιμο </w:t>
      </w:r>
      <w:r w:rsidRPr="00E44092">
        <w:rPr>
          <w:rFonts w:ascii="Tahoma" w:eastAsia="Calibri" w:hAnsi="Tahoma" w:cs="Tahoma"/>
          <w:lang w:val="el-GR"/>
        </w:rPr>
        <w:t xml:space="preserve">παρεχόμενων υπηρεσιών  </w:t>
      </w:r>
      <w:r>
        <w:rPr>
          <w:rFonts w:ascii="Tahoma" w:eastAsia="Calibri" w:hAnsi="Tahoma" w:cs="Tahoma"/>
          <w:lang w:val="el-GR"/>
        </w:rPr>
        <w:t>της Μονάδας Ιαματικής Θεραπείας (Υδροθεραπευτήριο</w:t>
      </w:r>
      <w:r w:rsidRPr="00E44092">
        <w:rPr>
          <w:rFonts w:ascii="Tahoma" w:eastAsia="Calibri" w:hAnsi="Tahoma" w:cs="Tahoma"/>
          <w:lang w:val="el-GR"/>
        </w:rPr>
        <w:t xml:space="preserve"> Δημοτικού Κάμπινγκ Φυσικής Διαβίωσης Πλατιάς Νήσου Σαμοθράκης </w:t>
      </w:r>
      <w:r>
        <w:rPr>
          <w:rFonts w:ascii="Tahoma" w:eastAsia="Calibri" w:hAnsi="Tahoma" w:cs="Tahoma"/>
          <w:lang w:val="el-GR"/>
        </w:rPr>
        <w:t xml:space="preserve">είναι υπερβολικές, ιδιαίτερα εν όψει  της  επιδημίας του </w:t>
      </w:r>
      <w:proofErr w:type="spellStart"/>
      <w:r>
        <w:rPr>
          <w:rFonts w:ascii="Tahoma" w:eastAsia="Calibri" w:hAnsi="Tahoma" w:cs="Tahoma"/>
          <w:lang w:val="el-GR"/>
        </w:rPr>
        <w:t>κορονοϊού</w:t>
      </w:r>
      <w:proofErr w:type="spellEnd"/>
      <w:r>
        <w:rPr>
          <w:rFonts w:ascii="Tahoma" w:eastAsia="Calibri" w:hAnsi="Tahoma" w:cs="Tahoma"/>
          <w:lang w:val="el-GR"/>
        </w:rPr>
        <w:t xml:space="preserve">  και της αναμενόμενης ύφεσης στο τουρισμό  και προτείνουν την αύξηση κατά 0,50 € στο αντίτιμο </w:t>
      </w:r>
      <w:proofErr w:type="spellStart"/>
      <w:r>
        <w:rPr>
          <w:rFonts w:ascii="Tahoma" w:eastAsia="Calibri" w:hAnsi="Tahoma" w:cs="Tahoma"/>
          <w:lang w:val="el-GR"/>
        </w:rPr>
        <w:t>λούσεων</w:t>
      </w:r>
      <w:proofErr w:type="spellEnd"/>
      <w:r>
        <w:rPr>
          <w:rFonts w:ascii="Tahoma" w:eastAsia="Calibri" w:hAnsi="Tahoma" w:cs="Tahoma"/>
          <w:lang w:val="el-GR"/>
        </w:rPr>
        <w:t xml:space="preserve"> στις δεξαμενές ενώ για το αντίτιμο </w:t>
      </w:r>
      <w:proofErr w:type="spellStart"/>
      <w:r>
        <w:rPr>
          <w:rFonts w:ascii="Tahoma" w:eastAsia="Calibri" w:hAnsi="Tahoma" w:cs="Tahoma"/>
          <w:lang w:val="el-GR"/>
        </w:rPr>
        <w:t>λούσεων</w:t>
      </w:r>
      <w:proofErr w:type="spellEnd"/>
      <w:r>
        <w:rPr>
          <w:rFonts w:ascii="Tahoma" w:eastAsia="Calibri" w:hAnsi="Tahoma" w:cs="Tahoma"/>
          <w:lang w:val="el-GR"/>
        </w:rPr>
        <w:t xml:space="preserve"> στις μπανιέρες προτείνουν να παραμείνει στα 6,00 €.</w:t>
      </w:r>
    </w:p>
    <w:p w14:paraId="2C3D7D8C" w14:textId="77777777" w:rsidR="00943DBA" w:rsidRDefault="00943DBA" w:rsidP="00943DBA">
      <w:pPr>
        <w:spacing w:after="0" w:line="360" w:lineRule="auto"/>
        <w:contextualSpacing/>
        <w:jc w:val="both"/>
        <w:rPr>
          <w:rFonts w:ascii="Tahoma" w:eastAsia="Calibri" w:hAnsi="Tahoma" w:cs="Tahoma"/>
          <w:lang w:val="el-GR"/>
        </w:rPr>
      </w:pPr>
      <w:r>
        <w:rPr>
          <w:rFonts w:ascii="Tahoma" w:eastAsia="Calibri" w:hAnsi="Tahoma" w:cs="Tahoma"/>
          <w:lang w:val="el-GR"/>
        </w:rPr>
        <w:t xml:space="preserve"> </w:t>
      </w:r>
      <w:r w:rsidRPr="00E44092">
        <w:rPr>
          <w:rFonts w:ascii="Tahoma" w:eastAsia="Calibri" w:hAnsi="Tahoma" w:cs="Tahoma"/>
          <w:lang w:val="el-GR"/>
        </w:rPr>
        <w:t>Αφού αναγνώστηκε το πρακτικό αυτό υπογράφεται ως ακολούθως.</w:t>
      </w:r>
    </w:p>
    <w:p w14:paraId="4E062A84" w14:textId="77777777" w:rsidR="00943DBA" w:rsidRPr="00E44092" w:rsidRDefault="00943DBA" w:rsidP="00943DBA">
      <w:pPr>
        <w:spacing w:after="0" w:line="360" w:lineRule="auto"/>
        <w:contextualSpacing/>
        <w:jc w:val="both"/>
        <w:rPr>
          <w:rFonts w:ascii="Tahoma" w:eastAsia="Calibri" w:hAnsi="Tahoma" w:cs="Tahoma"/>
          <w:lang w:val="el-GR"/>
        </w:rPr>
      </w:pPr>
    </w:p>
    <w:tbl>
      <w:tblPr>
        <w:tblW w:w="0" w:type="auto"/>
        <w:jc w:val="center"/>
        <w:tblLook w:val="01E0" w:firstRow="1" w:lastRow="1" w:firstColumn="1" w:lastColumn="1" w:noHBand="0" w:noVBand="0"/>
      </w:tblPr>
      <w:tblGrid>
        <w:gridCol w:w="4156"/>
        <w:gridCol w:w="4150"/>
      </w:tblGrid>
      <w:tr w:rsidR="00943DBA" w:rsidRPr="00E44092" w14:paraId="0D485460" w14:textId="77777777" w:rsidTr="00F44146">
        <w:trPr>
          <w:jc w:val="center"/>
        </w:trPr>
        <w:tc>
          <w:tcPr>
            <w:tcW w:w="4261" w:type="dxa"/>
            <w:hideMark/>
          </w:tcPr>
          <w:p w14:paraId="5D99EECE" w14:textId="77777777" w:rsidR="00943DBA" w:rsidRPr="00E44092" w:rsidRDefault="00943DBA" w:rsidP="00F44146">
            <w:pPr>
              <w:spacing w:after="120" w:line="240" w:lineRule="auto"/>
              <w:jc w:val="center"/>
              <w:rPr>
                <w:rFonts w:ascii="Tahoma" w:eastAsia="Times New Roman" w:hAnsi="Tahoma" w:cs="Tahoma"/>
                <w:lang w:val="el-GR" w:eastAsia="el-GR"/>
              </w:rPr>
            </w:pPr>
            <w:r w:rsidRPr="00E44092">
              <w:rPr>
                <w:rFonts w:ascii="Tahoma" w:eastAsia="Times New Roman" w:hAnsi="Tahoma" w:cs="Tahoma"/>
                <w:lang w:val="el-GR" w:eastAsia="el-GR"/>
              </w:rPr>
              <w:t>Ο ΠΡΟΕΔΡΟΣ</w:t>
            </w:r>
          </w:p>
        </w:tc>
        <w:tc>
          <w:tcPr>
            <w:tcW w:w="4261" w:type="dxa"/>
          </w:tcPr>
          <w:p w14:paraId="756B4167" w14:textId="77777777" w:rsidR="00943DBA" w:rsidRPr="00E44092" w:rsidRDefault="00943DBA" w:rsidP="00F44146">
            <w:pPr>
              <w:keepNext/>
              <w:spacing w:after="0" w:line="360" w:lineRule="auto"/>
              <w:ind w:left="360"/>
              <w:jc w:val="center"/>
              <w:outlineLvl w:val="0"/>
              <w:rPr>
                <w:rFonts w:ascii="Tahoma" w:eastAsia="Times New Roman" w:hAnsi="Tahoma" w:cs="Tahoma"/>
                <w:lang w:val="el-GR" w:eastAsia="el-GR"/>
              </w:rPr>
            </w:pPr>
            <w:r w:rsidRPr="00E44092">
              <w:rPr>
                <w:rFonts w:ascii="Tahoma" w:eastAsia="Times New Roman" w:hAnsi="Tahoma" w:cs="Tahoma"/>
                <w:lang w:val="el-GR" w:eastAsia="el-GR"/>
              </w:rPr>
              <w:t>ΤΑ   ΜΕΛΗ</w:t>
            </w:r>
          </w:p>
          <w:p w14:paraId="2EB91430" w14:textId="77777777" w:rsidR="00943DBA" w:rsidRPr="00E44092" w:rsidRDefault="00943DBA" w:rsidP="00F44146">
            <w:pPr>
              <w:spacing w:after="120" w:line="240" w:lineRule="auto"/>
              <w:jc w:val="center"/>
              <w:rPr>
                <w:rFonts w:ascii="Tahoma" w:eastAsia="Times New Roman" w:hAnsi="Tahoma" w:cs="Tahoma"/>
                <w:lang w:val="el-GR" w:eastAsia="el-GR"/>
              </w:rPr>
            </w:pPr>
          </w:p>
        </w:tc>
      </w:tr>
    </w:tbl>
    <w:p w14:paraId="2AD99FAC" w14:textId="77777777" w:rsidR="00943DBA" w:rsidRDefault="00943DBA" w:rsidP="00943DBA">
      <w:pPr>
        <w:spacing w:after="0" w:line="360" w:lineRule="auto"/>
        <w:jc w:val="center"/>
        <w:rPr>
          <w:rFonts w:ascii="Tahoma" w:eastAsia="Calibri" w:hAnsi="Tahoma" w:cs="Tahoma"/>
          <w:lang w:val="el-GR"/>
        </w:rPr>
      </w:pPr>
      <w:r>
        <w:rPr>
          <w:rFonts w:ascii="Tahoma" w:eastAsia="Calibri" w:hAnsi="Tahoma" w:cs="Tahoma"/>
          <w:lang w:val="el-GR"/>
        </w:rPr>
        <w:t>ΑΚΡΙΒΕΣ ΑΝΤΙΓΡΑΦΟ</w:t>
      </w:r>
    </w:p>
    <w:p w14:paraId="79CF572F" w14:textId="77777777" w:rsidR="00943DBA" w:rsidRDefault="00943DBA" w:rsidP="00943DBA">
      <w:pPr>
        <w:spacing w:after="0" w:line="360" w:lineRule="auto"/>
        <w:jc w:val="center"/>
        <w:rPr>
          <w:rFonts w:ascii="Tahoma" w:eastAsia="Calibri" w:hAnsi="Tahoma" w:cs="Tahoma"/>
          <w:lang w:val="el-GR"/>
        </w:rPr>
      </w:pPr>
      <w:r>
        <w:rPr>
          <w:rFonts w:ascii="Tahoma" w:eastAsia="Calibri" w:hAnsi="Tahoma" w:cs="Tahoma"/>
          <w:lang w:val="el-GR"/>
        </w:rPr>
        <w:lastRenderedPageBreak/>
        <w:t>Ο  Δήμαρχος</w:t>
      </w:r>
    </w:p>
    <w:p w14:paraId="22508DC7"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 xml:space="preserve">                                                          </w:t>
      </w:r>
    </w:p>
    <w:p w14:paraId="075BCDC2"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 xml:space="preserve">   Γαλατούμος Νικόλαος</w:t>
      </w:r>
    </w:p>
    <w:p w14:paraId="67F1435F" w14:textId="77777777" w:rsidR="00943DBA" w:rsidRDefault="00943DBA" w:rsidP="00943DBA">
      <w:pPr>
        <w:pStyle w:val="a4"/>
        <w:spacing w:after="0" w:line="360" w:lineRule="auto"/>
        <w:jc w:val="both"/>
        <w:rPr>
          <w:rFonts w:ascii="Tahoma" w:eastAsia="Calibri" w:hAnsi="Tahoma" w:cs="Tahoma"/>
          <w:b/>
          <w:i/>
          <w:u w:val="single"/>
          <w:lang w:val="el-GR"/>
        </w:rPr>
      </w:pPr>
    </w:p>
    <w:p w14:paraId="2DB280AF" w14:textId="77777777" w:rsidR="00943DBA" w:rsidRPr="00E44092" w:rsidRDefault="00943DBA" w:rsidP="00943DBA">
      <w:pPr>
        <w:spacing w:after="0" w:line="360" w:lineRule="auto"/>
        <w:jc w:val="center"/>
        <w:rPr>
          <w:rFonts w:ascii="Tahoma" w:eastAsia="Calibri" w:hAnsi="Tahoma" w:cs="Tahoma"/>
          <w:b/>
          <w:i/>
          <w:u w:val="single"/>
          <w:lang w:val="el-GR"/>
        </w:rPr>
      </w:pPr>
    </w:p>
    <w:p w14:paraId="3B98A49D" w14:textId="77777777" w:rsidR="00943DBA" w:rsidRDefault="00943DBA" w:rsidP="00943DBA">
      <w:pPr>
        <w:tabs>
          <w:tab w:val="left" w:pos="2925"/>
        </w:tabs>
        <w:suppressAutoHyphens/>
        <w:spacing w:after="0" w:line="240" w:lineRule="auto"/>
        <w:rPr>
          <w:rFonts w:ascii="Verdana" w:eastAsia="Times New Roman" w:hAnsi="Verdana" w:cs="Verdana"/>
          <w:b/>
          <w:bCs/>
          <w:sz w:val="20"/>
          <w:szCs w:val="24"/>
          <w:lang w:val="el-GR" w:eastAsia="ar-SA"/>
        </w:rPr>
      </w:pPr>
      <w:r>
        <w:rPr>
          <w:noProof/>
          <w:lang w:val="el-GR" w:eastAsia="el-GR"/>
        </w:rPr>
        <w:drawing>
          <wp:inline distT="0" distB="0" distL="0" distR="0" wp14:anchorId="4730F325" wp14:editId="3BECAC81">
            <wp:extent cx="857250" cy="8572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Style w:val="a3"/>
          <w:lang w:val="el-GR"/>
        </w:rPr>
        <w:t xml:space="preserve">                                                                                                                                                </w:t>
      </w:r>
    </w:p>
    <w:p w14:paraId="69EFE104" w14:textId="77777777" w:rsidR="00943DBA" w:rsidRPr="00C128F8"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r>
        <w:rPr>
          <w:rFonts w:ascii="Tahoma" w:eastAsia="Times New Roman" w:hAnsi="Tahoma" w:cs="Tahoma"/>
          <w:b/>
          <w:lang w:eastAsia="ar-SA"/>
        </w:rPr>
        <w:t xml:space="preserve">                                                </w:t>
      </w:r>
      <w:r w:rsidRPr="00C128F8">
        <w:rPr>
          <w:rStyle w:val="a3"/>
          <w:lang w:val="el-GR"/>
        </w:rPr>
        <w:t xml:space="preserve">ΑΔΑ: </w:t>
      </w:r>
      <w:r w:rsidRPr="00C128F8">
        <w:rPr>
          <w:lang w:val="el-GR"/>
        </w:rPr>
        <w:t>ΩΗ9ΒΩ1Λ-ΥΥΩ</w:t>
      </w:r>
    </w:p>
    <w:p w14:paraId="32984952" w14:textId="77777777" w:rsidR="00943DBA"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 xml:space="preserve">ΝΟΜΟΣ ΕΒΡΟΥ                                      </w:t>
      </w:r>
    </w:p>
    <w:p w14:paraId="174193BA" w14:textId="77777777" w:rsidR="00943DBA" w:rsidRDefault="00943DBA" w:rsidP="00943DBA">
      <w:pPr>
        <w:tabs>
          <w:tab w:val="left" w:pos="2925"/>
        </w:tabs>
        <w:suppressAutoHyphens/>
        <w:spacing w:after="0" w:line="240" w:lineRule="auto"/>
        <w:rPr>
          <w:rFonts w:ascii="Tahoma" w:eastAsia="Times New Roman" w:hAnsi="Tahoma" w:cs="Tahoma"/>
          <w:b/>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49CCFE3E" w14:textId="77777777" w:rsidR="00943DBA" w:rsidRDefault="00943DBA" w:rsidP="00943DBA">
      <w:pPr>
        <w:tabs>
          <w:tab w:val="left" w:pos="2925"/>
        </w:tabs>
        <w:suppressAutoHyphens/>
        <w:spacing w:after="0" w:line="240" w:lineRule="auto"/>
        <w:rPr>
          <w:rFonts w:ascii="Tahoma" w:eastAsia="Times New Roman" w:hAnsi="Tahoma" w:cs="Tahoma"/>
          <w:color w:val="C00000"/>
          <w:lang w:val="el-GR" w:eastAsia="ar-SA"/>
        </w:rPr>
      </w:pPr>
      <w:r>
        <w:rPr>
          <w:rFonts w:ascii="Tahoma" w:eastAsia="Times New Roman" w:hAnsi="Tahoma" w:cs="Tahoma"/>
          <w:b/>
          <w:lang w:eastAsia="ar-SA"/>
        </w:rPr>
        <w:t>A</w:t>
      </w:r>
      <w:r>
        <w:rPr>
          <w:rFonts w:ascii="Tahoma" w:eastAsia="Times New Roman" w:hAnsi="Tahoma" w:cs="Tahoma"/>
          <w:b/>
          <w:lang w:val="el-GR" w:eastAsia="ar-SA"/>
        </w:rPr>
        <w:t xml:space="preserve">ρ. </w:t>
      </w:r>
      <w:proofErr w:type="spellStart"/>
      <w:r>
        <w:rPr>
          <w:rFonts w:ascii="Tahoma" w:eastAsia="Times New Roman" w:hAnsi="Tahoma" w:cs="Tahoma"/>
          <w:b/>
          <w:lang w:val="el-GR" w:eastAsia="ar-SA"/>
        </w:rPr>
        <w:t>Πρωτ</w:t>
      </w:r>
      <w:proofErr w:type="spellEnd"/>
      <w:r>
        <w:rPr>
          <w:rFonts w:ascii="Tahoma" w:eastAsia="Times New Roman" w:hAnsi="Tahoma" w:cs="Tahoma"/>
          <w:b/>
          <w:lang w:val="el-GR" w:eastAsia="ar-SA"/>
        </w:rPr>
        <w:t>:</w:t>
      </w:r>
      <w:r>
        <w:rPr>
          <w:rFonts w:ascii="Tahoma" w:eastAsia="Times New Roman" w:hAnsi="Tahoma" w:cs="Tahoma"/>
          <w:b/>
          <w:bCs/>
          <w:lang w:val="el-GR" w:eastAsia="ar-SA"/>
        </w:rPr>
        <w:t xml:space="preserve"> 1233/10-3-2020                                          </w:t>
      </w:r>
    </w:p>
    <w:p w14:paraId="584268CA" w14:textId="77777777" w:rsidR="00943DBA" w:rsidRDefault="00943DBA" w:rsidP="00943DBA">
      <w:pPr>
        <w:suppressAutoHyphens/>
        <w:spacing w:after="0" w:line="240" w:lineRule="auto"/>
        <w:rPr>
          <w:rFonts w:ascii="Tahoma" w:eastAsia="Times New Roman" w:hAnsi="Tahoma" w:cs="Tahoma"/>
          <w:b/>
          <w:lang w:val="el-GR" w:eastAsia="ar-SA"/>
        </w:rPr>
      </w:pPr>
    </w:p>
    <w:p w14:paraId="06BAE62D" w14:textId="77777777" w:rsidR="00943DBA" w:rsidRDefault="00943DBA" w:rsidP="00943DBA">
      <w:pPr>
        <w:suppressAutoHyphens/>
        <w:autoSpaceDE w:val="0"/>
        <w:spacing w:after="0" w:line="360" w:lineRule="auto"/>
        <w:jc w:val="center"/>
        <w:rPr>
          <w:rFonts w:ascii="Tahoma" w:eastAsia="Times New Roman" w:hAnsi="Tahoma" w:cs="Tahoma"/>
          <w:b/>
          <w:bCs/>
          <w:lang w:val="el-GR" w:eastAsia="ar-SA"/>
        </w:rPr>
      </w:pPr>
      <w:r>
        <w:rPr>
          <w:rFonts w:ascii="Tahoma" w:eastAsia="Times New Roman" w:hAnsi="Tahoma" w:cs="Tahoma"/>
          <w:b/>
          <w:bCs/>
          <w:lang w:val="el-GR" w:eastAsia="ar-SA"/>
        </w:rPr>
        <w:t>ΑΠΟΣΠΑΣΜΑ</w:t>
      </w:r>
    </w:p>
    <w:p w14:paraId="4B1D0930" w14:textId="77777777" w:rsidR="00943DBA" w:rsidRDefault="00943DBA" w:rsidP="00943DBA">
      <w:pPr>
        <w:suppressAutoHyphens/>
        <w:autoSpaceDE w:val="0"/>
        <w:spacing w:after="0" w:line="360" w:lineRule="auto"/>
        <w:ind w:right="-99"/>
        <w:jc w:val="center"/>
        <w:rPr>
          <w:rFonts w:ascii="Tahoma" w:eastAsia="Times New Roman" w:hAnsi="Tahoma" w:cs="Tahoma"/>
          <w:lang w:val="el-GR" w:eastAsia="ar-SA"/>
        </w:rPr>
      </w:pPr>
      <w:r>
        <w:rPr>
          <w:rFonts w:ascii="Tahoma" w:eastAsia="Times New Roman" w:hAnsi="Tahoma" w:cs="Tahoma"/>
          <w:b/>
          <w:bCs/>
          <w:lang w:val="el-GR" w:eastAsia="ar-SA"/>
        </w:rPr>
        <w:t>Από το Πρακτικό 5/9-3-2020 της συνεδρίασης της Οικονομικής επιτροπής του Δήμου Σαμοθράκης</w:t>
      </w:r>
    </w:p>
    <w:p w14:paraId="33F66329" w14:textId="77777777" w:rsidR="00943DBA" w:rsidRDefault="00943DBA" w:rsidP="00943DBA">
      <w:pPr>
        <w:suppressAutoHyphens/>
        <w:autoSpaceDE w:val="0"/>
        <w:spacing w:after="0" w:line="360" w:lineRule="auto"/>
        <w:ind w:right="-99" w:firstLine="720"/>
        <w:jc w:val="both"/>
        <w:rPr>
          <w:rFonts w:ascii="Tahoma" w:eastAsia="Times New Roman" w:hAnsi="Tahoma" w:cs="Tahoma"/>
          <w:lang w:val="el-GR" w:eastAsia="ar-SA"/>
        </w:rPr>
      </w:pPr>
      <w:r>
        <w:rPr>
          <w:rFonts w:ascii="Tahoma" w:eastAsia="Times New Roman" w:hAnsi="Tahoma" w:cs="Tahoma"/>
          <w:lang w:val="el-GR" w:eastAsia="ar-SA"/>
        </w:rPr>
        <w:t xml:space="preserve">Στη Σαμοθράκη, σήμερα Δευτέρα 9-3-2020  και ώρα 13:30 στο Δημοτικό Κατάστημα του Δήμου  Σαμοθράκης συνήλθε σε τακτική συνεδρίαση η Οικονομική Επιτροπή,  ύστερα από την  1116/4-3-2020  πρόσκληση του Προέδρου, που επιδόθηκε νόμιμα με αποδεικτικό στους συμβούλους, σύμφωνα με το άρθρο 75 του Ν.3852/10. </w:t>
      </w:r>
    </w:p>
    <w:p w14:paraId="0E46E4E1" w14:textId="77777777" w:rsidR="00943DBA" w:rsidRDefault="00943DBA" w:rsidP="00943DBA">
      <w:pPr>
        <w:suppressAutoHyphens/>
        <w:spacing w:after="0" w:line="360" w:lineRule="auto"/>
        <w:ind w:right="28"/>
        <w:jc w:val="both"/>
        <w:rPr>
          <w:rFonts w:ascii="Tahoma" w:eastAsia="Times New Roman" w:hAnsi="Tahoma" w:cs="Tahoma"/>
          <w:b/>
          <w:bCs/>
          <w:lang w:val="el-GR" w:eastAsia="ar-SA"/>
        </w:rPr>
      </w:pPr>
      <w:r>
        <w:rPr>
          <w:rFonts w:ascii="Tahoma" w:eastAsia="Times New Roman" w:hAnsi="Tahoma" w:cs="Tahoma"/>
          <w:b/>
          <w:bCs/>
          <w:lang w:val="el-GR" w:eastAsia="ar-SA"/>
        </w:rPr>
        <w:t>ΘΕΜΑ:  7</w:t>
      </w:r>
      <w:r>
        <w:rPr>
          <w:rFonts w:ascii="Tahoma" w:eastAsia="Times New Roman" w:hAnsi="Tahoma" w:cs="Tahoma"/>
          <w:b/>
          <w:bCs/>
          <w:vertAlign w:val="superscript"/>
          <w:lang w:val="el-GR" w:eastAsia="ar-SA"/>
        </w:rPr>
        <w:t xml:space="preserve">ο  </w:t>
      </w:r>
      <w:r>
        <w:rPr>
          <w:rFonts w:ascii="Tahoma" w:eastAsia="Times New Roman" w:hAnsi="Tahoma" w:cs="Tahoma"/>
          <w:b/>
          <w:bCs/>
          <w:lang w:val="el-GR" w:eastAsia="ar-SA"/>
        </w:rPr>
        <w:t>«Περί εισήγησης της Οικονομικής Επιτροπής προς το Δημοτικό Συμβούλιο για καθορισμό τέλος χρήσης σφαγείου  Δήμου  Σαμοθράκης»</w:t>
      </w:r>
    </w:p>
    <w:p w14:paraId="50C73C11" w14:textId="77777777" w:rsidR="00943DBA" w:rsidRDefault="00943DBA" w:rsidP="00943DB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52</w:t>
      </w:r>
    </w:p>
    <w:p w14:paraId="06583816" w14:textId="77777777" w:rsidR="00943DBA" w:rsidRDefault="00943DBA" w:rsidP="00943DBA">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9495" w:type="dxa"/>
        <w:tblLayout w:type="fixed"/>
        <w:tblLook w:val="04A0" w:firstRow="1" w:lastRow="0" w:firstColumn="1" w:lastColumn="0" w:noHBand="0" w:noVBand="1"/>
      </w:tblPr>
      <w:tblGrid>
        <w:gridCol w:w="5668"/>
        <w:gridCol w:w="3827"/>
      </w:tblGrid>
      <w:tr w:rsidR="00943DBA" w14:paraId="516AB61A" w14:textId="77777777" w:rsidTr="00F44146">
        <w:tc>
          <w:tcPr>
            <w:tcW w:w="5670" w:type="dxa"/>
            <w:hideMark/>
          </w:tcPr>
          <w:p w14:paraId="016C6AA7" w14:textId="77777777" w:rsidR="00943DBA" w:rsidRDefault="00943DBA" w:rsidP="00F44146">
            <w:pPr>
              <w:suppressAutoHyphens/>
              <w:autoSpaceDE w:val="0"/>
              <w:spacing w:after="0" w:line="360" w:lineRule="auto"/>
              <w:rPr>
                <w:rFonts w:ascii="Tahoma" w:eastAsia="Times New Roman" w:hAnsi="Tahoma" w:cs="Tahoma"/>
                <w:b/>
                <w:bCs/>
                <w:color w:val="333333"/>
                <w:lang w:val="el-GR" w:eastAsia="ar-SA"/>
              </w:rPr>
            </w:pPr>
            <w:r>
              <w:rPr>
                <w:rFonts w:ascii="Tahoma" w:eastAsia="Times New Roman" w:hAnsi="Tahoma" w:cs="Tahoma"/>
                <w:b/>
                <w:bCs/>
                <w:color w:val="333333"/>
                <w:lang w:val="el-GR" w:eastAsia="ar-SA"/>
              </w:rPr>
              <w:t xml:space="preserve">             ΠΑΡΟΝΤΕΣ</w:t>
            </w:r>
          </w:p>
        </w:tc>
        <w:tc>
          <w:tcPr>
            <w:tcW w:w="3828" w:type="dxa"/>
            <w:hideMark/>
          </w:tcPr>
          <w:p w14:paraId="37444729" w14:textId="77777777" w:rsidR="00943DBA" w:rsidRDefault="00943DBA" w:rsidP="00F44146">
            <w:pPr>
              <w:suppressAutoHyphens/>
              <w:autoSpaceDE w:val="0"/>
              <w:spacing w:after="0" w:line="360" w:lineRule="auto"/>
              <w:rPr>
                <w:rFonts w:ascii="Tahoma" w:eastAsia="Times New Roman" w:hAnsi="Tahoma" w:cs="Tahoma"/>
                <w:lang w:val="el-GR" w:eastAsia="ar-SA"/>
              </w:rPr>
            </w:pPr>
            <w:r>
              <w:rPr>
                <w:rFonts w:ascii="Tahoma" w:eastAsia="Times New Roman" w:hAnsi="Tahoma" w:cs="Tahoma"/>
                <w:b/>
                <w:bCs/>
                <w:color w:val="333333"/>
                <w:lang w:val="el-GR" w:eastAsia="ar-SA"/>
              </w:rPr>
              <w:t xml:space="preserve">             ΑΠΟΝΤΕΣ</w:t>
            </w:r>
          </w:p>
        </w:tc>
      </w:tr>
      <w:tr w:rsidR="00943DBA" w14:paraId="78CD406A" w14:textId="77777777" w:rsidTr="00F44146">
        <w:tc>
          <w:tcPr>
            <w:tcW w:w="5670" w:type="dxa"/>
            <w:hideMark/>
          </w:tcPr>
          <w:p w14:paraId="05D8F052"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1.ΓΑΛΑΤΟΥΜΟΣ ΝΙΚΟΛΑΟΣ- ΠΡΟΕΔΡΟΣ</w:t>
            </w:r>
          </w:p>
        </w:tc>
        <w:tc>
          <w:tcPr>
            <w:tcW w:w="3828" w:type="dxa"/>
            <w:hideMark/>
          </w:tcPr>
          <w:p w14:paraId="6E882A57"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color w:val="333333"/>
                <w:lang w:val="el-GR" w:eastAsia="ar-SA"/>
              </w:rPr>
              <w:t xml:space="preserve">  </w:t>
            </w:r>
          </w:p>
        </w:tc>
      </w:tr>
      <w:tr w:rsidR="00943DBA" w:rsidRPr="00943DBA" w14:paraId="3E0019A9" w14:textId="77777777" w:rsidTr="00F44146">
        <w:tc>
          <w:tcPr>
            <w:tcW w:w="5670" w:type="dxa"/>
            <w:hideMark/>
          </w:tcPr>
          <w:p w14:paraId="752D299A" w14:textId="77777777" w:rsidR="00943DBA"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Pr>
                <w:rFonts w:ascii="Tahoma" w:eastAsia="Times New Roman" w:hAnsi="Tahoma" w:cs="Tahoma"/>
                <w:lang w:val="el-GR" w:eastAsia="ar-SA"/>
              </w:rPr>
              <w:t>2. ΣΑΡΑΝΤΟΣ ΓΕΩΡΓΙΟΣ- ΜΕΛΟΣ Ο.Ε.</w:t>
            </w:r>
          </w:p>
        </w:tc>
        <w:tc>
          <w:tcPr>
            <w:tcW w:w="3828" w:type="dxa"/>
          </w:tcPr>
          <w:p w14:paraId="60A1E5F7" w14:textId="77777777" w:rsidR="00943DBA" w:rsidRDefault="00943DBA" w:rsidP="00F44146">
            <w:pPr>
              <w:suppressAutoHyphens/>
              <w:autoSpaceDE w:val="0"/>
              <w:spacing w:after="0" w:line="360" w:lineRule="auto"/>
              <w:jc w:val="both"/>
              <w:rPr>
                <w:rFonts w:ascii="Tahoma" w:eastAsia="Times New Roman" w:hAnsi="Tahoma" w:cs="Tahoma"/>
                <w:lang w:val="el-GR" w:eastAsia="ar-SA"/>
              </w:rPr>
            </w:pPr>
          </w:p>
        </w:tc>
      </w:tr>
      <w:tr w:rsidR="00943DBA" w:rsidRPr="00943DBA" w14:paraId="5A03F276" w14:textId="77777777" w:rsidTr="00F44146">
        <w:tc>
          <w:tcPr>
            <w:tcW w:w="5670" w:type="dxa"/>
            <w:hideMark/>
          </w:tcPr>
          <w:p w14:paraId="24E53593" w14:textId="77777777" w:rsidR="00943DBA"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Pr>
                <w:rFonts w:ascii="Tahoma" w:eastAsia="Times New Roman" w:hAnsi="Tahoma" w:cs="Tahoma"/>
                <w:lang w:val="el-GR" w:eastAsia="ar-SA"/>
              </w:rPr>
              <w:t>3. ΜΟΡΑΛΗ- ΑΝΤΩΝΑΚΗ ΧΡΥΣΑΝΘΗ- ΜΕΛΟΣ Ο.Ε.</w:t>
            </w:r>
          </w:p>
        </w:tc>
        <w:tc>
          <w:tcPr>
            <w:tcW w:w="3828" w:type="dxa"/>
          </w:tcPr>
          <w:p w14:paraId="0844FF54"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57842B5D" w14:textId="77777777" w:rsidTr="00F44146">
        <w:tc>
          <w:tcPr>
            <w:tcW w:w="5670" w:type="dxa"/>
            <w:hideMark/>
          </w:tcPr>
          <w:p w14:paraId="64797481" w14:textId="77777777" w:rsidR="00943DBA"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Pr>
                <w:rFonts w:ascii="Tahoma" w:eastAsia="Times New Roman" w:hAnsi="Tahoma" w:cs="Tahoma"/>
                <w:lang w:val="el-GR" w:eastAsia="ar-SA"/>
              </w:rPr>
              <w:t>4. ΑΝΤΩΝΙΟΥ ΙΩΑΝΝΗΣ- ΜΕΛΟΣ Ο.Ε.</w:t>
            </w:r>
          </w:p>
        </w:tc>
        <w:tc>
          <w:tcPr>
            <w:tcW w:w="3828" w:type="dxa"/>
          </w:tcPr>
          <w:p w14:paraId="22775853"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47A45853" w14:textId="77777777" w:rsidTr="00F44146">
        <w:trPr>
          <w:trHeight w:val="424"/>
        </w:trPr>
        <w:tc>
          <w:tcPr>
            <w:tcW w:w="5670" w:type="dxa"/>
            <w:hideMark/>
          </w:tcPr>
          <w:p w14:paraId="04806601"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5. ΚΑΡΑΜΗΤΣΟΥ-ΓΙΑΝΝΕΛΟΥ  ΚΑΤΕΡΙΝΑ- ΜΕΛΟΣ Ο.Ε.</w:t>
            </w:r>
          </w:p>
        </w:tc>
        <w:tc>
          <w:tcPr>
            <w:tcW w:w="3828" w:type="dxa"/>
          </w:tcPr>
          <w:p w14:paraId="4CD5F853"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2BD72B68" w14:textId="77777777" w:rsidTr="00F44146">
        <w:tc>
          <w:tcPr>
            <w:tcW w:w="5670" w:type="dxa"/>
            <w:hideMark/>
          </w:tcPr>
          <w:p w14:paraId="06DD4FA2"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6.ΤΕΡΖΗ ΑΝΑΣΤΑΣΙΑ- ΜΕΛΟΣ Ο.Ε.</w:t>
            </w:r>
          </w:p>
        </w:tc>
        <w:tc>
          <w:tcPr>
            <w:tcW w:w="3828" w:type="dxa"/>
          </w:tcPr>
          <w:p w14:paraId="7344A768"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7446902A" w14:textId="77777777" w:rsidTr="00F44146">
        <w:tc>
          <w:tcPr>
            <w:tcW w:w="5670" w:type="dxa"/>
            <w:hideMark/>
          </w:tcPr>
          <w:p w14:paraId="78A8FA89"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7. ΓΡΗΓΟΡΑΙΝΑΣ ΙΩΑΝΝΗΣ- ΜΕΛΟΣ Ο.Ε.</w:t>
            </w:r>
          </w:p>
        </w:tc>
        <w:tc>
          <w:tcPr>
            <w:tcW w:w="3828" w:type="dxa"/>
          </w:tcPr>
          <w:p w14:paraId="05A05E19"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bl>
    <w:p w14:paraId="5215861B" w14:textId="77777777" w:rsidR="00943DBA" w:rsidRDefault="00943DBA" w:rsidP="00943DBA">
      <w:pPr>
        <w:suppressAutoHyphens/>
        <w:spacing w:after="0" w:line="360" w:lineRule="auto"/>
        <w:ind w:right="28"/>
        <w:jc w:val="both"/>
        <w:rPr>
          <w:rFonts w:ascii="Tahoma" w:eastAsia="Times New Roman" w:hAnsi="Tahoma" w:cs="Tahoma"/>
          <w:lang w:val="el-GR" w:eastAsia="ar-SA"/>
        </w:rPr>
      </w:pPr>
    </w:p>
    <w:p w14:paraId="1EC6948D" w14:textId="77777777" w:rsidR="00943DBA" w:rsidRDefault="00943DBA" w:rsidP="00943DBA">
      <w:pPr>
        <w:suppressAutoHyphens/>
        <w:spacing w:after="0" w:line="360" w:lineRule="auto"/>
        <w:ind w:right="28"/>
        <w:jc w:val="both"/>
        <w:rPr>
          <w:rFonts w:ascii="Tahoma" w:eastAsia="Times New Roman" w:hAnsi="Tahoma" w:cs="Tahoma"/>
          <w:lang w:val="el-GR" w:eastAsia="ar-SA"/>
        </w:rPr>
      </w:pPr>
      <w:r>
        <w:rPr>
          <w:rFonts w:ascii="Tahoma" w:eastAsia="Times New Roman" w:hAnsi="Tahoma" w:cs="Tahoma"/>
          <w:lang w:val="el-GR" w:eastAsia="ar-SA"/>
        </w:rPr>
        <w:t xml:space="preserve">Τα πρακτικά τηρήθηκαν από την κα. </w:t>
      </w:r>
      <w:proofErr w:type="spellStart"/>
      <w:r>
        <w:rPr>
          <w:rFonts w:ascii="Tahoma" w:eastAsia="Times New Roman" w:hAnsi="Tahoma" w:cs="Tahoma"/>
          <w:lang w:val="el-GR" w:eastAsia="ar-SA"/>
        </w:rPr>
        <w:t>Βραχιώλια</w:t>
      </w:r>
      <w:proofErr w:type="spellEnd"/>
      <w:r>
        <w:rPr>
          <w:rFonts w:ascii="Tahoma" w:eastAsia="Times New Roman" w:hAnsi="Tahoma" w:cs="Tahoma"/>
          <w:lang w:val="el-GR" w:eastAsia="ar-SA"/>
        </w:rPr>
        <w:t xml:space="preserve"> Ευαγγελία.</w:t>
      </w:r>
    </w:p>
    <w:p w14:paraId="433D976D"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lastRenderedPageBreak/>
        <w:t>Ο Πρόεδρος αφού διαπίστωσε την απαρτία  εισηγήθηκε την συζήτηση των θεμάτων  ημερήσιας διάταξης ως εξής:</w:t>
      </w:r>
    </w:p>
    <w:p w14:paraId="2CE6FEE6" w14:textId="77777777" w:rsidR="00943DBA" w:rsidRDefault="00943DBA" w:rsidP="00943DBA">
      <w:pPr>
        <w:spacing w:before="100" w:beforeAutospacing="1" w:after="100" w:afterAutospacing="1" w:line="360" w:lineRule="auto"/>
        <w:ind w:right="-7"/>
        <w:jc w:val="both"/>
        <w:rPr>
          <w:rFonts w:ascii="Tahoma" w:eastAsia="Calibri" w:hAnsi="Tahoma" w:cs="Tahoma"/>
          <w:color w:val="000000"/>
          <w:lang w:val="el-GR"/>
        </w:rPr>
      </w:pPr>
      <w:r>
        <w:rPr>
          <w:rFonts w:ascii="Tahoma" w:eastAsia="Calibri" w:hAnsi="Tahoma" w:cs="Tahoma"/>
          <w:lang w:val="el-GR"/>
        </w:rPr>
        <w:t>Σύμφωνα με το άρθρο</w:t>
      </w:r>
      <w:r>
        <w:rPr>
          <w:rFonts w:ascii="Tahoma" w:eastAsia="Calibri" w:hAnsi="Tahoma" w:cs="Tahoma"/>
          <w:b/>
          <w:bCs/>
          <w:color w:val="0000FF"/>
          <w:lang w:val="el-GR"/>
        </w:rPr>
        <w:t xml:space="preserve"> </w:t>
      </w:r>
      <w:r>
        <w:rPr>
          <w:rFonts w:ascii="Tahoma" w:eastAsia="Calibri" w:hAnsi="Tahoma" w:cs="Tahoma"/>
          <w:lang w:val="el-GR"/>
        </w:rPr>
        <w:t>19 παρ.1 του ΒΔ 24-9/20-10-1958, σ</w:t>
      </w:r>
      <w:r>
        <w:rPr>
          <w:rFonts w:ascii="Tahoma" w:eastAsia="Calibri" w:hAnsi="Tahoma" w:cs="Tahoma"/>
          <w:color w:val="000000"/>
          <w:lang w:val="el-GR"/>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14:paraId="34CD9047"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14:paraId="4D24BBA6" w14:textId="77777777" w:rsidR="00943DBA" w:rsidRDefault="00943DBA" w:rsidP="00943DBA">
      <w:pPr>
        <w:spacing w:after="0" w:line="360" w:lineRule="auto"/>
        <w:ind w:firstLine="720"/>
        <w:jc w:val="both"/>
        <w:rPr>
          <w:rFonts w:ascii="Tahoma" w:eastAsia="Calibri" w:hAnsi="Tahoma" w:cs="Tahoma"/>
          <w:lang w:val="el-GR"/>
        </w:rPr>
      </w:pPr>
    </w:p>
    <w:p w14:paraId="153FB091"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 xml:space="preserve">Με την περίπτωση ζ της </w:t>
      </w:r>
      <w:proofErr w:type="spellStart"/>
      <w:r>
        <w:rPr>
          <w:rFonts w:ascii="Tahoma" w:eastAsia="Calibri" w:hAnsi="Tahoma" w:cs="Tahoma"/>
          <w:lang w:val="el-GR"/>
        </w:rPr>
        <w:t>παρ</w:t>
      </w:r>
      <w:proofErr w:type="spellEnd"/>
      <w:r>
        <w:rPr>
          <w:rFonts w:ascii="Tahoma" w:eastAsia="Calibri"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14:paraId="4765554F" w14:textId="77777777" w:rsidR="00943DBA" w:rsidRDefault="00943DBA" w:rsidP="00943DBA">
      <w:pPr>
        <w:spacing w:after="0" w:line="360" w:lineRule="auto"/>
        <w:rPr>
          <w:rFonts w:ascii="Tahoma" w:eastAsia="Batang" w:hAnsi="Tahoma" w:cs="Tahoma"/>
          <w:lang w:val="el-GR" w:eastAsia="el-GR"/>
        </w:rPr>
      </w:pPr>
    </w:p>
    <w:p w14:paraId="15869F1A"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Επίσης σύμφωνα με το άρθρο 11 του Ν.4623/19:</w:t>
      </w:r>
    </w:p>
    <w:p w14:paraId="68927565"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w:t>
      </w:r>
      <w:r>
        <w:rPr>
          <w:rFonts w:ascii="Tahoma" w:eastAsia="Calibri" w:hAnsi="Tahoma" w:cs="Tahoma"/>
          <w:lang w:val="el-GR"/>
        </w:rPr>
        <w:lastRenderedPageBreak/>
        <w:t>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55AE926F" w14:textId="77777777" w:rsidR="00943DBA" w:rsidRDefault="00943DBA" w:rsidP="00943DBA">
      <w:pPr>
        <w:spacing w:after="0" w:line="360" w:lineRule="auto"/>
        <w:ind w:firstLine="720"/>
        <w:rPr>
          <w:rFonts w:ascii="Tahoma" w:eastAsia="Calibri" w:hAnsi="Tahoma" w:cs="Tahoma"/>
          <w:lang w:val="el-GR"/>
        </w:rPr>
      </w:pPr>
    </w:p>
    <w:p w14:paraId="25349800"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 xml:space="preserve">Σύμφωνα με την κείμενη νομοθεσία και τη σχετική νομολογία τα επιβαλλόμενα τέλη πρέπει να είναι αντικειμενικά, δίκαια και ανάλογα της παρεχόμενης υπηρεσίας και της ωφελιμότητας σε κάθε κατηγορία υπόχρεων. Επίσης πρέπει να  τηρείται  αυστηρά η θεμελιώδης αρχή της ανταποδοτικότητας και η αύξηση των τελών είναι ανάλογη µε την αύξηση του κόστους των παρεχόμενων υπηρεσιών. </w:t>
      </w:r>
    </w:p>
    <w:p w14:paraId="6DB7EC26" w14:textId="77777777" w:rsidR="00943DBA" w:rsidRDefault="00943DBA" w:rsidP="00943DBA">
      <w:pPr>
        <w:spacing w:after="0" w:line="360" w:lineRule="auto"/>
        <w:jc w:val="both"/>
        <w:rPr>
          <w:rFonts w:ascii="Tahoma" w:eastAsia="Calibri" w:hAnsi="Tahoma" w:cs="Tahoma"/>
          <w:lang w:val="el-GR"/>
        </w:rPr>
      </w:pPr>
    </w:p>
    <w:p w14:paraId="43EB57D4"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Σύμφωνα με την από 27/2/2020 Εισήγηση του Αυτοτελούς Τμήματος Προγραμματισμού και Ανάπτυξης τα έξοδα λειτουργίας του σφαγείου, εκτιμάται ότι θα ανέλθουν σε 49.028,40 € για το έτος 2020.</w:t>
      </w:r>
    </w:p>
    <w:p w14:paraId="36953AC1" w14:textId="77777777" w:rsidR="00943DBA" w:rsidRPr="002A3ADE" w:rsidRDefault="00943DBA" w:rsidP="00943DBA">
      <w:pPr>
        <w:spacing w:after="0" w:line="360" w:lineRule="auto"/>
        <w:jc w:val="both"/>
        <w:rPr>
          <w:rFonts w:ascii="Tahoma" w:eastAsia="Calibri" w:hAnsi="Tahoma" w:cs="Tahoma"/>
          <w:lang w:val="el-GR"/>
        </w:rPr>
      </w:pPr>
      <w:r w:rsidRPr="002A3ADE">
        <w:rPr>
          <w:rFonts w:ascii="Tahoma" w:eastAsia="Calibri" w:hAnsi="Tahoma" w:cs="Tahoma"/>
          <w:lang w:val="el-GR"/>
        </w:rPr>
        <w:t>Οι λειτουργικές δαπάνες του σφαγείου για το έτος 2020 υπολογίζονται ως εξής:</w:t>
      </w:r>
    </w:p>
    <w:p w14:paraId="15FBD6AE" w14:textId="77777777" w:rsidR="00943DBA" w:rsidRPr="002A3ADE" w:rsidRDefault="00943DBA" w:rsidP="00943DBA">
      <w:pPr>
        <w:spacing w:after="0" w:line="360" w:lineRule="auto"/>
        <w:jc w:val="both"/>
        <w:rPr>
          <w:rFonts w:ascii="Tahoma" w:eastAsia="Calibri" w:hAnsi="Tahoma" w:cs="Tahoma"/>
          <w:lang w:val="el-GR"/>
        </w:rPr>
      </w:pPr>
    </w:p>
    <w:tbl>
      <w:tblPr>
        <w:tblStyle w:val="1"/>
        <w:tblW w:w="10534" w:type="dxa"/>
        <w:tblInd w:w="-900" w:type="dxa"/>
        <w:tblLook w:val="01E0" w:firstRow="1" w:lastRow="1" w:firstColumn="1" w:lastColumn="1" w:noHBand="0" w:noVBand="0"/>
      </w:tblPr>
      <w:tblGrid>
        <w:gridCol w:w="5431"/>
        <w:gridCol w:w="5103"/>
      </w:tblGrid>
      <w:tr w:rsidR="00943DBA" w:rsidRPr="00943DBA" w14:paraId="4EA47BA1" w14:textId="77777777" w:rsidTr="00F44146">
        <w:trPr>
          <w:trHeight w:val="888"/>
        </w:trPr>
        <w:tc>
          <w:tcPr>
            <w:tcW w:w="5431" w:type="dxa"/>
            <w:tcBorders>
              <w:top w:val="single" w:sz="4" w:space="0" w:color="auto"/>
              <w:left w:val="single" w:sz="4" w:space="0" w:color="auto"/>
              <w:bottom w:val="single" w:sz="4" w:space="0" w:color="auto"/>
              <w:right w:val="single" w:sz="4" w:space="0" w:color="auto"/>
            </w:tcBorders>
            <w:hideMark/>
          </w:tcPr>
          <w:p w14:paraId="79679F82" w14:textId="77777777" w:rsidR="00943DBA" w:rsidRPr="002A3ADE" w:rsidRDefault="00943DBA" w:rsidP="00F44146">
            <w:pPr>
              <w:autoSpaceDE w:val="0"/>
              <w:autoSpaceDN w:val="0"/>
              <w:adjustRightInd w:val="0"/>
              <w:rPr>
                <w:rFonts w:ascii="Tahoma" w:eastAsia="Calibri" w:hAnsi="Tahoma" w:cs="Tahoma"/>
                <w:i/>
                <w:sz w:val="22"/>
                <w:szCs w:val="22"/>
                <w:lang w:val="el-GR"/>
              </w:rPr>
            </w:pPr>
            <w:r w:rsidRPr="002A3ADE">
              <w:rPr>
                <w:rFonts w:ascii="Tahoma" w:eastAsia="Calibri" w:hAnsi="Tahoma" w:cs="Tahoma"/>
                <w:i/>
                <w:sz w:val="22"/>
                <w:szCs w:val="22"/>
                <w:lang w:val="el-GR"/>
              </w:rPr>
              <w:t>ΠΕΡΙΓΡΑΦΗ</w:t>
            </w:r>
          </w:p>
        </w:tc>
        <w:tc>
          <w:tcPr>
            <w:tcW w:w="5103" w:type="dxa"/>
            <w:tcBorders>
              <w:top w:val="single" w:sz="4" w:space="0" w:color="auto"/>
              <w:left w:val="single" w:sz="4" w:space="0" w:color="auto"/>
              <w:bottom w:val="single" w:sz="4" w:space="0" w:color="auto"/>
              <w:right w:val="single" w:sz="4" w:space="0" w:color="auto"/>
            </w:tcBorders>
            <w:hideMark/>
          </w:tcPr>
          <w:p w14:paraId="175F3750" w14:textId="77777777" w:rsidR="00943DBA" w:rsidRPr="002A3ADE" w:rsidRDefault="00943DBA" w:rsidP="00F44146">
            <w:pPr>
              <w:autoSpaceDE w:val="0"/>
              <w:autoSpaceDN w:val="0"/>
              <w:adjustRightInd w:val="0"/>
              <w:jc w:val="center"/>
              <w:rPr>
                <w:rFonts w:ascii="Tahoma" w:eastAsia="Calibri" w:hAnsi="Tahoma" w:cs="Tahoma"/>
                <w:i/>
                <w:sz w:val="22"/>
                <w:szCs w:val="22"/>
                <w:lang w:val="el-GR"/>
              </w:rPr>
            </w:pPr>
            <w:r w:rsidRPr="002A3ADE">
              <w:rPr>
                <w:rFonts w:ascii="Tahoma" w:eastAsia="Calibri" w:hAnsi="Tahoma" w:cs="Tahoma"/>
                <w:i/>
                <w:sz w:val="22"/>
                <w:szCs w:val="22"/>
                <w:lang w:val="el-GR"/>
              </w:rPr>
              <w:t>ΠΡΟΒΛΕΨΗ ΛΕΙΤΟΥΡΓΙΚΩΝ ΕΞΟΔΩΝ  ΓΙΑ ΤΟ</w:t>
            </w:r>
          </w:p>
          <w:p w14:paraId="3AD9BFEB" w14:textId="77777777" w:rsidR="00943DBA" w:rsidRPr="002A3ADE" w:rsidRDefault="00943DBA" w:rsidP="00F44146">
            <w:pPr>
              <w:autoSpaceDE w:val="0"/>
              <w:autoSpaceDN w:val="0"/>
              <w:adjustRightInd w:val="0"/>
              <w:jc w:val="center"/>
              <w:rPr>
                <w:rFonts w:ascii="Tahoma" w:eastAsia="Calibri" w:hAnsi="Tahoma" w:cs="Tahoma"/>
                <w:i/>
                <w:sz w:val="22"/>
                <w:szCs w:val="22"/>
                <w:lang w:val="el-GR"/>
              </w:rPr>
            </w:pPr>
            <w:r w:rsidRPr="002A3ADE">
              <w:rPr>
                <w:rFonts w:ascii="Tahoma" w:eastAsia="Calibri" w:hAnsi="Tahoma" w:cs="Tahoma"/>
                <w:i/>
                <w:sz w:val="22"/>
                <w:szCs w:val="22"/>
                <w:lang w:val="el-GR"/>
              </w:rPr>
              <w:t>ΕΤΟΣ 2020</w:t>
            </w:r>
          </w:p>
        </w:tc>
      </w:tr>
      <w:tr w:rsidR="00943DBA" w:rsidRPr="002A3ADE" w14:paraId="414C3251" w14:textId="77777777" w:rsidTr="00F44146">
        <w:trPr>
          <w:trHeight w:val="300"/>
        </w:trPr>
        <w:tc>
          <w:tcPr>
            <w:tcW w:w="5431" w:type="dxa"/>
            <w:tcBorders>
              <w:top w:val="single" w:sz="4" w:space="0" w:color="auto"/>
              <w:left w:val="single" w:sz="4" w:space="0" w:color="auto"/>
              <w:bottom w:val="single" w:sz="4" w:space="0" w:color="auto"/>
              <w:right w:val="single" w:sz="4" w:space="0" w:color="auto"/>
            </w:tcBorders>
            <w:hideMark/>
          </w:tcPr>
          <w:p w14:paraId="1727A07D" w14:textId="77777777" w:rsidR="00943DBA" w:rsidRPr="002A3ADE" w:rsidRDefault="00943DBA" w:rsidP="00F44146">
            <w:pPr>
              <w:autoSpaceDE w:val="0"/>
              <w:autoSpaceDN w:val="0"/>
              <w:adjustRightInd w:val="0"/>
              <w:rPr>
                <w:rFonts w:ascii="Tahoma" w:hAnsi="Tahoma" w:cs="Tahoma"/>
                <w:i/>
                <w:color w:val="000000"/>
                <w:sz w:val="22"/>
                <w:szCs w:val="22"/>
                <w:lang w:val="el-GR"/>
              </w:rPr>
            </w:pPr>
            <w:r w:rsidRPr="002A3ADE">
              <w:rPr>
                <w:rFonts w:ascii="Tahoma" w:hAnsi="Tahoma" w:cs="Tahoma"/>
                <w:i/>
                <w:color w:val="000000"/>
                <w:sz w:val="22"/>
                <w:szCs w:val="22"/>
                <w:lang w:val="el-GR"/>
              </w:rPr>
              <w:t>Υπηρεσίες καθαριότητας και εκδοροσφαγέα στο δημοτικό σφαγείο (2020)</w:t>
            </w:r>
          </w:p>
          <w:p w14:paraId="66449C72" w14:textId="77777777" w:rsidR="00943DBA" w:rsidRPr="002A3ADE" w:rsidRDefault="00943DBA" w:rsidP="00F44146">
            <w:pPr>
              <w:autoSpaceDE w:val="0"/>
              <w:autoSpaceDN w:val="0"/>
              <w:adjustRightInd w:val="0"/>
              <w:rPr>
                <w:rFonts w:ascii="Tahoma" w:eastAsia="Calibri" w:hAnsi="Tahoma" w:cs="Tahoma"/>
                <w:i/>
                <w:sz w:val="22"/>
                <w:szCs w:val="22"/>
                <w:lang w:val="el-GR"/>
              </w:rPr>
            </w:pPr>
          </w:p>
        </w:tc>
        <w:tc>
          <w:tcPr>
            <w:tcW w:w="5103" w:type="dxa"/>
            <w:tcBorders>
              <w:top w:val="single" w:sz="4" w:space="0" w:color="auto"/>
              <w:left w:val="single" w:sz="4" w:space="0" w:color="auto"/>
              <w:bottom w:val="single" w:sz="4" w:space="0" w:color="auto"/>
              <w:right w:val="single" w:sz="4" w:space="0" w:color="auto"/>
            </w:tcBorders>
            <w:hideMark/>
          </w:tcPr>
          <w:p w14:paraId="7132B4BA"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6.510,00</w:t>
            </w:r>
          </w:p>
        </w:tc>
      </w:tr>
      <w:tr w:rsidR="00943DBA" w:rsidRPr="002A3ADE" w14:paraId="08D0E8DB" w14:textId="77777777" w:rsidTr="00F44146">
        <w:trPr>
          <w:trHeight w:val="70"/>
        </w:trPr>
        <w:tc>
          <w:tcPr>
            <w:tcW w:w="5431" w:type="dxa"/>
            <w:tcBorders>
              <w:top w:val="single" w:sz="4" w:space="0" w:color="auto"/>
              <w:left w:val="single" w:sz="4" w:space="0" w:color="auto"/>
              <w:bottom w:val="single" w:sz="4" w:space="0" w:color="auto"/>
              <w:right w:val="single" w:sz="4" w:space="0" w:color="auto"/>
            </w:tcBorders>
            <w:hideMark/>
          </w:tcPr>
          <w:p w14:paraId="233312E3" w14:textId="77777777" w:rsidR="00943DBA" w:rsidRPr="002A3ADE" w:rsidRDefault="00943DBA" w:rsidP="00F44146">
            <w:pPr>
              <w:autoSpaceDE w:val="0"/>
              <w:autoSpaceDN w:val="0"/>
              <w:adjustRightInd w:val="0"/>
              <w:rPr>
                <w:rFonts w:ascii="Tahoma" w:hAnsi="Tahoma" w:cs="Tahoma"/>
                <w:i/>
                <w:color w:val="000000"/>
                <w:sz w:val="22"/>
                <w:szCs w:val="22"/>
                <w:lang w:val="el-GR"/>
              </w:rPr>
            </w:pPr>
            <w:r w:rsidRPr="002A3ADE">
              <w:rPr>
                <w:rFonts w:ascii="Tahoma" w:hAnsi="Tahoma" w:cs="Tahoma"/>
                <w:i/>
                <w:color w:val="000000"/>
                <w:sz w:val="22"/>
                <w:szCs w:val="22"/>
                <w:lang w:val="el-GR"/>
              </w:rPr>
              <w:t>Παροχή υπηρεσιών παρακολούθησης ελέγχου λειτουργίας κα συντήρησης εγκαταστάσεων επεξεργασίας και διάθεσης αποβλήτων δημοτικών σφαγείων Σαμοθράκης</w:t>
            </w:r>
          </w:p>
          <w:p w14:paraId="7968508C" w14:textId="77777777" w:rsidR="00943DBA" w:rsidRPr="002A3ADE" w:rsidRDefault="00943DBA" w:rsidP="00F44146">
            <w:pPr>
              <w:autoSpaceDE w:val="0"/>
              <w:autoSpaceDN w:val="0"/>
              <w:adjustRightInd w:val="0"/>
              <w:rPr>
                <w:rFonts w:ascii="Tahoma" w:eastAsia="Calibri" w:hAnsi="Tahoma" w:cs="Tahoma"/>
                <w:i/>
                <w:sz w:val="22"/>
                <w:szCs w:val="22"/>
                <w:lang w:val="el-GR"/>
              </w:rPr>
            </w:pPr>
          </w:p>
        </w:tc>
        <w:tc>
          <w:tcPr>
            <w:tcW w:w="5103" w:type="dxa"/>
            <w:tcBorders>
              <w:top w:val="single" w:sz="4" w:space="0" w:color="auto"/>
              <w:left w:val="single" w:sz="4" w:space="0" w:color="auto"/>
              <w:bottom w:val="single" w:sz="4" w:space="0" w:color="auto"/>
              <w:right w:val="single" w:sz="4" w:space="0" w:color="auto"/>
            </w:tcBorders>
            <w:hideMark/>
          </w:tcPr>
          <w:p w14:paraId="31E71301"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11.000,00</w:t>
            </w:r>
          </w:p>
        </w:tc>
      </w:tr>
      <w:tr w:rsidR="00943DBA" w:rsidRPr="002A3ADE" w14:paraId="02B3AFE8" w14:textId="77777777" w:rsidTr="00F44146">
        <w:trPr>
          <w:trHeight w:val="511"/>
        </w:trPr>
        <w:tc>
          <w:tcPr>
            <w:tcW w:w="5431" w:type="dxa"/>
            <w:tcBorders>
              <w:top w:val="single" w:sz="4" w:space="0" w:color="auto"/>
              <w:left w:val="single" w:sz="4" w:space="0" w:color="auto"/>
              <w:bottom w:val="single" w:sz="4" w:space="0" w:color="auto"/>
              <w:right w:val="single" w:sz="4" w:space="0" w:color="auto"/>
            </w:tcBorders>
            <w:hideMark/>
          </w:tcPr>
          <w:p w14:paraId="5181C4B7" w14:textId="77777777" w:rsidR="00943DBA" w:rsidRPr="002A3ADE" w:rsidRDefault="00943DBA" w:rsidP="00F44146">
            <w:pPr>
              <w:autoSpaceDE w:val="0"/>
              <w:autoSpaceDN w:val="0"/>
              <w:adjustRightInd w:val="0"/>
              <w:rPr>
                <w:rFonts w:ascii="Tahoma" w:hAnsi="Tahoma" w:cs="Tahoma"/>
                <w:i/>
                <w:color w:val="000000"/>
                <w:sz w:val="22"/>
                <w:szCs w:val="22"/>
                <w:lang w:val="el-GR"/>
              </w:rPr>
            </w:pPr>
            <w:r w:rsidRPr="002A3ADE">
              <w:rPr>
                <w:rFonts w:ascii="Tahoma" w:hAnsi="Tahoma" w:cs="Tahoma"/>
                <w:i/>
                <w:color w:val="000000"/>
                <w:sz w:val="22"/>
                <w:szCs w:val="22"/>
                <w:lang w:val="el-GR"/>
              </w:rPr>
              <w:t>Αμοιβές για συλλογή και μεταφορά υποπροϊόντων σφαγείου</w:t>
            </w:r>
          </w:p>
          <w:p w14:paraId="7A64924B" w14:textId="77777777" w:rsidR="00943DBA" w:rsidRPr="002A3ADE" w:rsidRDefault="00943DBA" w:rsidP="00F44146">
            <w:pPr>
              <w:autoSpaceDE w:val="0"/>
              <w:autoSpaceDN w:val="0"/>
              <w:adjustRightInd w:val="0"/>
              <w:rPr>
                <w:rFonts w:ascii="Tahoma" w:eastAsia="Calibri" w:hAnsi="Tahoma" w:cs="Tahoma"/>
                <w:i/>
                <w:sz w:val="22"/>
                <w:szCs w:val="22"/>
                <w:lang w:val="el-GR"/>
              </w:rPr>
            </w:pPr>
          </w:p>
        </w:tc>
        <w:tc>
          <w:tcPr>
            <w:tcW w:w="5103" w:type="dxa"/>
            <w:tcBorders>
              <w:top w:val="single" w:sz="4" w:space="0" w:color="auto"/>
              <w:left w:val="single" w:sz="4" w:space="0" w:color="auto"/>
              <w:bottom w:val="single" w:sz="4" w:space="0" w:color="auto"/>
              <w:right w:val="single" w:sz="4" w:space="0" w:color="auto"/>
            </w:tcBorders>
          </w:tcPr>
          <w:p w14:paraId="7F4D4413"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15.000,00</w:t>
            </w:r>
          </w:p>
          <w:p w14:paraId="52397E6B"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p>
        </w:tc>
      </w:tr>
      <w:tr w:rsidR="00943DBA" w:rsidRPr="002A3ADE" w14:paraId="1F658102" w14:textId="77777777" w:rsidTr="00F44146">
        <w:trPr>
          <w:trHeight w:val="511"/>
        </w:trPr>
        <w:tc>
          <w:tcPr>
            <w:tcW w:w="5431" w:type="dxa"/>
            <w:tcBorders>
              <w:top w:val="single" w:sz="4" w:space="0" w:color="auto"/>
              <w:left w:val="single" w:sz="4" w:space="0" w:color="auto"/>
              <w:bottom w:val="single" w:sz="4" w:space="0" w:color="auto"/>
              <w:right w:val="single" w:sz="4" w:space="0" w:color="auto"/>
            </w:tcBorders>
            <w:hideMark/>
          </w:tcPr>
          <w:p w14:paraId="42701360" w14:textId="77777777" w:rsidR="00943DBA" w:rsidRPr="002A3ADE" w:rsidRDefault="00943DBA" w:rsidP="00F44146">
            <w:pPr>
              <w:autoSpaceDE w:val="0"/>
              <w:autoSpaceDN w:val="0"/>
              <w:adjustRightInd w:val="0"/>
              <w:rPr>
                <w:rFonts w:ascii="Tahoma" w:hAnsi="Tahoma" w:cs="Tahoma"/>
                <w:i/>
                <w:color w:val="000000"/>
                <w:sz w:val="22"/>
                <w:szCs w:val="22"/>
              </w:rPr>
            </w:pPr>
            <w:r w:rsidRPr="002A3ADE">
              <w:rPr>
                <w:rFonts w:ascii="Tahoma" w:hAnsi="Tahoma" w:cs="Tahoma"/>
                <w:i/>
                <w:color w:val="000000"/>
                <w:sz w:val="22"/>
                <w:szCs w:val="22"/>
              </w:rPr>
              <w:t>Δαπ</w:t>
            </w:r>
            <w:proofErr w:type="spellStart"/>
            <w:r w:rsidRPr="002A3ADE">
              <w:rPr>
                <w:rFonts w:ascii="Tahoma" w:hAnsi="Tahoma" w:cs="Tahoma"/>
                <w:i/>
                <w:color w:val="000000"/>
                <w:sz w:val="22"/>
                <w:szCs w:val="22"/>
              </w:rPr>
              <w:t>άνες</w:t>
            </w:r>
            <w:proofErr w:type="spellEnd"/>
            <w:r w:rsidRPr="002A3ADE">
              <w:rPr>
                <w:rFonts w:ascii="Tahoma" w:hAnsi="Tahoma" w:cs="Tahoma"/>
                <w:i/>
                <w:color w:val="000000"/>
                <w:sz w:val="22"/>
                <w:szCs w:val="22"/>
              </w:rPr>
              <w:t xml:space="preserve"> απ</w:t>
            </w:r>
            <w:proofErr w:type="spellStart"/>
            <w:r w:rsidRPr="002A3ADE">
              <w:rPr>
                <w:rFonts w:ascii="Tahoma" w:hAnsi="Tahoma" w:cs="Tahoma"/>
                <w:i/>
                <w:color w:val="000000"/>
                <w:sz w:val="22"/>
                <w:szCs w:val="22"/>
              </w:rPr>
              <w:t>ολύμ</w:t>
            </w:r>
            <w:proofErr w:type="spellEnd"/>
            <w:r w:rsidRPr="002A3ADE">
              <w:rPr>
                <w:rFonts w:ascii="Tahoma" w:hAnsi="Tahoma" w:cs="Tahoma"/>
                <w:i/>
                <w:color w:val="000000"/>
                <w:sz w:val="22"/>
                <w:szCs w:val="22"/>
              </w:rPr>
              <w:t xml:space="preserve">ανσης </w:t>
            </w:r>
            <w:proofErr w:type="spellStart"/>
            <w:r w:rsidRPr="002A3ADE">
              <w:rPr>
                <w:rFonts w:ascii="Tahoma" w:hAnsi="Tahoma" w:cs="Tahoma"/>
                <w:i/>
                <w:color w:val="000000"/>
                <w:sz w:val="22"/>
                <w:szCs w:val="22"/>
              </w:rPr>
              <w:t>δημοτικών</w:t>
            </w:r>
            <w:proofErr w:type="spellEnd"/>
            <w:r w:rsidRPr="002A3ADE">
              <w:rPr>
                <w:rFonts w:ascii="Tahoma" w:hAnsi="Tahoma" w:cs="Tahoma"/>
                <w:i/>
                <w:color w:val="000000"/>
                <w:sz w:val="22"/>
                <w:szCs w:val="22"/>
              </w:rPr>
              <w:t xml:space="preserve"> </w:t>
            </w:r>
            <w:proofErr w:type="spellStart"/>
            <w:r w:rsidRPr="002A3ADE">
              <w:rPr>
                <w:rFonts w:ascii="Tahoma" w:hAnsi="Tahoma" w:cs="Tahoma"/>
                <w:i/>
                <w:color w:val="000000"/>
                <w:sz w:val="22"/>
                <w:szCs w:val="22"/>
              </w:rPr>
              <w:t>σφ</w:t>
            </w:r>
            <w:proofErr w:type="spellEnd"/>
            <w:r w:rsidRPr="002A3ADE">
              <w:rPr>
                <w:rFonts w:ascii="Tahoma" w:hAnsi="Tahoma" w:cs="Tahoma"/>
                <w:i/>
                <w:color w:val="000000"/>
                <w:sz w:val="22"/>
                <w:szCs w:val="22"/>
              </w:rPr>
              <w:t>αγείων</w:t>
            </w:r>
          </w:p>
          <w:p w14:paraId="60A41747" w14:textId="77777777" w:rsidR="00943DBA" w:rsidRPr="002A3ADE" w:rsidRDefault="00943DBA" w:rsidP="00F44146">
            <w:pPr>
              <w:autoSpaceDE w:val="0"/>
              <w:autoSpaceDN w:val="0"/>
              <w:adjustRightInd w:val="0"/>
              <w:rPr>
                <w:rFonts w:ascii="Tahoma" w:eastAsia="Calibri" w:hAnsi="Tahoma" w:cs="Tahoma"/>
                <w:i/>
                <w:sz w:val="22"/>
                <w:szCs w:val="22"/>
                <w:lang w:val="el-GR"/>
              </w:rPr>
            </w:pPr>
          </w:p>
        </w:tc>
        <w:tc>
          <w:tcPr>
            <w:tcW w:w="5103" w:type="dxa"/>
            <w:tcBorders>
              <w:top w:val="single" w:sz="4" w:space="0" w:color="auto"/>
              <w:left w:val="single" w:sz="4" w:space="0" w:color="auto"/>
              <w:bottom w:val="single" w:sz="4" w:space="0" w:color="auto"/>
              <w:right w:val="single" w:sz="4" w:space="0" w:color="auto"/>
            </w:tcBorders>
            <w:hideMark/>
          </w:tcPr>
          <w:p w14:paraId="121DE1A0"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800,00</w:t>
            </w:r>
          </w:p>
        </w:tc>
      </w:tr>
      <w:tr w:rsidR="00943DBA" w:rsidRPr="002A3ADE" w14:paraId="1D804D3D" w14:textId="77777777" w:rsidTr="00F44146">
        <w:trPr>
          <w:trHeight w:val="511"/>
        </w:trPr>
        <w:tc>
          <w:tcPr>
            <w:tcW w:w="5431" w:type="dxa"/>
            <w:tcBorders>
              <w:top w:val="single" w:sz="4" w:space="0" w:color="auto"/>
              <w:left w:val="single" w:sz="4" w:space="0" w:color="auto"/>
              <w:bottom w:val="single" w:sz="4" w:space="0" w:color="auto"/>
              <w:right w:val="single" w:sz="4" w:space="0" w:color="auto"/>
            </w:tcBorders>
            <w:hideMark/>
          </w:tcPr>
          <w:p w14:paraId="1412E0F4" w14:textId="77777777" w:rsidR="00943DBA" w:rsidRPr="002A3ADE" w:rsidRDefault="00943DBA" w:rsidP="00F44146">
            <w:pPr>
              <w:autoSpaceDE w:val="0"/>
              <w:autoSpaceDN w:val="0"/>
              <w:adjustRightInd w:val="0"/>
              <w:rPr>
                <w:rFonts w:ascii="Tahoma" w:eastAsia="Calibri" w:hAnsi="Tahoma" w:cs="Tahoma"/>
                <w:i/>
                <w:sz w:val="22"/>
                <w:szCs w:val="22"/>
                <w:lang w:val="el-GR"/>
              </w:rPr>
            </w:pPr>
            <w:r w:rsidRPr="002A3ADE">
              <w:rPr>
                <w:rFonts w:ascii="Tahoma" w:eastAsia="Calibri" w:hAnsi="Tahoma" w:cs="Tahoma"/>
                <w:i/>
                <w:sz w:val="22"/>
                <w:szCs w:val="22"/>
                <w:lang w:val="el-GR"/>
              </w:rPr>
              <w:t xml:space="preserve">Προμήθεια πετρελαίου καυστήρων </w:t>
            </w:r>
          </w:p>
        </w:tc>
        <w:tc>
          <w:tcPr>
            <w:tcW w:w="5103" w:type="dxa"/>
            <w:tcBorders>
              <w:top w:val="single" w:sz="4" w:space="0" w:color="auto"/>
              <w:left w:val="single" w:sz="4" w:space="0" w:color="auto"/>
              <w:bottom w:val="single" w:sz="4" w:space="0" w:color="auto"/>
              <w:right w:val="single" w:sz="4" w:space="0" w:color="auto"/>
            </w:tcBorders>
            <w:hideMark/>
          </w:tcPr>
          <w:p w14:paraId="334C9F19"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1.800,00</w:t>
            </w:r>
          </w:p>
        </w:tc>
      </w:tr>
      <w:tr w:rsidR="00943DBA" w:rsidRPr="002A3ADE" w14:paraId="7E95FF77" w14:textId="77777777" w:rsidTr="00F44146">
        <w:trPr>
          <w:trHeight w:val="511"/>
        </w:trPr>
        <w:tc>
          <w:tcPr>
            <w:tcW w:w="5431" w:type="dxa"/>
            <w:tcBorders>
              <w:top w:val="single" w:sz="4" w:space="0" w:color="auto"/>
              <w:left w:val="single" w:sz="4" w:space="0" w:color="auto"/>
              <w:bottom w:val="single" w:sz="4" w:space="0" w:color="auto"/>
              <w:right w:val="single" w:sz="4" w:space="0" w:color="auto"/>
            </w:tcBorders>
            <w:hideMark/>
          </w:tcPr>
          <w:p w14:paraId="5E1FD7C1" w14:textId="77777777" w:rsidR="00943DBA" w:rsidRPr="002A3ADE" w:rsidRDefault="00943DBA" w:rsidP="00F44146">
            <w:pPr>
              <w:autoSpaceDE w:val="0"/>
              <w:autoSpaceDN w:val="0"/>
              <w:adjustRightInd w:val="0"/>
              <w:rPr>
                <w:rFonts w:ascii="Tahoma" w:eastAsia="Calibri" w:hAnsi="Tahoma" w:cs="Tahoma"/>
                <w:i/>
                <w:sz w:val="22"/>
                <w:szCs w:val="22"/>
                <w:lang w:val="el-GR"/>
              </w:rPr>
            </w:pPr>
            <w:r w:rsidRPr="002A3ADE">
              <w:rPr>
                <w:rFonts w:ascii="Tahoma" w:eastAsia="Calibri" w:hAnsi="Tahoma" w:cs="Tahoma"/>
                <w:i/>
                <w:sz w:val="22"/>
                <w:szCs w:val="22"/>
                <w:lang w:val="el-GR"/>
              </w:rPr>
              <w:t>Αντίτιμο ηλεκτρικού ρεύματος</w:t>
            </w:r>
          </w:p>
        </w:tc>
        <w:tc>
          <w:tcPr>
            <w:tcW w:w="5103" w:type="dxa"/>
            <w:tcBorders>
              <w:top w:val="single" w:sz="4" w:space="0" w:color="auto"/>
              <w:left w:val="single" w:sz="4" w:space="0" w:color="auto"/>
              <w:bottom w:val="single" w:sz="4" w:space="0" w:color="auto"/>
              <w:right w:val="single" w:sz="4" w:space="0" w:color="auto"/>
            </w:tcBorders>
            <w:hideMark/>
          </w:tcPr>
          <w:p w14:paraId="06A4E29B"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10.000,00</w:t>
            </w:r>
          </w:p>
        </w:tc>
      </w:tr>
      <w:tr w:rsidR="00943DBA" w:rsidRPr="002A3ADE" w14:paraId="6DC783E3" w14:textId="77777777" w:rsidTr="00F44146">
        <w:trPr>
          <w:trHeight w:val="377"/>
        </w:trPr>
        <w:tc>
          <w:tcPr>
            <w:tcW w:w="5431" w:type="dxa"/>
            <w:tcBorders>
              <w:top w:val="single" w:sz="4" w:space="0" w:color="auto"/>
              <w:left w:val="single" w:sz="4" w:space="0" w:color="auto"/>
              <w:bottom w:val="single" w:sz="4" w:space="0" w:color="auto"/>
              <w:right w:val="single" w:sz="4" w:space="0" w:color="auto"/>
            </w:tcBorders>
            <w:hideMark/>
          </w:tcPr>
          <w:p w14:paraId="5B766A0C" w14:textId="77777777" w:rsidR="00943DBA" w:rsidRPr="002A3ADE" w:rsidRDefault="00943DBA" w:rsidP="00F44146">
            <w:pPr>
              <w:autoSpaceDE w:val="0"/>
              <w:autoSpaceDN w:val="0"/>
              <w:adjustRightInd w:val="0"/>
              <w:rPr>
                <w:rFonts w:ascii="Tahoma" w:eastAsia="Calibri" w:hAnsi="Tahoma" w:cs="Tahoma"/>
                <w:i/>
                <w:sz w:val="22"/>
                <w:szCs w:val="22"/>
                <w:lang w:val="el-GR"/>
              </w:rPr>
            </w:pPr>
            <w:r w:rsidRPr="002A3ADE">
              <w:rPr>
                <w:rFonts w:ascii="Tahoma" w:eastAsia="Calibri" w:hAnsi="Tahoma" w:cs="Tahoma"/>
                <w:i/>
                <w:sz w:val="22"/>
                <w:szCs w:val="22"/>
                <w:lang w:val="el-GR"/>
              </w:rPr>
              <w:t>Μικροβιολογικές μετρήσεις &amp; Βιοχημικές μετρήσεις</w:t>
            </w:r>
          </w:p>
        </w:tc>
        <w:tc>
          <w:tcPr>
            <w:tcW w:w="5103" w:type="dxa"/>
            <w:tcBorders>
              <w:top w:val="single" w:sz="4" w:space="0" w:color="auto"/>
              <w:left w:val="single" w:sz="4" w:space="0" w:color="auto"/>
              <w:bottom w:val="single" w:sz="4" w:space="0" w:color="auto"/>
              <w:right w:val="single" w:sz="4" w:space="0" w:color="auto"/>
            </w:tcBorders>
            <w:hideMark/>
          </w:tcPr>
          <w:p w14:paraId="68CF24E6" w14:textId="77777777" w:rsidR="00943DBA" w:rsidRPr="002A3ADE" w:rsidRDefault="00943DBA" w:rsidP="00F44146">
            <w:pPr>
              <w:autoSpaceDE w:val="0"/>
              <w:autoSpaceDN w:val="0"/>
              <w:adjustRightInd w:val="0"/>
              <w:jc w:val="right"/>
              <w:rPr>
                <w:rFonts w:ascii="Tahoma" w:eastAsia="Calibri" w:hAnsi="Tahoma" w:cs="Tahoma"/>
                <w:i/>
                <w:sz w:val="22"/>
                <w:szCs w:val="22"/>
                <w:lang w:val="el-GR"/>
              </w:rPr>
            </w:pPr>
            <w:r w:rsidRPr="002A3ADE">
              <w:rPr>
                <w:rFonts w:ascii="Tahoma" w:eastAsia="Calibri" w:hAnsi="Tahoma" w:cs="Tahoma"/>
                <w:i/>
                <w:sz w:val="22"/>
                <w:szCs w:val="22"/>
                <w:lang w:val="el-GR"/>
              </w:rPr>
              <w:t xml:space="preserve">3.918,40 </w:t>
            </w:r>
          </w:p>
        </w:tc>
      </w:tr>
      <w:tr w:rsidR="00943DBA" w:rsidRPr="002A3ADE" w14:paraId="49068A3A" w14:textId="77777777" w:rsidTr="00F44146">
        <w:trPr>
          <w:trHeight w:val="325"/>
        </w:trPr>
        <w:tc>
          <w:tcPr>
            <w:tcW w:w="5431" w:type="dxa"/>
            <w:tcBorders>
              <w:top w:val="single" w:sz="4" w:space="0" w:color="auto"/>
              <w:left w:val="single" w:sz="4" w:space="0" w:color="auto"/>
              <w:bottom w:val="single" w:sz="4" w:space="0" w:color="auto"/>
              <w:right w:val="single" w:sz="4" w:space="0" w:color="auto"/>
            </w:tcBorders>
            <w:hideMark/>
          </w:tcPr>
          <w:p w14:paraId="1A1B90BB" w14:textId="77777777" w:rsidR="00943DBA" w:rsidRPr="002A3ADE" w:rsidRDefault="00943DBA" w:rsidP="00F44146">
            <w:pPr>
              <w:autoSpaceDE w:val="0"/>
              <w:autoSpaceDN w:val="0"/>
              <w:adjustRightInd w:val="0"/>
              <w:rPr>
                <w:rFonts w:ascii="Tahoma" w:eastAsia="Calibri" w:hAnsi="Tahoma" w:cs="Tahoma"/>
                <w:b/>
                <w:i/>
                <w:sz w:val="22"/>
                <w:szCs w:val="22"/>
                <w:lang w:val="el-GR"/>
              </w:rPr>
            </w:pPr>
            <w:r w:rsidRPr="002A3ADE">
              <w:rPr>
                <w:rFonts w:ascii="Tahoma" w:eastAsia="Calibri" w:hAnsi="Tahoma" w:cs="Tahoma"/>
                <w:b/>
                <w:i/>
                <w:sz w:val="22"/>
                <w:szCs w:val="22"/>
                <w:lang w:val="el-GR"/>
              </w:rPr>
              <w:t>ΣΥΝΟΛΟ ΛΕΙΤΟΥΡΓΙΚΩΝ ΔΑΠΑΝΩΝ</w:t>
            </w:r>
          </w:p>
        </w:tc>
        <w:tc>
          <w:tcPr>
            <w:tcW w:w="5103" w:type="dxa"/>
            <w:tcBorders>
              <w:top w:val="single" w:sz="4" w:space="0" w:color="auto"/>
              <w:left w:val="single" w:sz="4" w:space="0" w:color="auto"/>
              <w:bottom w:val="single" w:sz="4" w:space="0" w:color="auto"/>
              <w:right w:val="single" w:sz="4" w:space="0" w:color="auto"/>
            </w:tcBorders>
            <w:hideMark/>
          </w:tcPr>
          <w:p w14:paraId="2E8C13C0" w14:textId="77777777" w:rsidR="00943DBA" w:rsidRPr="00BB1BB3" w:rsidRDefault="00943DBA" w:rsidP="00F44146">
            <w:pPr>
              <w:autoSpaceDE w:val="0"/>
              <w:autoSpaceDN w:val="0"/>
              <w:adjustRightInd w:val="0"/>
              <w:jc w:val="center"/>
              <w:rPr>
                <w:rFonts w:ascii="Tahoma" w:eastAsia="Calibri" w:hAnsi="Tahoma" w:cs="Tahoma"/>
                <w:b/>
                <w:i/>
                <w:sz w:val="22"/>
                <w:szCs w:val="22"/>
                <w:lang w:val="el-GR"/>
              </w:rPr>
            </w:pPr>
            <w:r w:rsidRPr="002A3ADE">
              <w:rPr>
                <w:rFonts w:ascii="Tahoma" w:eastAsia="Calibri" w:hAnsi="Tahoma" w:cs="Tahoma"/>
                <w:b/>
                <w:i/>
                <w:sz w:val="22"/>
                <w:szCs w:val="22"/>
                <w:lang w:val="el-GR"/>
              </w:rPr>
              <w:t xml:space="preserve">                                                               </w:t>
            </w:r>
            <w:r w:rsidRPr="00BB1BB3">
              <w:rPr>
                <w:rFonts w:ascii="Tahoma" w:eastAsia="Calibri" w:hAnsi="Tahoma" w:cs="Tahoma"/>
                <w:b/>
                <w:i/>
                <w:sz w:val="22"/>
                <w:szCs w:val="22"/>
                <w:lang w:val="el-GR"/>
              </w:rPr>
              <w:t xml:space="preserve">              </w:t>
            </w:r>
          </w:p>
          <w:p w14:paraId="4EDE80F8" w14:textId="77777777" w:rsidR="00943DBA" w:rsidRPr="002A3ADE" w:rsidRDefault="00943DBA" w:rsidP="00F44146">
            <w:pPr>
              <w:autoSpaceDE w:val="0"/>
              <w:autoSpaceDN w:val="0"/>
              <w:adjustRightInd w:val="0"/>
              <w:jc w:val="center"/>
              <w:rPr>
                <w:rFonts w:ascii="Tahoma" w:eastAsia="Calibri" w:hAnsi="Tahoma" w:cs="Tahoma"/>
                <w:b/>
                <w:i/>
                <w:sz w:val="22"/>
                <w:szCs w:val="22"/>
                <w:lang w:val="el-GR"/>
              </w:rPr>
            </w:pPr>
            <w:r w:rsidRPr="00BB1BB3">
              <w:rPr>
                <w:rFonts w:ascii="Tahoma" w:eastAsia="Calibri" w:hAnsi="Tahoma" w:cs="Tahoma"/>
                <w:b/>
                <w:i/>
                <w:sz w:val="22"/>
                <w:szCs w:val="22"/>
                <w:lang w:val="el-GR"/>
              </w:rPr>
              <w:t xml:space="preserve">                                               </w:t>
            </w:r>
            <w:r w:rsidRPr="002A3ADE">
              <w:rPr>
                <w:rFonts w:ascii="Tahoma" w:eastAsia="Calibri" w:hAnsi="Tahoma" w:cs="Tahoma"/>
                <w:b/>
                <w:i/>
                <w:sz w:val="22"/>
                <w:szCs w:val="22"/>
                <w:lang w:val="el-GR"/>
              </w:rPr>
              <w:t xml:space="preserve">49.028,40                </w:t>
            </w:r>
          </w:p>
        </w:tc>
      </w:tr>
    </w:tbl>
    <w:p w14:paraId="1AF1AEA3" w14:textId="77777777" w:rsidR="00943DBA" w:rsidRPr="002A3ADE" w:rsidRDefault="00943DBA" w:rsidP="00943DBA">
      <w:pPr>
        <w:spacing w:after="0" w:line="360" w:lineRule="auto"/>
        <w:jc w:val="both"/>
        <w:rPr>
          <w:rFonts w:ascii="Tahoma" w:eastAsia="Calibri" w:hAnsi="Tahoma" w:cs="Tahoma"/>
          <w:i/>
          <w:lang w:val="el-GR"/>
        </w:rPr>
      </w:pPr>
    </w:p>
    <w:p w14:paraId="44C55558" w14:textId="77777777" w:rsidR="00943DBA" w:rsidRPr="00BB1BB3" w:rsidRDefault="00943DBA" w:rsidP="00943DBA">
      <w:pPr>
        <w:pStyle w:val="a4"/>
        <w:numPr>
          <w:ilvl w:val="0"/>
          <w:numId w:val="10"/>
        </w:numPr>
        <w:spacing w:after="0" w:line="360" w:lineRule="auto"/>
        <w:jc w:val="both"/>
        <w:rPr>
          <w:rFonts w:ascii="Tahoma" w:hAnsi="Tahoma" w:cs="Tahoma"/>
          <w:i/>
          <w:lang w:val="el-GR"/>
        </w:rPr>
      </w:pPr>
      <w:r w:rsidRPr="00BB1BB3">
        <w:rPr>
          <w:rFonts w:ascii="Tahoma" w:hAnsi="Tahoma" w:cs="Tahoma"/>
          <w:i/>
          <w:lang w:val="el-GR"/>
        </w:rPr>
        <w:t xml:space="preserve">Ο ετήσιος μέσος όρος </w:t>
      </w:r>
      <w:proofErr w:type="spellStart"/>
      <w:r w:rsidRPr="00BB1BB3">
        <w:rPr>
          <w:rFonts w:ascii="Tahoma" w:hAnsi="Tahoma" w:cs="Tahoma"/>
          <w:i/>
          <w:lang w:val="el-GR"/>
        </w:rPr>
        <w:t>σφαγιασθέντων</w:t>
      </w:r>
      <w:proofErr w:type="spellEnd"/>
      <w:r w:rsidRPr="00BB1BB3">
        <w:rPr>
          <w:rFonts w:ascii="Tahoma" w:hAnsi="Tahoma" w:cs="Tahoma"/>
          <w:i/>
          <w:lang w:val="el-GR"/>
        </w:rPr>
        <w:t xml:space="preserve"> ζώων (με βάση τα στοιχεία διετίας 2018, 2019)   φτάνει στα  </w:t>
      </w:r>
      <w:r w:rsidRPr="00BB1BB3">
        <w:rPr>
          <w:rFonts w:ascii="Tahoma" w:hAnsi="Tahoma" w:cs="Tahoma"/>
          <w:b/>
          <w:i/>
          <w:lang w:val="el-GR"/>
        </w:rPr>
        <w:t>8.161 ζώα</w:t>
      </w:r>
      <w:r w:rsidRPr="00BB1BB3">
        <w:rPr>
          <w:rFonts w:ascii="Tahoma" w:hAnsi="Tahoma" w:cs="Tahoma"/>
          <w:i/>
          <w:lang w:val="el-GR"/>
        </w:rPr>
        <w:t xml:space="preserve"> .</w:t>
      </w:r>
    </w:p>
    <w:p w14:paraId="6167D84C" w14:textId="77777777" w:rsidR="00943DBA" w:rsidRPr="00BB1BB3" w:rsidRDefault="00943DBA" w:rsidP="00943DBA">
      <w:pPr>
        <w:pStyle w:val="a4"/>
        <w:numPr>
          <w:ilvl w:val="0"/>
          <w:numId w:val="10"/>
        </w:numPr>
        <w:spacing w:after="0" w:line="360" w:lineRule="auto"/>
        <w:jc w:val="both"/>
        <w:rPr>
          <w:rFonts w:ascii="Tahoma" w:hAnsi="Tahoma" w:cs="Tahoma"/>
          <w:i/>
          <w:lang w:val="el-GR"/>
        </w:rPr>
      </w:pPr>
      <w:r w:rsidRPr="00BB1BB3">
        <w:rPr>
          <w:rFonts w:ascii="Tahoma" w:hAnsi="Tahoma" w:cs="Tahoma"/>
          <w:i/>
          <w:lang w:val="el-GR"/>
        </w:rPr>
        <w:lastRenderedPageBreak/>
        <w:t xml:space="preserve">Ο μέσος όρος των ετήσιων εσόδων του σφαγείου με το ισχύον τέλος (8.161 ζώα Χ 2,00 €) ανέρχεται στο ποσό των </w:t>
      </w:r>
      <w:r w:rsidRPr="00BB1BB3">
        <w:rPr>
          <w:rFonts w:ascii="Tahoma" w:hAnsi="Tahoma" w:cs="Tahoma"/>
          <w:b/>
          <w:i/>
          <w:lang w:val="el-GR"/>
        </w:rPr>
        <w:t>16.322,00 €</w:t>
      </w:r>
      <w:r w:rsidRPr="00BB1BB3">
        <w:rPr>
          <w:rFonts w:ascii="Tahoma" w:hAnsi="Tahoma" w:cs="Tahoma"/>
          <w:i/>
          <w:lang w:val="el-GR"/>
        </w:rPr>
        <w:t>.</w:t>
      </w:r>
    </w:p>
    <w:p w14:paraId="67E1D8D0" w14:textId="77777777" w:rsidR="00943DBA" w:rsidRPr="00BB1BB3" w:rsidRDefault="00943DBA" w:rsidP="00943DBA">
      <w:pPr>
        <w:spacing w:after="0" w:line="360" w:lineRule="auto"/>
        <w:jc w:val="both"/>
        <w:rPr>
          <w:rFonts w:ascii="Tahoma" w:hAnsi="Tahoma" w:cs="Tahoma"/>
          <w:i/>
          <w:lang w:val="el-GR"/>
        </w:rPr>
      </w:pPr>
    </w:p>
    <w:p w14:paraId="5E479168" w14:textId="77777777" w:rsidR="00943DBA" w:rsidRPr="00BB1BB3" w:rsidRDefault="00943DBA" w:rsidP="00943DBA">
      <w:pPr>
        <w:spacing w:after="0" w:line="360" w:lineRule="auto"/>
        <w:jc w:val="both"/>
        <w:rPr>
          <w:rFonts w:ascii="Tahoma" w:eastAsia="Calibri" w:hAnsi="Tahoma" w:cs="Tahoma"/>
          <w:lang w:val="el-GR"/>
        </w:rPr>
      </w:pPr>
      <w:r w:rsidRPr="00BB1BB3">
        <w:rPr>
          <w:rFonts w:ascii="Tahoma" w:hAnsi="Tahoma" w:cs="Tahoma"/>
          <w:lang w:val="el-GR"/>
        </w:rPr>
        <w:t xml:space="preserve">Ο Πρόεδρος της Οικονομικής Επιτροπής κ. Γαλατούμος Νικόλαος ανέφερε ότι σύμφωνα με τον μέσο όρο του αριθμού των ζώων που σφάζονται ετησίως στο σφαγείο για να καλυφθούν τα εκτιμώμενα έξοδα λειτουργίας του σφαγείου  όπως προκύπτει από τα ανωτέρω θα πρέπει να υπέρ πολλαπλασιαστεί το τέλος, ωστόσο αυτό θα αποθαρρύνει τους χρήστες και προτείνει τα μην αυξηθεί το τέλος χρήσης σφαγείου που καθορίστηκε </w:t>
      </w:r>
      <w:r w:rsidRPr="00BB1BB3">
        <w:rPr>
          <w:rFonts w:ascii="Tahoma" w:eastAsia="Calibri" w:hAnsi="Tahoma" w:cs="Tahoma"/>
          <w:lang w:val="el-GR"/>
        </w:rPr>
        <w:t>61/2014 απόφαση του Δημοτικού Συμβουλίου σε 2,00 ανά ζώο.</w:t>
      </w:r>
    </w:p>
    <w:p w14:paraId="7AA2278E" w14:textId="77777777" w:rsidR="00943DBA" w:rsidRPr="00BB1BB3" w:rsidRDefault="00943DBA" w:rsidP="00943DBA">
      <w:pPr>
        <w:spacing w:after="0" w:line="360" w:lineRule="auto"/>
        <w:jc w:val="both"/>
        <w:rPr>
          <w:rFonts w:ascii="Tahoma" w:eastAsia="Calibri" w:hAnsi="Tahoma" w:cs="Tahoma"/>
          <w:lang w:val="el-GR"/>
        </w:rPr>
      </w:pPr>
      <w:r w:rsidRPr="00BB1BB3">
        <w:rPr>
          <w:rFonts w:ascii="Tahoma" w:eastAsia="Calibri" w:hAnsi="Tahoma" w:cs="Tahoma"/>
          <w:lang w:val="el-GR"/>
        </w:rPr>
        <w:t>Η Αντιδήμαρχος κα. Μόραλη- Αντωνάκη Χρυσάνθη πρότεινε την βελτίωση της λογιστικής παρακολούθησης του σφαγείου και τον ορισμό υπευθύνου υπαλλήλου για την παρακολούθηση λειτουργίας.</w:t>
      </w:r>
    </w:p>
    <w:p w14:paraId="39D47E8D" w14:textId="77777777" w:rsidR="00943DBA" w:rsidRPr="00BB1BB3" w:rsidRDefault="00943DBA" w:rsidP="00943DBA">
      <w:pPr>
        <w:spacing w:after="0" w:line="360" w:lineRule="auto"/>
        <w:jc w:val="both"/>
        <w:rPr>
          <w:rFonts w:ascii="Tahoma" w:eastAsia="Times New Roman" w:hAnsi="Tahoma" w:cs="Tahoma"/>
          <w:lang w:val="el-GR" w:eastAsia="el-GR"/>
        </w:rPr>
      </w:pPr>
      <w:r w:rsidRPr="00BB1BB3">
        <w:rPr>
          <w:rFonts w:ascii="Tahoma" w:eastAsia="Calibri" w:hAnsi="Tahoma" w:cs="Tahoma"/>
          <w:lang w:val="el-GR"/>
        </w:rPr>
        <w:t xml:space="preserve"> </w:t>
      </w:r>
      <w:r w:rsidRPr="00BB1BB3">
        <w:rPr>
          <w:rFonts w:ascii="Tahoma" w:eastAsia="Times New Roman" w:hAnsi="Tahoma" w:cs="Tahoma"/>
          <w:lang w:val="el-GR" w:eastAsia="el-GR"/>
        </w:rPr>
        <w:t xml:space="preserve">Η Οικονομική Επιτροπή αφού  άκουσε την εισήγηση του προέδρου και αφού έλαβε υπόψη της:  </w:t>
      </w:r>
    </w:p>
    <w:p w14:paraId="2807CCC1" w14:textId="77777777" w:rsidR="00943DBA" w:rsidRPr="00BB1BB3" w:rsidRDefault="00943DBA" w:rsidP="00943DBA">
      <w:pPr>
        <w:numPr>
          <w:ilvl w:val="0"/>
          <w:numId w:val="8"/>
        </w:numPr>
        <w:spacing w:after="0" w:line="360" w:lineRule="auto"/>
        <w:contextualSpacing/>
        <w:jc w:val="both"/>
        <w:rPr>
          <w:rFonts w:ascii="Tahoma" w:eastAsia="Calibri" w:hAnsi="Tahoma" w:cs="Tahoma"/>
          <w:lang w:val="el-GR"/>
        </w:rPr>
      </w:pPr>
      <w:r w:rsidRPr="00BB1BB3">
        <w:rPr>
          <w:rFonts w:ascii="Tahoma" w:eastAsia="Calibri" w:hAnsi="Tahoma" w:cs="Tahoma"/>
          <w:lang w:val="el-GR"/>
        </w:rPr>
        <w:t>το άρθρο 11 του Ν.4623/19</w:t>
      </w:r>
    </w:p>
    <w:p w14:paraId="4E46C04F" w14:textId="77777777" w:rsidR="00943DBA" w:rsidRPr="00BB1BB3" w:rsidRDefault="00943DBA" w:rsidP="00943DBA">
      <w:pPr>
        <w:numPr>
          <w:ilvl w:val="0"/>
          <w:numId w:val="8"/>
        </w:numPr>
        <w:spacing w:after="0" w:line="360" w:lineRule="auto"/>
        <w:contextualSpacing/>
        <w:jc w:val="both"/>
        <w:rPr>
          <w:rFonts w:ascii="Tahoma" w:eastAsia="Calibri" w:hAnsi="Tahoma" w:cs="Tahoma"/>
          <w:lang w:val="el-GR"/>
        </w:rPr>
      </w:pPr>
      <w:r w:rsidRPr="00BB1BB3">
        <w:rPr>
          <w:rFonts w:ascii="Tahoma" w:eastAsia="Calibri" w:hAnsi="Tahoma" w:cs="Tahoma"/>
          <w:lang w:val="el-GR"/>
        </w:rPr>
        <w:t>άρθρο 202 Ν.3463/2006</w:t>
      </w:r>
    </w:p>
    <w:p w14:paraId="0B4C7962" w14:textId="77777777" w:rsidR="00943DBA" w:rsidRPr="00BB1BB3" w:rsidRDefault="00943DBA" w:rsidP="00943DBA">
      <w:pPr>
        <w:numPr>
          <w:ilvl w:val="0"/>
          <w:numId w:val="8"/>
        </w:numPr>
        <w:spacing w:after="0" w:line="360" w:lineRule="auto"/>
        <w:contextualSpacing/>
        <w:jc w:val="both"/>
        <w:rPr>
          <w:rFonts w:ascii="Tahoma" w:eastAsia="Calibri" w:hAnsi="Tahoma" w:cs="Tahoma"/>
          <w:lang w:val="el-GR"/>
        </w:rPr>
      </w:pPr>
      <w:r w:rsidRPr="00BB1BB3">
        <w:rPr>
          <w:rFonts w:ascii="Tahoma" w:eastAsia="Calibri" w:hAnsi="Tahoma" w:cs="Tahoma"/>
          <w:lang w:val="el-GR"/>
        </w:rPr>
        <w:t xml:space="preserve">την από 27/2/2020 εισήγηση του Αυτοτελούς Τμήματος Προγραμματισμού και Ανάπτυξης για τον καθορισμό τέλους χρήσης σφαγείου Δήμου Σαμοθράκης </w:t>
      </w:r>
    </w:p>
    <w:p w14:paraId="0FD9608C" w14:textId="77777777" w:rsidR="00943DBA" w:rsidRDefault="00943DBA" w:rsidP="00943DBA">
      <w:pPr>
        <w:spacing w:after="0" w:line="360" w:lineRule="auto"/>
        <w:ind w:left="720"/>
        <w:contextualSpacing/>
        <w:jc w:val="both"/>
        <w:rPr>
          <w:rFonts w:ascii="Tahoma" w:eastAsia="Calibri" w:hAnsi="Tahoma" w:cs="Tahoma"/>
          <w:lang w:val="el-GR"/>
        </w:rPr>
      </w:pPr>
      <w:r w:rsidRPr="00BB1BB3">
        <w:rPr>
          <w:rFonts w:ascii="Tahoma" w:eastAsia="Calibri" w:hAnsi="Tahoma" w:cs="Tahoma"/>
          <w:lang w:val="el-GR"/>
        </w:rPr>
        <w:t xml:space="preserve">και κατόπιν διαλογικής συζήτησης  </w:t>
      </w:r>
    </w:p>
    <w:p w14:paraId="21599A53" w14:textId="77777777" w:rsidR="00943DBA" w:rsidRPr="00BB1BB3" w:rsidRDefault="00943DBA" w:rsidP="00943DBA">
      <w:pPr>
        <w:spacing w:after="0" w:line="360" w:lineRule="auto"/>
        <w:ind w:left="720"/>
        <w:contextualSpacing/>
        <w:jc w:val="both"/>
        <w:rPr>
          <w:rFonts w:ascii="Tahoma" w:eastAsia="Calibri" w:hAnsi="Tahoma" w:cs="Tahoma"/>
          <w:lang w:val="el-GR"/>
        </w:rPr>
      </w:pPr>
    </w:p>
    <w:p w14:paraId="0582363A" w14:textId="77777777" w:rsidR="00943DBA" w:rsidRDefault="00943DBA" w:rsidP="00943DBA">
      <w:pPr>
        <w:spacing w:after="0" w:line="360" w:lineRule="auto"/>
        <w:jc w:val="center"/>
        <w:rPr>
          <w:rFonts w:ascii="Tahoma" w:eastAsia="Times New Roman" w:hAnsi="Tahoma" w:cs="Tahoma"/>
          <w:b/>
          <w:lang w:val="el-GR" w:eastAsia="el-GR"/>
        </w:rPr>
      </w:pPr>
      <w:r w:rsidRPr="00BB1BB3">
        <w:rPr>
          <w:rFonts w:ascii="Tahoma" w:eastAsia="Times New Roman" w:hAnsi="Tahoma" w:cs="Tahoma"/>
          <w:b/>
          <w:lang w:val="el-GR" w:eastAsia="el-GR"/>
        </w:rPr>
        <w:t xml:space="preserve">                   </w:t>
      </w:r>
      <w:r w:rsidRPr="00BB1BB3">
        <w:rPr>
          <w:rFonts w:ascii="Tahoma" w:eastAsia="Times New Roman" w:hAnsi="Tahoma" w:cs="Tahoma"/>
          <w:b/>
          <w:lang w:val="el-GR" w:eastAsia="el-GR"/>
        </w:rPr>
        <w:tab/>
        <w:t xml:space="preserve">         ΑΠΟΦΑΣΙΖΕΙ ΟΜΟΦΩΝΑ</w:t>
      </w:r>
    </w:p>
    <w:p w14:paraId="6F66FAE7" w14:textId="77777777" w:rsidR="00943DBA" w:rsidRPr="00BB1BB3" w:rsidRDefault="00943DBA" w:rsidP="00943DBA">
      <w:pPr>
        <w:spacing w:after="0" w:line="360" w:lineRule="auto"/>
        <w:jc w:val="center"/>
        <w:rPr>
          <w:rFonts w:ascii="Tahoma" w:eastAsia="Times New Roman" w:hAnsi="Tahoma" w:cs="Tahoma"/>
          <w:b/>
          <w:lang w:val="el-GR" w:eastAsia="el-GR"/>
        </w:rPr>
      </w:pPr>
    </w:p>
    <w:p w14:paraId="5CB453B9" w14:textId="77777777" w:rsidR="00943DBA" w:rsidRPr="00BB1BB3" w:rsidRDefault="00943DBA" w:rsidP="00943DBA">
      <w:pPr>
        <w:spacing w:after="0" w:line="360" w:lineRule="auto"/>
        <w:jc w:val="both"/>
        <w:rPr>
          <w:rFonts w:ascii="Tahoma" w:eastAsia="Calibri" w:hAnsi="Tahoma" w:cs="Tahoma"/>
          <w:lang w:val="el-GR"/>
        </w:rPr>
      </w:pPr>
      <w:r w:rsidRPr="00BB1BB3">
        <w:rPr>
          <w:rFonts w:ascii="Tahoma" w:eastAsia="Times New Roman" w:hAnsi="Tahoma" w:cs="Tahoma"/>
          <w:lang w:val="el-GR" w:eastAsia="el-GR"/>
        </w:rPr>
        <w:t xml:space="preserve">Εισηγείται στο Δημοτικό Συμβούλιο του Δήμου Σαμοθράκης </w:t>
      </w:r>
      <w:r w:rsidRPr="00BB1BB3">
        <w:rPr>
          <w:rFonts w:ascii="Tahoma" w:hAnsi="Tahoma" w:cs="Tahoma"/>
          <w:lang w:val="el-GR"/>
        </w:rPr>
        <w:t xml:space="preserve">να μην αυξηθεί το τέλος χρήσης σφαγείου που καθορίστηκε </w:t>
      </w:r>
      <w:r w:rsidRPr="00BB1BB3">
        <w:rPr>
          <w:rFonts w:ascii="Tahoma" w:eastAsia="Calibri" w:hAnsi="Tahoma" w:cs="Tahoma"/>
          <w:lang w:val="el-GR"/>
        </w:rPr>
        <w:t>61/2014 απόφαση του Δημοτικού Συμβουλίου και να παραμείνει στα  2,00 ανά ζώο.</w:t>
      </w:r>
    </w:p>
    <w:p w14:paraId="0CFCB7F4" w14:textId="77777777" w:rsidR="00943DBA" w:rsidRPr="00BB1BB3" w:rsidRDefault="00943DBA" w:rsidP="00943DBA">
      <w:pPr>
        <w:spacing w:after="0" w:line="360" w:lineRule="auto"/>
        <w:contextualSpacing/>
        <w:jc w:val="both"/>
        <w:rPr>
          <w:rFonts w:ascii="Tahoma" w:eastAsia="Calibri" w:hAnsi="Tahoma" w:cs="Tahoma"/>
          <w:lang w:val="el-GR"/>
        </w:rPr>
      </w:pPr>
      <w:r w:rsidRPr="00BB1BB3">
        <w:rPr>
          <w:rFonts w:ascii="Tahoma" w:eastAsia="Calibri" w:hAnsi="Tahoma" w:cs="Tahoma"/>
          <w:lang w:val="el-GR"/>
        </w:rPr>
        <w:t>Αφού αναγνώστηκε το πρακτικό αυτό υπογράφεται ως ακολούθως.</w:t>
      </w:r>
    </w:p>
    <w:p w14:paraId="5629B3A7" w14:textId="77777777" w:rsidR="00943DBA" w:rsidRPr="00BB1BB3" w:rsidRDefault="00943DBA" w:rsidP="00943DBA">
      <w:pPr>
        <w:spacing w:after="0" w:line="360" w:lineRule="auto"/>
        <w:contextualSpacing/>
        <w:jc w:val="both"/>
        <w:rPr>
          <w:rFonts w:ascii="Tahoma" w:eastAsia="Calibri" w:hAnsi="Tahoma" w:cs="Tahoma"/>
          <w:lang w:val="el-GR"/>
        </w:rPr>
      </w:pPr>
    </w:p>
    <w:tbl>
      <w:tblPr>
        <w:tblW w:w="0" w:type="auto"/>
        <w:jc w:val="center"/>
        <w:tblLook w:val="01E0" w:firstRow="1" w:lastRow="1" w:firstColumn="1" w:lastColumn="1" w:noHBand="0" w:noVBand="0"/>
      </w:tblPr>
      <w:tblGrid>
        <w:gridCol w:w="4156"/>
        <w:gridCol w:w="4150"/>
      </w:tblGrid>
      <w:tr w:rsidR="00943DBA" w:rsidRPr="00BB1BB3" w14:paraId="10EDB0BD" w14:textId="77777777" w:rsidTr="00F44146">
        <w:trPr>
          <w:jc w:val="center"/>
        </w:trPr>
        <w:tc>
          <w:tcPr>
            <w:tcW w:w="4261" w:type="dxa"/>
            <w:hideMark/>
          </w:tcPr>
          <w:p w14:paraId="18DDE75C" w14:textId="77777777" w:rsidR="00943DBA" w:rsidRPr="00BB1BB3" w:rsidRDefault="00943DBA" w:rsidP="00F44146">
            <w:pPr>
              <w:spacing w:after="120" w:line="240" w:lineRule="auto"/>
              <w:jc w:val="center"/>
              <w:rPr>
                <w:rFonts w:ascii="Tahoma" w:eastAsia="Times New Roman" w:hAnsi="Tahoma" w:cs="Tahoma"/>
                <w:lang w:val="el-GR" w:eastAsia="el-GR"/>
              </w:rPr>
            </w:pPr>
            <w:r w:rsidRPr="00BB1BB3">
              <w:rPr>
                <w:rFonts w:ascii="Tahoma" w:eastAsia="Times New Roman" w:hAnsi="Tahoma" w:cs="Tahoma"/>
                <w:lang w:val="el-GR" w:eastAsia="el-GR"/>
              </w:rPr>
              <w:t>Ο ΠΡΟΕΔΡΟΣ</w:t>
            </w:r>
          </w:p>
        </w:tc>
        <w:tc>
          <w:tcPr>
            <w:tcW w:w="4261" w:type="dxa"/>
          </w:tcPr>
          <w:p w14:paraId="14017829" w14:textId="77777777" w:rsidR="00943DBA" w:rsidRPr="00BB1BB3" w:rsidRDefault="00943DBA" w:rsidP="00F44146">
            <w:pPr>
              <w:keepNext/>
              <w:spacing w:after="0" w:line="360" w:lineRule="auto"/>
              <w:ind w:left="360"/>
              <w:jc w:val="center"/>
              <w:outlineLvl w:val="0"/>
              <w:rPr>
                <w:rFonts w:ascii="Tahoma" w:eastAsia="Times New Roman" w:hAnsi="Tahoma" w:cs="Tahoma"/>
                <w:lang w:val="el-GR" w:eastAsia="el-GR"/>
              </w:rPr>
            </w:pPr>
            <w:r w:rsidRPr="00BB1BB3">
              <w:rPr>
                <w:rFonts w:ascii="Tahoma" w:eastAsia="Times New Roman" w:hAnsi="Tahoma" w:cs="Tahoma"/>
                <w:lang w:val="el-GR" w:eastAsia="el-GR"/>
              </w:rPr>
              <w:t>ΤΑ   ΜΕΛΗ</w:t>
            </w:r>
          </w:p>
          <w:p w14:paraId="176B782A" w14:textId="77777777" w:rsidR="00943DBA" w:rsidRPr="00BB1BB3" w:rsidRDefault="00943DBA" w:rsidP="00F44146">
            <w:pPr>
              <w:spacing w:after="120" w:line="240" w:lineRule="auto"/>
              <w:jc w:val="center"/>
              <w:rPr>
                <w:rFonts w:ascii="Tahoma" w:eastAsia="Times New Roman" w:hAnsi="Tahoma" w:cs="Tahoma"/>
                <w:lang w:val="el-GR" w:eastAsia="el-GR"/>
              </w:rPr>
            </w:pPr>
          </w:p>
        </w:tc>
      </w:tr>
    </w:tbl>
    <w:p w14:paraId="09A1EF19" w14:textId="77777777" w:rsidR="00943DBA" w:rsidRPr="00BB1BB3" w:rsidRDefault="00943DBA" w:rsidP="00943DBA">
      <w:pPr>
        <w:spacing w:after="0" w:line="360" w:lineRule="auto"/>
        <w:jc w:val="center"/>
        <w:rPr>
          <w:rFonts w:ascii="Tahoma" w:eastAsia="Calibri" w:hAnsi="Tahoma" w:cs="Tahoma"/>
          <w:lang w:val="el-GR"/>
        </w:rPr>
      </w:pPr>
      <w:r w:rsidRPr="00BB1BB3">
        <w:rPr>
          <w:rFonts w:ascii="Tahoma" w:eastAsia="Calibri" w:hAnsi="Tahoma" w:cs="Tahoma"/>
          <w:lang w:val="el-GR"/>
        </w:rPr>
        <w:t>ΑΚΡΙΒΕΣ ΑΝΤΙΓΡΑΦΟ</w:t>
      </w:r>
    </w:p>
    <w:p w14:paraId="245E3A8C" w14:textId="77777777" w:rsidR="00943DBA" w:rsidRPr="00AC784C" w:rsidRDefault="00943DBA" w:rsidP="00943DBA">
      <w:pPr>
        <w:spacing w:after="0" w:line="360" w:lineRule="auto"/>
        <w:jc w:val="center"/>
        <w:rPr>
          <w:rFonts w:ascii="Tahoma" w:eastAsia="Calibri" w:hAnsi="Tahoma" w:cs="Tahoma"/>
          <w:lang w:val="el-GR"/>
        </w:rPr>
      </w:pPr>
      <w:r w:rsidRPr="00BB1BB3">
        <w:rPr>
          <w:rFonts w:ascii="Tahoma" w:eastAsia="Calibri" w:hAnsi="Tahoma" w:cs="Tahoma"/>
          <w:lang w:val="el-GR"/>
        </w:rPr>
        <w:t xml:space="preserve">Ο  </w:t>
      </w:r>
      <w:r>
        <w:rPr>
          <w:rFonts w:ascii="Tahoma" w:eastAsia="Calibri" w:hAnsi="Tahoma" w:cs="Tahoma"/>
          <w:lang w:val="el-GR"/>
        </w:rPr>
        <w:t>Δήμαρχος</w:t>
      </w:r>
    </w:p>
    <w:p w14:paraId="4DF8C3A2"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 xml:space="preserve">                                                          </w:t>
      </w:r>
    </w:p>
    <w:p w14:paraId="5B75EF39" w14:textId="77777777" w:rsidR="00943DBA" w:rsidRPr="00AC784C" w:rsidRDefault="00943DBA" w:rsidP="00943DBA">
      <w:pPr>
        <w:spacing w:after="0" w:line="360" w:lineRule="auto"/>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 xml:space="preserve">   Γαλατούμος Νικόλαος</w:t>
      </w:r>
    </w:p>
    <w:p w14:paraId="56674196" w14:textId="77777777" w:rsidR="00943DBA" w:rsidRPr="00BB1BB3" w:rsidRDefault="00943DBA" w:rsidP="00943DBA">
      <w:pPr>
        <w:pStyle w:val="a4"/>
        <w:spacing w:after="0" w:line="360" w:lineRule="auto"/>
        <w:jc w:val="both"/>
        <w:rPr>
          <w:rFonts w:ascii="Tahoma" w:eastAsia="Calibri" w:hAnsi="Tahoma" w:cs="Tahoma"/>
          <w:b/>
          <w:i/>
          <w:u w:val="single"/>
          <w:lang w:val="el-GR"/>
        </w:rPr>
      </w:pPr>
    </w:p>
    <w:p w14:paraId="524BF633" w14:textId="77777777" w:rsidR="00943DBA" w:rsidRPr="00BB1BB3" w:rsidRDefault="00943DBA" w:rsidP="00943DBA">
      <w:pPr>
        <w:rPr>
          <w:rFonts w:ascii="Tahoma" w:hAnsi="Tahoma" w:cs="Tahoma"/>
        </w:rPr>
      </w:pPr>
    </w:p>
    <w:p w14:paraId="25A6642C" w14:textId="77777777" w:rsidR="00943DBA" w:rsidRDefault="00943DBA" w:rsidP="00943DBA">
      <w:pPr>
        <w:tabs>
          <w:tab w:val="left" w:pos="2925"/>
        </w:tabs>
        <w:suppressAutoHyphens/>
        <w:spacing w:after="0" w:line="240" w:lineRule="auto"/>
        <w:rPr>
          <w:rFonts w:ascii="Verdana" w:eastAsia="Times New Roman" w:hAnsi="Verdana" w:cs="Verdana"/>
          <w:b/>
          <w:bCs/>
          <w:sz w:val="20"/>
          <w:szCs w:val="24"/>
          <w:lang w:val="el-GR" w:eastAsia="ar-SA"/>
        </w:rPr>
      </w:pPr>
      <w:r>
        <w:rPr>
          <w:noProof/>
          <w:lang w:val="el-GR" w:eastAsia="el-GR"/>
        </w:rPr>
        <w:lastRenderedPageBreak/>
        <w:drawing>
          <wp:inline distT="0" distB="0" distL="0" distR="0" wp14:anchorId="0D8E4AF9" wp14:editId="26DEF958">
            <wp:extent cx="857250" cy="8572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Style w:val="a3"/>
          <w:lang w:val="el-GR"/>
        </w:rPr>
        <w:t xml:space="preserve">                                                                                                                                                </w:t>
      </w:r>
    </w:p>
    <w:p w14:paraId="7B5DBF4D" w14:textId="77777777" w:rsidR="00943DBA"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eastAsia="ar-SA"/>
        </w:rPr>
        <w:t xml:space="preserve">                    </w:t>
      </w:r>
      <w:r>
        <w:rPr>
          <w:rStyle w:val="a3"/>
        </w:rPr>
        <w:t xml:space="preserve">ΑΔΑ: </w:t>
      </w:r>
      <w:r>
        <w:t>ΨΒΩ4Ω1Λ-ΞΔΝ</w:t>
      </w:r>
    </w:p>
    <w:p w14:paraId="5680EC93" w14:textId="77777777" w:rsidR="00943DBA" w:rsidRDefault="00943DBA" w:rsidP="00943DBA">
      <w:pPr>
        <w:keepNext/>
        <w:tabs>
          <w:tab w:val="num" w:pos="0"/>
        </w:tabs>
        <w:suppressAutoHyphens/>
        <w:spacing w:after="0" w:line="240" w:lineRule="auto"/>
        <w:ind w:left="432" w:hanging="432"/>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 xml:space="preserve">ΝΟΜΟΣ ΕΒΡΟΥ                                      </w:t>
      </w:r>
    </w:p>
    <w:p w14:paraId="2B00AA21" w14:textId="77777777" w:rsidR="00943DBA" w:rsidRDefault="00943DBA" w:rsidP="00943DBA">
      <w:pPr>
        <w:tabs>
          <w:tab w:val="left" w:pos="2925"/>
        </w:tabs>
        <w:suppressAutoHyphens/>
        <w:spacing w:after="0" w:line="240" w:lineRule="auto"/>
        <w:rPr>
          <w:rFonts w:ascii="Tahoma" w:eastAsia="Times New Roman" w:hAnsi="Tahoma" w:cs="Tahoma"/>
          <w:b/>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538B8EF3" w14:textId="77777777" w:rsidR="00943DBA" w:rsidRDefault="00943DBA" w:rsidP="00943DBA">
      <w:pPr>
        <w:tabs>
          <w:tab w:val="left" w:pos="2925"/>
        </w:tabs>
        <w:suppressAutoHyphens/>
        <w:spacing w:after="0" w:line="240" w:lineRule="auto"/>
        <w:rPr>
          <w:rFonts w:ascii="Tahoma" w:eastAsia="Times New Roman" w:hAnsi="Tahoma" w:cs="Tahoma"/>
          <w:color w:val="C00000"/>
          <w:lang w:val="el-GR" w:eastAsia="ar-SA"/>
        </w:rPr>
      </w:pPr>
      <w:r>
        <w:rPr>
          <w:rFonts w:ascii="Tahoma" w:eastAsia="Times New Roman" w:hAnsi="Tahoma" w:cs="Tahoma"/>
          <w:b/>
          <w:lang w:eastAsia="ar-SA"/>
        </w:rPr>
        <w:t>A</w:t>
      </w:r>
      <w:r>
        <w:rPr>
          <w:rFonts w:ascii="Tahoma" w:eastAsia="Times New Roman" w:hAnsi="Tahoma" w:cs="Tahoma"/>
          <w:b/>
          <w:lang w:val="el-GR" w:eastAsia="ar-SA"/>
        </w:rPr>
        <w:t xml:space="preserve">ρ. </w:t>
      </w:r>
      <w:proofErr w:type="spellStart"/>
      <w:r>
        <w:rPr>
          <w:rFonts w:ascii="Tahoma" w:eastAsia="Times New Roman" w:hAnsi="Tahoma" w:cs="Tahoma"/>
          <w:b/>
          <w:lang w:val="el-GR" w:eastAsia="ar-SA"/>
        </w:rPr>
        <w:t>Πρωτ</w:t>
      </w:r>
      <w:proofErr w:type="spellEnd"/>
      <w:r>
        <w:rPr>
          <w:rFonts w:ascii="Tahoma" w:eastAsia="Times New Roman" w:hAnsi="Tahoma" w:cs="Tahoma"/>
          <w:b/>
          <w:lang w:val="el-GR" w:eastAsia="ar-SA"/>
        </w:rPr>
        <w:t>:</w:t>
      </w:r>
      <w:r>
        <w:rPr>
          <w:rFonts w:ascii="Tahoma" w:eastAsia="Times New Roman" w:hAnsi="Tahoma" w:cs="Tahoma"/>
          <w:b/>
          <w:bCs/>
          <w:lang w:val="el-GR" w:eastAsia="ar-SA"/>
        </w:rPr>
        <w:t xml:space="preserve"> 1234/10-3-2020                                          </w:t>
      </w:r>
    </w:p>
    <w:p w14:paraId="2BF7EDC0" w14:textId="77777777" w:rsidR="00943DBA" w:rsidRDefault="00943DBA" w:rsidP="00943DBA">
      <w:pPr>
        <w:suppressAutoHyphens/>
        <w:spacing w:after="0" w:line="240" w:lineRule="auto"/>
        <w:rPr>
          <w:rFonts w:ascii="Tahoma" w:eastAsia="Times New Roman" w:hAnsi="Tahoma" w:cs="Tahoma"/>
          <w:b/>
          <w:lang w:val="el-GR" w:eastAsia="ar-SA"/>
        </w:rPr>
      </w:pPr>
    </w:p>
    <w:p w14:paraId="6168A0AF" w14:textId="77777777" w:rsidR="00943DBA" w:rsidRDefault="00943DBA" w:rsidP="00943DBA">
      <w:pPr>
        <w:suppressAutoHyphens/>
        <w:autoSpaceDE w:val="0"/>
        <w:spacing w:after="0" w:line="360" w:lineRule="auto"/>
        <w:jc w:val="center"/>
        <w:rPr>
          <w:rFonts w:ascii="Tahoma" w:eastAsia="Times New Roman" w:hAnsi="Tahoma" w:cs="Tahoma"/>
          <w:b/>
          <w:bCs/>
          <w:lang w:val="el-GR" w:eastAsia="ar-SA"/>
        </w:rPr>
      </w:pPr>
      <w:r>
        <w:rPr>
          <w:rFonts w:ascii="Tahoma" w:eastAsia="Times New Roman" w:hAnsi="Tahoma" w:cs="Tahoma"/>
          <w:b/>
          <w:bCs/>
          <w:lang w:val="el-GR" w:eastAsia="ar-SA"/>
        </w:rPr>
        <w:t>ΑΠΟΣΠΑΣΜΑ</w:t>
      </w:r>
    </w:p>
    <w:p w14:paraId="05E953C9" w14:textId="77777777" w:rsidR="00943DBA" w:rsidRDefault="00943DBA" w:rsidP="00943DBA">
      <w:pPr>
        <w:suppressAutoHyphens/>
        <w:autoSpaceDE w:val="0"/>
        <w:spacing w:after="0" w:line="360" w:lineRule="auto"/>
        <w:ind w:right="-99"/>
        <w:jc w:val="center"/>
        <w:rPr>
          <w:rFonts w:ascii="Tahoma" w:eastAsia="Times New Roman" w:hAnsi="Tahoma" w:cs="Tahoma"/>
          <w:lang w:val="el-GR" w:eastAsia="ar-SA"/>
        </w:rPr>
      </w:pPr>
      <w:r>
        <w:rPr>
          <w:rFonts w:ascii="Tahoma" w:eastAsia="Times New Roman" w:hAnsi="Tahoma" w:cs="Tahoma"/>
          <w:b/>
          <w:bCs/>
          <w:lang w:val="el-GR" w:eastAsia="ar-SA"/>
        </w:rPr>
        <w:t>Από το Πρακτικό 5/9-3-2020 της συνεδρίασης της Οικονομικής επιτροπής του Δήμου Σαμοθράκης</w:t>
      </w:r>
    </w:p>
    <w:p w14:paraId="6340034F" w14:textId="77777777" w:rsidR="00943DBA" w:rsidRDefault="00943DBA" w:rsidP="00943DBA">
      <w:pPr>
        <w:suppressAutoHyphens/>
        <w:autoSpaceDE w:val="0"/>
        <w:spacing w:after="0" w:line="360" w:lineRule="auto"/>
        <w:ind w:right="-99" w:firstLine="720"/>
        <w:jc w:val="both"/>
        <w:rPr>
          <w:rFonts w:ascii="Tahoma" w:eastAsia="Times New Roman" w:hAnsi="Tahoma" w:cs="Tahoma"/>
          <w:lang w:val="el-GR" w:eastAsia="ar-SA"/>
        </w:rPr>
      </w:pPr>
      <w:r>
        <w:rPr>
          <w:rFonts w:ascii="Tahoma" w:eastAsia="Times New Roman" w:hAnsi="Tahoma" w:cs="Tahoma"/>
          <w:lang w:val="el-GR" w:eastAsia="ar-SA"/>
        </w:rPr>
        <w:t xml:space="preserve">Στη Σαμοθράκη, σήμερα Δευτέρα 9-3-2020  και ώρα 13:30 στο Δημοτικό Κατάστημα του Δήμου  Σαμοθράκης συνήλθε σε τακτική συνεδρίαση η Οικονομική Επιτροπή,  ύστερα από την  1116/4-3-2020  πρόσκληση του Προέδρου, που επιδόθηκε νόμιμα με αποδεικτικό στους συμβούλους, σύμφωνα με το άρθρο 75 του Ν.3852/10. </w:t>
      </w:r>
    </w:p>
    <w:p w14:paraId="29CBDDDE" w14:textId="77777777" w:rsidR="00943DBA" w:rsidRDefault="00943DBA" w:rsidP="00943DBA">
      <w:pPr>
        <w:suppressAutoHyphens/>
        <w:spacing w:after="0" w:line="360" w:lineRule="auto"/>
        <w:ind w:right="28"/>
        <w:jc w:val="both"/>
        <w:rPr>
          <w:rFonts w:ascii="Tahoma" w:eastAsia="Times New Roman" w:hAnsi="Tahoma" w:cs="Tahoma"/>
          <w:b/>
          <w:bCs/>
          <w:lang w:val="el-GR" w:eastAsia="ar-SA"/>
        </w:rPr>
      </w:pPr>
      <w:r>
        <w:rPr>
          <w:rFonts w:ascii="Tahoma" w:eastAsia="Times New Roman" w:hAnsi="Tahoma" w:cs="Tahoma"/>
          <w:b/>
          <w:bCs/>
          <w:lang w:val="el-GR" w:eastAsia="ar-SA"/>
        </w:rPr>
        <w:t>ΘΕΜΑ:  8</w:t>
      </w:r>
      <w:r>
        <w:rPr>
          <w:rFonts w:ascii="Tahoma" w:eastAsia="Times New Roman" w:hAnsi="Tahoma" w:cs="Tahoma"/>
          <w:b/>
          <w:bCs/>
          <w:vertAlign w:val="superscript"/>
          <w:lang w:val="el-GR" w:eastAsia="ar-SA"/>
        </w:rPr>
        <w:t xml:space="preserve">ο  </w:t>
      </w:r>
      <w:r>
        <w:rPr>
          <w:rFonts w:ascii="Tahoma" w:eastAsia="Times New Roman" w:hAnsi="Tahoma" w:cs="Tahoma"/>
          <w:b/>
          <w:bCs/>
          <w:lang w:val="el-GR" w:eastAsia="ar-SA"/>
        </w:rPr>
        <w:t>«Περί εισήγησης της Οικονομικής Επιτροπής προς το Δημοτικό Συμβούλιο για τον καθορισμό τέλους στους χρήστες προγραμμάτων Άθλησης για όλους περιόδου 2020-2021»</w:t>
      </w:r>
    </w:p>
    <w:p w14:paraId="0D0B6445" w14:textId="77777777" w:rsidR="00943DBA" w:rsidRDefault="00943DBA" w:rsidP="00943DB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53</w:t>
      </w:r>
    </w:p>
    <w:p w14:paraId="09125DA6" w14:textId="77777777" w:rsidR="00943DBA" w:rsidRDefault="00943DBA" w:rsidP="00943DBA">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9495" w:type="dxa"/>
        <w:tblLayout w:type="fixed"/>
        <w:tblLook w:val="04A0" w:firstRow="1" w:lastRow="0" w:firstColumn="1" w:lastColumn="0" w:noHBand="0" w:noVBand="1"/>
      </w:tblPr>
      <w:tblGrid>
        <w:gridCol w:w="5668"/>
        <w:gridCol w:w="3827"/>
      </w:tblGrid>
      <w:tr w:rsidR="00943DBA" w14:paraId="2662E9E2" w14:textId="77777777" w:rsidTr="00F44146">
        <w:tc>
          <w:tcPr>
            <w:tcW w:w="5670" w:type="dxa"/>
            <w:hideMark/>
          </w:tcPr>
          <w:p w14:paraId="209F4DB9" w14:textId="77777777" w:rsidR="00943DBA" w:rsidRDefault="00943DBA" w:rsidP="00F44146">
            <w:pPr>
              <w:suppressAutoHyphens/>
              <w:autoSpaceDE w:val="0"/>
              <w:spacing w:after="0" w:line="360" w:lineRule="auto"/>
              <w:rPr>
                <w:rFonts w:ascii="Tahoma" w:eastAsia="Times New Roman" w:hAnsi="Tahoma" w:cs="Tahoma"/>
                <w:b/>
                <w:bCs/>
                <w:color w:val="333333"/>
                <w:lang w:val="el-GR" w:eastAsia="ar-SA"/>
              </w:rPr>
            </w:pPr>
            <w:r>
              <w:rPr>
                <w:rFonts w:ascii="Tahoma" w:eastAsia="Times New Roman" w:hAnsi="Tahoma" w:cs="Tahoma"/>
                <w:b/>
                <w:bCs/>
                <w:color w:val="333333"/>
                <w:lang w:val="el-GR" w:eastAsia="ar-SA"/>
              </w:rPr>
              <w:t xml:space="preserve">             ΠΑΡΟΝΤΕΣ</w:t>
            </w:r>
          </w:p>
        </w:tc>
        <w:tc>
          <w:tcPr>
            <w:tcW w:w="3828" w:type="dxa"/>
            <w:hideMark/>
          </w:tcPr>
          <w:p w14:paraId="1A757053" w14:textId="77777777" w:rsidR="00943DBA" w:rsidRDefault="00943DBA" w:rsidP="00F44146">
            <w:pPr>
              <w:suppressAutoHyphens/>
              <w:autoSpaceDE w:val="0"/>
              <w:spacing w:after="0" w:line="360" w:lineRule="auto"/>
              <w:rPr>
                <w:rFonts w:ascii="Tahoma" w:eastAsia="Times New Roman" w:hAnsi="Tahoma" w:cs="Tahoma"/>
                <w:lang w:val="el-GR" w:eastAsia="ar-SA"/>
              </w:rPr>
            </w:pPr>
            <w:r>
              <w:rPr>
                <w:rFonts w:ascii="Tahoma" w:eastAsia="Times New Roman" w:hAnsi="Tahoma" w:cs="Tahoma"/>
                <w:b/>
                <w:bCs/>
                <w:color w:val="333333"/>
                <w:lang w:val="el-GR" w:eastAsia="ar-SA"/>
              </w:rPr>
              <w:t xml:space="preserve">             ΑΠΟΝΤΕΣ</w:t>
            </w:r>
          </w:p>
        </w:tc>
      </w:tr>
      <w:tr w:rsidR="00943DBA" w14:paraId="18AD31F8" w14:textId="77777777" w:rsidTr="00F44146">
        <w:tc>
          <w:tcPr>
            <w:tcW w:w="5670" w:type="dxa"/>
            <w:hideMark/>
          </w:tcPr>
          <w:p w14:paraId="3BB352C0"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1.ΓΑΛΑΤΟΥΜΟΣ ΝΙΚΟΛΑΟΣ- ΠΡΟΕΔΡΟΣ</w:t>
            </w:r>
          </w:p>
        </w:tc>
        <w:tc>
          <w:tcPr>
            <w:tcW w:w="3828" w:type="dxa"/>
            <w:hideMark/>
          </w:tcPr>
          <w:p w14:paraId="697A6CCF"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color w:val="333333"/>
                <w:lang w:val="el-GR" w:eastAsia="ar-SA"/>
              </w:rPr>
              <w:t xml:space="preserve">  </w:t>
            </w:r>
          </w:p>
        </w:tc>
      </w:tr>
      <w:tr w:rsidR="00943DBA" w:rsidRPr="00943DBA" w14:paraId="412470D8" w14:textId="77777777" w:rsidTr="00F44146">
        <w:tc>
          <w:tcPr>
            <w:tcW w:w="5670" w:type="dxa"/>
            <w:hideMark/>
          </w:tcPr>
          <w:p w14:paraId="4762B8BB" w14:textId="77777777" w:rsidR="00943DBA"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Pr>
                <w:rFonts w:ascii="Tahoma" w:eastAsia="Times New Roman" w:hAnsi="Tahoma" w:cs="Tahoma"/>
                <w:lang w:val="el-GR" w:eastAsia="ar-SA"/>
              </w:rPr>
              <w:t>2. ΣΑΡΑΝΤΟΣ ΓΕΩΡΓΙΟΣ- ΜΕΛΟΣ Ο.Ε.</w:t>
            </w:r>
          </w:p>
        </w:tc>
        <w:tc>
          <w:tcPr>
            <w:tcW w:w="3828" w:type="dxa"/>
          </w:tcPr>
          <w:p w14:paraId="3155BC45" w14:textId="77777777" w:rsidR="00943DBA" w:rsidRDefault="00943DBA" w:rsidP="00F44146">
            <w:pPr>
              <w:suppressAutoHyphens/>
              <w:autoSpaceDE w:val="0"/>
              <w:spacing w:after="0" w:line="360" w:lineRule="auto"/>
              <w:jc w:val="both"/>
              <w:rPr>
                <w:rFonts w:ascii="Tahoma" w:eastAsia="Times New Roman" w:hAnsi="Tahoma" w:cs="Tahoma"/>
                <w:lang w:val="el-GR" w:eastAsia="ar-SA"/>
              </w:rPr>
            </w:pPr>
          </w:p>
        </w:tc>
      </w:tr>
      <w:tr w:rsidR="00943DBA" w:rsidRPr="00943DBA" w14:paraId="5DB27B7C" w14:textId="77777777" w:rsidTr="00F44146">
        <w:tc>
          <w:tcPr>
            <w:tcW w:w="5670" w:type="dxa"/>
            <w:hideMark/>
          </w:tcPr>
          <w:p w14:paraId="2E09D6C7" w14:textId="77777777" w:rsidR="00943DBA"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Pr>
                <w:rFonts w:ascii="Tahoma" w:eastAsia="Times New Roman" w:hAnsi="Tahoma" w:cs="Tahoma"/>
                <w:lang w:val="el-GR" w:eastAsia="ar-SA"/>
              </w:rPr>
              <w:t>3. ΜΟΡΑΛΗ- ΑΝΤΩΝΑΚΗ ΧΡΥΣΑΝΘΗ- ΜΕΛΟΣ Ο.Ε.</w:t>
            </w:r>
          </w:p>
        </w:tc>
        <w:tc>
          <w:tcPr>
            <w:tcW w:w="3828" w:type="dxa"/>
          </w:tcPr>
          <w:p w14:paraId="4A814EA2"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0A5AE20A" w14:textId="77777777" w:rsidTr="00F44146">
        <w:tc>
          <w:tcPr>
            <w:tcW w:w="5670" w:type="dxa"/>
            <w:hideMark/>
          </w:tcPr>
          <w:p w14:paraId="23382DB3" w14:textId="77777777" w:rsidR="00943DBA" w:rsidRDefault="00943DBA" w:rsidP="00F44146">
            <w:pPr>
              <w:tabs>
                <w:tab w:val="left" w:pos="360"/>
              </w:tabs>
              <w:suppressAutoHyphens/>
              <w:autoSpaceDE w:val="0"/>
              <w:spacing w:after="0" w:line="360" w:lineRule="auto"/>
              <w:ind w:left="360" w:hanging="360"/>
              <w:jc w:val="both"/>
              <w:rPr>
                <w:rFonts w:ascii="Tahoma" w:eastAsia="Times New Roman" w:hAnsi="Tahoma" w:cs="Tahoma"/>
                <w:lang w:val="el-GR" w:eastAsia="ar-SA"/>
              </w:rPr>
            </w:pPr>
            <w:r>
              <w:rPr>
                <w:rFonts w:ascii="Tahoma" w:eastAsia="Times New Roman" w:hAnsi="Tahoma" w:cs="Tahoma"/>
                <w:lang w:val="el-GR" w:eastAsia="ar-SA"/>
              </w:rPr>
              <w:t>4. ΑΝΤΩΝΙΟΥ ΙΩΑΝΝΗΣ- ΜΕΛΟΣ Ο.Ε.</w:t>
            </w:r>
          </w:p>
        </w:tc>
        <w:tc>
          <w:tcPr>
            <w:tcW w:w="3828" w:type="dxa"/>
          </w:tcPr>
          <w:p w14:paraId="3D3DE3D9"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4DD5796A" w14:textId="77777777" w:rsidTr="00F44146">
        <w:trPr>
          <w:trHeight w:val="424"/>
        </w:trPr>
        <w:tc>
          <w:tcPr>
            <w:tcW w:w="5670" w:type="dxa"/>
            <w:hideMark/>
          </w:tcPr>
          <w:p w14:paraId="5B9E43D1"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5. ΚΑΡΑΜΗΤΣΟΥ-ΓΙΑΝΝΕΛΟΥ  ΚΑΤΕΡΙΝΑ- ΜΕΛΟΣ Ο.Ε.</w:t>
            </w:r>
          </w:p>
        </w:tc>
        <w:tc>
          <w:tcPr>
            <w:tcW w:w="3828" w:type="dxa"/>
          </w:tcPr>
          <w:p w14:paraId="619C8CE1"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63097F87" w14:textId="77777777" w:rsidTr="00F44146">
        <w:tc>
          <w:tcPr>
            <w:tcW w:w="5670" w:type="dxa"/>
            <w:hideMark/>
          </w:tcPr>
          <w:p w14:paraId="119FC402"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6.ΤΕΡΖΗ ΑΝΑΣΤΑΣΙΑ- ΜΕΛΟΣ Ο.Ε.</w:t>
            </w:r>
          </w:p>
        </w:tc>
        <w:tc>
          <w:tcPr>
            <w:tcW w:w="3828" w:type="dxa"/>
          </w:tcPr>
          <w:p w14:paraId="392F34CD"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r w:rsidR="00943DBA" w:rsidRPr="00943DBA" w14:paraId="0365941B" w14:textId="77777777" w:rsidTr="00F44146">
        <w:tc>
          <w:tcPr>
            <w:tcW w:w="5670" w:type="dxa"/>
            <w:hideMark/>
          </w:tcPr>
          <w:p w14:paraId="7E6E3CD3" w14:textId="77777777" w:rsidR="00943DBA" w:rsidRDefault="00943DBA" w:rsidP="00F44146">
            <w:pPr>
              <w:tabs>
                <w:tab w:val="left" w:pos="360"/>
              </w:tabs>
              <w:suppressAutoHyphens/>
              <w:autoSpaceDE w:val="0"/>
              <w:spacing w:after="0" w:line="360" w:lineRule="auto"/>
              <w:jc w:val="both"/>
              <w:rPr>
                <w:rFonts w:ascii="Tahoma" w:eastAsia="Times New Roman" w:hAnsi="Tahoma" w:cs="Tahoma"/>
                <w:lang w:val="el-GR" w:eastAsia="ar-SA"/>
              </w:rPr>
            </w:pPr>
            <w:r>
              <w:rPr>
                <w:rFonts w:ascii="Tahoma" w:eastAsia="Times New Roman" w:hAnsi="Tahoma" w:cs="Tahoma"/>
                <w:lang w:val="el-GR" w:eastAsia="ar-SA"/>
              </w:rPr>
              <w:t>7. ΓΡΗΓΟΡΑΙΝΑΣ ΙΩΑΝΝΗΣ- ΜΕΛΟΣ Ο.Ε.</w:t>
            </w:r>
          </w:p>
        </w:tc>
        <w:tc>
          <w:tcPr>
            <w:tcW w:w="3828" w:type="dxa"/>
          </w:tcPr>
          <w:p w14:paraId="6620623C" w14:textId="77777777" w:rsidR="00943DBA" w:rsidRDefault="00943DBA" w:rsidP="00F44146">
            <w:pPr>
              <w:suppressAutoHyphens/>
              <w:autoSpaceDE w:val="0"/>
              <w:snapToGrid w:val="0"/>
              <w:spacing w:after="0" w:line="360" w:lineRule="auto"/>
              <w:jc w:val="both"/>
              <w:rPr>
                <w:rFonts w:ascii="Tahoma" w:eastAsia="Times New Roman" w:hAnsi="Tahoma" w:cs="Tahoma"/>
                <w:color w:val="333333"/>
                <w:lang w:val="el-GR" w:eastAsia="ar-SA"/>
              </w:rPr>
            </w:pPr>
          </w:p>
        </w:tc>
      </w:tr>
    </w:tbl>
    <w:p w14:paraId="6AEF9065" w14:textId="77777777" w:rsidR="00943DBA" w:rsidRDefault="00943DBA" w:rsidP="00943DBA">
      <w:pPr>
        <w:suppressAutoHyphens/>
        <w:spacing w:after="0" w:line="360" w:lineRule="auto"/>
        <w:ind w:right="28"/>
        <w:jc w:val="both"/>
        <w:rPr>
          <w:rFonts w:ascii="Tahoma" w:eastAsia="Times New Roman" w:hAnsi="Tahoma" w:cs="Tahoma"/>
          <w:lang w:val="el-GR" w:eastAsia="ar-SA"/>
        </w:rPr>
      </w:pPr>
    </w:p>
    <w:p w14:paraId="03836290" w14:textId="77777777" w:rsidR="00943DBA" w:rsidRDefault="00943DBA" w:rsidP="00943DBA">
      <w:pPr>
        <w:suppressAutoHyphens/>
        <w:spacing w:after="0" w:line="360" w:lineRule="auto"/>
        <w:ind w:right="28"/>
        <w:jc w:val="both"/>
        <w:rPr>
          <w:rFonts w:ascii="Tahoma" w:eastAsia="Times New Roman" w:hAnsi="Tahoma" w:cs="Tahoma"/>
          <w:lang w:val="el-GR" w:eastAsia="ar-SA"/>
        </w:rPr>
      </w:pPr>
      <w:r>
        <w:rPr>
          <w:rFonts w:ascii="Tahoma" w:eastAsia="Times New Roman" w:hAnsi="Tahoma" w:cs="Tahoma"/>
          <w:lang w:val="el-GR" w:eastAsia="ar-SA"/>
        </w:rPr>
        <w:t xml:space="preserve">Τα πρακτικά τηρήθηκαν από την κα. </w:t>
      </w:r>
      <w:proofErr w:type="spellStart"/>
      <w:r>
        <w:rPr>
          <w:rFonts w:ascii="Tahoma" w:eastAsia="Times New Roman" w:hAnsi="Tahoma" w:cs="Tahoma"/>
          <w:lang w:val="el-GR" w:eastAsia="ar-SA"/>
        </w:rPr>
        <w:t>Βραχιώλια</w:t>
      </w:r>
      <w:proofErr w:type="spellEnd"/>
      <w:r>
        <w:rPr>
          <w:rFonts w:ascii="Tahoma" w:eastAsia="Times New Roman" w:hAnsi="Tahoma" w:cs="Tahoma"/>
          <w:lang w:val="el-GR" w:eastAsia="ar-SA"/>
        </w:rPr>
        <w:t xml:space="preserve"> Ευαγγελία.</w:t>
      </w:r>
    </w:p>
    <w:p w14:paraId="6268E921" w14:textId="77777777" w:rsidR="00943DBA" w:rsidRDefault="00943DBA" w:rsidP="00943DB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Ο Πρόεδρος αφού διαπίστωσε την απαρτία  εισηγήθηκε την συζήτηση των θεμάτων  ημερήσιας διάταξης ως εξής:</w:t>
      </w:r>
    </w:p>
    <w:p w14:paraId="6DC48761" w14:textId="77777777" w:rsidR="00943DBA" w:rsidRDefault="00943DBA" w:rsidP="00943DBA">
      <w:pPr>
        <w:spacing w:before="100" w:beforeAutospacing="1" w:after="100" w:afterAutospacing="1" w:line="360" w:lineRule="auto"/>
        <w:ind w:right="-7"/>
        <w:jc w:val="both"/>
        <w:rPr>
          <w:rFonts w:ascii="Tahoma" w:eastAsia="Calibri" w:hAnsi="Tahoma" w:cs="Tahoma"/>
          <w:color w:val="000000"/>
          <w:lang w:val="el-GR"/>
        </w:rPr>
      </w:pPr>
      <w:r>
        <w:rPr>
          <w:rFonts w:ascii="Tahoma" w:eastAsia="Calibri" w:hAnsi="Tahoma" w:cs="Tahoma"/>
          <w:lang w:val="el-GR"/>
        </w:rPr>
        <w:t>Σύμφωνα με το άρθρο</w:t>
      </w:r>
      <w:r>
        <w:rPr>
          <w:rFonts w:ascii="Tahoma" w:eastAsia="Calibri" w:hAnsi="Tahoma" w:cs="Tahoma"/>
          <w:b/>
          <w:bCs/>
          <w:color w:val="0000FF"/>
          <w:lang w:val="el-GR"/>
        </w:rPr>
        <w:t xml:space="preserve"> </w:t>
      </w:r>
      <w:r>
        <w:rPr>
          <w:rFonts w:ascii="Tahoma" w:eastAsia="Calibri" w:hAnsi="Tahoma" w:cs="Tahoma"/>
          <w:lang w:val="el-GR"/>
        </w:rPr>
        <w:t>19 παρ.1 του ΒΔ 24-9/20-10-1958, σ</w:t>
      </w:r>
      <w:r>
        <w:rPr>
          <w:rFonts w:ascii="Tahoma" w:eastAsia="Calibri" w:hAnsi="Tahoma" w:cs="Tahoma"/>
          <w:color w:val="000000"/>
          <w:lang w:val="el-GR"/>
        </w:rPr>
        <w:t xml:space="preserve">ε αυτούς που χρησιμοποιούν δημοτικά ή κοινοτικά κτήματα, έργα ή υπηρεσίες, ο δήμος ή η κοινότητα </w:t>
      </w:r>
      <w:r>
        <w:rPr>
          <w:rFonts w:ascii="Tahoma" w:eastAsia="Calibri" w:hAnsi="Tahoma" w:cs="Tahoma"/>
          <w:color w:val="000000"/>
          <w:lang w:val="el-GR"/>
        </w:rPr>
        <w:lastRenderedPageBreak/>
        <w:t>δικαιούται να επιβάλει τέλη ή δικαιώματα, που ορίζονται με απόφαση του δημοτικού συμβουλίου.</w:t>
      </w:r>
    </w:p>
    <w:p w14:paraId="278A7FC3"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14:paraId="0754287F" w14:textId="77777777" w:rsidR="00943DBA" w:rsidRDefault="00943DBA" w:rsidP="00943DBA">
      <w:pPr>
        <w:spacing w:after="0" w:line="360" w:lineRule="auto"/>
        <w:ind w:firstLine="720"/>
        <w:jc w:val="both"/>
        <w:rPr>
          <w:rFonts w:ascii="Tahoma" w:eastAsia="Calibri" w:hAnsi="Tahoma" w:cs="Tahoma"/>
          <w:lang w:val="el-GR"/>
        </w:rPr>
      </w:pPr>
    </w:p>
    <w:p w14:paraId="42A23CA5"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 xml:space="preserve">Με την περίπτωση ζ της </w:t>
      </w:r>
      <w:proofErr w:type="spellStart"/>
      <w:r>
        <w:rPr>
          <w:rFonts w:ascii="Tahoma" w:eastAsia="Calibri" w:hAnsi="Tahoma" w:cs="Tahoma"/>
          <w:lang w:val="el-GR"/>
        </w:rPr>
        <w:t>παρ</w:t>
      </w:r>
      <w:proofErr w:type="spellEnd"/>
      <w:r>
        <w:rPr>
          <w:rFonts w:ascii="Tahoma" w:eastAsia="Calibri"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14:paraId="64FD5BBB" w14:textId="77777777" w:rsidR="00943DBA" w:rsidRDefault="00943DBA" w:rsidP="00943DBA">
      <w:pPr>
        <w:spacing w:after="0" w:line="360" w:lineRule="auto"/>
        <w:rPr>
          <w:rFonts w:ascii="Tahoma" w:eastAsia="Batang" w:hAnsi="Tahoma" w:cs="Tahoma"/>
          <w:lang w:val="el-GR" w:eastAsia="el-GR"/>
        </w:rPr>
      </w:pPr>
    </w:p>
    <w:p w14:paraId="66B5144F"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Επίσης σύμφωνα με το άρθρο 11 του Ν.4623/19:</w:t>
      </w:r>
    </w:p>
    <w:p w14:paraId="4BD912CF"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61B36F8E" w14:textId="77777777" w:rsidR="00943DBA" w:rsidRDefault="00943DBA" w:rsidP="00943DBA">
      <w:pPr>
        <w:spacing w:after="0" w:line="360" w:lineRule="auto"/>
        <w:ind w:firstLine="720"/>
        <w:rPr>
          <w:rFonts w:ascii="Tahoma" w:eastAsia="Calibri" w:hAnsi="Tahoma" w:cs="Tahoma"/>
          <w:lang w:val="el-GR"/>
        </w:rPr>
      </w:pPr>
    </w:p>
    <w:p w14:paraId="3BCB8B0E"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lastRenderedPageBreak/>
        <w:t xml:space="preserve">Σύμφωνα με την κείμενη νομοθεσία και τη σχετική νομολογία τα επιβαλλόμενα τέλη πρέπει να είναι αντικειμενικά, δίκαια και ανάλογα της παρεχόμενης υπηρεσίας και της ωφελιμότητας σε κάθε κατηγορία υπόχρεων. Επίσης πρέπει να  τηρείται  αυστηρά η θεμελιώδης αρχή της ανταποδοτικότητας και η αύξηση των τελών είναι ανάλογη µε την αύξηση του κόστους των παρεχόμενων υπηρεσιών. </w:t>
      </w:r>
    </w:p>
    <w:p w14:paraId="0AA26437" w14:textId="77777777" w:rsidR="00943DBA" w:rsidRDefault="00943DBA" w:rsidP="00943DBA">
      <w:pPr>
        <w:spacing w:after="0" w:line="360" w:lineRule="auto"/>
        <w:jc w:val="both"/>
        <w:rPr>
          <w:rFonts w:ascii="Tahoma" w:eastAsia="Calibri" w:hAnsi="Tahoma" w:cs="Tahoma"/>
          <w:lang w:val="el-GR"/>
        </w:rPr>
      </w:pPr>
    </w:p>
    <w:p w14:paraId="12EB5A70" w14:textId="77777777" w:rsidR="00943DBA" w:rsidRDefault="00943DBA" w:rsidP="00943DBA">
      <w:pPr>
        <w:spacing w:after="0" w:line="360" w:lineRule="auto"/>
        <w:jc w:val="both"/>
        <w:rPr>
          <w:rFonts w:ascii="Tahoma" w:eastAsia="Calibri" w:hAnsi="Tahoma" w:cs="Tahoma"/>
          <w:lang w:val="el-GR"/>
        </w:rPr>
      </w:pPr>
      <w:r>
        <w:rPr>
          <w:rFonts w:ascii="Tahoma" w:eastAsia="Calibri" w:hAnsi="Tahoma" w:cs="Tahoma"/>
          <w:lang w:val="el-GR"/>
        </w:rPr>
        <w:t>Σύμφωνα με την από 4/3/2020 Εισήγηση του Αυτοτελούς Τμήματος Κοινωνικής Πολιτικής τα έξοδα υλοποίησης προγραμμάτων Άθλησης για όλους , εκτιμάται ότι θα ανέλθουν σε 49.028,40 € για το έτος 2020.</w:t>
      </w:r>
    </w:p>
    <w:p w14:paraId="69F946F6" w14:textId="77777777" w:rsidR="00943DBA" w:rsidRPr="0073298E" w:rsidRDefault="00943DBA" w:rsidP="00943DBA">
      <w:pPr>
        <w:numPr>
          <w:ilvl w:val="0"/>
          <w:numId w:val="12"/>
        </w:numPr>
        <w:suppressAutoHyphens/>
        <w:autoSpaceDE w:val="0"/>
        <w:autoSpaceDN w:val="0"/>
        <w:adjustRightInd w:val="0"/>
        <w:spacing w:after="0" w:line="360" w:lineRule="auto"/>
        <w:contextualSpacing/>
        <w:outlineLvl w:val="0"/>
        <w:rPr>
          <w:rFonts w:ascii="Tahoma" w:eastAsia="Times New Roman" w:hAnsi="Tahoma" w:cs="Tahoma"/>
          <w:b/>
          <w:lang w:val="el-GR" w:eastAsia="ar-SA"/>
        </w:rPr>
      </w:pPr>
      <w:r w:rsidRPr="0073298E">
        <w:rPr>
          <w:rFonts w:ascii="Tahoma" w:eastAsia="Times New Roman" w:hAnsi="Tahoma" w:cs="Tahoma"/>
          <w:lang w:val="el-GR" w:eastAsia="ar-SA"/>
        </w:rPr>
        <w:t xml:space="preserve">Μισθοδοσία εκτάκτου προσωπικού ΙΔΟΧ μερικής απασχόλησης για την υλοποίηση προγραμμάτων Άθλησης για όλους – </w:t>
      </w:r>
      <w:r w:rsidRPr="0073298E">
        <w:rPr>
          <w:rFonts w:ascii="Tahoma" w:eastAsia="Times New Roman" w:hAnsi="Tahoma" w:cs="Tahoma"/>
          <w:b/>
          <w:lang w:val="el-GR" w:eastAsia="ar-SA"/>
        </w:rPr>
        <w:t>ποσό 3.675,00 €</w:t>
      </w:r>
    </w:p>
    <w:p w14:paraId="1B244820" w14:textId="77777777" w:rsidR="00943DBA" w:rsidRPr="0073298E" w:rsidRDefault="00943DBA" w:rsidP="00943DBA">
      <w:pPr>
        <w:numPr>
          <w:ilvl w:val="0"/>
          <w:numId w:val="12"/>
        </w:numPr>
        <w:suppressAutoHyphens/>
        <w:autoSpaceDE w:val="0"/>
        <w:autoSpaceDN w:val="0"/>
        <w:adjustRightInd w:val="0"/>
        <w:spacing w:after="0" w:line="360" w:lineRule="auto"/>
        <w:contextualSpacing/>
        <w:outlineLvl w:val="0"/>
        <w:rPr>
          <w:rFonts w:ascii="Tahoma" w:eastAsia="Times New Roman" w:hAnsi="Tahoma" w:cs="Tahoma"/>
          <w:b/>
          <w:lang w:val="el-GR" w:eastAsia="ar-SA"/>
        </w:rPr>
      </w:pPr>
      <w:r w:rsidRPr="0073298E">
        <w:rPr>
          <w:rFonts w:ascii="Tahoma" w:eastAsia="Times New Roman" w:hAnsi="Tahoma" w:cs="Tahoma"/>
          <w:lang w:val="el-GR" w:eastAsia="ar-SA"/>
        </w:rPr>
        <w:t xml:space="preserve">Εργοδοτικές εισφορές εκτάκτου προσωπικού ΙΔΟΧ μερικής απασχόλησης για την υλοποίηση προγραμμάτων Άθλησης για όλους- </w:t>
      </w:r>
      <w:r w:rsidRPr="0073298E">
        <w:rPr>
          <w:rFonts w:ascii="Tahoma" w:eastAsia="Times New Roman" w:hAnsi="Tahoma" w:cs="Tahoma"/>
          <w:b/>
          <w:lang w:val="el-GR" w:eastAsia="ar-SA"/>
        </w:rPr>
        <w:t>ποσό 918,75 €</w:t>
      </w:r>
    </w:p>
    <w:p w14:paraId="59EFB7A9" w14:textId="77777777" w:rsidR="00943DBA" w:rsidRPr="0073298E" w:rsidRDefault="00943DBA" w:rsidP="00943DBA">
      <w:pPr>
        <w:numPr>
          <w:ilvl w:val="0"/>
          <w:numId w:val="12"/>
        </w:numPr>
        <w:suppressAutoHyphens/>
        <w:autoSpaceDE w:val="0"/>
        <w:autoSpaceDN w:val="0"/>
        <w:adjustRightInd w:val="0"/>
        <w:spacing w:after="0" w:line="360" w:lineRule="auto"/>
        <w:contextualSpacing/>
        <w:outlineLvl w:val="0"/>
        <w:rPr>
          <w:rFonts w:ascii="Tahoma" w:eastAsia="Times New Roman" w:hAnsi="Tahoma" w:cs="Tahoma"/>
          <w:b/>
          <w:lang w:val="el-GR" w:eastAsia="ar-SA"/>
        </w:rPr>
      </w:pPr>
      <w:r w:rsidRPr="0073298E">
        <w:rPr>
          <w:rFonts w:ascii="Tahoma" w:eastAsia="Times New Roman" w:hAnsi="Tahoma" w:cs="Tahoma"/>
          <w:lang w:val="el-GR" w:eastAsia="ar-SA"/>
        </w:rPr>
        <w:t>Λοιπές δαπάνες λειτουργίας (καθαριότητα, προμήθεια ειδών καθαριότητας, προωθητικό υλικό κ.ά.) τμημάτων στα πλαίσια υλοποίησης  προγράμματος Άθλησης για όλους-</w:t>
      </w:r>
      <w:r w:rsidRPr="0073298E">
        <w:rPr>
          <w:lang w:val="el-GR"/>
        </w:rPr>
        <w:t xml:space="preserve"> </w:t>
      </w:r>
      <w:r w:rsidRPr="0073298E">
        <w:rPr>
          <w:rFonts w:ascii="Tahoma" w:eastAsia="Times New Roman" w:hAnsi="Tahoma" w:cs="Tahoma"/>
          <w:lang w:val="el-GR" w:eastAsia="ar-SA"/>
        </w:rPr>
        <w:t xml:space="preserve"> </w:t>
      </w:r>
      <w:r w:rsidRPr="0073298E">
        <w:rPr>
          <w:rFonts w:ascii="Tahoma" w:eastAsia="Times New Roman" w:hAnsi="Tahoma" w:cs="Tahoma"/>
          <w:b/>
          <w:lang w:val="el-GR" w:eastAsia="ar-SA"/>
        </w:rPr>
        <w:t xml:space="preserve">ποσό  7.306,25 €  </w:t>
      </w:r>
    </w:p>
    <w:p w14:paraId="5C65A589" w14:textId="77777777" w:rsidR="00943DBA" w:rsidRPr="0073298E" w:rsidRDefault="00943DBA" w:rsidP="00943DBA">
      <w:pPr>
        <w:suppressAutoHyphens/>
        <w:autoSpaceDE w:val="0"/>
        <w:autoSpaceDN w:val="0"/>
        <w:adjustRightInd w:val="0"/>
        <w:spacing w:after="0" w:line="360" w:lineRule="auto"/>
        <w:ind w:left="360"/>
        <w:outlineLvl w:val="0"/>
        <w:rPr>
          <w:rFonts w:ascii="Tahoma" w:eastAsia="Times New Roman" w:hAnsi="Tahoma" w:cs="Tahoma"/>
          <w:b/>
          <w:lang w:val="el-GR" w:eastAsia="ar-SA"/>
        </w:rPr>
      </w:pPr>
      <w:r w:rsidRPr="0073298E">
        <w:rPr>
          <w:rFonts w:ascii="Tahoma" w:eastAsia="Times New Roman" w:hAnsi="Tahoma" w:cs="Tahoma"/>
          <w:b/>
          <w:lang w:val="el-GR" w:eastAsia="ar-SA"/>
        </w:rPr>
        <w:t>Σύνολο……………………………………………………………………………….11.900,00 €</w:t>
      </w:r>
    </w:p>
    <w:p w14:paraId="428C5C20" w14:textId="77777777" w:rsidR="00943DBA" w:rsidRPr="0073298E" w:rsidRDefault="00943DBA" w:rsidP="00943DBA">
      <w:pPr>
        <w:suppressAutoHyphens/>
        <w:autoSpaceDE w:val="0"/>
        <w:autoSpaceDN w:val="0"/>
        <w:adjustRightInd w:val="0"/>
        <w:spacing w:after="0" w:line="240" w:lineRule="auto"/>
        <w:ind w:left="360"/>
        <w:outlineLvl w:val="0"/>
        <w:rPr>
          <w:rFonts w:ascii="Tahoma" w:eastAsia="Times New Roman" w:hAnsi="Tahoma" w:cs="Tahoma"/>
          <w:b/>
          <w:lang w:val="el-GR" w:eastAsia="ar-SA"/>
        </w:rPr>
      </w:pPr>
    </w:p>
    <w:p w14:paraId="1DB70BEC"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r w:rsidRPr="0073298E">
        <w:rPr>
          <w:rFonts w:ascii="Tahoma" w:eastAsia="Times New Roman" w:hAnsi="Tahoma" w:cs="Tahoma"/>
          <w:lang w:val="el-GR" w:eastAsia="ar-SA"/>
        </w:rPr>
        <w:t xml:space="preserve">Με την </w:t>
      </w:r>
      <w:proofErr w:type="spellStart"/>
      <w:r w:rsidRPr="0073298E">
        <w:rPr>
          <w:rFonts w:ascii="Tahoma" w:eastAsia="Times New Roman" w:hAnsi="Tahoma" w:cs="Tahoma"/>
          <w:lang w:val="el-GR" w:eastAsia="ar-SA"/>
        </w:rPr>
        <w:t>αρίθμ</w:t>
      </w:r>
      <w:proofErr w:type="spellEnd"/>
      <w:r w:rsidRPr="0073298E">
        <w:rPr>
          <w:rFonts w:ascii="Tahoma" w:eastAsia="Times New Roman" w:hAnsi="Tahoma" w:cs="Tahoma"/>
          <w:lang w:val="el-GR" w:eastAsia="ar-SA"/>
        </w:rPr>
        <w:t>.  54/2019 απόφαση του Δημοτικού Συμβουλίου καθορίστηκε το αντίτιμο ανά πρόγραμμα Άθλησης για όλους περιόδου 2019-2020 ως εξής:</w:t>
      </w:r>
    </w:p>
    <w:p w14:paraId="12511D7A" w14:textId="77777777" w:rsidR="00943DBA" w:rsidRPr="0073298E" w:rsidRDefault="00943DBA" w:rsidP="00943DBA">
      <w:pPr>
        <w:numPr>
          <w:ilvl w:val="0"/>
          <w:numId w:val="13"/>
        </w:numPr>
        <w:suppressAutoHyphens/>
        <w:autoSpaceDE w:val="0"/>
        <w:spacing w:after="0" w:line="240" w:lineRule="auto"/>
        <w:ind w:left="1434" w:right="-96" w:hanging="357"/>
        <w:contextualSpacing/>
        <w:jc w:val="both"/>
        <w:rPr>
          <w:rFonts w:ascii="Tahoma" w:eastAsia="Times New Roman" w:hAnsi="Tahoma" w:cs="Tahoma"/>
          <w:lang w:val="el-GR" w:eastAsia="ar-SA"/>
        </w:rPr>
      </w:pPr>
      <w:r w:rsidRPr="0073298E">
        <w:rPr>
          <w:rFonts w:ascii="Tahoma" w:eastAsia="Times New Roman" w:hAnsi="Tahoma" w:cs="Tahoma"/>
          <w:b/>
          <w:lang w:val="el-GR" w:eastAsia="ar-SA"/>
        </w:rPr>
        <w:t>Αντίτιμο ποσού 10,00 €</w:t>
      </w:r>
      <w:r w:rsidRPr="0073298E">
        <w:rPr>
          <w:rFonts w:ascii="Tahoma" w:eastAsia="Times New Roman" w:hAnsi="Tahoma" w:cs="Tahoma"/>
          <w:lang w:val="el-GR" w:eastAsia="ar-SA"/>
        </w:rPr>
        <w:t xml:space="preserve"> </w:t>
      </w:r>
      <w:r w:rsidRPr="0073298E">
        <w:rPr>
          <w:rFonts w:ascii="Tahoma" w:eastAsia="Times New Roman" w:hAnsi="Tahoma" w:cs="Tahoma"/>
          <w:b/>
          <w:lang w:val="el-GR" w:eastAsia="ar-SA"/>
        </w:rPr>
        <w:t>μηνιαίως</w:t>
      </w:r>
      <w:r w:rsidRPr="0073298E">
        <w:rPr>
          <w:rFonts w:ascii="Tahoma" w:eastAsia="Times New Roman" w:hAnsi="Tahoma" w:cs="Tahoma"/>
          <w:lang w:val="el-GR" w:eastAsia="ar-SA"/>
        </w:rPr>
        <w:t xml:space="preserve"> για τους  συμμετέχοντες στις δραστηριότητες ¨</w:t>
      </w:r>
      <w:proofErr w:type="spellStart"/>
      <w:r w:rsidRPr="0073298E">
        <w:rPr>
          <w:rFonts w:ascii="Tahoma" w:eastAsia="Times New Roman" w:hAnsi="Tahoma" w:cs="Tahoma"/>
          <w:i/>
          <w:lang w:val="el-GR" w:eastAsia="ar-SA"/>
        </w:rPr>
        <w:t>Βόλει</w:t>
      </w:r>
      <w:proofErr w:type="spellEnd"/>
      <w:r w:rsidRPr="0073298E">
        <w:rPr>
          <w:rFonts w:ascii="Tahoma" w:eastAsia="Times New Roman" w:hAnsi="Tahoma" w:cs="Tahoma"/>
          <w:i/>
          <w:lang w:val="el-GR" w:eastAsia="ar-SA"/>
        </w:rPr>
        <w:t>¨</w:t>
      </w:r>
      <w:r w:rsidRPr="0073298E">
        <w:rPr>
          <w:rFonts w:ascii="Tahoma" w:eastAsia="Times New Roman" w:hAnsi="Tahoma" w:cs="Tahoma"/>
          <w:lang w:val="el-GR" w:eastAsia="ar-SA"/>
        </w:rPr>
        <w:t xml:space="preserve"> και </w:t>
      </w:r>
      <w:r w:rsidRPr="0073298E">
        <w:rPr>
          <w:rFonts w:ascii="Tahoma" w:eastAsia="Times New Roman" w:hAnsi="Tahoma" w:cs="Tahoma"/>
          <w:i/>
          <w:lang w:val="el-GR" w:eastAsia="ar-SA"/>
        </w:rPr>
        <w:t>¨Μπάσκετ¨</w:t>
      </w:r>
      <w:r w:rsidRPr="0073298E">
        <w:rPr>
          <w:rFonts w:ascii="Tahoma" w:eastAsia="Times New Roman" w:hAnsi="Tahoma" w:cs="Tahoma"/>
          <w:lang w:val="el-GR" w:eastAsia="ar-SA"/>
        </w:rPr>
        <w:t xml:space="preserve"> του  τμήματος «</w:t>
      </w:r>
      <w:r w:rsidRPr="0073298E">
        <w:rPr>
          <w:rFonts w:ascii="Tahoma" w:eastAsia="Times New Roman" w:hAnsi="Tahoma" w:cs="Tahoma"/>
          <w:i/>
          <w:lang w:val="el-GR" w:eastAsia="ar-SA"/>
        </w:rPr>
        <w:t>Αθλητισμός και Παιδί»</w:t>
      </w:r>
      <w:r w:rsidRPr="0073298E">
        <w:rPr>
          <w:rFonts w:ascii="Tahoma" w:eastAsia="Times New Roman" w:hAnsi="Tahoma" w:cs="Tahoma"/>
          <w:lang w:val="el-GR" w:eastAsia="ar-SA"/>
        </w:rPr>
        <w:t xml:space="preserve">  που θα λειτουργήσει στα πλαίσια του Προγράμματος Άθλησης για όλους περιόδου 2019-2020.</w:t>
      </w:r>
    </w:p>
    <w:p w14:paraId="4CE48266" w14:textId="77777777" w:rsidR="00943DBA" w:rsidRPr="0073298E" w:rsidRDefault="00943DBA" w:rsidP="00943DBA">
      <w:pPr>
        <w:numPr>
          <w:ilvl w:val="0"/>
          <w:numId w:val="13"/>
        </w:numPr>
        <w:suppressAutoHyphens/>
        <w:autoSpaceDE w:val="0"/>
        <w:spacing w:after="0" w:line="240" w:lineRule="auto"/>
        <w:ind w:left="1434" w:right="-96" w:hanging="357"/>
        <w:contextualSpacing/>
        <w:jc w:val="both"/>
        <w:rPr>
          <w:rFonts w:ascii="Tahoma" w:eastAsia="Times New Roman" w:hAnsi="Tahoma" w:cs="Tahoma"/>
          <w:lang w:val="el-GR" w:eastAsia="ar-SA"/>
        </w:rPr>
      </w:pPr>
      <w:r w:rsidRPr="0073298E">
        <w:rPr>
          <w:rFonts w:ascii="Tahoma" w:eastAsia="Times New Roman" w:hAnsi="Tahoma" w:cs="Tahoma"/>
          <w:b/>
          <w:lang w:val="el-GR" w:eastAsia="ar-SA"/>
        </w:rPr>
        <w:t>Αντίτιμο ποσού 15,00 €</w:t>
      </w:r>
      <w:r w:rsidRPr="0073298E">
        <w:rPr>
          <w:rFonts w:ascii="Tahoma" w:eastAsia="Times New Roman" w:hAnsi="Tahoma" w:cs="Tahoma"/>
          <w:lang w:val="el-GR" w:eastAsia="ar-SA"/>
        </w:rPr>
        <w:t xml:space="preserve"> </w:t>
      </w:r>
      <w:r w:rsidRPr="0073298E">
        <w:rPr>
          <w:rFonts w:ascii="Tahoma" w:eastAsia="Times New Roman" w:hAnsi="Tahoma" w:cs="Tahoma"/>
          <w:b/>
          <w:lang w:val="el-GR" w:eastAsia="ar-SA"/>
        </w:rPr>
        <w:t>μηνιαίως</w:t>
      </w:r>
      <w:r w:rsidRPr="0073298E">
        <w:rPr>
          <w:rFonts w:ascii="Tahoma" w:eastAsia="Times New Roman" w:hAnsi="Tahoma" w:cs="Tahoma"/>
          <w:lang w:val="el-GR" w:eastAsia="ar-SA"/>
        </w:rPr>
        <w:t xml:space="preserve"> για τους  συμμετέχοντες στην δραστηριότητα  ¨</w:t>
      </w:r>
      <w:r w:rsidRPr="0073298E">
        <w:rPr>
          <w:rFonts w:ascii="Tahoma" w:eastAsia="Times New Roman" w:hAnsi="Tahoma" w:cs="Tahoma"/>
          <w:i/>
          <w:lang w:val="el-GR"/>
        </w:rPr>
        <w:t xml:space="preserve">Πρόγραμμα εκγύμνασης μέσω παιχνιδιού (μπάσκετ ή βόλεϊ)¨ του </w:t>
      </w:r>
      <w:r w:rsidRPr="0073298E">
        <w:rPr>
          <w:rFonts w:ascii="Tahoma" w:eastAsia="Times New Roman" w:hAnsi="Tahoma" w:cs="Tahoma"/>
          <w:lang w:val="el-GR" w:eastAsia="ar-SA"/>
        </w:rPr>
        <w:t>τμήματος «</w:t>
      </w:r>
      <w:r w:rsidRPr="0073298E">
        <w:rPr>
          <w:rFonts w:ascii="Tahoma" w:eastAsia="Times New Roman" w:hAnsi="Tahoma" w:cs="Tahoma"/>
          <w:i/>
          <w:lang w:val="el-GR" w:eastAsia="ar-SA"/>
        </w:rPr>
        <w:t>Αθλητισμός νέων»</w:t>
      </w:r>
      <w:r w:rsidRPr="0073298E">
        <w:rPr>
          <w:rFonts w:ascii="Tahoma" w:eastAsia="Times New Roman" w:hAnsi="Tahoma" w:cs="Tahoma"/>
          <w:lang w:val="el-GR" w:eastAsia="ar-SA"/>
        </w:rPr>
        <w:t xml:space="preserve"> που θα λειτουργήσει στα πλαίσια του Προγράμματος Άθλησης για όλους περιόδου 2019-2020</w:t>
      </w:r>
    </w:p>
    <w:p w14:paraId="756B5BEB" w14:textId="77777777" w:rsidR="00943DBA" w:rsidRPr="0073298E" w:rsidRDefault="00943DBA" w:rsidP="00943DBA">
      <w:pPr>
        <w:numPr>
          <w:ilvl w:val="0"/>
          <w:numId w:val="13"/>
        </w:numPr>
        <w:suppressAutoHyphens/>
        <w:autoSpaceDE w:val="0"/>
        <w:spacing w:after="0" w:line="240" w:lineRule="auto"/>
        <w:ind w:left="1434" w:right="-96" w:hanging="357"/>
        <w:contextualSpacing/>
        <w:jc w:val="both"/>
        <w:rPr>
          <w:rFonts w:ascii="Tahoma" w:eastAsia="Times New Roman" w:hAnsi="Tahoma" w:cs="Tahoma"/>
          <w:lang w:val="el-GR" w:eastAsia="ar-SA"/>
        </w:rPr>
      </w:pPr>
      <w:r w:rsidRPr="0073298E">
        <w:rPr>
          <w:rFonts w:ascii="Tahoma" w:eastAsia="Times New Roman" w:hAnsi="Tahoma" w:cs="Tahoma"/>
          <w:b/>
          <w:lang w:val="el-GR" w:eastAsia="ar-SA"/>
        </w:rPr>
        <w:t xml:space="preserve">Αντίτιμο ποσού 15,00 € μηνιαίως </w:t>
      </w:r>
      <w:r w:rsidRPr="0073298E">
        <w:rPr>
          <w:rFonts w:ascii="Tahoma" w:eastAsia="Times New Roman" w:hAnsi="Tahoma" w:cs="Tahoma"/>
          <w:lang w:val="el-GR" w:eastAsia="ar-SA"/>
        </w:rPr>
        <w:t>για τους συμμετέχοντες στην δραστηριότητα ¨</w:t>
      </w:r>
      <w:r w:rsidRPr="0073298E">
        <w:rPr>
          <w:rFonts w:ascii="Tahoma" w:eastAsia="Times New Roman" w:hAnsi="Tahoma" w:cs="Tahoma"/>
          <w:i/>
          <w:lang w:val="el-GR" w:eastAsia="ar-SA"/>
        </w:rPr>
        <w:t>Αεροβική</w:t>
      </w:r>
      <w:r w:rsidRPr="0073298E">
        <w:rPr>
          <w:rFonts w:ascii="Tahoma" w:eastAsia="Times New Roman" w:hAnsi="Tahoma" w:cs="Tahoma"/>
          <w:lang w:val="el-GR" w:eastAsia="ar-SA"/>
        </w:rPr>
        <w:t xml:space="preserve">¨ του τμήματος </w:t>
      </w:r>
      <w:r w:rsidRPr="0073298E">
        <w:rPr>
          <w:rFonts w:ascii="Tahoma" w:eastAsia="Times New Roman" w:hAnsi="Tahoma" w:cs="Tahoma"/>
          <w:i/>
          <w:lang w:val="el-GR" w:eastAsia="ar-SA"/>
        </w:rPr>
        <w:t>«Αθλητισμός και γυναίκα»</w:t>
      </w:r>
      <w:r w:rsidRPr="0073298E">
        <w:rPr>
          <w:rFonts w:ascii="Tahoma" w:eastAsia="Times New Roman" w:hAnsi="Tahoma" w:cs="Tahoma"/>
          <w:lang w:val="el-GR" w:eastAsia="ar-SA"/>
        </w:rPr>
        <w:t xml:space="preserve"> που θα λειτουργήσει στα πλαίσια του Προγράμματος Άθλησης για όλους περιόδου 2019-2020</w:t>
      </w:r>
    </w:p>
    <w:p w14:paraId="32B2308C" w14:textId="77777777" w:rsidR="00943DBA" w:rsidRPr="0073298E" w:rsidRDefault="00943DBA" w:rsidP="00943DBA">
      <w:pPr>
        <w:autoSpaceDE w:val="0"/>
        <w:autoSpaceDN w:val="0"/>
        <w:adjustRightInd w:val="0"/>
        <w:spacing w:after="0" w:line="240" w:lineRule="auto"/>
        <w:rPr>
          <w:rFonts w:ascii="Tahoma" w:eastAsia="Times New Roman" w:hAnsi="Tahoma" w:cs="Tahoma"/>
          <w:lang w:val="el-GR" w:eastAsia="el-GR"/>
        </w:rPr>
      </w:pPr>
    </w:p>
    <w:p w14:paraId="78FD2D2B"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r w:rsidRPr="0073298E">
        <w:rPr>
          <w:rFonts w:ascii="Tahoma" w:eastAsia="Times New Roman" w:hAnsi="Tahoma" w:cs="Tahoma"/>
          <w:lang w:val="el-GR" w:eastAsia="ar-SA"/>
        </w:rPr>
        <w:t xml:space="preserve">Επίσης με την </w:t>
      </w:r>
      <w:proofErr w:type="spellStart"/>
      <w:r w:rsidRPr="0073298E">
        <w:rPr>
          <w:rFonts w:ascii="Tahoma" w:eastAsia="Times New Roman" w:hAnsi="Tahoma" w:cs="Tahoma"/>
          <w:lang w:val="el-GR" w:eastAsia="ar-SA"/>
        </w:rPr>
        <w:t>αρίθμ</w:t>
      </w:r>
      <w:proofErr w:type="spellEnd"/>
      <w:r w:rsidRPr="0073298E">
        <w:rPr>
          <w:rFonts w:ascii="Tahoma" w:eastAsia="Times New Roman" w:hAnsi="Tahoma" w:cs="Tahoma"/>
          <w:lang w:val="el-GR" w:eastAsia="ar-SA"/>
        </w:rPr>
        <w:t xml:space="preserve">. 8/2020 απόφαση του Δημοτικού Συμβουλίου με την οποία εγκρίθηκε η  </w:t>
      </w:r>
      <w:proofErr w:type="spellStart"/>
      <w:r w:rsidRPr="0073298E">
        <w:rPr>
          <w:rFonts w:ascii="Tahoma" w:eastAsia="Times New Roman" w:hAnsi="Tahoma" w:cs="Tahoma"/>
          <w:lang w:val="el-GR" w:eastAsia="ar-SA"/>
        </w:rPr>
        <w:t>η</w:t>
      </w:r>
      <w:proofErr w:type="spellEnd"/>
      <w:r w:rsidRPr="0073298E">
        <w:rPr>
          <w:rFonts w:ascii="Tahoma" w:eastAsia="Times New Roman" w:hAnsi="Tahoma" w:cs="Tahoma"/>
          <w:lang w:val="el-GR" w:eastAsia="ar-SA"/>
        </w:rPr>
        <w:t xml:space="preserve"> υλοποίηση προγράμματος </w:t>
      </w:r>
      <w:r w:rsidRPr="0073298E">
        <w:rPr>
          <w:rFonts w:ascii="Tahoma" w:hAnsi="Tahoma" w:cs="Tahoma"/>
          <w:bCs/>
          <w:sz w:val="20"/>
          <w:szCs w:val="20"/>
          <w:lang w:val="el-GR"/>
        </w:rPr>
        <w:t xml:space="preserve">Άσκηση στην Εφηβική Ηλικία καθορίστηκε η καταβολή αντιτίμου </w:t>
      </w:r>
      <w:r w:rsidRPr="0073298E">
        <w:rPr>
          <w:rFonts w:ascii="Tahoma" w:eastAsia="Times New Roman" w:hAnsi="Tahoma" w:cs="Tahoma"/>
          <w:b/>
          <w:lang w:val="el-GR" w:eastAsia="ar-SA"/>
        </w:rPr>
        <w:t>10,00 €</w:t>
      </w:r>
      <w:r w:rsidRPr="0073298E">
        <w:rPr>
          <w:rFonts w:ascii="Tahoma" w:eastAsia="Times New Roman" w:hAnsi="Tahoma" w:cs="Tahoma"/>
          <w:lang w:val="el-GR" w:eastAsia="ar-SA"/>
        </w:rPr>
        <w:t xml:space="preserve"> </w:t>
      </w:r>
      <w:r w:rsidRPr="0073298E">
        <w:rPr>
          <w:rFonts w:ascii="Tahoma" w:eastAsia="Times New Roman" w:hAnsi="Tahoma" w:cs="Tahoma"/>
          <w:b/>
          <w:lang w:val="el-GR" w:eastAsia="ar-SA"/>
        </w:rPr>
        <w:t>μηνιαίως για τους συμμετέχοντες .</w:t>
      </w:r>
    </w:p>
    <w:p w14:paraId="23BAC14F"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p>
    <w:p w14:paraId="4E96C2BF"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r>
        <w:rPr>
          <w:rFonts w:ascii="Tahoma" w:hAnsi="Tahoma" w:cs="Tahoma"/>
          <w:lang w:val="el-GR"/>
        </w:rPr>
        <w:t xml:space="preserve">Ο Πρόεδρος της Οικονομικής Επιτροπής κ. Γαλατούμος Νικόλαος ανέφερε ότι </w:t>
      </w:r>
      <w:r>
        <w:rPr>
          <w:rFonts w:ascii="Tahoma" w:eastAsia="Times New Roman" w:hAnsi="Tahoma" w:cs="Tahoma"/>
          <w:lang w:val="el-GR" w:eastAsia="ar-SA"/>
        </w:rPr>
        <w:t>μ</w:t>
      </w:r>
      <w:r w:rsidRPr="0073298E">
        <w:rPr>
          <w:rFonts w:ascii="Tahoma" w:eastAsia="Times New Roman" w:hAnsi="Tahoma" w:cs="Tahoma"/>
          <w:lang w:val="el-GR" w:eastAsia="ar-SA"/>
        </w:rPr>
        <w:t>ε βάση τα ανωτέρω</w:t>
      </w:r>
      <w:r>
        <w:rPr>
          <w:rFonts w:ascii="Tahoma" w:eastAsia="Times New Roman" w:hAnsi="Tahoma" w:cs="Tahoma"/>
          <w:lang w:val="el-GR" w:eastAsia="ar-SA"/>
        </w:rPr>
        <w:t xml:space="preserve"> αλλά και τα τμήματα των προγραμμάτων Άθλησης για όλους που προγραμματίζουμε να υλοποιηθούν για την περίοδο 2020-2021 </w:t>
      </w:r>
      <w:r w:rsidRPr="0073298E">
        <w:rPr>
          <w:rFonts w:ascii="Tahoma" w:eastAsia="Times New Roman" w:hAnsi="Tahoma" w:cs="Tahoma"/>
          <w:lang w:val="el-GR" w:eastAsia="ar-SA"/>
        </w:rPr>
        <w:t xml:space="preserve"> προτείνεται προς το Δημοτικό Συμβούλιο ο καθορισμός μηνιαίας εισφοράς των συμμετεχόντων στα προγράμματα Άθλησης για όλους περιόδου 2020-2021 ως εξής:</w:t>
      </w:r>
    </w:p>
    <w:p w14:paraId="08BA0B6E"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p>
    <w:tbl>
      <w:tblPr>
        <w:tblStyle w:val="a5"/>
        <w:tblW w:w="8516" w:type="dxa"/>
        <w:tblInd w:w="-252" w:type="dxa"/>
        <w:tblLayout w:type="fixed"/>
        <w:tblLook w:val="01E0" w:firstRow="1" w:lastRow="1" w:firstColumn="1" w:lastColumn="1" w:noHBand="0" w:noVBand="0"/>
      </w:tblPr>
      <w:tblGrid>
        <w:gridCol w:w="1523"/>
        <w:gridCol w:w="1357"/>
        <w:gridCol w:w="1260"/>
        <w:gridCol w:w="1636"/>
        <w:gridCol w:w="1244"/>
        <w:gridCol w:w="1496"/>
      </w:tblGrid>
      <w:tr w:rsidR="00943DBA" w:rsidRPr="0073298E" w14:paraId="0F073554" w14:textId="77777777" w:rsidTr="00F44146">
        <w:tc>
          <w:tcPr>
            <w:tcW w:w="1523" w:type="dxa"/>
          </w:tcPr>
          <w:p w14:paraId="64553FF8"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ΠΡΟΓΡΑΜΜΑ</w:t>
            </w:r>
          </w:p>
        </w:tc>
        <w:tc>
          <w:tcPr>
            <w:tcW w:w="1357" w:type="dxa"/>
          </w:tcPr>
          <w:p w14:paraId="3583F219"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 xml:space="preserve">Τμήμα </w:t>
            </w:r>
          </w:p>
        </w:tc>
        <w:tc>
          <w:tcPr>
            <w:tcW w:w="1260" w:type="dxa"/>
          </w:tcPr>
          <w:p w14:paraId="21EB7D3B"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Μηναία Συνδρομή</w:t>
            </w:r>
          </w:p>
        </w:tc>
        <w:tc>
          <w:tcPr>
            <w:tcW w:w="1636" w:type="dxa"/>
          </w:tcPr>
          <w:p w14:paraId="622FF33C"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ΑΡΙΘΜΟΣ ΑΘΛΟΥΜΕΝΩΝ</w:t>
            </w:r>
          </w:p>
        </w:tc>
        <w:tc>
          <w:tcPr>
            <w:tcW w:w="1244" w:type="dxa"/>
          </w:tcPr>
          <w:p w14:paraId="6493247A"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Μήνες</w:t>
            </w:r>
          </w:p>
        </w:tc>
        <w:tc>
          <w:tcPr>
            <w:tcW w:w="1496" w:type="dxa"/>
          </w:tcPr>
          <w:p w14:paraId="7BEB5ACC"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Σύνολο εσόδων</w:t>
            </w:r>
          </w:p>
        </w:tc>
      </w:tr>
      <w:tr w:rsidR="00943DBA" w:rsidRPr="0073298E" w14:paraId="22731F81" w14:textId="77777777" w:rsidTr="00F44146">
        <w:tc>
          <w:tcPr>
            <w:tcW w:w="1523" w:type="dxa"/>
            <w:vMerge w:val="restart"/>
          </w:tcPr>
          <w:p w14:paraId="22959CAD"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Αθλητισμός και παιδί</w:t>
            </w:r>
          </w:p>
        </w:tc>
        <w:tc>
          <w:tcPr>
            <w:tcW w:w="1357" w:type="dxa"/>
          </w:tcPr>
          <w:p w14:paraId="60A8656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Βόλεϊ</w:t>
            </w:r>
          </w:p>
        </w:tc>
        <w:tc>
          <w:tcPr>
            <w:tcW w:w="1260" w:type="dxa"/>
          </w:tcPr>
          <w:p w14:paraId="3747D280"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5963526A"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525D8526"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68C9D812"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0963FE88" w14:textId="77777777" w:rsidTr="00F44146">
        <w:tc>
          <w:tcPr>
            <w:tcW w:w="1523" w:type="dxa"/>
            <w:vMerge/>
          </w:tcPr>
          <w:p w14:paraId="358C6018" w14:textId="77777777" w:rsidR="00943DBA" w:rsidRPr="0073298E" w:rsidRDefault="00943DBA" w:rsidP="00F44146">
            <w:pPr>
              <w:rPr>
                <w:rFonts w:ascii="Tahoma" w:eastAsia="Batang" w:hAnsi="Tahoma" w:cs="Tahoma"/>
                <w:sz w:val="18"/>
                <w:szCs w:val="18"/>
                <w:lang w:val="el-GR" w:eastAsia="el-GR"/>
              </w:rPr>
            </w:pPr>
          </w:p>
        </w:tc>
        <w:tc>
          <w:tcPr>
            <w:tcW w:w="1357" w:type="dxa"/>
          </w:tcPr>
          <w:p w14:paraId="654F567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Μπάσκετ</w:t>
            </w:r>
          </w:p>
        </w:tc>
        <w:tc>
          <w:tcPr>
            <w:tcW w:w="1260" w:type="dxa"/>
          </w:tcPr>
          <w:p w14:paraId="2FB482E6"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3B0E7477"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3496DAF0"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1A59FDA2"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7F82F261" w14:textId="77777777" w:rsidTr="00F44146">
        <w:tc>
          <w:tcPr>
            <w:tcW w:w="1523" w:type="dxa"/>
            <w:vMerge w:val="restart"/>
          </w:tcPr>
          <w:p w14:paraId="5C28503E"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Άσκηση στην εφηβική ηλικία</w:t>
            </w:r>
          </w:p>
        </w:tc>
        <w:tc>
          <w:tcPr>
            <w:tcW w:w="1357" w:type="dxa"/>
          </w:tcPr>
          <w:p w14:paraId="119B342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Βόλεϊ</w:t>
            </w:r>
          </w:p>
        </w:tc>
        <w:tc>
          <w:tcPr>
            <w:tcW w:w="1260" w:type="dxa"/>
          </w:tcPr>
          <w:p w14:paraId="0A2C05D9"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55E91538"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69DFF8CE"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5058F38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36A6E707" w14:textId="77777777" w:rsidTr="00F44146">
        <w:tc>
          <w:tcPr>
            <w:tcW w:w="1523" w:type="dxa"/>
            <w:vMerge/>
          </w:tcPr>
          <w:p w14:paraId="5D9974DD" w14:textId="77777777" w:rsidR="00943DBA" w:rsidRPr="0073298E" w:rsidRDefault="00943DBA" w:rsidP="00F44146">
            <w:pPr>
              <w:rPr>
                <w:rFonts w:ascii="Tahoma" w:eastAsia="Batang" w:hAnsi="Tahoma" w:cs="Tahoma"/>
                <w:sz w:val="18"/>
                <w:szCs w:val="18"/>
                <w:lang w:val="el-GR" w:eastAsia="el-GR"/>
              </w:rPr>
            </w:pPr>
          </w:p>
        </w:tc>
        <w:tc>
          <w:tcPr>
            <w:tcW w:w="1357" w:type="dxa"/>
          </w:tcPr>
          <w:p w14:paraId="6325256A"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Μπάσκετ</w:t>
            </w:r>
          </w:p>
        </w:tc>
        <w:tc>
          <w:tcPr>
            <w:tcW w:w="1260" w:type="dxa"/>
          </w:tcPr>
          <w:p w14:paraId="23193943"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19B68C72"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0B36A15F"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49D9769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0C77BD9B" w14:textId="77777777" w:rsidTr="00F44146">
        <w:tc>
          <w:tcPr>
            <w:tcW w:w="1523" w:type="dxa"/>
          </w:tcPr>
          <w:p w14:paraId="3BF9DA86"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 xml:space="preserve">Άθληση και νέοι </w:t>
            </w:r>
          </w:p>
        </w:tc>
        <w:tc>
          <w:tcPr>
            <w:tcW w:w="1357" w:type="dxa"/>
          </w:tcPr>
          <w:p w14:paraId="7B411E7E" w14:textId="77777777" w:rsidR="00943DBA" w:rsidRPr="0073298E" w:rsidRDefault="00943DBA" w:rsidP="00F44146">
            <w:pPr>
              <w:rPr>
                <w:rFonts w:ascii="Tahoma" w:eastAsia="Batang" w:hAnsi="Tahoma" w:cs="Tahoma"/>
                <w:sz w:val="18"/>
                <w:szCs w:val="18"/>
                <w:lang w:val="el-GR" w:eastAsia="el-GR"/>
              </w:rPr>
            </w:pPr>
            <w:r w:rsidRPr="0073298E">
              <w:rPr>
                <w:rFonts w:ascii="Tahoma" w:hAnsi="Tahoma" w:cs="Tahoma"/>
                <w:sz w:val="18"/>
                <w:szCs w:val="18"/>
                <w:lang w:val="el-GR"/>
              </w:rPr>
              <w:t>Πρόγραμμα εκγύμνασης μέσω παιχνιδιού (μπάσκετ, βόλεϊ, αεροβική)</w:t>
            </w:r>
          </w:p>
        </w:tc>
        <w:tc>
          <w:tcPr>
            <w:tcW w:w="1260" w:type="dxa"/>
          </w:tcPr>
          <w:p w14:paraId="0C3BC37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14:paraId="6BC71B53"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50703098"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7B05115B"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943DBA" w:rsidRPr="0073298E" w14:paraId="67E43ACA" w14:textId="77777777" w:rsidTr="00F44146">
        <w:tc>
          <w:tcPr>
            <w:tcW w:w="1523" w:type="dxa"/>
          </w:tcPr>
          <w:p w14:paraId="68B1AC5D"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Αθλητισμός και γυναίκα</w:t>
            </w:r>
          </w:p>
        </w:tc>
        <w:tc>
          <w:tcPr>
            <w:tcW w:w="1357" w:type="dxa"/>
          </w:tcPr>
          <w:p w14:paraId="032E4973"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Αεροβική</w:t>
            </w:r>
          </w:p>
        </w:tc>
        <w:tc>
          <w:tcPr>
            <w:tcW w:w="1260" w:type="dxa"/>
          </w:tcPr>
          <w:p w14:paraId="21C4763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14:paraId="08F76FEE"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178DA912"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309BE671"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943DBA" w:rsidRPr="0073298E" w14:paraId="58855BF2" w14:textId="77777777" w:rsidTr="00F44146">
        <w:tc>
          <w:tcPr>
            <w:tcW w:w="1523" w:type="dxa"/>
          </w:tcPr>
          <w:p w14:paraId="39B04AFF"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Άσκηση εργαζομένων</w:t>
            </w:r>
          </w:p>
        </w:tc>
        <w:tc>
          <w:tcPr>
            <w:tcW w:w="1357" w:type="dxa"/>
          </w:tcPr>
          <w:p w14:paraId="3B39FCE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Αεροβική</w:t>
            </w:r>
          </w:p>
        </w:tc>
        <w:tc>
          <w:tcPr>
            <w:tcW w:w="1260" w:type="dxa"/>
          </w:tcPr>
          <w:p w14:paraId="3AA7920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14:paraId="49997F77"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20BBD42B"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60C74A97"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943DBA" w:rsidRPr="0073298E" w14:paraId="30DEF4C7" w14:textId="77777777" w:rsidTr="00F44146">
        <w:tc>
          <w:tcPr>
            <w:tcW w:w="1523" w:type="dxa"/>
          </w:tcPr>
          <w:p w14:paraId="0F252BA2"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ΣΥΝΟΛΑ</w:t>
            </w:r>
          </w:p>
        </w:tc>
        <w:tc>
          <w:tcPr>
            <w:tcW w:w="1357" w:type="dxa"/>
          </w:tcPr>
          <w:p w14:paraId="20079BBA" w14:textId="77777777" w:rsidR="00943DBA" w:rsidRPr="0073298E" w:rsidRDefault="00943DBA" w:rsidP="00F44146">
            <w:pPr>
              <w:rPr>
                <w:rFonts w:ascii="Tahoma" w:eastAsia="Batang" w:hAnsi="Tahoma" w:cs="Tahoma"/>
                <w:b/>
                <w:sz w:val="18"/>
                <w:szCs w:val="18"/>
                <w:lang w:val="el-GR" w:eastAsia="el-GR"/>
              </w:rPr>
            </w:pPr>
          </w:p>
        </w:tc>
        <w:tc>
          <w:tcPr>
            <w:tcW w:w="1260" w:type="dxa"/>
          </w:tcPr>
          <w:p w14:paraId="5EEDF90C" w14:textId="77777777" w:rsidR="00943DBA" w:rsidRPr="0073298E" w:rsidRDefault="00943DBA" w:rsidP="00F44146">
            <w:pPr>
              <w:rPr>
                <w:rFonts w:ascii="Tahoma" w:eastAsia="Batang" w:hAnsi="Tahoma" w:cs="Tahoma"/>
                <w:b/>
                <w:sz w:val="18"/>
                <w:szCs w:val="18"/>
                <w:lang w:val="el-GR" w:eastAsia="el-GR"/>
              </w:rPr>
            </w:pPr>
          </w:p>
        </w:tc>
        <w:tc>
          <w:tcPr>
            <w:tcW w:w="1636" w:type="dxa"/>
          </w:tcPr>
          <w:p w14:paraId="6A783053"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140</w:t>
            </w:r>
          </w:p>
        </w:tc>
        <w:tc>
          <w:tcPr>
            <w:tcW w:w="1244" w:type="dxa"/>
          </w:tcPr>
          <w:p w14:paraId="1FE2E0BB" w14:textId="77777777" w:rsidR="00943DBA" w:rsidRPr="0073298E" w:rsidRDefault="00943DBA" w:rsidP="00F44146">
            <w:pPr>
              <w:rPr>
                <w:rFonts w:ascii="Tahoma" w:eastAsia="Batang" w:hAnsi="Tahoma" w:cs="Tahoma"/>
                <w:b/>
                <w:sz w:val="18"/>
                <w:szCs w:val="18"/>
                <w:lang w:val="el-GR" w:eastAsia="el-GR"/>
              </w:rPr>
            </w:pPr>
          </w:p>
        </w:tc>
        <w:tc>
          <w:tcPr>
            <w:tcW w:w="1496" w:type="dxa"/>
          </w:tcPr>
          <w:p w14:paraId="5DD43415"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11.900,00</w:t>
            </w:r>
          </w:p>
        </w:tc>
      </w:tr>
    </w:tbl>
    <w:p w14:paraId="74614663" w14:textId="77777777" w:rsidR="00943DBA" w:rsidRDefault="00943DBA" w:rsidP="00943DBA">
      <w:pPr>
        <w:spacing w:after="0" w:line="360" w:lineRule="auto"/>
        <w:jc w:val="both"/>
        <w:rPr>
          <w:rFonts w:ascii="Tahoma" w:eastAsia="Calibri" w:hAnsi="Tahoma" w:cs="Tahoma"/>
          <w:lang w:val="el-GR"/>
        </w:rPr>
      </w:pPr>
    </w:p>
    <w:p w14:paraId="52D64AD6" w14:textId="77777777" w:rsidR="00943DBA" w:rsidRDefault="00943DBA" w:rsidP="00943DBA">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 xml:space="preserve">Η Οικονομική Επιτροπή αφού  άκουσε την εισήγηση του προέδρου και αφού έλαβε υπόψη της:  </w:t>
      </w:r>
    </w:p>
    <w:p w14:paraId="0201CBC9" w14:textId="77777777" w:rsidR="00943DBA" w:rsidRDefault="00943DBA" w:rsidP="00943DBA">
      <w:pPr>
        <w:numPr>
          <w:ilvl w:val="0"/>
          <w:numId w:val="8"/>
        </w:numPr>
        <w:spacing w:after="0" w:line="360" w:lineRule="auto"/>
        <w:contextualSpacing/>
        <w:jc w:val="both"/>
        <w:rPr>
          <w:rFonts w:ascii="Tahoma" w:eastAsia="Calibri" w:hAnsi="Tahoma" w:cs="Tahoma"/>
          <w:lang w:val="el-GR"/>
        </w:rPr>
      </w:pPr>
      <w:r>
        <w:rPr>
          <w:rFonts w:ascii="Tahoma" w:eastAsia="Calibri" w:hAnsi="Tahoma" w:cs="Tahoma"/>
          <w:lang w:val="el-GR"/>
        </w:rPr>
        <w:t>το άρθρο 11 του Ν.4623/19</w:t>
      </w:r>
    </w:p>
    <w:p w14:paraId="19F3A1E8" w14:textId="77777777" w:rsidR="00943DBA" w:rsidRDefault="00943DBA" w:rsidP="00943DBA">
      <w:pPr>
        <w:numPr>
          <w:ilvl w:val="0"/>
          <w:numId w:val="8"/>
        </w:numPr>
        <w:spacing w:after="0" w:line="360" w:lineRule="auto"/>
        <w:contextualSpacing/>
        <w:jc w:val="both"/>
        <w:rPr>
          <w:rFonts w:ascii="Tahoma" w:eastAsia="Calibri" w:hAnsi="Tahoma" w:cs="Tahoma"/>
          <w:lang w:val="el-GR"/>
        </w:rPr>
      </w:pPr>
      <w:r>
        <w:rPr>
          <w:rFonts w:ascii="Tahoma" w:eastAsia="Calibri" w:hAnsi="Tahoma" w:cs="Tahoma"/>
          <w:lang w:val="el-GR"/>
        </w:rPr>
        <w:t>άρθρο 202 Ν.3463/2006</w:t>
      </w:r>
    </w:p>
    <w:p w14:paraId="32970A7D" w14:textId="77777777" w:rsidR="00943DBA" w:rsidRPr="0073298E" w:rsidRDefault="00943DBA" w:rsidP="00943DBA">
      <w:pPr>
        <w:numPr>
          <w:ilvl w:val="0"/>
          <w:numId w:val="8"/>
        </w:numPr>
        <w:spacing w:after="0" w:line="360" w:lineRule="auto"/>
        <w:contextualSpacing/>
        <w:jc w:val="both"/>
        <w:rPr>
          <w:rFonts w:ascii="Tahoma" w:eastAsia="Calibri" w:hAnsi="Tahoma" w:cs="Tahoma"/>
          <w:lang w:val="el-GR"/>
        </w:rPr>
      </w:pPr>
      <w:r>
        <w:rPr>
          <w:rFonts w:ascii="Tahoma" w:eastAsia="Calibri" w:hAnsi="Tahoma" w:cs="Tahoma"/>
          <w:lang w:val="el-GR"/>
        </w:rPr>
        <w:t xml:space="preserve">την από 4/3/2020 εισήγηση του Αυτοτελούς Τμήματος Κοινωνικής Πολιτικής για τον καθορισμό τέλους </w:t>
      </w:r>
      <w:r>
        <w:rPr>
          <w:rFonts w:ascii="Tahoma" w:eastAsia="Times New Roman" w:hAnsi="Tahoma" w:cs="Tahoma"/>
          <w:b/>
          <w:bCs/>
          <w:lang w:val="el-GR" w:eastAsia="ar-SA"/>
        </w:rPr>
        <w:t xml:space="preserve"> </w:t>
      </w:r>
      <w:r w:rsidRPr="0073298E">
        <w:rPr>
          <w:rFonts w:ascii="Tahoma" w:eastAsia="Times New Roman" w:hAnsi="Tahoma" w:cs="Tahoma"/>
          <w:bCs/>
          <w:lang w:val="el-GR" w:eastAsia="ar-SA"/>
        </w:rPr>
        <w:t>στους χρήστες προγραμμάτων Άθλησης για όλους περιόδου 2020-2021</w:t>
      </w:r>
    </w:p>
    <w:p w14:paraId="677A39A5" w14:textId="77777777" w:rsidR="00943DBA" w:rsidRDefault="00943DBA" w:rsidP="00943DBA">
      <w:pPr>
        <w:spacing w:after="0" w:line="360" w:lineRule="auto"/>
        <w:ind w:left="720"/>
        <w:contextualSpacing/>
        <w:jc w:val="both"/>
        <w:rPr>
          <w:rFonts w:ascii="Tahoma" w:eastAsia="Calibri" w:hAnsi="Tahoma" w:cs="Tahoma"/>
          <w:lang w:val="el-GR"/>
        </w:rPr>
      </w:pPr>
      <w:r>
        <w:rPr>
          <w:rFonts w:ascii="Tahoma" w:eastAsia="Calibri" w:hAnsi="Tahoma" w:cs="Tahoma"/>
          <w:lang w:val="el-GR"/>
        </w:rPr>
        <w:t xml:space="preserve">και κατόπιν διαλογικής συζήτησης  </w:t>
      </w:r>
    </w:p>
    <w:p w14:paraId="57025FC8" w14:textId="77777777" w:rsidR="00943DBA" w:rsidRDefault="00943DBA" w:rsidP="00943DBA">
      <w:pPr>
        <w:spacing w:after="0" w:line="360" w:lineRule="auto"/>
        <w:jc w:val="center"/>
        <w:rPr>
          <w:rFonts w:ascii="Tahoma" w:eastAsia="Times New Roman" w:hAnsi="Tahoma" w:cs="Tahoma"/>
          <w:b/>
          <w:lang w:val="el-GR" w:eastAsia="el-GR"/>
        </w:rPr>
      </w:pPr>
      <w:r>
        <w:rPr>
          <w:rFonts w:ascii="Tahoma" w:eastAsia="Times New Roman" w:hAnsi="Tahoma" w:cs="Tahoma"/>
          <w:b/>
          <w:lang w:val="el-GR" w:eastAsia="el-GR"/>
        </w:rPr>
        <w:t xml:space="preserve">                   </w:t>
      </w:r>
      <w:r>
        <w:rPr>
          <w:rFonts w:ascii="Tahoma" w:eastAsia="Times New Roman" w:hAnsi="Tahoma" w:cs="Tahoma"/>
          <w:b/>
          <w:lang w:val="el-GR" w:eastAsia="el-GR"/>
        </w:rPr>
        <w:tab/>
        <w:t xml:space="preserve">         ΑΠΟΦΑΣΙΖΕΙ ΟΜΟΦΩΝΑ</w:t>
      </w:r>
    </w:p>
    <w:p w14:paraId="11216AA1" w14:textId="77777777" w:rsidR="00943DBA"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el-GR"/>
        </w:rPr>
      </w:pPr>
    </w:p>
    <w:p w14:paraId="4A045657"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r>
        <w:rPr>
          <w:rFonts w:ascii="Tahoma" w:eastAsia="Times New Roman" w:hAnsi="Tahoma" w:cs="Tahoma"/>
          <w:lang w:val="el-GR" w:eastAsia="el-GR"/>
        </w:rPr>
        <w:t>Εισηγείται στο Δημοτικό Συμβούλιο του Δήμου Σαμοθράκης τον</w:t>
      </w:r>
      <w:r w:rsidRPr="0073298E">
        <w:rPr>
          <w:rFonts w:ascii="Tahoma" w:eastAsia="Times New Roman" w:hAnsi="Tahoma" w:cs="Tahoma"/>
          <w:lang w:val="el-GR" w:eastAsia="ar-SA"/>
        </w:rPr>
        <w:t xml:space="preserve"> καθορισμός μηνιαίας εισφοράς των συμμετεχόντων στα προγράμματα Άθλησης για όλους περιόδου 2020-2021  ως εξής:</w:t>
      </w:r>
    </w:p>
    <w:p w14:paraId="237115C2"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p>
    <w:tbl>
      <w:tblPr>
        <w:tblStyle w:val="a5"/>
        <w:tblW w:w="8516" w:type="dxa"/>
        <w:tblInd w:w="-252" w:type="dxa"/>
        <w:tblLayout w:type="fixed"/>
        <w:tblLook w:val="01E0" w:firstRow="1" w:lastRow="1" w:firstColumn="1" w:lastColumn="1" w:noHBand="0" w:noVBand="0"/>
      </w:tblPr>
      <w:tblGrid>
        <w:gridCol w:w="1523"/>
        <w:gridCol w:w="1357"/>
        <w:gridCol w:w="1260"/>
        <w:gridCol w:w="1636"/>
        <w:gridCol w:w="1244"/>
        <w:gridCol w:w="1496"/>
      </w:tblGrid>
      <w:tr w:rsidR="00943DBA" w:rsidRPr="0073298E" w14:paraId="68FCB9C0" w14:textId="77777777" w:rsidTr="00F44146">
        <w:tc>
          <w:tcPr>
            <w:tcW w:w="1523" w:type="dxa"/>
          </w:tcPr>
          <w:p w14:paraId="445C7843"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ΠΡΟΓΡΑΜΜΑ</w:t>
            </w:r>
          </w:p>
        </w:tc>
        <w:tc>
          <w:tcPr>
            <w:tcW w:w="1357" w:type="dxa"/>
          </w:tcPr>
          <w:p w14:paraId="2A7E7271"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 xml:space="preserve">Τμήμα </w:t>
            </w:r>
          </w:p>
        </w:tc>
        <w:tc>
          <w:tcPr>
            <w:tcW w:w="1260" w:type="dxa"/>
          </w:tcPr>
          <w:p w14:paraId="4FF91332"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Μηναία Συνδρομή</w:t>
            </w:r>
          </w:p>
        </w:tc>
        <w:tc>
          <w:tcPr>
            <w:tcW w:w="1636" w:type="dxa"/>
          </w:tcPr>
          <w:p w14:paraId="21623D35"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ΑΡΙΘΜΟΣ ΑΘΛΟΥΜΕΝΩΝ</w:t>
            </w:r>
          </w:p>
        </w:tc>
        <w:tc>
          <w:tcPr>
            <w:tcW w:w="1244" w:type="dxa"/>
          </w:tcPr>
          <w:p w14:paraId="50D2DE23"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Μήνες</w:t>
            </w:r>
          </w:p>
        </w:tc>
        <w:tc>
          <w:tcPr>
            <w:tcW w:w="1496" w:type="dxa"/>
          </w:tcPr>
          <w:p w14:paraId="44A0D448"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Σύνολο εσόδων</w:t>
            </w:r>
          </w:p>
        </w:tc>
      </w:tr>
      <w:tr w:rsidR="00943DBA" w:rsidRPr="0073298E" w14:paraId="4284BD19" w14:textId="77777777" w:rsidTr="00F44146">
        <w:tc>
          <w:tcPr>
            <w:tcW w:w="1523" w:type="dxa"/>
            <w:vMerge w:val="restart"/>
          </w:tcPr>
          <w:p w14:paraId="426EF4A9"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Αθλητισμός και παιδί</w:t>
            </w:r>
          </w:p>
        </w:tc>
        <w:tc>
          <w:tcPr>
            <w:tcW w:w="1357" w:type="dxa"/>
          </w:tcPr>
          <w:p w14:paraId="35ACBF2D"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Βόλεϊ</w:t>
            </w:r>
          </w:p>
        </w:tc>
        <w:tc>
          <w:tcPr>
            <w:tcW w:w="1260" w:type="dxa"/>
          </w:tcPr>
          <w:p w14:paraId="3F2EFBA3"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08787156"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0FA0B0E9"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22AF84C2"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2968F090" w14:textId="77777777" w:rsidTr="00F44146">
        <w:tc>
          <w:tcPr>
            <w:tcW w:w="1523" w:type="dxa"/>
            <w:vMerge/>
          </w:tcPr>
          <w:p w14:paraId="795751E1" w14:textId="77777777" w:rsidR="00943DBA" w:rsidRPr="0073298E" w:rsidRDefault="00943DBA" w:rsidP="00F44146">
            <w:pPr>
              <w:rPr>
                <w:rFonts w:ascii="Tahoma" w:eastAsia="Batang" w:hAnsi="Tahoma" w:cs="Tahoma"/>
                <w:sz w:val="18"/>
                <w:szCs w:val="18"/>
                <w:lang w:val="el-GR" w:eastAsia="el-GR"/>
              </w:rPr>
            </w:pPr>
          </w:p>
        </w:tc>
        <w:tc>
          <w:tcPr>
            <w:tcW w:w="1357" w:type="dxa"/>
          </w:tcPr>
          <w:p w14:paraId="25ED10DD"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Μπάσκετ</w:t>
            </w:r>
          </w:p>
        </w:tc>
        <w:tc>
          <w:tcPr>
            <w:tcW w:w="1260" w:type="dxa"/>
          </w:tcPr>
          <w:p w14:paraId="12ACA5F6"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04678046"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11B0AFD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425747C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34615E4E" w14:textId="77777777" w:rsidTr="00F44146">
        <w:tc>
          <w:tcPr>
            <w:tcW w:w="1523" w:type="dxa"/>
            <w:vMerge w:val="restart"/>
          </w:tcPr>
          <w:p w14:paraId="39E18D4B"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Άσκηση στην εφηβική ηλικία</w:t>
            </w:r>
          </w:p>
        </w:tc>
        <w:tc>
          <w:tcPr>
            <w:tcW w:w="1357" w:type="dxa"/>
          </w:tcPr>
          <w:p w14:paraId="1CF64CF1"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Βόλεϊ</w:t>
            </w:r>
          </w:p>
        </w:tc>
        <w:tc>
          <w:tcPr>
            <w:tcW w:w="1260" w:type="dxa"/>
          </w:tcPr>
          <w:p w14:paraId="2FF27319"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03364CBE"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552AD383"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67013529"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31D76E59" w14:textId="77777777" w:rsidTr="00F44146">
        <w:tc>
          <w:tcPr>
            <w:tcW w:w="1523" w:type="dxa"/>
            <w:vMerge/>
          </w:tcPr>
          <w:p w14:paraId="166BAC35" w14:textId="77777777" w:rsidR="00943DBA" w:rsidRPr="0073298E" w:rsidRDefault="00943DBA" w:rsidP="00F44146">
            <w:pPr>
              <w:rPr>
                <w:rFonts w:ascii="Tahoma" w:eastAsia="Batang" w:hAnsi="Tahoma" w:cs="Tahoma"/>
                <w:sz w:val="18"/>
                <w:szCs w:val="18"/>
                <w:lang w:val="el-GR" w:eastAsia="el-GR"/>
              </w:rPr>
            </w:pPr>
          </w:p>
        </w:tc>
        <w:tc>
          <w:tcPr>
            <w:tcW w:w="1357" w:type="dxa"/>
          </w:tcPr>
          <w:p w14:paraId="3BBA26E0"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Μπάσκετ</w:t>
            </w:r>
          </w:p>
        </w:tc>
        <w:tc>
          <w:tcPr>
            <w:tcW w:w="1260" w:type="dxa"/>
          </w:tcPr>
          <w:p w14:paraId="6F722D00"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14:paraId="0A3539B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36F4A7F5"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62DC207E"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943DBA" w:rsidRPr="0073298E" w14:paraId="26AF0323" w14:textId="77777777" w:rsidTr="00F44146">
        <w:tc>
          <w:tcPr>
            <w:tcW w:w="1523" w:type="dxa"/>
          </w:tcPr>
          <w:p w14:paraId="30B10760"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 xml:space="preserve">Άθληση και νέοι </w:t>
            </w:r>
          </w:p>
        </w:tc>
        <w:tc>
          <w:tcPr>
            <w:tcW w:w="1357" w:type="dxa"/>
          </w:tcPr>
          <w:p w14:paraId="1274CCD0" w14:textId="77777777" w:rsidR="00943DBA" w:rsidRPr="0073298E" w:rsidRDefault="00943DBA" w:rsidP="00F44146">
            <w:pPr>
              <w:rPr>
                <w:rFonts w:ascii="Tahoma" w:eastAsia="Batang" w:hAnsi="Tahoma" w:cs="Tahoma"/>
                <w:sz w:val="18"/>
                <w:szCs w:val="18"/>
                <w:lang w:val="el-GR" w:eastAsia="el-GR"/>
              </w:rPr>
            </w:pPr>
            <w:r w:rsidRPr="0073298E">
              <w:rPr>
                <w:rFonts w:ascii="Tahoma" w:hAnsi="Tahoma" w:cs="Tahoma"/>
                <w:sz w:val="18"/>
                <w:szCs w:val="18"/>
                <w:lang w:val="el-GR"/>
              </w:rPr>
              <w:t>Πρόγραμμα εκγύμνασης μέσω παιχνιδιού (μπάσκετ, βόλεϊ, αεροβική)</w:t>
            </w:r>
          </w:p>
        </w:tc>
        <w:tc>
          <w:tcPr>
            <w:tcW w:w="1260" w:type="dxa"/>
          </w:tcPr>
          <w:p w14:paraId="25E2005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14:paraId="6A34971F"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7E9667F5"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6B1F3131"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943DBA" w:rsidRPr="0073298E" w14:paraId="32ED449A" w14:textId="77777777" w:rsidTr="00F44146">
        <w:tc>
          <w:tcPr>
            <w:tcW w:w="1523" w:type="dxa"/>
          </w:tcPr>
          <w:p w14:paraId="23182391"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Αθλητισμός και γυναίκα</w:t>
            </w:r>
          </w:p>
        </w:tc>
        <w:tc>
          <w:tcPr>
            <w:tcW w:w="1357" w:type="dxa"/>
          </w:tcPr>
          <w:p w14:paraId="701940F3"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Αεροβική</w:t>
            </w:r>
          </w:p>
        </w:tc>
        <w:tc>
          <w:tcPr>
            <w:tcW w:w="1260" w:type="dxa"/>
          </w:tcPr>
          <w:p w14:paraId="13DD8ADD"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14:paraId="3524F902"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66718875"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2C8CDC54"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943DBA" w:rsidRPr="0073298E" w14:paraId="14FFB540" w14:textId="77777777" w:rsidTr="00F44146">
        <w:tc>
          <w:tcPr>
            <w:tcW w:w="1523" w:type="dxa"/>
          </w:tcPr>
          <w:p w14:paraId="536DA9BA"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Άσκηση εργαζομένων</w:t>
            </w:r>
          </w:p>
        </w:tc>
        <w:tc>
          <w:tcPr>
            <w:tcW w:w="1357" w:type="dxa"/>
          </w:tcPr>
          <w:p w14:paraId="31151FF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Αεροβική</w:t>
            </w:r>
          </w:p>
        </w:tc>
        <w:tc>
          <w:tcPr>
            <w:tcW w:w="1260" w:type="dxa"/>
          </w:tcPr>
          <w:p w14:paraId="1278D11B"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14:paraId="3FFAA205"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14:paraId="0D266FEA"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14:paraId="16A00C2C" w14:textId="77777777" w:rsidR="00943DBA" w:rsidRPr="0073298E" w:rsidRDefault="00943DBA" w:rsidP="00F44146">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943DBA" w:rsidRPr="0073298E" w14:paraId="0BDA9DF1" w14:textId="77777777" w:rsidTr="00F44146">
        <w:tc>
          <w:tcPr>
            <w:tcW w:w="1523" w:type="dxa"/>
          </w:tcPr>
          <w:p w14:paraId="30D913BF"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ΣΥΝΟΛΑ</w:t>
            </w:r>
          </w:p>
        </w:tc>
        <w:tc>
          <w:tcPr>
            <w:tcW w:w="1357" w:type="dxa"/>
          </w:tcPr>
          <w:p w14:paraId="12D74268" w14:textId="77777777" w:rsidR="00943DBA" w:rsidRPr="0073298E" w:rsidRDefault="00943DBA" w:rsidP="00F44146">
            <w:pPr>
              <w:rPr>
                <w:rFonts w:ascii="Tahoma" w:eastAsia="Batang" w:hAnsi="Tahoma" w:cs="Tahoma"/>
                <w:b/>
                <w:sz w:val="18"/>
                <w:szCs w:val="18"/>
                <w:lang w:val="el-GR" w:eastAsia="el-GR"/>
              </w:rPr>
            </w:pPr>
          </w:p>
        </w:tc>
        <w:tc>
          <w:tcPr>
            <w:tcW w:w="1260" w:type="dxa"/>
          </w:tcPr>
          <w:p w14:paraId="671B5636" w14:textId="77777777" w:rsidR="00943DBA" w:rsidRPr="0073298E" w:rsidRDefault="00943DBA" w:rsidP="00F44146">
            <w:pPr>
              <w:rPr>
                <w:rFonts w:ascii="Tahoma" w:eastAsia="Batang" w:hAnsi="Tahoma" w:cs="Tahoma"/>
                <w:b/>
                <w:sz w:val="18"/>
                <w:szCs w:val="18"/>
                <w:lang w:val="el-GR" w:eastAsia="el-GR"/>
              </w:rPr>
            </w:pPr>
          </w:p>
        </w:tc>
        <w:tc>
          <w:tcPr>
            <w:tcW w:w="1636" w:type="dxa"/>
          </w:tcPr>
          <w:p w14:paraId="1EC74BEE"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140</w:t>
            </w:r>
          </w:p>
        </w:tc>
        <w:tc>
          <w:tcPr>
            <w:tcW w:w="1244" w:type="dxa"/>
          </w:tcPr>
          <w:p w14:paraId="5EB8BC08" w14:textId="77777777" w:rsidR="00943DBA" w:rsidRPr="0073298E" w:rsidRDefault="00943DBA" w:rsidP="00F44146">
            <w:pPr>
              <w:rPr>
                <w:rFonts w:ascii="Tahoma" w:eastAsia="Batang" w:hAnsi="Tahoma" w:cs="Tahoma"/>
                <w:b/>
                <w:sz w:val="18"/>
                <w:szCs w:val="18"/>
                <w:lang w:val="el-GR" w:eastAsia="el-GR"/>
              </w:rPr>
            </w:pPr>
          </w:p>
        </w:tc>
        <w:tc>
          <w:tcPr>
            <w:tcW w:w="1496" w:type="dxa"/>
          </w:tcPr>
          <w:p w14:paraId="70125F30" w14:textId="77777777" w:rsidR="00943DBA" w:rsidRPr="0073298E" w:rsidRDefault="00943DBA" w:rsidP="00F44146">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11.900,00</w:t>
            </w:r>
          </w:p>
        </w:tc>
      </w:tr>
    </w:tbl>
    <w:p w14:paraId="5CE9D06F" w14:textId="77777777" w:rsidR="00943DBA"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p>
    <w:p w14:paraId="10EE20C6" w14:textId="77777777" w:rsidR="00943DBA" w:rsidRPr="0073298E" w:rsidRDefault="00943DBA" w:rsidP="00943DBA">
      <w:pPr>
        <w:suppressAutoHyphens/>
        <w:autoSpaceDE w:val="0"/>
        <w:autoSpaceDN w:val="0"/>
        <w:adjustRightInd w:val="0"/>
        <w:spacing w:after="0" w:line="240" w:lineRule="auto"/>
        <w:outlineLvl w:val="0"/>
        <w:rPr>
          <w:rFonts w:ascii="Tahoma" w:eastAsia="Times New Roman" w:hAnsi="Tahoma" w:cs="Tahoma"/>
          <w:lang w:val="el-GR" w:eastAsia="ar-SA"/>
        </w:rPr>
      </w:pPr>
      <w:r w:rsidRPr="0073298E">
        <w:rPr>
          <w:rFonts w:ascii="Tahoma" w:eastAsia="Times New Roman" w:hAnsi="Tahoma" w:cs="Tahoma"/>
          <w:lang w:val="el-GR" w:eastAsia="ar-SA"/>
        </w:rPr>
        <w:lastRenderedPageBreak/>
        <w:t>Τα έσοδα θα διατεθούν για τ</w:t>
      </w:r>
      <w:r>
        <w:rPr>
          <w:rFonts w:ascii="Tahoma" w:eastAsia="Times New Roman" w:hAnsi="Tahoma" w:cs="Tahoma"/>
          <w:lang w:val="el-GR" w:eastAsia="ar-SA"/>
        </w:rPr>
        <w:t>ην κάλυψη των κάτωθι δαπανών</w:t>
      </w:r>
      <w:r w:rsidRPr="0073298E">
        <w:rPr>
          <w:rFonts w:ascii="Tahoma" w:eastAsia="Times New Roman" w:hAnsi="Tahoma" w:cs="Tahoma"/>
          <w:lang w:val="el-GR" w:eastAsia="ar-SA"/>
        </w:rPr>
        <w:t>:</w:t>
      </w:r>
    </w:p>
    <w:p w14:paraId="1A6BF55E" w14:textId="77777777" w:rsidR="00943DBA" w:rsidRPr="0073298E" w:rsidRDefault="00943DBA" w:rsidP="00943DBA">
      <w:pPr>
        <w:numPr>
          <w:ilvl w:val="0"/>
          <w:numId w:val="12"/>
        </w:numPr>
        <w:suppressAutoHyphens/>
        <w:autoSpaceDE w:val="0"/>
        <w:autoSpaceDN w:val="0"/>
        <w:adjustRightInd w:val="0"/>
        <w:spacing w:after="0" w:line="240" w:lineRule="auto"/>
        <w:contextualSpacing/>
        <w:outlineLvl w:val="0"/>
        <w:rPr>
          <w:rFonts w:ascii="Tahoma" w:eastAsia="Times New Roman" w:hAnsi="Tahoma" w:cs="Tahoma"/>
          <w:b/>
          <w:lang w:val="el-GR" w:eastAsia="ar-SA"/>
        </w:rPr>
      </w:pPr>
      <w:r w:rsidRPr="0073298E">
        <w:rPr>
          <w:rFonts w:ascii="Tahoma" w:eastAsia="Times New Roman" w:hAnsi="Tahoma" w:cs="Tahoma"/>
          <w:lang w:val="el-GR" w:eastAsia="ar-SA"/>
        </w:rPr>
        <w:t xml:space="preserve">Μισθοδοσία εκτάκτου προσωπικού ΙΔΟΧ μερικής απασχόλησης για την υλοποίηση προγραμμάτων Άθλησης για όλους – </w:t>
      </w:r>
      <w:r w:rsidRPr="0073298E">
        <w:rPr>
          <w:rFonts w:ascii="Tahoma" w:eastAsia="Times New Roman" w:hAnsi="Tahoma" w:cs="Tahoma"/>
          <w:b/>
          <w:lang w:val="el-GR" w:eastAsia="ar-SA"/>
        </w:rPr>
        <w:t>ποσό 3.675,00 €</w:t>
      </w:r>
    </w:p>
    <w:p w14:paraId="3AB0DBC9" w14:textId="77777777" w:rsidR="00943DBA" w:rsidRPr="0073298E" w:rsidRDefault="00943DBA" w:rsidP="00943DBA">
      <w:pPr>
        <w:numPr>
          <w:ilvl w:val="0"/>
          <w:numId w:val="12"/>
        </w:numPr>
        <w:suppressAutoHyphens/>
        <w:autoSpaceDE w:val="0"/>
        <w:autoSpaceDN w:val="0"/>
        <w:adjustRightInd w:val="0"/>
        <w:spacing w:after="0" w:line="240" w:lineRule="auto"/>
        <w:contextualSpacing/>
        <w:outlineLvl w:val="0"/>
        <w:rPr>
          <w:rFonts w:ascii="Tahoma" w:eastAsia="Times New Roman" w:hAnsi="Tahoma" w:cs="Tahoma"/>
          <w:b/>
          <w:lang w:val="el-GR" w:eastAsia="ar-SA"/>
        </w:rPr>
      </w:pPr>
      <w:r w:rsidRPr="0073298E">
        <w:rPr>
          <w:rFonts w:ascii="Tahoma" w:eastAsia="Times New Roman" w:hAnsi="Tahoma" w:cs="Tahoma"/>
          <w:lang w:val="el-GR" w:eastAsia="ar-SA"/>
        </w:rPr>
        <w:t xml:space="preserve">Εργοδοτικές εισφορές εκτάκτου προσωπικού ΙΔΟΧ μερικής απασχόλησης για την υλοποίηση προγραμμάτων Άθλησης για όλους- </w:t>
      </w:r>
      <w:r w:rsidRPr="0073298E">
        <w:rPr>
          <w:rFonts w:ascii="Tahoma" w:eastAsia="Times New Roman" w:hAnsi="Tahoma" w:cs="Tahoma"/>
          <w:b/>
          <w:lang w:val="el-GR" w:eastAsia="ar-SA"/>
        </w:rPr>
        <w:t>ποσό 918,75 €</w:t>
      </w:r>
    </w:p>
    <w:p w14:paraId="2DEC702F" w14:textId="77777777" w:rsidR="00943DBA" w:rsidRPr="0073298E" w:rsidRDefault="00943DBA" w:rsidP="00943DBA">
      <w:pPr>
        <w:numPr>
          <w:ilvl w:val="0"/>
          <w:numId w:val="12"/>
        </w:numPr>
        <w:suppressAutoHyphens/>
        <w:autoSpaceDE w:val="0"/>
        <w:autoSpaceDN w:val="0"/>
        <w:adjustRightInd w:val="0"/>
        <w:spacing w:after="0" w:line="240" w:lineRule="auto"/>
        <w:contextualSpacing/>
        <w:outlineLvl w:val="0"/>
        <w:rPr>
          <w:rFonts w:ascii="Tahoma" w:eastAsia="Times New Roman" w:hAnsi="Tahoma" w:cs="Tahoma"/>
          <w:b/>
          <w:lang w:val="el-GR" w:eastAsia="ar-SA"/>
        </w:rPr>
      </w:pPr>
      <w:r w:rsidRPr="0073298E">
        <w:rPr>
          <w:rFonts w:ascii="Tahoma" w:eastAsia="Times New Roman" w:hAnsi="Tahoma" w:cs="Tahoma"/>
          <w:lang w:val="el-GR" w:eastAsia="ar-SA"/>
        </w:rPr>
        <w:t>Λοιπές δαπάνες λειτουργίας (καθαριότητα, προμήθεια ειδών καθαριότητας, προωθητικό υλικό κ.ά.) τμημάτων στα πλαίσια υλοποίησης  προγράμματος Άθλησης για όλους-</w:t>
      </w:r>
      <w:r w:rsidRPr="0073298E">
        <w:rPr>
          <w:lang w:val="el-GR"/>
        </w:rPr>
        <w:t xml:space="preserve"> </w:t>
      </w:r>
      <w:r w:rsidRPr="0073298E">
        <w:rPr>
          <w:rFonts w:ascii="Tahoma" w:eastAsia="Times New Roman" w:hAnsi="Tahoma" w:cs="Tahoma"/>
          <w:lang w:val="el-GR" w:eastAsia="ar-SA"/>
        </w:rPr>
        <w:t xml:space="preserve"> </w:t>
      </w:r>
      <w:r w:rsidRPr="0073298E">
        <w:rPr>
          <w:rFonts w:ascii="Tahoma" w:eastAsia="Times New Roman" w:hAnsi="Tahoma" w:cs="Tahoma"/>
          <w:b/>
          <w:lang w:val="el-GR" w:eastAsia="ar-SA"/>
        </w:rPr>
        <w:t xml:space="preserve">ποσό  7.306,25 €  </w:t>
      </w:r>
    </w:p>
    <w:p w14:paraId="62987D75" w14:textId="77777777" w:rsidR="00943DBA" w:rsidRPr="0073298E" w:rsidRDefault="00943DBA" w:rsidP="00943DBA">
      <w:pPr>
        <w:suppressAutoHyphens/>
        <w:autoSpaceDE w:val="0"/>
        <w:autoSpaceDN w:val="0"/>
        <w:adjustRightInd w:val="0"/>
        <w:spacing w:after="0" w:line="240" w:lineRule="auto"/>
        <w:ind w:left="360"/>
        <w:outlineLvl w:val="0"/>
        <w:rPr>
          <w:rFonts w:ascii="Tahoma" w:eastAsia="Times New Roman" w:hAnsi="Tahoma" w:cs="Tahoma"/>
          <w:b/>
          <w:lang w:val="el-GR" w:eastAsia="ar-SA"/>
        </w:rPr>
      </w:pPr>
      <w:r w:rsidRPr="0073298E">
        <w:rPr>
          <w:rFonts w:ascii="Tahoma" w:eastAsia="Times New Roman" w:hAnsi="Tahoma" w:cs="Tahoma"/>
          <w:b/>
          <w:lang w:val="el-GR" w:eastAsia="ar-SA"/>
        </w:rPr>
        <w:t>Σύνολο……………………………………………………………………………….11.900,00 €</w:t>
      </w:r>
    </w:p>
    <w:p w14:paraId="0F11EF29" w14:textId="77777777" w:rsidR="00943DBA" w:rsidRDefault="00943DBA" w:rsidP="00943DBA">
      <w:pPr>
        <w:spacing w:after="0" w:line="360" w:lineRule="auto"/>
        <w:jc w:val="both"/>
        <w:rPr>
          <w:rFonts w:ascii="Tahoma" w:eastAsia="Calibri" w:hAnsi="Tahoma" w:cs="Tahoma"/>
          <w:lang w:val="el-GR"/>
        </w:rPr>
      </w:pPr>
    </w:p>
    <w:p w14:paraId="3E10C2D3" w14:textId="77777777" w:rsidR="00943DBA" w:rsidRDefault="00943DBA" w:rsidP="00943DBA">
      <w:pPr>
        <w:spacing w:after="0" w:line="360" w:lineRule="auto"/>
        <w:contextualSpacing/>
        <w:jc w:val="both"/>
        <w:rPr>
          <w:rFonts w:ascii="Tahoma" w:eastAsia="Calibri" w:hAnsi="Tahoma" w:cs="Tahoma"/>
          <w:lang w:val="el-GR"/>
        </w:rPr>
      </w:pPr>
      <w:r>
        <w:rPr>
          <w:rFonts w:ascii="Tahoma" w:eastAsia="Calibri" w:hAnsi="Tahoma" w:cs="Tahoma"/>
          <w:lang w:val="el-GR"/>
        </w:rPr>
        <w:t>Αφού αναγνώστηκε το πρακτικό αυτό υπογράφεται ως ακολούθως.</w:t>
      </w:r>
    </w:p>
    <w:p w14:paraId="240EE4B5" w14:textId="77777777" w:rsidR="00943DBA" w:rsidRDefault="00943DBA" w:rsidP="00943DBA">
      <w:pPr>
        <w:spacing w:after="0" w:line="360" w:lineRule="auto"/>
        <w:contextualSpacing/>
        <w:jc w:val="both"/>
        <w:rPr>
          <w:rFonts w:ascii="Tahoma" w:eastAsia="Calibri" w:hAnsi="Tahoma" w:cs="Tahoma"/>
          <w:lang w:val="el-GR"/>
        </w:rPr>
      </w:pPr>
    </w:p>
    <w:tbl>
      <w:tblPr>
        <w:tblW w:w="0" w:type="auto"/>
        <w:jc w:val="center"/>
        <w:tblLook w:val="01E0" w:firstRow="1" w:lastRow="1" w:firstColumn="1" w:lastColumn="1" w:noHBand="0" w:noVBand="0"/>
      </w:tblPr>
      <w:tblGrid>
        <w:gridCol w:w="4156"/>
        <w:gridCol w:w="4150"/>
      </w:tblGrid>
      <w:tr w:rsidR="00943DBA" w14:paraId="2F3E2DAC" w14:textId="77777777" w:rsidTr="00F44146">
        <w:trPr>
          <w:jc w:val="center"/>
        </w:trPr>
        <w:tc>
          <w:tcPr>
            <w:tcW w:w="4261" w:type="dxa"/>
            <w:hideMark/>
          </w:tcPr>
          <w:p w14:paraId="6A68B53D" w14:textId="77777777" w:rsidR="00943DBA" w:rsidRDefault="00943DBA" w:rsidP="00F44146">
            <w:pPr>
              <w:spacing w:after="120" w:line="240" w:lineRule="auto"/>
              <w:jc w:val="center"/>
              <w:rPr>
                <w:rFonts w:ascii="Tahoma" w:eastAsia="Times New Roman" w:hAnsi="Tahoma" w:cs="Tahoma"/>
                <w:lang w:val="el-GR" w:eastAsia="el-GR"/>
              </w:rPr>
            </w:pPr>
            <w:r>
              <w:rPr>
                <w:rFonts w:ascii="Tahoma" w:eastAsia="Times New Roman" w:hAnsi="Tahoma" w:cs="Tahoma"/>
                <w:lang w:val="el-GR" w:eastAsia="el-GR"/>
              </w:rPr>
              <w:t>Ο ΠΡΟΕΔΡΟΣ</w:t>
            </w:r>
          </w:p>
        </w:tc>
        <w:tc>
          <w:tcPr>
            <w:tcW w:w="4261" w:type="dxa"/>
          </w:tcPr>
          <w:p w14:paraId="4DFDDBEC" w14:textId="77777777" w:rsidR="00943DBA" w:rsidRDefault="00943DBA" w:rsidP="00F44146">
            <w:pPr>
              <w:keepNext/>
              <w:spacing w:after="0" w:line="360" w:lineRule="auto"/>
              <w:ind w:left="360"/>
              <w:jc w:val="center"/>
              <w:outlineLvl w:val="0"/>
              <w:rPr>
                <w:rFonts w:ascii="Tahoma" w:eastAsia="Times New Roman" w:hAnsi="Tahoma" w:cs="Tahoma"/>
                <w:lang w:val="el-GR" w:eastAsia="el-GR"/>
              </w:rPr>
            </w:pPr>
            <w:r>
              <w:rPr>
                <w:rFonts w:ascii="Tahoma" w:eastAsia="Times New Roman" w:hAnsi="Tahoma" w:cs="Tahoma"/>
                <w:lang w:val="el-GR" w:eastAsia="el-GR"/>
              </w:rPr>
              <w:t>ΤΑ   ΜΕΛΗ</w:t>
            </w:r>
          </w:p>
          <w:p w14:paraId="1EEAC2C1" w14:textId="77777777" w:rsidR="00943DBA" w:rsidRDefault="00943DBA" w:rsidP="00F44146">
            <w:pPr>
              <w:spacing w:after="120" w:line="240" w:lineRule="auto"/>
              <w:jc w:val="center"/>
              <w:rPr>
                <w:rFonts w:ascii="Tahoma" w:eastAsia="Times New Roman" w:hAnsi="Tahoma" w:cs="Tahoma"/>
                <w:lang w:val="el-GR" w:eastAsia="el-GR"/>
              </w:rPr>
            </w:pPr>
          </w:p>
        </w:tc>
      </w:tr>
    </w:tbl>
    <w:p w14:paraId="7F6AE4DD" w14:textId="77777777" w:rsidR="00943DBA" w:rsidRDefault="00943DBA" w:rsidP="00943DBA">
      <w:pPr>
        <w:spacing w:after="0" w:line="360" w:lineRule="auto"/>
        <w:jc w:val="center"/>
        <w:rPr>
          <w:rFonts w:ascii="Tahoma" w:eastAsia="Calibri" w:hAnsi="Tahoma" w:cs="Tahoma"/>
          <w:lang w:val="el-GR"/>
        </w:rPr>
      </w:pPr>
      <w:r>
        <w:rPr>
          <w:rFonts w:ascii="Tahoma" w:eastAsia="Calibri" w:hAnsi="Tahoma" w:cs="Tahoma"/>
          <w:lang w:val="el-GR"/>
        </w:rPr>
        <w:t>ΑΚΡΙΒΕΣ ΑΝΤΙΓΡΑΦΟ</w:t>
      </w:r>
    </w:p>
    <w:p w14:paraId="42DAFA21" w14:textId="77777777" w:rsidR="00943DBA" w:rsidRDefault="00943DBA" w:rsidP="00943DBA">
      <w:pPr>
        <w:spacing w:after="0" w:line="360" w:lineRule="auto"/>
        <w:jc w:val="center"/>
        <w:rPr>
          <w:rFonts w:ascii="Tahoma" w:eastAsia="Calibri" w:hAnsi="Tahoma" w:cs="Tahoma"/>
          <w:lang w:val="el-GR"/>
        </w:rPr>
      </w:pPr>
      <w:r>
        <w:rPr>
          <w:rFonts w:ascii="Tahoma" w:eastAsia="Calibri" w:hAnsi="Tahoma" w:cs="Tahoma"/>
          <w:lang w:val="el-GR"/>
        </w:rPr>
        <w:t>Ο  Δήμαρχος</w:t>
      </w:r>
    </w:p>
    <w:p w14:paraId="65BAA9F7"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 xml:space="preserve">                                                          </w:t>
      </w:r>
    </w:p>
    <w:p w14:paraId="45174ABD" w14:textId="77777777" w:rsidR="00943DBA" w:rsidRDefault="00943DBA" w:rsidP="00943DBA">
      <w:pPr>
        <w:spacing w:after="0" w:line="360" w:lineRule="auto"/>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 xml:space="preserve">   Γαλατούμος Νικόλαος</w:t>
      </w:r>
    </w:p>
    <w:p w14:paraId="299AFE9E" w14:textId="77777777" w:rsidR="00943DBA" w:rsidRDefault="00943DBA" w:rsidP="00943DBA">
      <w:pPr>
        <w:pStyle w:val="a4"/>
        <w:spacing w:after="0" w:line="360" w:lineRule="auto"/>
        <w:jc w:val="both"/>
        <w:rPr>
          <w:rFonts w:ascii="Tahoma" w:eastAsia="Calibri" w:hAnsi="Tahoma" w:cs="Tahoma"/>
          <w:b/>
          <w:i/>
          <w:u w:val="single"/>
          <w:lang w:val="el-GR"/>
        </w:rPr>
      </w:pPr>
    </w:p>
    <w:p w14:paraId="3A26B197" w14:textId="77777777" w:rsidR="00943DBA" w:rsidRDefault="00943DBA" w:rsidP="00943DBA">
      <w:pPr>
        <w:pStyle w:val="a4"/>
        <w:spacing w:after="0" w:line="360" w:lineRule="auto"/>
        <w:jc w:val="both"/>
        <w:rPr>
          <w:rFonts w:ascii="Tahoma" w:eastAsia="Calibri" w:hAnsi="Tahoma" w:cs="Tahoma"/>
          <w:b/>
          <w:i/>
          <w:u w:val="single"/>
          <w:lang w:val="el-GR"/>
        </w:rPr>
      </w:pPr>
    </w:p>
    <w:p w14:paraId="7977BE8D" w14:textId="77777777" w:rsidR="00943DBA" w:rsidRDefault="00943DBA" w:rsidP="00943DBA">
      <w:pPr>
        <w:rPr>
          <w:rFonts w:ascii="Tahoma" w:hAnsi="Tahoma" w:cs="Tahoma"/>
        </w:rPr>
      </w:pPr>
    </w:p>
    <w:p w14:paraId="01D6191E" w14:textId="77777777" w:rsidR="00943DBA" w:rsidRDefault="00943DBA" w:rsidP="00943DBA"/>
    <w:p w14:paraId="4C1FAB59" w14:textId="77777777" w:rsidR="00943DBA" w:rsidRDefault="00943DBA">
      <w:bookmarkStart w:id="0" w:name="_GoBack"/>
      <w:bookmarkEnd w:id="0"/>
    </w:p>
    <w:p w14:paraId="40745334" w14:textId="77777777" w:rsidR="00943DBA" w:rsidRDefault="00943DBA"/>
    <w:sectPr w:rsidR="00943D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none"/>
      <w:suff w:val="nothing"/>
      <w:lvlText w:val=""/>
      <w:lvlJc w:val="left"/>
      <w:pPr>
        <w:tabs>
          <w:tab w:val="num" w:pos="-360"/>
        </w:tabs>
        <w:ind w:left="36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2"/>
      <w:numFmt w:val="none"/>
      <w:suff w:val="nothing"/>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3"/>
      <w:numFmt w:val="none"/>
      <w:suff w:val="nothing"/>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5"/>
      <w:numFmt w:val="none"/>
      <w:suff w:val="nothing"/>
      <w:lvlText w:val=""/>
      <w:lvlJc w:val="left"/>
      <w:pPr>
        <w:tabs>
          <w:tab w:val="num" w:pos="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0"/>
        </w:tabs>
        <w:ind w:left="720" w:hanging="360"/>
      </w:pPr>
      <w:rPr>
        <w:rFonts w:ascii="Symbol" w:hAnsi="Symbol" w:cs="Symbol" w:hint="default"/>
      </w:rPr>
    </w:lvl>
  </w:abstractNum>
  <w:abstractNum w:abstractNumId="5" w15:restartNumberingAfterBreak="0">
    <w:nsid w:val="020E0E7E"/>
    <w:multiLevelType w:val="hybridMultilevel"/>
    <w:tmpl w:val="B96C0B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678E3"/>
    <w:multiLevelType w:val="hybridMultilevel"/>
    <w:tmpl w:val="C26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F67F3"/>
    <w:multiLevelType w:val="hybridMultilevel"/>
    <w:tmpl w:val="37DE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B7A70"/>
    <w:multiLevelType w:val="hybridMultilevel"/>
    <w:tmpl w:val="BD1ED8DA"/>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25684DAE"/>
    <w:multiLevelType w:val="hybridMultilevel"/>
    <w:tmpl w:val="D702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AD6549"/>
    <w:multiLevelType w:val="hybridMultilevel"/>
    <w:tmpl w:val="EC6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2292B"/>
    <w:multiLevelType w:val="hybridMultilevel"/>
    <w:tmpl w:val="B592372A"/>
    <w:lvl w:ilvl="0" w:tplc="6218C2AC">
      <w:start w:val="1"/>
      <w:numFmt w:val="decimal"/>
      <w:lvlText w:val="%1."/>
      <w:lvlJc w:val="left"/>
      <w:pPr>
        <w:ind w:left="360" w:hanging="360"/>
      </w:pPr>
      <w:rPr>
        <w:rFonts w:eastAsia="Calibri"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2154134"/>
    <w:multiLevelType w:val="hybridMultilevel"/>
    <w:tmpl w:val="B592372A"/>
    <w:lvl w:ilvl="0" w:tplc="6218C2AC">
      <w:start w:val="1"/>
      <w:numFmt w:val="decimal"/>
      <w:lvlText w:val="%1."/>
      <w:lvlJc w:val="left"/>
      <w:pPr>
        <w:ind w:left="360" w:hanging="360"/>
      </w:pPr>
      <w:rPr>
        <w:rFonts w:eastAsia="Calibri"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8"/>
  </w:num>
  <w:num w:numId="9">
    <w:abstractNumId w:val="5"/>
  </w:num>
  <w:num w:numId="10">
    <w:abstractNumId w:val="9"/>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F6"/>
    <w:rsid w:val="004371F6"/>
    <w:rsid w:val="00943DBA"/>
    <w:rsid w:val="00957D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1784"/>
  <w15:chartTrackingRefBased/>
  <w15:docId w15:val="{E7C3B223-B45B-40FC-A8A9-7D5A61E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DB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3DBA"/>
    <w:rPr>
      <w:b/>
      <w:bCs/>
    </w:rPr>
  </w:style>
  <w:style w:type="paragraph" w:styleId="a4">
    <w:name w:val="List Paragraph"/>
    <w:basedOn w:val="a"/>
    <w:uiPriority w:val="34"/>
    <w:qFormat/>
    <w:rsid w:val="00943DBA"/>
    <w:pPr>
      <w:ind w:left="720"/>
      <w:contextualSpacing/>
    </w:pPr>
  </w:style>
  <w:style w:type="table" w:customStyle="1" w:styleId="1">
    <w:name w:val="Πλέγμα πίνακα1"/>
    <w:basedOn w:val="a1"/>
    <w:rsid w:val="00943DB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rsid w:val="00943D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94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6893</Words>
  <Characters>37228</Characters>
  <Application>Microsoft Office Word</Application>
  <DocSecurity>0</DocSecurity>
  <Lines>310</Lines>
  <Paragraphs>88</Paragraphs>
  <ScaleCrop>false</ScaleCrop>
  <Company/>
  <LinksUpToDate>false</LinksUpToDate>
  <CharactersWithSpaces>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2022-07-15T06:02:00Z</dcterms:created>
  <dcterms:modified xsi:type="dcterms:W3CDTF">2022-07-15T06:04:00Z</dcterms:modified>
</cp:coreProperties>
</file>