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A56D4" w14:textId="77777777" w:rsidR="00D05A77" w:rsidRDefault="00D05A77" w:rsidP="00D05A77">
      <w:pPr>
        <w:tabs>
          <w:tab w:val="left" w:pos="2925"/>
        </w:tabs>
        <w:suppressAutoHyphens/>
        <w:spacing w:after="0" w:line="240" w:lineRule="auto"/>
        <w:rPr>
          <w:rFonts w:ascii="Verdana" w:eastAsia="Times New Roman" w:hAnsi="Verdana" w:cs="Verdana"/>
          <w:b/>
          <w:bCs/>
          <w:sz w:val="20"/>
          <w:szCs w:val="24"/>
          <w:lang w:val="el-GR" w:eastAsia="ar-SA"/>
        </w:rPr>
      </w:pPr>
      <w:r>
        <w:rPr>
          <w:noProof/>
          <w:lang w:val="el-GR" w:eastAsia="el-GR"/>
        </w:rPr>
        <w:drawing>
          <wp:inline distT="0" distB="0" distL="0" distR="0" wp14:anchorId="5818899A" wp14:editId="4063B542">
            <wp:extent cx="857250" cy="857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Pr>
          <w:rStyle w:val="a3"/>
          <w:lang w:val="el-GR"/>
        </w:rPr>
        <w:t xml:space="preserve">                                                                                                                                                </w:t>
      </w:r>
    </w:p>
    <w:p w14:paraId="2AF1E5FF" w14:textId="77777777" w:rsidR="00D05A77" w:rsidRPr="00EE263C" w:rsidRDefault="00D05A77" w:rsidP="00D05A77">
      <w:pPr>
        <w:keepNext/>
        <w:tabs>
          <w:tab w:val="num" w:pos="0"/>
        </w:tabs>
        <w:suppressAutoHyphens/>
        <w:spacing w:after="0" w:line="360" w:lineRule="auto"/>
        <w:ind w:left="432" w:hanging="432"/>
        <w:jc w:val="both"/>
        <w:outlineLvl w:val="0"/>
        <w:rPr>
          <w:rStyle w:val="a3"/>
          <w:rFonts w:ascii="Tahoma" w:hAnsi="Tahoma" w:cs="Tahoma"/>
          <w:lang w:val="el-GR"/>
        </w:rPr>
      </w:pPr>
      <w:r w:rsidRPr="00EE263C">
        <w:rPr>
          <w:rFonts w:ascii="Tahoma" w:eastAsia="Times New Roman" w:hAnsi="Tahoma" w:cs="Tahoma"/>
          <w:b/>
          <w:lang w:val="el-GR" w:eastAsia="ar-SA"/>
        </w:rPr>
        <w:t xml:space="preserve">ΕΛΛΗΝΙΚΗ ΔΗΜΟΚΡΑΤΙΑ </w:t>
      </w:r>
      <w:r w:rsidRPr="00EE263C">
        <w:rPr>
          <w:rFonts w:ascii="Tahoma" w:eastAsia="Times New Roman" w:hAnsi="Tahoma" w:cs="Tahoma"/>
          <w:b/>
          <w:lang w:val="el-GR" w:eastAsia="ar-SA"/>
        </w:rPr>
        <w:tab/>
      </w:r>
      <w:r w:rsidRPr="00EE263C">
        <w:rPr>
          <w:rFonts w:ascii="Tahoma" w:eastAsia="Times New Roman" w:hAnsi="Tahoma" w:cs="Tahoma"/>
          <w:b/>
          <w:lang w:val="el-GR" w:eastAsia="ar-SA"/>
        </w:rPr>
        <w:tab/>
      </w:r>
      <w:r w:rsidRPr="00EE263C">
        <w:rPr>
          <w:rFonts w:ascii="Tahoma" w:eastAsia="Times New Roman" w:hAnsi="Tahoma" w:cs="Tahoma"/>
          <w:b/>
          <w:lang w:val="el-GR" w:eastAsia="ar-SA"/>
        </w:rPr>
        <w:tab/>
        <w:t xml:space="preserve">      </w:t>
      </w:r>
      <w:r>
        <w:rPr>
          <w:rFonts w:ascii="Tahoma" w:eastAsia="Times New Roman" w:hAnsi="Tahoma" w:cs="Tahoma"/>
          <w:b/>
          <w:lang w:val="el-GR" w:eastAsia="ar-SA"/>
        </w:rPr>
        <w:t xml:space="preserve">           </w:t>
      </w:r>
      <w:r w:rsidRPr="00EE263C">
        <w:rPr>
          <w:rFonts w:ascii="Tahoma" w:eastAsia="Times New Roman" w:hAnsi="Tahoma" w:cs="Tahoma"/>
          <w:b/>
          <w:lang w:val="el-GR" w:eastAsia="ar-SA"/>
        </w:rPr>
        <w:t xml:space="preserve">    </w:t>
      </w:r>
    </w:p>
    <w:p w14:paraId="1D113F75" w14:textId="77777777" w:rsidR="00D05A77" w:rsidRPr="00EE263C" w:rsidRDefault="00D05A77" w:rsidP="00D05A77">
      <w:pPr>
        <w:keepNext/>
        <w:tabs>
          <w:tab w:val="num" w:pos="0"/>
        </w:tabs>
        <w:suppressAutoHyphens/>
        <w:spacing w:after="0" w:line="360" w:lineRule="auto"/>
        <w:ind w:left="432" w:hanging="432"/>
        <w:jc w:val="both"/>
        <w:outlineLvl w:val="0"/>
        <w:rPr>
          <w:rFonts w:ascii="Tahoma" w:eastAsia="Times New Roman" w:hAnsi="Tahoma" w:cs="Tahoma"/>
          <w:color w:val="111111"/>
          <w:lang w:val="el-GR" w:eastAsia="ar-SA"/>
        </w:rPr>
      </w:pPr>
      <w:r w:rsidRPr="00EE263C">
        <w:rPr>
          <w:rFonts w:ascii="Tahoma" w:eastAsia="Times New Roman" w:hAnsi="Tahoma" w:cs="Tahoma"/>
          <w:b/>
          <w:lang w:val="el-GR" w:eastAsia="ar-SA"/>
        </w:rPr>
        <w:t xml:space="preserve">ΝΟΜΟΣ ΕΒΡΟΥ                                      </w:t>
      </w:r>
    </w:p>
    <w:p w14:paraId="39BC1A7C" w14:textId="77777777" w:rsidR="00D05A77" w:rsidRPr="00EE263C" w:rsidRDefault="00D05A77" w:rsidP="00D05A77">
      <w:pPr>
        <w:tabs>
          <w:tab w:val="left" w:pos="2925"/>
        </w:tabs>
        <w:suppressAutoHyphens/>
        <w:spacing w:after="0" w:line="360" w:lineRule="auto"/>
        <w:rPr>
          <w:rFonts w:ascii="Tahoma" w:eastAsia="Times New Roman" w:hAnsi="Tahoma" w:cs="Tahoma"/>
          <w:b/>
          <w:lang w:val="el-GR" w:eastAsia="ar-SA"/>
        </w:rPr>
      </w:pPr>
      <w:r w:rsidRPr="00EE263C">
        <w:rPr>
          <w:rFonts w:ascii="Tahoma" w:eastAsia="Times New Roman" w:hAnsi="Tahoma" w:cs="Tahoma"/>
          <w:b/>
          <w:color w:val="111111"/>
          <w:lang w:val="el-GR" w:eastAsia="ar-SA"/>
        </w:rPr>
        <w:t>ΔΗΜΟΣ ΣΑΜΟΘΡΑΚΗΣ</w:t>
      </w:r>
      <w:r w:rsidRPr="00EE263C">
        <w:rPr>
          <w:rFonts w:ascii="Tahoma" w:eastAsia="Times New Roman" w:hAnsi="Tahoma" w:cs="Tahoma"/>
          <w:b/>
          <w:color w:val="111111"/>
          <w:lang w:val="el-GR" w:eastAsia="ar-SA"/>
        </w:rPr>
        <w:tab/>
        <w:t xml:space="preserve">                </w:t>
      </w:r>
      <w:r>
        <w:rPr>
          <w:rFonts w:ascii="Tahoma" w:eastAsia="Times New Roman" w:hAnsi="Tahoma" w:cs="Tahoma"/>
          <w:b/>
          <w:color w:val="111111"/>
          <w:lang w:val="el-GR" w:eastAsia="ar-SA"/>
        </w:rPr>
        <w:t>ΑΔΑ:</w:t>
      </w:r>
      <w:r w:rsidRPr="00D05A77">
        <w:rPr>
          <w:lang w:val="el-GR"/>
        </w:rPr>
        <w:t xml:space="preserve"> </w:t>
      </w:r>
      <w:r w:rsidRPr="00D05A77">
        <w:rPr>
          <w:sz w:val="28"/>
          <w:szCs w:val="28"/>
          <w:lang w:val="el-GR"/>
        </w:rPr>
        <w:t>ΨΚ1ΦΩ1Λ-ΝΡΚ</w:t>
      </w:r>
      <w:r w:rsidRPr="00EE263C">
        <w:rPr>
          <w:rFonts w:ascii="Tahoma" w:eastAsia="Times New Roman" w:hAnsi="Tahoma" w:cs="Tahoma"/>
          <w:b/>
          <w:color w:val="111111"/>
          <w:lang w:val="el-GR" w:eastAsia="ar-SA"/>
        </w:rPr>
        <w:t xml:space="preserve"> </w:t>
      </w:r>
    </w:p>
    <w:p w14:paraId="0050DC9F" w14:textId="77777777" w:rsidR="00D05A77" w:rsidRPr="00EE263C" w:rsidRDefault="00D05A77" w:rsidP="00D05A77">
      <w:pPr>
        <w:tabs>
          <w:tab w:val="left" w:pos="2925"/>
        </w:tabs>
        <w:suppressAutoHyphens/>
        <w:spacing w:after="0" w:line="360" w:lineRule="auto"/>
        <w:rPr>
          <w:rFonts w:ascii="Tahoma" w:eastAsia="Times New Roman" w:hAnsi="Tahoma" w:cs="Tahoma"/>
          <w:color w:val="C00000"/>
          <w:lang w:val="el-GR" w:eastAsia="ar-SA"/>
        </w:rPr>
      </w:pPr>
      <w:r w:rsidRPr="00EE263C">
        <w:rPr>
          <w:rFonts w:ascii="Tahoma" w:eastAsia="Times New Roman" w:hAnsi="Tahoma" w:cs="Tahoma"/>
          <w:b/>
          <w:lang w:eastAsia="ar-SA"/>
        </w:rPr>
        <w:t>A</w:t>
      </w:r>
      <w:r w:rsidRPr="00EE263C">
        <w:rPr>
          <w:rFonts w:ascii="Tahoma" w:eastAsia="Times New Roman" w:hAnsi="Tahoma" w:cs="Tahoma"/>
          <w:b/>
          <w:lang w:val="el-GR" w:eastAsia="ar-SA"/>
        </w:rPr>
        <w:t xml:space="preserve">ρ. </w:t>
      </w:r>
      <w:proofErr w:type="spellStart"/>
      <w:r w:rsidRPr="00EE263C">
        <w:rPr>
          <w:rFonts w:ascii="Tahoma" w:eastAsia="Times New Roman" w:hAnsi="Tahoma" w:cs="Tahoma"/>
          <w:b/>
          <w:lang w:val="el-GR" w:eastAsia="ar-SA"/>
        </w:rPr>
        <w:t>Πρωτ</w:t>
      </w:r>
      <w:proofErr w:type="spellEnd"/>
      <w:r w:rsidRPr="00EE263C">
        <w:rPr>
          <w:rFonts w:ascii="Tahoma" w:eastAsia="Times New Roman" w:hAnsi="Tahoma" w:cs="Tahoma"/>
          <w:b/>
          <w:lang w:val="el-GR" w:eastAsia="ar-SA"/>
        </w:rPr>
        <w:t>:</w:t>
      </w:r>
      <w:r w:rsidRPr="00EE263C">
        <w:rPr>
          <w:rFonts w:ascii="Tahoma" w:eastAsia="Times New Roman" w:hAnsi="Tahoma" w:cs="Tahoma"/>
          <w:b/>
          <w:bCs/>
          <w:lang w:val="el-GR" w:eastAsia="ar-SA"/>
        </w:rPr>
        <w:t xml:space="preserve">  </w:t>
      </w:r>
      <w:r>
        <w:rPr>
          <w:rFonts w:ascii="Tahoma" w:eastAsia="Times New Roman" w:hAnsi="Tahoma" w:cs="Tahoma"/>
          <w:b/>
          <w:bCs/>
          <w:lang w:val="el-GR" w:eastAsia="ar-SA"/>
        </w:rPr>
        <w:t>1800/</w:t>
      </w:r>
      <w:r w:rsidRPr="00722BCA">
        <w:rPr>
          <w:rFonts w:ascii="Tahoma" w:eastAsia="Times New Roman" w:hAnsi="Tahoma" w:cs="Tahoma"/>
          <w:b/>
          <w:bCs/>
          <w:lang w:val="el-GR" w:eastAsia="ar-SA"/>
        </w:rPr>
        <w:t>22</w:t>
      </w:r>
      <w:r w:rsidRPr="00314BA4">
        <w:rPr>
          <w:rFonts w:ascii="Tahoma" w:eastAsia="Times New Roman" w:hAnsi="Tahoma" w:cs="Tahoma"/>
          <w:b/>
          <w:bCs/>
          <w:lang w:val="el-GR" w:eastAsia="ar-SA"/>
        </w:rPr>
        <w:t>-</w:t>
      </w:r>
      <w:r w:rsidRPr="00EE263C">
        <w:rPr>
          <w:rFonts w:ascii="Tahoma" w:eastAsia="Times New Roman" w:hAnsi="Tahoma" w:cs="Tahoma"/>
          <w:b/>
          <w:bCs/>
          <w:lang w:val="el-GR" w:eastAsia="ar-SA"/>
        </w:rPr>
        <w:t xml:space="preserve">4-2020                                          </w:t>
      </w:r>
    </w:p>
    <w:p w14:paraId="392C5D82" w14:textId="77777777" w:rsidR="00D05A77" w:rsidRPr="00EE263C" w:rsidRDefault="00D05A77" w:rsidP="00D05A77">
      <w:pPr>
        <w:suppressAutoHyphens/>
        <w:spacing w:after="0" w:line="360" w:lineRule="auto"/>
        <w:rPr>
          <w:rFonts w:ascii="Tahoma" w:eastAsia="Times New Roman" w:hAnsi="Tahoma" w:cs="Tahoma"/>
          <w:b/>
          <w:lang w:val="el-GR" w:eastAsia="ar-SA"/>
        </w:rPr>
      </w:pPr>
    </w:p>
    <w:p w14:paraId="760C2256" w14:textId="77777777" w:rsidR="00D05A77" w:rsidRPr="00EE263C" w:rsidRDefault="00D05A77" w:rsidP="00D05A77">
      <w:pPr>
        <w:suppressAutoHyphens/>
        <w:autoSpaceDE w:val="0"/>
        <w:spacing w:after="0" w:line="360" w:lineRule="auto"/>
        <w:jc w:val="center"/>
        <w:rPr>
          <w:rFonts w:ascii="Tahoma" w:eastAsia="Times New Roman" w:hAnsi="Tahoma" w:cs="Tahoma"/>
          <w:b/>
          <w:bCs/>
          <w:lang w:val="el-GR" w:eastAsia="ar-SA"/>
        </w:rPr>
      </w:pPr>
      <w:r w:rsidRPr="00EE263C">
        <w:rPr>
          <w:rFonts w:ascii="Tahoma" w:eastAsia="Times New Roman" w:hAnsi="Tahoma" w:cs="Tahoma"/>
          <w:b/>
          <w:bCs/>
          <w:lang w:val="el-GR" w:eastAsia="ar-SA"/>
        </w:rPr>
        <w:t>ΑΠΟΣΠΑΣΜΑ</w:t>
      </w:r>
    </w:p>
    <w:p w14:paraId="4A8E2ADD" w14:textId="77777777" w:rsidR="00D05A77" w:rsidRPr="00EE263C" w:rsidRDefault="00D05A77" w:rsidP="00D05A77">
      <w:pPr>
        <w:suppressAutoHyphens/>
        <w:autoSpaceDE w:val="0"/>
        <w:spacing w:after="0" w:line="360" w:lineRule="auto"/>
        <w:ind w:right="-99"/>
        <w:jc w:val="center"/>
        <w:rPr>
          <w:rFonts w:ascii="Tahoma" w:eastAsia="Times New Roman" w:hAnsi="Tahoma" w:cs="Tahoma"/>
          <w:lang w:val="el-GR" w:eastAsia="ar-SA"/>
        </w:rPr>
      </w:pPr>
      <w:r>
        <w:rPr>
          <w:rFonts w:ascii="Tahoma" w:eastAsia="Times New Roman" w:hAnsi="Tahoma" w:cs="Tahoma"/>
          <w:b/>
          <w:bCs/>
          <w:lang w:val="el-GR" w:eastAsia="ar-SA"/>
        </w:rPr>
        <w:t>Από το Πρακτικό 9/21</w:t>
      </w:r>
      <w:r w:rsidRPr="00EE263C">
        <w:rPr>
          <w:rFonts w:ascii="Tahoma" w:eastAsia="Times New Roman" w:hAnsi="Tahoma" w:cs="Tahoma"/>
          <w:b/>
          <w:bCs/>
          <w:lang w:val="el-GR" w:eastAsia="ar-SA"/>
        </w:rPr>
        <w:t>-4-2020 της συνεδρίασης της Οικονομικής επιτροπής του Δήμου Σαμοθράκης</w:t>
      </w:r>
    </w:p>
    <w:p w14:paraId="4B0F303C" w14:textId="77777777" w:rsidR="00D05A77" w:rsidRDefault="00D05A77" w:rsidP="00D05A77">
      <w:pPr>
        <w:suppressAutoHyphens/>
        <w:autoSpaceDE w:val="0"/>
        <w:spacing w:after="0" w:line="360" w:lineRule="auto"/>
        <w:ind w:right="-99"/>
        <w:jc w:val="both"/>
        <w:rPr>
          <w:rFonts w:ascii="Tahoma" w:eastAsia="Times New Roman" w:hAnsi="Tahoma" w:cs="Tahoma"/>
          <w:lang w:val="el-GR" w:eastAsia="ar-SA"/>
        </w:rPr>
      </w:pPr>
      <w:r w:rsidRPr="00EE263C">
        <w:rPr>
          <w:rFonts w:ascii="Tahoma" w:eastAsia="Times New Roman" w:hAnsi="Tahoma" w:cs="Tahoma"/>
          <w:lang w:val="el-GR" w:eastAsia="ar-SA"/>
        </w:rPr>
        <w:t>Στη</w:t>
      </w:r>
      <w:r>
        <w:rPr>
          <w:rFonts w:ascii="Tahoma" w:eastAsia="Times New Roman" w:hAnsi="Tahoma" w:cs="Tahoma"/>
          <w:lang w:val="el-GR" w:eastAsia="ar-SA"/>
        </w:rPr>
        <w:t xml:space="preserve"> Σαμοθράκη, σήμερα </w:t>
      </w:r>
      <w:proofErr w:type="spellStart"/>
      <w:r>
        <w:rPr>
          <w:rFonts w:ascii="Tahoma" w:eastAsia="Times New Roman" w:hAnsi="Tahoma" w:cs="Tahoma"/>
          <w:lang w:val="el-GR" w:eastAsia="ar-SA"/>
        </w:rPr>
        <w:t>Tρίτη</w:t>
      </w:r>
      <w:proofErr w:type="spellEnd"/>
      <w:r>
        <w:rPr>
          <w:rFonts w:ascii="Tahoma" w:eastAsia="Times New Roman" w:hAnsi="Tahoma" w:cs="Tahoma"/>
          <w:lang w:val="el-GR" w:eastAsia="ar-SA"/>
        </w:rPr>
        <w:t xml:space="preserve">  21</w:t>
      </w:r>
      <w:r w:rsidRPr="00EE263C">
        <w:rPr>
          <w:rFonts w:ascii="Tahoma" w:eastAsia="Times New Roman" w:hAnsi="Tahoma" w:cs="Tahoma"/>
          <w:lang w:val="el-GR" w:eastAsia="ar-SA"/>
        </w:rPr>
        <w:t>-4-</w:t>
      </w:r>
      <w:r>
        <w:rPr>
          <w:rFonts w:ascii="Tahoma" w:eastAsia="Times New Roman" w:hAnsi="Tahoma" w:cs="Tahoma"/>
          <w:lang w:val="el-GR" w:eastAsia="ar-SA"/>
        </w:rPr>
        <w:t>2020  και από ώρα 12:00 έως 13:3</w:t>
      </w:r>
      <w:r w:rsidRPr="00EE263C">
        <w:rPr>
          <w:rFonts w:ascii="Tahoma" w:eastAsia="Times New Roman" w:hAnsi="Tahoma" w:cs="Tahoma"/>
          <w:lang w:val="el-GR" w:eastAsia="ar-SA"/>
        </w:rPr>
        <w:t>0 στο Δημοτικό Κατάστη</w:t>
      </w:r>
      <w:r>
        <w:rPr>
          <w:rFonts w:ascii="Tahoma" w:eastAsia="Times New Roman" w:hAnsi="Tahoma" w:cs="Tahoma"/>
          <w:lang w:val="el-GR" w:eastAsia="ar-SA"/>
        </w:rPr>
        <w:t xml:space="preserve">μα του Δήμου  Σαμοθράκης πραγματοποιήθηκε </w:t>
      </w:r>
      <w:r w:rsidRPr="00EE263C">
        <w:rPr>
          <w:rFonts w:ascii="Tahoma" w:eastAsia="Times New Roman" w:hAnsi="Tahoma" w:cs="Tahoma"/>
          <w:lang w:val="el-GR" w:eastAsia="ar-SA"/>
        </w:rPr>
        <w:t xml:space="preserve"> τακτική συνεδρίαση </w:t>
      </w:r>
      <w:r>
        <w:rPr>
          <w:rFonts w:ascii="Tahoma" w:eastAsia="Times New Roman" w:hAnsi="Tahoma" w:cs="Tahoma"/>
          <w:lang w:val="el-GR" w:eastAsia="ar-SA"/>
        </w:rPr>
        <w:t xml:space="preserve">της Οικονομικής Επιτροπής </w:t>
      </w:r>
      <w:r w:rsidRPr="00EE263C">
        <w:rPr>
          <w:rFonts w:ascii="Tahoma" w:eastAsia="Times New Roman" w:hAnsi="Tahoma" w:cs="Tahoma"/>
          <w:lang w:val="el-GR" w:eastAsia="ar-SA"/>
        </w:rPr>
        <w:t>δια περιφοράς</w:t>
      </w:r>
      <w:r>
        <w:rPr>
          <w:rFonts w:ascii="Tahoma" w:eastAsia="Times New Roman" w:hAnsi="Tahoma" w:cs="Tahoma"/>
          <w:lang w:val="el-GR" w:eastAsia="ar-SA"/>
        </w:rPr>
        <w:t xml:space="preserve"> για λόγους </w:t>
      </w:r>
      <w:r w:rsidRPr="008824D4">
        <w:rPr>
          <w:rFonts w:ascii="Tahoma" w:eastAsia="Times New Roman" w:hAnsi="Tahoma" w:cs="Tahoma"/>
          <w:lang w:val="el-GR" w:eastAsia="ar-SA"/>
        </w:rPr>
        <w:t xml:space="preserve">διασφάλισης της δημόσιας </w:t>
      </w:r>
      <w:r>
        <w:rPr>
          <w:rFonts w:ascii="Tahoma" w:eastAsia="Times New Roman" w:hAnsi="Tahoma" w:cs="Tahoma"/>
          <w:lang w:val="el-GR" w:eastAsia="ar-SA"/>
        </w:rPr>
        <w:t xml:space="preserve">υγείας </w:t>
      </w:r>
      <w:r w:rsidRPr="008824D4">
        <w:rPr>
          <w:rFonts w:ascii="Tahoma" w:eastAsia="Times New Roman" w:hAnsi="Tahoma" w:cs="Tahoma"/>
          <w:lang w:val="el-GR" w:eastAsia="ar-SA"/>
        </w:rPr>
        <w:t xml:space="preserve">σύμφωνα </w:t>
      </w:r>
      <w:r w:rsidRPr="0077117C">
        <w:rPr>
          <w:rFonts w:ascii="Tahoma" w:eastAsia="Times New Roman" w:hAnsi="Tahoma" w:cs="Tahoma"/>
          <w:lang w:val="el-GR" w:eastAsia="ar-SA"/>
        </w:rPr>
        <w:t>με το άρθ. 75, του Ν. 3852/2010, όπως τροποποιήθηκε​​</w:t>
      </w:r>
      <w:r w:rsidRPr="008824D4">
        <w:rPr>
          <w:rFonts w:ascii="Tahoma" w:eastAsia="Times New Roman" w:hAnsi="Tahoma" w:cs="Tahoma"/>
          <w:lang w:val="el-GR" w:eastAsia="ar-SA"/>
        </w:rPr>
        <w:t> </w:t>
      </w:r>
      <w:r w:rsidRPr="0077117C">
        <w:rPr>
          <w:rFonts w:ascii="Tahoma" w:eastAsia="Times New Roman" w:hAnsi="Tahoma" w:cs="Tahoma"/>
          <w:lang w:val="el-GR" w:eastAsia="ar-SA"/>
        </w:rPr>
        <w:t xml:space="preserve">από το άρθρο 77 του </w:t>
      </w:r>
      <w:r w:rsidRPr="008824D4">
        <w:rPr>
          <w:rFonts w:ascii="Tahoma" w:eastAsia="Times New Roman" w:hAnsi="Tahoma" w:cs="Tahoma"/>
          <w:lang w:val="el-GR" w:eastAsia="ar-SA"/>
        </w:rPr>
        <w:t>N</w:t>
      </w:r>
      <w:r w:rsidRPr="0077117C">
        <w:rPr>
          <w:rFonts w:ascii="Tahoma" w:eastAsia="Times New Roman" w:hAnsi="Tahoma" w:cs="Tahoma"/>
          <w:lang w:val="el-GR" w:eastAsia="ar-SA"/>
        </w:rPr>
        <w:t>. 4555/18 και την από 11-3-2020 ΠΝΠ​​</w:t>
      </w:r>
      <w:r w:rsidRPr="008824D4">
        <w:rPr>
          <w:rFonts w:ascii="Tahoma" w:eastAsia="Times New Roman" w:hAnsi="Tahoma" w:cs="Tahoma"/>
          <w:lang w:val="el-GR" w:eastAsia="ar-SA"/>
        </w:rPr>
        <w:t> </w:t>
      </w:r>
      <w:r w:rsidRPr="0077117C">
        <w:rPr>
          <w:rFonts w:ascii="Tahoma" w:eastAsia="Times New Roman" w:hAnsi="Tahoma" w:cs="Tahoma"/>
          <w:lang w:val="el-GR" w:eastAsia="ar-SA"/>
        </w:rPr>
        <w:t xml:space="preserve">“Κατεπείγοντα μέτρα αντιμετώπισης των αρνητικών συνεπειών της εμφάνισης του </w:t>
      </w:r>
      <w:proofErr w:type="spellStart"/>
      <w:r w:rsidRPr="0077117C">
        <w:rPr>
          <w:rFonts w:ascii="Tahoma" w:eastAsia="Times New Roman" w:hAnsi="Tahoma" w:cs="Tahoma"/>
          <w:lang w:val="el-GR" w:eastAsia="ar-SA"/>
        </w:rPr>
        <w:t>κορωνοϊού</w:t>
      </w:r>
      <w:proofErr w:type="spellEnd"/>
      <w:r w:rsidRPr="0077117C">
        <w:rPr>
          <w:rFonts w:ascii="Tahoma" w:eastAsia="Times New Roman" w:hAnsi="Tahoma" w:cs="Tahoma"/>
          <w:lang w:val="el-GR" w:eastAsia="ar-SA"/>
        </w:rPr>
        <w:t>​​</w:t>
      </w:r>
      <w:r w:rsidRPr="008824D4">
        <w:rPr>
          <w:rFonts w:ascii="Tahoma" w:eastAsia="Times New Roman" w:hAnsi="Tahoma" w:cs="Tahoma"/>
          <w:lang w:val="el-GR" w:eastAsia="ar-SA"/>
        </w:rPr>
        <w:t> </w:t>
      </w:r>
      <w:proofErr w:type="spellStart"/>
      <w:r w:rsidRPr="008824D4">
        <w:rPr>
          <w:rFonts w:ascii="Tahoma" w:eastAsia="Times New Roman" w:hAnsi="Tahoma" w:cs="Tahoma"/>
          <w:lang w:val="el-GR" w:eastAsia="ar-SA"/>
        </w:rPr>
        <w:t>Covid</w:t>
      </w:r>
      <w:proofErr w:type="spellEnd"/>
      <w:r w:rsidRPr="0077117C">
        <w:rPr>
          <w:rFonts w:ascii="Tahoma" w:eastAsia="Times New Roman" w:hAnsi="Tahoma" w:cs="Tahoma"/>
          <w:lang w:val="el-GR" w:eastAsia="ar-SA"/>
        </w:rPr>
        <w:t>​​</w:t>
      </w:r>
      <w:r w:rsidRPr="008824D4">
        <w:rPr>
          <w:rFonts w:ascii="Tahoma" w:eastAsia="Times New Roman" w:hAnsi="Tahoma" w:cs="Tahoma"/>
          <w:lang w:val="el-GR" w:eastAsia="ar-SA"/>
        </w:rPr>
        <w:t> </w:t>
      </w:r>
      <w:r w:rsidRPr="0077117C">
        <w:rPr>
          <w:rFonts w:ascii="Tahoma" w:eastAsia="Times New Roman" w:hAnsi="Tahoma" w:cs="Tahoma"/>
          <w:lang w:val="el-GR" w:eastAsia="ar-SA"/>
        </w:rPr>
        <w:t>-19​​</w:t>
      </w:r>
      <w:r w:rsidRPr="008824D4">
        <w:rPr>
          <w:rFonts w:ascii="Tahoma" w:eastAsia="Times New Roman" w:hAnsi="Tahoma" w:cs="Tahoma"/>
          <w:lang w:val="el-GR" w:eastAsia="ar-SA"/>
        </w:rPr>
        <w:t> </w:t>
      </w:r>
      <w:r w:rsidRPr="0077117C">
        <w:rPr>
          <w:rFonts w:ascii="Tahoma" w:eastAsia="Times New Roman" w:hAnsi="Tahoma" w:cs="Tahoma"/>
          <w:lang w:val="el-GR" w:eastAsia="ar-SA"/>
        </w:rPr>
        <w:t>και της ανάγκης περιορισμού της διάδοσής του » (ΦΕΚ Α’ 55) και​​</w:t>
      </w:r>
      <w:r w:rsidRPr="008824D4">
        <w:rPr>
          <w:rFonts w:ascii="Tahoma" w:eastAsia="Times New Roman" w:hAnsi="Tahoma" w:cs="Tahoma"/>
          <w:lang w:val="el-GR" w:eastAsia="ar-SA"/>
        </w:rPr>
        <w:t> </w:t>
      </w:r>
      <w:r w:rsidRPr="0077117C">
        <w:rPr>
          <w:rFonts w:ascii="Tahoma" w:eastAsia="Times New Roman" w:hAnsi="Tahoma" w:cs="Tahoma"/>
          <w:lang w:val="el-GR" w:eastAsia="ar-SA"/>
        </w:rPr>
        <w:t>την​​</w:t>
      </w:r>
      <w:r w:rsidRPr="008824D4">
        <w:rPr>
          <w:rFonts w:ascii="Tahoma" w:eastAsia="Times New Roman" w:hAnsi="Tahoma" w:cs="Tahoma"/>
          <w:lang w:val="el-GR" w:eastAsia="ar-SA"/>
        </w:rPr>
        <w:t> </w:t>
      </w:r>
      <w:proofErr w:type="spellStart"/>
      <w:r w:rsidRPr="0077117C">
        <w:rPr>
          <w:rFonts w:ascii="Tahoma" w:eastAsia="Times New Roman" w:hAnsi="Tahoma" w:cs="Tahoma"/>
          <w:lang w:val="el-GR" w:eastAsia="ar-SA"/>
        </w:rPr>
        <w:t>αρ</w:t>
      </w:r>
      <w:proofErr w:type="spellEnd"/>
      <w:r w:rsidRPr="0077117C">
        <w:rPr>
          <w:rFonts w:ascii="Tahoma" w:eastAsia="Times New Roman" w:hAnsi="Tahoma" w:cs="Tahoma"/>
          <w:lang w:val="el-GR" w:eastAsia="ar-SA"/>
        </w:rPr>
        <w:t xml:space="preserve">. </w:t>
      </w:r>
      <w:proofErr w:type="spellStart"/>
      <w:r w:rsidRPr="0077117C">
        <w:rPr>
          <w:rFonts w:ascii="Tahoma" w:eastAsia="Times New Roman" w:hAnsi="Tahoma" w:cs="Tahoma"/>
          <w:lang w:val="el-GR" w:eastAsia="ar-SA"/>
        </w:rPr>
        <w:t>πρωτ</w:t>
      </w:r>
      <w:proofErr w:type="spellEnd"/>
      <w:r w:rsidRPr="0077117C">
        <w:rPr>
          <w:rFonts w:ascii="Tahoma" w:eastAsia="Times New Roman" w:hAnsi="Tahoma" w:cs="Tahoma"/>
          <w:lang w:val="el-GR" w:eastAsia="ar-SA"/>
        </w:rPr>
        <w:t xml:space="preserve">. </w:t>
      </w:r>
      <w:r w:rsidRPr="008824D4">
        <w:rPr>
          <w:rFonts w:ascii="Tahoma" w:eastAsia="Times New Roman" w:hAnsi="Tahoma" w:cs="Tahoma"/>
          <w:lang w:val="el-GR" w:eastAsia="ar-SA"/>
        </w:rPr>
        <w:t>18318/13-03-2020 (ΑΔΑ:9ΛΠΧ46ΜΤΛ6-1ΑΕ) εγκύκλιο του Υπουργείου Εσωτερικών</w:t>
      </w:r>
      <w:r>
        <w:rPr>
          <w:rFonts w:ascii="Tahoma" w:eastAsia="Times New Roman" w:hAnsi="Tahoma" w:cs="Tahoma"/>
          <w:lang w:val="el-GR" w:eastAsia="ar-SA"/>
        </w:rPr>
        <w:t>,  ύστερα από την  1752/15-4</w:t>
      </w:r>
      <w:r w:rsidRPr="00EE263C">
        <w:rPr>
          <w:rFonts w:ascii="Tahoma" w:eastAsia="Times New Roman" w:hAnsi="Tahoma" w:cs="Tahoma"/>
          <w:lang w:val="el-GR" w:eastAsia="ar-SA"/>
        </w:rPr>
        <w:t xml:space="preserve">-2020  πρόσκληση του Προέδρου, που επιδόθηκε νόμιμα με αποδεικτικό στους συμβούλους, σύμφωνα με το άρθρο 75 του Ν.3852/10. </w:t>
      </w:r>
    </w:p>
    <w:p w14:paraId="20BA405F" w14:textId="77777777" w:rsidR="00D05A77" w:rsidRPr="0077117C" w:rsidRDefault="00D05A77" w:rsidP="00D05A77">
      <w:pPr>
        <w:suppressAutoHyphens/>
        <w:autoSpaceDE w:val="0"/>
        <w:spacing w:after="0" w:line="360" w:lineRule="auto"/>
        <w:ind w:right="-99"/>
        <w:jc w:val="both"/>
        <w:rPr>
          <w:rFonts w:ascii="Tahoma" w:eastAsia="Times New Roman" w:hAnsi="Tahoma" w:cs="Tahoma"/>
          <w:lang w:val="el-GR" w:eastAsia="ar-SA"/>
        </w:rPr>
      </w:pPr>
    </w:p>
    <w:p w14:paraId="2444366F" w14:textId="77777777" w:rsidR="00D05A77" w:rsidRPr="0053060F" w:rsidRDefault="00D05A77" w:rsidP="00D05A77">
      <w:pPr>
        <w:suppressAutoHyphens/>
        <w:spacing w:after="0" w:line="360" w:lineRule="auto"/>
        <w:ind w:right="-96"/>
        <w:jc w:val="both"/>
        <w:rPr>
          <w:rFonts w:ascii="Tahoma" w:eastAsia="Times New Roman" w:hAnsi="Tahoma" w:cs="Tahoma"/>
          <w:b/>
          <w:bCs/>
          <w:lang w:val="el-GR" w:eastAsia="ar-SA"/>
        </w:rPr>
      </w:pPr>
      <w:r w:rsidRPr="0077117C">
        <w:rPr>
          <w:rFonts w:ascii="Tahoma" w:eastAsia="Times New Roman" w:hAnsi="Tahoma" w:cs="Tahoma"/>
          <w:b/>
          <w:bCs/>
          <w:lang w:val="el-GR" w:eastAsia="ar-SA"/>
        </w:rPr>
        <w:t xml:space="preserve">ΘΕΜΑ: </w:t>
      </w:r>
      <w:r>
        <w:rPr>
          <w:rFonts w:ascii="Tahoma" w:eastAsia="Times New Roman" w:hAnsi="Tahoma" w:cs="Tahoma"/>
          <w:b/>
          <w:bCs/>
          <w:lang w:val="el-GR" w:eastAsia="ar-SA"/>
        </w:rPr>
        <w:t xml:space="preserve"> 3</w:t>
      </w:r>
      <w:r w:rsidRPr="0053060F">
        <w:rPr>
          <w:rFonts w:ascii="Tahoma" w:eastAsia="Times New Roman" w:hAnsi="Tahoma" w:cs="Tahoma"/>
          <w:b/>
          <w:bCs/>
          <w:lang w:val="el-GR" w:eastAsia="ar-SA"/>
        </w:rPr>
        <w:t>ο</w:t>
      </w:r>
      <w:r w:rsidRPr="0077117C">
        <w:rPr>
          <w:rFonts w:ascii="Tahoma" w:eastAsia="Times New Roman" w:hAnsi="Tahoma" w:cs="Tahoma"/>
          <w:b/>
          <w:bCs/>
          <w:lang w:val="el-GR" w:eastAsia="ar-SA"/>
        </w:rPr>
        <w:t xml:space="preserve"> </w:t>
      </w:r>
      <w:r w:rsidRPr="0053060F">
        <w:rPr>
          <w:rFonts w:ascii="Tahoma" w:eastAsia="Times New Roman" w:hAnsi="Tahoma" w:cs="Tahoma"/>
          <w:b/>
          <w:bCs/>
          <w:lang w:val="el-GR" w:eastAsia="ar-SA"/>
        </w:rPr>
        <w:t xml:space="preserve">  </w:t>
      </w:r>
      <w:r w:rsidRPr="0077117C">
        <w:rPr>
          <w:rFonts w:ascii="Tahoma" w:eastAsia="Times New Roman" w:hAnsi="Tahoma" w:cs="Tahoma"/>
          <w:b/>
          <w:bCs/>
          <w:lang w:val="el-GR" w:eastAsia="ar-SA"/>
        </w:rPr>
        <w:t>«</w:t>
      </w:r>
      <w:r w:rsidRPr="0053060F">
        <w:rPr>
          <w:rFonts w:ascii="Tahoma" w:eastAsia="Times New Roman" w:hAnsi="Tahoma" w:cs="Tahoma"/>
          <w:b/>
          <w:bCs/>
          <w:lang w:val="el-GR" w:eastAsia="ar-SA"/>
        </w:rPr>
        <w:t>Περί έγκρισης τεχνικών προδιαγραφών και καθορισμών των όρων διενέργειας διαγωνισμού για την προμήθεια γάλατος (Ν.53361/2-10-2006) ετών 2020-2021»</w:t>
      </w:r>
    </w:p>
    <w:p w14:paraId="67E90375" w14:textId="77777777" w:rsidR="00D05A77" w:rsidRPr="0077117C" w:rsidRDefault="00D05A77" w:rsidP="00D05A77">
      <w:pPr>
        <w:suppressAutoHyphens/>
        <w:spacing w:after="0" w:line="360" w:lineRule="auto"/>
        <w:ind w:right="-96"/>
        <w:jc w:val="both"/>
        <w:rPr>
          <w:rFonts w:ascii="Tahoma" w:eastAsia="Times New Roman" w:hAnsi="Tahoma" w:cs="Tahoma"/>
          <w:b/>
          <w:bCs/>
          <w:lang w:val="el-GR" w:eastAsia="ar-SA"/>
        </w:rPr>
      </w:pPr>
    </w:p>
    <w:p w14:paraId="7136961D" w14:textId="77777777" w:rsidR="00D05A77" w:rsidRPr="0077117C" w:rsidRDefault="00D05A77" w:rsidP="00D05A77">
      <w:pPr>
        <w:suppressAutoHyphens/>
        <w:spacing w:after="0" w:line="360" w:lineRule="auto"/>
        <w:ind w:right="-96"/>
        <w:jc w:val="both"/>
        <w:rPr>
          <w:rFonts w:ascii="Tahoma" w:eastAsia="Times New Roman" w:hAnsi="Tahoma" w:cs="Tahoma"/>
          <w:b/>
          <w:bCs/>
          <w:lang w:val="el-GR" w:eastAsia="ar-SA"/>
        </w:rPr>
      </w:pPr>
      <w:proofErr w:type="spellStart"/>
      <w:r w:rsidRPr="0077117C">
        <w:rPr>
          <w:rFonts w:ascii="Tahoma" w:eastAsia="Times New Roman" w:hAnsi="Tahoma" w:cs="Tahoma"/>
          <w:b/>
          <w:bCs/>
          <w:lang w:val="el-GR" w:eastAsia="ar-SA"/>
        </w:rPr>
        <w:t>Αριθμ</w:t>
      </w:r>
      <w:proofErr w:type="spellEnd"/>
      <w:r w:rsidRPr="0077117C">
        <w:rPr>
          <w:rFonts w:ascii="Tahoma" w:eastAsia="Times New Roman" w:hAnsi="Tahoma" w:cs="Tahoma"/>
          <w:b/>
          <w:bCs/>
          <w:lang w:val="el-GR" w:eastAsia="ar-SA"/>
        </w:rPr>
        <w:t xml:space="preserve">. </w:t>
      </w:r>
      <w:proofErr w:type="spellStart"/>
      <w:r w:rsidRPr="0077117C">
        <w:rPr>
          <w:rFonts w:ascii="Tahoma" w:eastAsia="Times New Roman" w:hAnsi="Tahoma" w:cs="Tahoma"/>
          <w:b/>
          <w:bCs/>
          <w:lang w:val="el-GR" w:eastAsia="ar-SA"/>
        </w:rPr>
        <w:t>Αποφ</w:t>
      </w:r>
      <w:proofErr w:type="spellEnd"/>
      <w:r w:rsidRPr="0077117C">
        <w:rPr>
          <w:rFonts w:ascii="Tahoma" w:eastAsia="Times New Roman" w:hAnsi="Tahoma" w:cs="Tahoma"/>
          <w:b/>
          <w:bCs/>
          <w:lang w:val="el-GR" w:eastAsia="ar-SA"/>
        </w:rPr>
        <w:t xml:space="preserve">. : </w:t>
      </w:r>
      <w:r>
        <w:rPr>
          <w:rFonts w:ascii="Tahoma" w:eastAsia="Times New Roman" w:hAnsi="Tahoma" w:cs="Tahoma"/>
          <w:b/>
          <w:bCs/>
          <w:lang w:val="el-GR" w:eastAsia="ar-SA"/>
        </w:rPr>
        <w:t>68</w:t>
      </w:r>
    </w:p>
    <w:p w14:paraId="5629C4FA" w14:textId="77777777" w:rsidR="00D05A77" w:rsidRDefault="00D05A77" w:rsidP="00D05A77">
      <w:pPr>
        <w:spacing w:after="0" w:line="360" w:lineRule="auto"/>
        <w:rPr>
          <w:rFonts w:ascii="Tahoma" w:eastAsia="Times New Roman" w:hAnsi="Tahoma" w:cs="Tahoma"/>
          <w:lang w:val="el-GR" w:eastAsia="ar-SA"/>
        </w:rPr>
      </w:pPr>
      <w:r w:rsidRPr="0077117C">
        <w:rPr>
          <w:rFonts w:ascii="Tahoma" w:eastAsia="Times New Roman" w:hAnsi="Tahoma" w:cs="Tahoma"/>
          <w:lang w:val="el-GR" w:eastAsia="el-GR"/>
        </w:rPr>
        <w:t>Αφού διαπιστώθηκε  απαρτία της συνεδρίασης καθώς σ</w:t>
      </w:r>
      <w:r w:rsidRPr="0077117C">
        <w:rPr>
          <w:rFonts w:ascii="Tahoma" w:eastAsia="Times New Roman" w:hAnsi="Tahoma" w:cs="Tahoma"/>
          <w:lang w:val="el-GR" w:eastAsia="ar-SA"/>
        </w:rPr>
        <w:t xml:space="preserve">ε σύνολο επτά (7) μελών, πέντε (5) μέλη  απέστειλαν έντυπο ψηφοφορίας  κατά την προγραμματισμένη ημέρα και ώρα της συνεδρίασης ενώ  δύο (2) μέλη δεν συμμετείχαν στη ψηφοφορία: </w:t>
      </w:r>
    </w:p>
    <w:p w14:paraId="1B76A122" w14:textId="77777777" w:rsidR="00D05A77" w:rsidRPr="0077117C" w:rsidRDefault="00D05A77" w:rsidP="00D05A77">
      <w:pPr>
        <w:spacing w:after="0" w:line="360" w:lineRule="auto"/>
        <w:rPr>
          <w:rFonts w:ascii="Tahoma" w:eastAsia="Times New Roman" w:hAnsi="Tahoma" w:cs="Tahoma"/>
          <w:lang w:val="el-GR" w:eastAsia="el-GR"/>
        </w:rPr>
      </w:pPr>
    </w:p>
    <w:tbl>
      <w:tblPr>
        <w:tblW w:w="9495" w:type="dxa"/>
        <w:tblLayout w:type="fixed"/>
        <w:tblLook w:val="04A0" w:firstRow="1" w:lastRow="0" w:firstColumn="1" w:lastColumn="0" w:noHBand="0" w:noVBand="1"/>
      </w:tblPr>
      <w:tblGrid>
        <w:gridCol w:w="4820"/>
        <w:gridCol w:w="4675"/>
      </w:tblGrid>
      <w:tr w:rsidR="00D05A77" w:rsidRPr="0077117C" w14:paraId="1FB3E7F4" w14:textId="77777777" w:rsidTr="00DC5078">
        <w:tc>
          <w:tcPr>
            <w:tcW w:w="4820" w:type="dxa"/>
            <w:hideMark/>
          </w:tcPr>
          <w:p w14:paraId="311067EC" w14:textId="77777777" w:rsidR="00D05A77" w:rsidRPr="0077117C" w:rsidRDefault="00D05A77" w:rsidP="00DC5078">
            <w:pPr>
              <w:suppressAutoHyphens/>
              <w:autoSpaceDE w:val="0"/>
              <w:spacing w:after="0" w:line="360" w:lineRule="auto"/>
              <w:rPr>
                <w:rFonts w:ascii="Tahoma" w:eastAsia="Times New Roman" w:hAnsi="Tahoma" w:cs="Tahoma"/>
                <w:b/>
                <w:lang w:val="el-GR" w:eastAsia="el-GR"/>
              </w:rPr>
            </w:pPr>
            <w:r w:rsidRPr="0077117C">
              <w:rPr>
                <w:rFonts w:ascii="Tahoma" w:eastAsia="Times New Roman" w:hAnsi="Tahoma" w:cs="Tahoma"/>
                <w:b/>
                <w:lang w:val="el-GR" w:eastAsia="el-GR"/>
              </w:rPr>
              <w:t xml:space="preserve">             ΠΑΡΟΝΤΕΣ</w:t>
            </w:r>
          </w:p>
        </w:tc>
        <w:tc>
          <w:tcPr>
            <w:tcW w:w="4675" w:type="dxa"/>
            <w:hideMark/>
          </w:tcPr>
          <w:p w14:paraId="5D6FA904" w14:textId="77777777" w:rsidR="00D05A77" w:rsidRPr="0077117C" w:rsidRDefault="00D05A77" w:rsidP="00DC5078">
            <w:pPr>
              <w:suppressAutoHyphens/>
              <w:autoSpaceDE w:val="0"/>
              <w:spacing w:after="0" w:line="360" w:lineRule="auto"/>
              <w:rPr>
                <w:rFonts w:ascii="Tahoma" w:eastAsia="Times New Roman" w:hAnsi="Tahoma" w:cs="Tahoma"/>
                <w:b/>
                <w:lang w:val="el-GR" w:eastAsia="el-GR"/>
              </w:rPr>
            </w:pPr>
            <w:r w:rsidRPr="0077117C">
              <w:rPr>
                <w:rFonts w:ascii="Tahoma" w:eastAsia="Times New Roman" w:hAnsi="Tahoma" w:cs="Tahoma"/>
                <w:b/>
                <w:lang w:val="el-GR" w:eastAsia="el-GR"/>
              </w:rPr>
              <w:t xml:space="preserve">             ΑΠΟΝΤΕΣ</w:t>
            </w:r>
          </w:p>
        </w:tc>
      </w:tr>
      <w:tr w:rsidR="00D05A77" w:rsidRPr="00D05A77" w14:paraId="70C98771" w14:textId="77777777" w:rsidTr="00DC5078">
        <w:tc>
          <w:tcPr>
            <w:tcW w:w="4820" w:type="dxa"/>
            <w:hideMark/>
          </w:tcPr>
          <w:p w14:paraId="53D64BE3" w14:textId="77777777" w:rsidR="00D05A77" w:rsidRPr="0077117C" w:rsidRDefault="00D05A77" w:rsidP="00DC5078">
            <w:pPr>
              <w:tabs>
                <w:tab w:val="left" w:pos="360"/>
              </w:tabs>
              <w:suppressAutoHyphens/>
              <w:autoSpaceDE w:val="0"/>
              <w:spacing w:after="0" w:line="360" w:lineRule="auto"/>
              <w:jc w:val="both"/>
              <w:rPr>
                <w:rFonts w:ascii="Tahoma" w:eastAsia="Times New Roman" w:hAnsi="Tahoma" w:cs="Tahoma"/>
                <w:lang w:val="el-GR" w:eastAsia="el-GR"/>
              </w:rPr>
            </w:pPr>
            <w:r w:rsidRPr="0077117C">
              <w:rPr>
                <w:rFonts w:ascii="Tahoma" w:eastAsia="Times New Roman" w:hAnsi="Tahoma" w:cs="Tahoma"/>
                <w:lang w:val="el-GR" w:eastAsia="el-GR"/>
              </w:rPr>
              <w:lastRenderedPageBreak/>
              <w:t>1.ΓΑΛΑΤΟΥΜΟΣ ΝΙΚΟΛΑΟΣ- ΠΡΟΕΔΡΟΣ</w:t>
            </w:r>
          </w:p>
        </w:tc>
        <w:tc>
          <w:tcPr>
            <w:tcW w:w="4675" w:type="dxa"/>
            <w:hideMark/>
          </w:tcPr>
          <w:p w14:paraId="5F2A31E8" w14:textId="77777777" w:rsidR="00D05A77" w:rsidRPr="0077117C" w:rsidRDefault="00D05A77" w:rsidP="00DC5078">
            <w:pPr>
              <w:tabs>
                <w:tab w:val="left" w:pos="360"/>
              </w:tabs>
              <w:suppressAutoHyphens/>
              <w:autoSpaceDE w:val="0"/>
              <w:spacing w:after="0" w:line="360" w:lineRule="auto"/>
              <w:jc w:val="both"/>
              <w:rPr>
                <w:rFonts w:ascii="Tahoma" w:eastAsia="Times New Roman" w:hAnsi="Tahoma" w:cs="Tahoma"/>
                <w:lang w:val="el-GR" w:eastAsia="el-GR"/>
              </w:rPr>
            </w:pPr>
            <w:r w:rsidRPr="0077117C">
              <w:rPr>
                <w:rFonts w:ascii="Tahoma" w:eastAsia="Times New Roman" w:hAnsi="Tahoma" w:cs="Tahoma"/>
                <w:lang w:val="el-GR" w:eastAsia="el-GR"/>
              </w:rPr>
              <w:t>1. ΑΘΑΝΑΣΙΟΣ ΒΙΤΣΑΣ- ΜΕΛΟΣ Ο.Ε.</w:t>
            </w:r>
          </w:p>
        </w:tc>
      </w:tr>
      <w:tr w:rsidR="00D05A77" w:rsidRPr="00D05A77" w14:paraId="0307F7EE" w14:textId="77777777" w:rsidTr="00DC5078">
        <w:tc>
          <w:tcPr>
            <w:tcW w:w="4820" w:type="dxa"/>
            <w:hideMark/>
          </w:tcPr>
          <w:p w14:paraId="7E5DE50B" w14:textId="77777777" w:rsidR="00D05A77" w:rsidRPr="0077117C" w:rsidRDefault="00D05A77" w:rsidP="00DC5078">
            <w:pPr>
              <w:tabs>
                <w:tab w:val="left" w:pos="360"/>
              </w:tabs>
              <w:suppressAutoHyphens/>
              <w:autoSpaceDE w:val="0"/>
              <w:spacing w:after="0" w:line="360" w:lineRule="auto"/>
              <w:ind w:left="360" w:hanging="360"/>
              <w:jc w:val="both"/>
              <w:rPr>
                <w:rFonts w:ascii="Tahoma" w:eastAsia="Times New Roman" w:hAnsi="Tahoma" w:cs="Tahoma"/>
                <w:lang w:val="el-GR" w:eastAsia="el-GR"/>
              </w:rPr>
            </w:pPr>
            <w:r w:rsidRPr="0077117C">
              <w:rPr>
                <w:rFonts w:ascii="Tahoma" w:eastAsia="Times New Roman" w:hAnsi="Tahoma" w:cs="Tahoma"/>
                <w:lang w:val="el-GR" w:eastAsia="el-GR"/>
              </w:rPr>
              <w:t>2. ΜΟΡΑΛΗ- ΑΝΤΩΝΑΚΗ ΧΡΥΣΑΝΘΗ- ΜΕΛΟΣ Ο.Ε.</w:t>
            </w:r>
          </w:p>
        </w:tc>
        <w:tc>
          <w:tcPr>
            <w:tcW w:w="4675" w:type="dxa"/>
          </w:tcPr>
          <w:p w14:paraId="7328E5E2" w14:textId="77777777" w:rsidR="00D05A77" w:rsidRPr="0077117C" w:rsidRDefault="00D05A77" w:rsidP="00DC5078">
            <w:pPr>
              <w:suppressAutoHyphens/>
              <w:autoSpaceDE w:val="0"/>
              <w:snapToGrid w:val="0"/>
              <w:spacing w:after="0" w:line="360" w:lineRule="auto"/>
              <w:jc w:val="both"/>
              <w:rPr>
                <w:rFonts w:ascii="Tahoma" w:eastAsia="Times New Roman" w:hAnsi="Tahoma" w:cs="Tahoma"/>
                <w:lang w:val="el-GR" w:eastAsia="el-GR"/>
              </w:rPr>
            </w:pPr>
            <w:r w:rsidRPr="0077117C">
              <w:rPr>
                <w:rFonts w:ascii="Tahoma" w:eastAsia="Times New Roman" w:hAnsi="Tahoma" w:cs="Tahoma"/>
                <w:lang w:val="el-GR" w:eastAsia="el-GR"/>
              </w:rPr>
              <w:t>2. ΣΑΡΑΝΤΟΣ ΓΕΩΡΓΙΟΣ- ΜΕΛΟΣ Ο.Ε.</w:t>
            </w:r>
          </w:p>
        </w:tc>
      </w:tr>
      <w:tr w:rsidR="00D05A77" w:rsidRPr="00D05A77" w14:paraId="5FD939C1" w14:textId="77777777" w:rsidTr="00DC5078">
        <w:trPr>
          <w:trHeight w:val="424"/>
        </w:trPr>
        <w:tc>
          <w:tcPr>
            <w:tcW w:w="4820" w:type="dxa"/>
            <w:hideMark/>
          </w:tcPr>
          <w:p w14:paraId="63BF1D6E" w14:textId="77777777" w:rsidR="00D05A77" w:rsidRPr="0077117C" w:rsidRDefault="00D05A77" w:rsidP="00DC5078">
            <w:pPr>
              <w:tabs>
                <w:tab w:val="left" w:pos="360"/>
              </w:tabs>
              <w:suppressAutoHyphens/>
              <w:autoSpaceDE w:val="0"/>
              <w:spacing w:after="0" w:line="360" w:lineRule="auto"/>
              <w:jc w:val="both"/>
              <w:rPr>
                <w:rFonts w:ascii="Tahoma" w:eastAsia="Times New Roman" w:hAnsi="Tahoma" w:cs="Tahoma"/>
                <w:lang w:val="el-GR" w:eastAsia="el-GR"/>
              </w:rPr>
            </w:pPr>
            <w:r w:rsidRPr="0077117C">
              <w:rPr>
                <w:rFonts w:ascii="Tahoma" w:eastAsia="Times New Roman" w:hAnsi="Tahoma" w:cs="Tahoma"/>
                <w:lang w:val="el-GR" w:eastAsia="el-GR"/>
              </w:rPr>
              <w:t>3. ΚΑΡΑΜΗΤΣΟΥ-ΓΙΑΝΝΕΛΟΥ  ΚΑΤΕΡΙΝΑ- ΜΕΛΟΣ Ο.Ε.</w:t>
            </w:r>
          </w:p>
        </w:tc>
        <w:tc>
          <w:tcPr>
            <w:tcW w:w="4675" w:type="dxa"/>
          </w:tcPr>
          <w:p w14:paraId="35D8F91A" w14:textId="77777777" w:rsidR="00D05A77" w:rsidRPr="0077117C" w:rsidRDefault="00D05A77" w:rsidP="00DC5078">
            <w:pPr>
              <w:suppressAutoHyphens/>
              <w:autoSpaceDE w:val="0"/>
              <w:snapToGrid w:val="0"/>
              <w:spacing w:after="0" w:line="360" w:lineRule="auto"/>
              <w:jc w:val="both"/>
              <w:rPr>
                <w:rFonts w:ascii="Tahoma" w:eastAsia="Times New Roman" w:hAnsi="Tahoma" w:cs="Tahoma"/>
                <w:lang w:val="el-GR" w:eastAsia="el-GR"/>
              </w:rPr>
            </w:pPr>
          </w:p>
        </w:tc>
      </w:tr>
      <w:tr w:rsidR="00D05A77" w:rsidRPr="00D05A77" w14:paraId="5B3227D4" w14:textId="77777777" w:rsidTr="00DC5078">
        <w:tc>
          <w:tcPr>
            <w:tcW w:w="4820" w:type="dxa"/>
            <w:hideMark/>
          </w:tcPr>
          <w:p w14:paraId="2B897CC1" w14:textId="77777777" w:rsidR="00D05A77" w:rsidRPr="0077117C" w:rsidRDefault="00D05A77" w:rsidP="00DC5078">
            <w:pPr>
              <w:tabs>
                <w:tab w:val="left" w:pos="360"/>
              </w:tabs>
              <w:suppressAutoHyphens/>
              <w:autoSpaceDE w:val="0"/>
              <w:spacing w:after="0" w:line="360" w:lineRule="auto"/>
              <w:jc w:val="both"/>
              <w:rPr>
                <w:rFonts w:ascii="Tahoma" w:eastAsia="Times New Roman" w:hAnsi="Tahoma" w:cs="Tahoma"/>
                <w:lang w:val="el-GR" w:eastAsia="el-GR"/>
              </w:rPr>
            </w:pPr>
            <w:r w:rsidRPr="0077117C">
              <w:rPr>
                <w:rFonts w:ascii="Tahoma" w:eastAsia="Times New Roman" w:hAnsi="Tahoma" w:cs="Tahoma"/>
                <w:lang w:val="el-GR" w:eastAsia="el-GR"/>
              </w:rPr>
              <w:t>4.ΤΕΡΖΗ ΑΝΑΣΤΑΣΙΑ- ΜΕΛΟΣ Ο.Ε.</w:t>
            </w:r>
          </w:p>
        </w:tc>
        <w:tc>
          <w:tcPr>
            <w:tcW w:w="4675" w:type="dxa"/>
          </w:tcPr>
          <w:p w14:paraId="5483B135" w14:textId="77777777" w:rsidR="00D05A77" w:rsidRPr="0077117C" w:rsidRDefault="00D05A77" w:rsidP="00DC5078">
            <w:pPr>
              <w:suppressAutoHyphens/>
              <w:autoSpaceDE w:val="0"/>
              <w:snapToGrid w:val="0"/>
              <w:spacing w:after="0" w:line="360" w:lineRule="auto"/>
              <w:jc w:val="both"/>
              <w:rPr>
                <w:rFonts w:ascii="Tahoma" w:eastAsia="Times New Roman" w:hAnsi="Tahoma" w:cs="Tahoma"/>
                <w:lang w:val="el-GR" w:eastAsia="el-GR"/>
              </w:rPr>
            </w:pPr>
          </w:p>
        </w:tc>
      </w:tr>
      <w:tr w:rsidR="00D05A77" w:rsidRPr="00D05A77" w14:paraId="715C3EA6" w14:textId="77777777" w:rsidTr="00DC5078">
        <w:tc>
          <w:tcPr>
            <w:tcW w:w="4820" w:type="dxa"/>
            <w:hideMark/>
          </w:tcPr>
          <w:p w14:paraId="2E2EC73C" w14:textId="77777777" w:rsidR="00D05A77" w:rsidRPr="0077117C" w:rsidRDefault="00D05A77" w:rsidP="00DC5078">
            <w:pPr>
              <w:tabs>
                <w:tab w:val="left" w:pos="360"/>
              </w:tabs>
              <w:suppressAutoHyphens/>
              <w:autoSpaceDE w:val="0"/>
              <w:spacing w:after="0" w:line="360" w:lineRule="auto"/>
              <w:jc w:val="both"/>
              <w:rPr>
                <w:rFonts w:ascii="Tahoma" w:eastAsia="Times New Roman" w:hAnsi="Tahoma" w:cs="Tahoma"/>
                <w:lang w:val="el-GR" w:eastAsia="el-GR"/>
              </w:rPr>
            </w:pPr>
            <w:r w:rsidRPr="0077117C">
              <w:rPr>
                <w:rFonts w:ascii="Tahoma" w:eastAsia="Times New Roman" w:hAnsi="Tahoma" w:cs="Tahoma"/>
                <w:lang w:val="el-GR" w:eastAsia="el-GR"/>
              </w:rPr>
              <w:t>5. ΓΡΗΓΟΡΑΙΝΑΣ ΙΩΑΝΝΗΣ- ΜΕΛΟΣ Ο.Ε.</w:t>
            </w:r>
          </w:p>
        </w:tc>
        <w:tc>
          <w:tcPr>
            <w:tcW w:w="4675" w:type="dxa"/>
          </w:tcPr>
          <w:p w14:paraId="539E0CC2" w14:textId="77777777" w:rsidR="00D05A77" w:rsidRPr="0077117C" w:rsidRDefault="00D05A77" w:rsidP="00DC5078">
            <w:pPr>
              <w:suppressAutoHyphens/>
              <w:autoSpaceDE w:val="0"/>
              <w:snapToGrid w:val="0"/>
              <w:spacing w:after="0" w:line="360" w:lineRule="auto"/>
              <w:jc w:val="both"/>
              <w:rPr>
                <w:rFonts w:ascii="Tahoma" w:eastAsia="Times New Roman" w:hAnsi="Tahoma" w:cs="Tahoma"/>
                <w:lang w:val="el-GR" w:eastAsia="el-GR"/>
              </w:rPr>
            </w:pPr>
            <w:r w:rsidRPr="0077117C">
              <w:rPr>
                <w:rFonts w:ascii="Tahoma" w:eastAsia="Times New Roman" w:hAnsi="Tahoma" w:cs="Tahoma"/>
                <w:lang w:val="el-GR" w:eastAsia="el-GR"/>
              </w:rPr>
              <w:t>Δεν προσήλθαν αν και κλήθηκαν νόμιμα</w:t>
            </w:r>
          </w:p>
        </w:tc>
      </w:tr>
    </w:tbl>
    <w:p w14:paraId="7ADC4DC7" w14:textId="77777777" w:rsidR="00D05A77" w:rsidRPr="0077117C" w:rsidRDefault="00D05A77" w:rsidP="00D05A77">
      <w:pPr>
        <w:suppressAutoHyphens/>
        <w:spacing w:after="0" w:line="360" w:lineRule="auto"/>
        <w:ind w:right="28"/>
        <w:jc w:val="both"/>
        <w:rPr>
          <w:rFonts w:ascii="Tahoma" w:eastAsia="Times New Roman" w:hAnsi="Tahoma" w:cs="Tahoma"/>
          <w:lang w:val="el-GR" w:eastAsia="ar-SA"/>
        </w:rPr>
      </w:pPr>
    </w:p>
    <w:p w14:paraId="70A0C5A6" w14:textId="77777777" w:rsidR="00D05A77" w:rsidRPr="0077117C" w:rsidRDefault="00D05A77" w:rsidP="00D05A77">
      <w:pPr>
        <w:suppressAutoHyphens/>
        <w:spacing w:after="0" w:line="360" w:lineRule="auto"/>
        <w:ind w:right="28"/>
        <w:jc w:val="both"/>
        <w:rPr>
          <w:rFonts w:ascii="Tahoma" w:eastAsia="Times New Roman" w:hAnsi="Tahoma" w:cs="Tahoma"/>
          <w:lang w:val="el-GR" w:eastAsia="ar-SA"/>
        </w:rPr>
      </w:pPr>
      <w:r w:rsidRPr="0077117C">
        <w:rPr>
          <w:rFonts w:ascii="Tahoma" w:eastAsia="Times New Roman" w:hAnsi="Tahoma" w:cs="Tahoma"/>
          <w:lang w:val="el-GR" w:eastAsia="ar-SA"/>
        </w:rPr>
        <w:t xml:space="preserve">Τα έντυπα ψηφοφορίας παραλήφθηκαν από τον Πρόεδρο κ. </w:t>
      </w:r>
      <w:proofErr w:type="spellStart"/>
      <w:r w:rsidRPr="0077117C">
        <w:rPr>
          <w:rFonts w:ascii="Tahoma" w:eastAsia="Times New Roman" w:hAnsi="Tahoma" w:cs="Tahoma"/>
          <w:lang w:val="el-GR" w:eastAsia="ar-SA"/>
        </w:rPr>
        <w:t>Γαλατούμο</w:t>
      </w:r>
      <w:proofErr w:type="spellEnd"/>
      <w:r w:rsidRPr="0077117C">
        <w:rPr>
          <w:rFonts w:ascii="Tahoma" w:eastAsia="Times New Roman" w:hAnsi="Tahoma" w:cs="Tahoma"/>
          <w:lang w:val="el-GR" w:eastAsia="ar-SA"/>
        </w:rPr>
        <w:t xml:space="preserve"> Νικόλαο.</w:t>
      </w:r>
    </w:p>
    <w:p w14:paraId="62CB62F8" w14:textId="77777777" w:rsidR="00D05A77" w:rsidRDefault="00D05A77" w:rsidP="00D05A77">
      <w:pPr>
        <w:spacing w:after="0" w:line="360" w:lineRule="auto"/>
        <w:rPr>
          <w:rFonts w:ascii="Tahoma" w:eastAsia="Times New Roman" w:hAnsi="Tahoma" w:cs="Tahoma"/>
          <w:lang w:val="el-GR" w:eastAsia="ar-SA"/>
        </w:rPr>
      </w:pPr>
    </w:p>
    <w:p w14:paraId="2FA0B310" w14:textId="77777777" w:rsidR="00D05A77" w:rsidRPr="0077117C" w:rsidRDefault="00D05A77" w:rsidP="00D05A77">
      <w:pPr>
        <w:spacing w:after="0" w:line="360" w:lineRule="auto"/>
        <w:rPr>
          <w:rFonts w:ascii="Tahoma" w:eastAsia="Times New Roman" w:hAnsi="Tahoma" w:cs="Tahoma"/>
          <w:lang w:val="el-GR" w:eastAsia="ar-SA"/>
        </w:rPr>
      </w:pPr>
      <w:r w:rsidRPr="0077117C">
        <w:rPr>
          <w:rFonts w:ascii="Tahoma" w:eastAsia="Times New Roman" w:hAnsi="Tahoma" w:cs="Tahoma"/>
          <w:lang w:val="el-GR" w:eastAsia="ar-SA"/>
        </w:rPr>
        <w:t xml:space="preserve">Ο Δημοτικός Σύμβουλος από την παράταξη της μειοψηφίας ¨ </w:t>
      </w:r>
      <w:r w:rsidRPr="0077117C">
        <w:rPr>
          <w:rFonts w:ascii="Tahoma" w:eastAsia="Calibri" w:hAnsi="Tahoma" w:cs="Tahoma"/>
          <w:color w:val="000000"/>
          <w:lang w:val="el-GR"/>
        </w:rPr>
        <w:t>ΔΗΜΟΤΙΚΗ ΕΝΩΤΙΚΗ ΣΥΝΕΡΓΑΣΙΑ</w:t>
      </w:r>
      <w:r w:rsidRPr="0077117C">
        <w:rPr>
          <w:rFonts w:ascii="Tahoma" w:eastAsia="Times New Roman" w:hAnsi="Tahoma" w:cs="Tahoma"/>
          <w:lang w:val="el-GR" w:eastAsia="ar-SA"/>
        </w:rPr>
        <w:t>¨ κ. Βίτσας Αθανάσιος με ηλεκτρονική επιστολή  αναφέρει το σκεπτικό της μη  συμμετοχής τους στην ψηφοφορία της συνεδρίασης της 9</w:t>
      </w:r>
      <w:r w:rsidRPr="0077117C">
        <w:rPr>
          <w:rFonts w:ascii="Tahoma" w:eastAsia="Times New Roman" w:hAnsi="Tahoma" w:cs="Tahoma"/>
          <w:vertAlign w:val="superscript"/>
          <w:lang w:val="el-GR" w:eastAsia="ar-SA"/>
        </w:rPr>
        <w:t>ης</w:t>
      </w:r>
      <w:r w:rsidRPr="0077117C">
        <w:rPr>
          <w:rFonts w:ascii="Tahoma" w:eastAsia="Times New Roman" w:hAnsi="Tahoma" w:cs="Tahoma"/>
          <w:lang w:val="el-GR" w:eastAsia="ar-SA"/>
        </w:rPr>
        <w:t>/</w:t>
      </w:r>
      <w:r w:rsidRPr="0077117C">
        <w:rPr>
          <w:rFonts w:ascii="Tahoma" w:eastAsia="Times New Roman" w:hAnsi="Tahoma" w:cs="Tahoma"/>
          <w:lang w:val="el-GR" w:eastAsia="el-GR"/>
        </w:rPr>
        <w:t>21-4-2020 Συνεδρίασης Οικονομικής Επιτροπής Δήμου Σαμοθράκης  ΔΙΑ ΠΕΡΙΦΟΡΑΣ</w:t>
      </w:r>
      <w:r w:rsidRPr="0077117C">
        <w:rPr>
          <w:rFonts w:ascii="Tahoma" w:eastAsia="Times New Roman" w:hAnsi="Tahoma" w:cs="Tahoma"/>
          <w:lang w:val="el-GR" w:eastAsia="ar-SA"/>
        </w:rPr>
        <w:t xml:space="preserve"> ως εξής:</w:t>
      </w:r>
    </w:p>
    <w:p w14:paraId="43024707" w14:textId="77777777" w:rsidR="00D05A77" w:rsidRPr="0077117C" w:rsidRDefault="00D05A77" w:rsidP="00D05A77">
      <w:pPr>
        <w:spacing w:after="0" w:line="360" w:lineRule="auto"/>
        <w:rPr>
          <w:rFonts w:ascii="Tahoma" w:eastAsia="Times New Roman" w:hAnsi="Tahoma" w:cs="Tahoma"/>
          <w:lang w:val="el-GR" w:eastAsia="el-GR"/>
        </w:rPr>
      </w:pPr>
      <w:r w:rsidRPr="0077117C">
        <w:rPr>
          <w:rFonts w:ascii="Tahoma" w:eastAsia="Times New Roman" w:hAnsi="Tahoma" w:cs="Tahoma"/>
          <w:lang w:val="el-GR" w:eastAsia="el-GR"/>
        </w:rPr>
        <w:t>«</w:t>
      </w:r>
      <w:r w:rsidRPr="0077117C">
        <w:rPr>
          <w:rFonts w:ascii="Tahoma" w:eastAsia="Times New Roman" w:hAnsi="Tahoma" w:cs="Tahoma"/>
          <w:i/>
          <w:lang w:val="el-GR" w:eastAsia="el-GR"/>
        </w:rPr>
        <w:t>Πρόσκληση Οικονομικής Επιτροπής σε έκτακτη συνεδρίαση μισή ώρα πριν την προγραμματισμένη  επιτροπή και με θέματα που δεν είναι έκτακτα δεν γίνεται δεκτή, πρέπει να αποσυρθεί, να γίνει πρόσκληση τακτικής συνεδρίασης και βεβαίως θέματα όπως το 2</w:t>
      </w:r>
      <w:r w:rsidRPr="0077117C">
        <w:rPr>
          <w:rFonts w:ascii="Tahoma" w:eastAsia="Times New Roman" w:hAnsi="Tahoma" w:cs="Tahoma"/>
          <w:i/>
          <w:vertAlign w:val="superscript"/>
          <w:lang w:val="el-GR" w:eastAsia="el-GR"/>
        </w:rPr>
        <w:t>ο</w:t>
      </w:r>
      <w:r w:rsidRPr="0077117C">
        <w:rPr>
          <w:rFonts w:ascii="Tahoma" w:eastAsia="Times New Roman" w:hAnsi="Tahoma" w:cs="Tahoma"/>
          <w:i/>
          <w:lang w:val="el-GR" w:eastAsia="el-GR"/>
        </w:rPr>
        <w:t xml:space="preserve"> θέμα της ημερήσιας διάταξης θα συζητηθεί σε κανονική συνεδρίαση μετά την άρση των έκτακτων μέτρων, έχουμε επισημάνει </w:t>
      </w:r>
      <w:proofErr w:type="spellStart"/>
      <w:r w:rsidRPr="0077117C">
        <w:rPr>
          <w:rFonts w:ascii="Tahoma" w:eastAsia="Times New Roman" w:hAnsi="Tahoma" w:cs="Tahoma"/>
          <w:i/>
          <w:lang w:val="el-GR" w:eastAsia="el-GR"/>
        </w:rPr>
        <w:t>κατ</w:t>
      </w:r>
      <w:proofErr w:type="spellEnd"/>
      <w:r w:rsidRPr="0077117C">
        <w:rPr>
          <w:rFonts w:ascii="Tahoma" w:eastAsia="Times New Roman" w:hAnsi="Tahoma" w:cs="Tahoma"/>
          <w:i/>
          <w:lang w:val="el-GR" w:eastAsia="el-GR"/>
        </w:rPr>
        <w:t>΄ επανάληψη τις αντιρρήσεις μας, εσείς όπως τις αγνοείτε</w:t>
      </w:r>
      <w:r w:rsidRPr="0077117C">
        <w:rPr>
          <w:rFonts w:ascii="Tahoma" w:eastAsia="Times New Roman" w:hAnsi="Tahoma" w:cs="Tahoma"/>
          <w:lang w:val="el-GR" w:eastAsia="el-GR"/>
        </w:rPr>
        <w:t xml:space="preserve">» </w:t>
      </w:r>
    </w:p>
    <w:p w14:paraId="496BA5B1" w14:textId="77777777" w:rsidR="00D05A77" w:rsidRPr="0077117C" w:rsidRDefault="00D05A77" w:rsidP="00D05A77">
      <w:pPr>
        <w:spacing w:after="0" w:line="360" w:lineRule="auto"/>
        <w:rPr>
          <w:rFonts w:ascii="Tahoma" w:eastAsia="Times New Roman" w:hAnsi="Tahoma" w:cs="Tahoma"/>
          <w:lang w:val="el-GR" w:eastAsia="el-GR"/>
        </w:rPr>
      </w:pPr>
    </w:p>
    <w:p w14:paraId="41C06273" w14:textId="77777777" w:rsidR="00D05A77" w:rsidRPr="0077117C" w:rsidRDefault="00D05A77" w:rsidP="00D05A77">
      <w:pPr>
        <w:spacing w:after="0" w:line="360" w:lineRule="auto"/>
        <w:rPr>
          <w:rFonts w:ascii="Tahoma" w:eastAsia="Times New Roman" w:hAnsi="Tahoma" w:cs="Tahoma"/>
          <w:lang w:val="el-GR" w:eastAsia="el-GR"/>
        </w:rPr>
      </w:pPr>
      <w:r w:rsidRPr="0077117C">
        <w:rPr>
          <w:rFonts w:ascii="Tahoma" w:eastAsia="Times New Roman" w:hAnsi="Tahoma" w:cs="Tahoma"/>
          <w:lang w:val="el-GR" w:eastAsia="el-GR"/>
        </w:rPr>
        <w:t>Σχετικά με τα ανωτέρω η υπάλληλος Καπετανίδου Στυλιανή ενημέρωσε τον Πρόεδρο της Οικονομικής Επιτροπής ως εξής:</w:t>
      </w:r>
    </w:p>
    <w:p w14:paraId="0C8DA5E1" w14:textId="77777777" w:rsidR="00D05A77" w:rsidRPr="0077117C" w:rsidRDefault="00D05A77" w:rsidP="00D05A77">
      <w:pPr>
        <w:spacing w:after="0" w:line="360" w:lineRule="auto"/>
        <w:rPr>
          <w:rFonts w:ascii="Tahoma" w:eastAsia="Times New Roman" w:hAnsi="Tahoma" w:cs="Tahoma"/>
          <w:i/>
          <w:lang w:val="el-GR" w:eastAsia="el-GR"/>
        </w:rPr>
      </w:pPr>
      <w:r w:rsidRPr="0077117C">
        <w:rPr>
          <w:rFonts w:ascii="Tahoma" w:eastAsia="Times New Roman" w:hAnsi="Tahoma" w:cs="Tahoma"/>
          <w:i/>
          <w:lang w:val="el-GR" w:eastAsia="el-GR"/>
        </w:rPr>
        <w:t xml:space="preserve"> «Η </w:t>
      </w:r>
      <w:proofErr w:type="spellStart"/>
      <w:r w:rsidRPr="0077117C">
        <w:rPr>
          <w:rFonts w:ascii="Tahoma" w:eastAsia="Times New Roman" w:hAnsi="Tahoma" w:cs="Tahoma"/>
          <w:i/>
          <w:lang w:val="el-GR" w:eastAsia="el-GR"/>
        </w:rPr>
        <w:t>αρίθμ</w:t>
      </w:r>
      <w:proofErr w:type="spellEnd"/>
      <w:r w:rsidRPr="0077117C">
        <w:rPr>
          <w:rFonts w:ascii="Tahoma" w:eastAsia="Times New Roman" w:hAnsi="Tahoma" w:cs="Tahoma"/>
          <w:i/>
          <w:lang w:val="el-GR" w:eastAsia="el-GR"/>
        </w:rPr>
        <w:t xml:space="preserve">. </w:t>
      </w:r>
      <w:proofErr w:type="spellStart"/>
      <w:r w:rsidRPr="0077117C">
        <w:rPr>
          <w:rFonts w:ascii="Tahoma" w:eastAsia="Times New Roman" w:hAnsi="Tahoma" w:cs="Tahoma"/>
          <w:i/>
          <w:lang w:val="el-GR" w:eastAsia="el-GR"/>
        </w:rPr>
        <w:t>πρωτ</w:t>
      </w:r>
      <w:proofErr w:type="spellEnd"/>
      <w:r w:rsidRPr="0077117C">
        <w:rPr>
          <w:rFonts w:ascii="Tahoma" w:eastAsia="Times New Roman" w:hAnsi="Tahoma" w:cs="Tahoma"/>
          <w:i/>
          <w:lang w:val="el-GR" w:eastAsia="el-GR"/>
        </w:rPr>
        <w:t xml:space="preserve">.: 1752/15-4-2020 πρόσκληση τακτικής συνεδρίασης δια περιφοράς της Οικονομικής Επιτροπής μαζί με το έντυπο ψηφοφορίας αναρτήθηκε στην ιστοσελίδα του Δήμου στις 15/4/2020 και την ίδια ημέρα η </w:t>
      </w:r>
      <w:proofErr w:type="spellStart"/>
      <w:r w:rsidRPr="0077117C">
        <w:rPr>
          <w:rFonts w:ascii="Tahoma" w:eastAsia="Times New Roman" w:hAnsi="Tahoma" w:cs="Tahoma"/>
          <w:i/>
          <w:lang w:val="el-GR" w:eastAsia="el-GR"/>
        </w:rPr>
        <w:t>αρίθμ</w:t>
      </w:r>
      <w:proofErr w:type="spellEnd"/>
      <w:r w:rsidRPr="0077117C">
        <w:rPr>
          <w:rFonts w:ascii="Tahoma" w:eastAsia="Times New Roman" w:hAnsi="Tahoma" w:cs="Tahoma"/>
          <w:i/>
          <w:lang w:val="el-GR" w:eastAsia="el-GR"/>
        </w:rPr>
        <w:t xml:space="preserve">. </w:t>
      </w:r>
      <w:proofErr w:type="spellStart"/>
      <w:r w:rsidRPr="0077117C">
        <w:rPr>
          <w:rFonts w:ascii="Tahoma" w:eastAsia="Times New Roman" w:hAnsi="Tahoma" w:cs="Tahoma"/>
          <w:i/>
          <w:lang w:val="el-GR" w:eastAsia="el-GR"/>
        </w:rPr>
        <w:t>πρωτ</w:t>
      </w:r>
      <w:proofErr w:type="spellEnd"/>
      <w:r w:rsidRPr="0077117C">
        <w:rPr>
          <w:rFonts w:ascii="Tahoma" w:eastAsia="Times New Roman" w:hAnsi="Tahoma" w:cs="Tahoma"/>
          <w:i/>
          <w:lang w:val="el-GR" w:eastAsia="el-GR"/>
        </w:rPr>
        <w:t xml:space="preserve">.: 1752/15-4-2020 πρόσκληση της συνεδρίασης της Οικονομικής Επιτροπής,  το έντυπο ψηφοφορίας και οι εισηγήσεις των θεμάτων ημερήσιας διάταξης αποστάλθηκαν  ηλεκτρονικά προς τα μέλη της Οικονομικής Επιτροπής, ωστόσο στις 21/4/2020 κατόπιν ελέγχου των αποσταλέντων της ηλεκτρονικής αλληλογραφίας διαπιστώθηκε ότι πράγματι δεν ολοκληρώθηκε η αποστολή των εν λόγω αρχείων προς τον Δημοτικό Σύμβουλο κ. Βίτσα Αθανάσιο.  </w:t>
      </w:r>
    </w:p>
    <w:p w14:paraId="312162E2" w14:textId="77777777" w:rsidR="00D05A77" w:rsidRDefault="00D05A77" w:rsidP="00D05A77">
      <w:pPr>
        <w:spacing w:after="0" w:line="360" w:lineRule="auto"/>
        <w:rPr>
          <w:rFonts w:ascii="Tahoma" w:eastAsia="Times New Roman" w:hAnsi="Tahoma" w:cs="Tahoma"/>
          <w:i/>
          <w:lang w:val="el-GR" w:eastAsia="el-GR"/>
        </w:rPr>
      </w:pPr>
      <w:r w:rsidRPr="0077117C">
        <w:rPr>
          <w:rFonts w:ascii="Tahoma" w:eastAsia="Times New Roman" w:hAnsi="Tahoma" w:cs="Tahoma"/>
          <w:i/>
          <w:lang w:val="el-GR" w:eastAsia="el-GR"/>
        </w:rPr>
        <w:t xml:space="preserve">Στις 21/4/2020 και ώρα  11.11 π.μ. η </w:t>
      </w:r>
      <w:proofErr w:type="spellStart"/>
      <w:r w:rsidRPr="0077117C">
        <w:rPr>
          <w:rFonts w:ascii="Tahoma" w:eastAsia="Times New Roman" w:hAnsi="Tahoma" w:cs="Tahoma"/>
          <w:i/>
          <w:lang w:val="el-GR" w:eastAsia="el-GR"/>
        </w:rPr>
        <w:t>αρίθμ</w:t>
      </w:r>
      <w:proofErr w:type="spellEnd"/>
      <w:r w:rsidRPr="0077117C">
        <w:rPr>
          <w:rFonts w:ascii="Tahoma" w:eastAsia="Times New Roman" w:hAnsi="Tahoma" w:cs="Tahoma"/>
          <w:i/>
          <w:lang w:val="el-GR" w:eastAsia="el-GR"/>
        </w:rPr>
        <w:t xml:space="preserve">. </w:t>
      </w:r>
      <w:proofErr w:type="spellStart"/>
      <w:r w:rsidRPr="0077117C">
        <w:rPr>
          <w:rFonts w:ascii="Tahoma" w:eastAsia="Times New Roman" w:hAnsi="Tahoma" w:cs="Tahoma"/>
          <w:i/>
          <w:lang w:val="el-GR" w:eastAsia="el-GR"/>
        </w:rPr>
        <w:t>πρωτ</w:t>
      </w:r>
      <w:proofErr w:type="spellEnd"/>
      <w:r w:rsidRPr="0077117C">
        <w:rPr>
          <w:rFonts w:ascii="Tahoma" w:eastAsia="Times New Roman" w:hAnsi="Tahoma" w:cs="Tahoma"/>
          <w:i/>
          <w:lang w:val="el-GR" w:eastAsia="el-GR"/>
        </w:rPr>
        <w:t xml:space="preserve">.: 1752/15-4-2020 πρόσκληση τακτικής συνεδρίασης της Οικονομικής Επιτροπής δια περιφοράς, το έντυπο ψηφοφορίας, οι εισηγήσεις </w:t>
      </w:r>
      <w:r w:rsidRPr="0077117C">
        <w:rPr>
          <w:rFonts w:ascii="Tahoma" w:eastAsia="Times New Roman" w:hAnsi="Tahoma" w:cs="Tahoma"/>
          <w:i/>
          <w:lang w:val="el-GR" w:eastAsia="el-GR"/>
        </w:rPr>
        <w:lastRenderedPageBreak/>
        <w:t>των θεμάτων της ημερήσιας διάταξης μαζί με δύο (2)  θέματα εκτός ημερήσιας διάταξης που προέκυψαν μετά την αποστολή της πρόσκλησης και οι σχετικές εισηγήσεις τους καθώς και  το  έντυπο ψηφοφορίας  των θεμάτων εκτός ημερήσιας διάταξης  απεστάλησαν ηλεκτρονικά προς όλα τα μέλη της Οικονομικής Επιτροπής</w:t>
      </w:r>
      <w:r w:rsidRPr="00722BCA">
        <w:rPr>
          <w:rFonts w:ascii="Tahoma" w:eastAsia="Times New Roman" w:hAnsi="Tahoma" w:cs="Tahoma"/>
          <w:i/>
          <w:lang w:val="el-GR" w:eastAsia="el-GR"/>
        </w:rPr>
        <w:t>”</w:t>
      </w:r>
      <w:r w:rsidRPr="0077117C">
        <w:rPr>
          <w:rFonts w:ascii="Tahoma" w:eastAsia="Times New Roman" w:hAnsi="Tahoma" w:cs="Tahoma"/>
          <w:i/>
          <w:lang w:val="el-GR" w:eastAsia="el-GR"/>
        </w:rPr>
        <w:t>.</w:t>
      </w:r>
    </w:p>
    <w:p w14:paraId="68DB5024" w14:textId="77777777" w:rsidR="00D05A77" w:rsidRPr="0077117C" w:rsidRDefault="00D05A77" w:rsidP="00D05A77">
      <w:pPr>
        <w:spacing w:after="0" w:line="360" w:lineRule="auto"/>
        <w:rPr>
          <w:rFonts w:ascii="Tahoma" w:eastAsia="Times New Roman" w:hAnsi="Tahoma" w:cs="Tahoma"/>
          <w:i/>
          <w:lang w:val="el-GR" w:eastAsia="el-GR"/>
        </w:rPr>
      </w:pPr>
    </w:p>
    <w:p w14:paraId="409E5F54" w14:textId="77777777" w:rsidR="00D05A77" w:rsidRDefault="00D05A77" w:rsidP="00D05A77">
      <w:pPr>
        <w:spacing w:after="0" w:line="360" w:lineRule="auto"/>
        <w:rPr>
          <w:rFonts w:ascii="Tahoma" w:eastAsia="Times New Roman" w:hAnsi="Tahoma" w:cs="Tahoma"/>
          <w:lang w:val="el-GR" w:eastAsia="el-GR"/>
        </w:rPr>
      </w:pPr>
      <w:r w:rsidRPr="0077117C">
        <w:rPr>
          <w:rFonts w:ascii="Tahoma" w:eastAsia="Times New Roman" w:hAnsi="Tahoma" w:cs="Tahoma"/>
          <w:lang w:val="el-GR" w:eastAsia="el-GR"/>
        </w:rPr>
        <w:t xml:space="preserve">Από τα ανωτέρω προκύπτει ότι εξ΄ αιτίας τεχνικού σφάλματος (μη έγκαιρη παραλαβή της πρόσκλησης) δημιουργήθηκε λανθασμένη εντύπωση στον Δημοτικό Σύμβουλο κ. Βίτσα Αθανάσιο ότι η </w:t>
      </w:r>
      <w:proofErr w:type="spellStart"/>
      <w:r w:rsidRPr="0077117C">
        <w:rPr>
          <w:rFonts w:ascii="Tahoma" w:eastAsia="Times New Roman" w:hAnsi="Tahoma" w:cs="Tahoma"/>
          <w:lang w:val="el-GR" w:eastAsia="el-GR"/>
        </w:rPr>
        <w:t>αρίθμ</w:t>
      </w:r>
      <w:proofErr w:type="spellEnd"/>
      <w:r w:rsidRPr="0077117C">
        <w:rPr>
          <w:rFonts w:ascii="Tahoma" w:eastAsia="Times New Roman" w:hAnsi="Tahoma" w:cs="Tahoma"/>
          <w:lang w:val="el-GR" w:eastAsia="el-GR"/>
        </w:rPr>
        <w:t xml:space="preserve">. </w:t>
      </w:r>
      <w:proofErr w:type="spellStart"/>
      <w:r w:rsidRPr="0077117C">
        <w:rPr>
          <w:rFonts w:ascii="Tahoma" w:eastAsia="Times New Roman" w:hAnsi="Tahoma" w:cs="Tahoma"/>
          <w:lang w:val="el-GR" w:eastAsia="el-GR"/>
        </w:rPr>
        <w:t>πρωτ</w:t>
      </w:r>
      <w:proofErr w:type="spellEnd"/>
      <w:r w:rsidRPr="0077117C">
        <w:rPr>
          <w:rFonts w:ascii="Tahoma" w:eastAsia="Times New Roman" w:hAnsi="Tahoma" w:cs="Tahoma"/>
          <w:lang w:val="el-GR" w:eastAsia="el-GR"/>
        </w:rPr>
        <w:t xml:space="preserve">.: 1752/15-4-2020 πρόσκληση  της τακτικής συνεδρίασης της Οικονομικής Επιτροπής δια περιφοράς (δυνάμει της </w:t>
      </w:r>
      <w:r w:rsidRPr="0077117C">
        <w:rPr>
          <w:rFonts w:ascii="Tahoma" w:eastAsia="Times New Roman" w:hAnsi="Tahoma" w:cs="Tahoma"/>
          <w:lang w:val="el-GR"/>
        </w:rPr>
        <w:t>παρ. 1 του άρθρου 10 της  από 11 Μαρτίου 2020 Πράξης Νομοθετικού Περιεχομένου (ΠΝΠ) «</w:t>
      </w:r>
      <w:r w:rsidRPr="0077117C">
        <w:rPr>
          <w:rFonts w:ascii="Tahoma" w:eastAsia="Times New Roman" w:hAnsi="Tahoma" w:cs="Tahoma"/>
          <w:i/>
          <w:lang w:val="el-GR"/>
        </w:rPr>
        <w:t xml:space="preserve">Κατεπείγοντα μέτρα αντιμετώπισης των αρνητικών συνεπειών της εμφάνισης του </w:t>
      </w:r>
      <w:proofErr w:type="spellStart"/>
      <w:r w:rsidRPr="0077117C">
        <w:rPr>
          <w:rFonts w:ascii="Tahoma" w:eastAsia="Times New Roman" w:hAnsi="Tahoma" w:cs="Tahoma"/>
          <w:i/>
          <w:lang w:val="el-GR"/>
        </w:rPr>
        <w:t>κορωνοϊού</w:t>
      </w:r>
      <w:proofErr w:type="spellEnd"/>
      <w:r w:rsidRPr="0077117C">
        <w:rPr>
          <w:rFonts w:ascii="Tahoma" w:eastAsia="Times New Roman" w:hAnsi="Tahoma" w:cs="Tahoma"/>
          <w:i/>
          <w:lang w:val="el-GR"/>
        </w:rPr>
        <w:t xml:space="preserve"> </w:t>
      </w:r>
      <w:proofErr w:type="spellStart"/>
      <w:r w:rsidRPr="0077117C">
        <w:rPr>
          <w:rFonts w:ascii="Tahoma" w:eastAsia="Times New Roman" w:hAnsi="Tahoma" w:cs="Tahoma"/>
          <w:i/>
        </w:rPr>
        <w:t>Covid</w:t>
      </w:r>
      <w:proofErr w:type="spellEnd"/>
      <w:r w:rsidRPr="0077117C">
        <w:rPr>
          <w:rFonts w:ascii="Tahoma" w:eastAsia="Times New Roman" w:hAnsi="Tahoma" w:cs="Tahoma"/>
          <w:i/>
          <w:lang w:val="el-GR"/>
        </w:rPr>
        <w:t>-19 και της ανάγκης περιορισμού της διάδοσής τους</w:t>
      </w:r>
      <w:r w:rsidRPr="0077117C">
        <w:rPr>
          <w:rFonts w:ascii="Tahoma" w:eastAsia="Times New Roman" w:hAnsi="Tahoma" w:cs="Tahoma"/>
          <w:lang w:val="el-GR"/>
        </w:rPr>
        <w:t xml:space="preserve">» (Α΄ 55) </w:t>
      </w:r>
      <w:r w:rsidRPr="0077117C">
        <w:rPr>
          <w:rFonts w:ascii="Tahoma" w:eastAsia="Times New Roman" w:hAnsi="Tahoma" w:cs="Tahoma"/>
          <w:lang w:val="el-GR" w:eastAsia="el-GR"/>
        </w:rPr>
        <w:t>αφορά έκτακτη συνεδρίαση, ωστόσο  η ημερομηνία πρωτοκόλλου της πρόσκλησης, η ημερομηνία ανάρτησης της στην ιστοσελίδα του Δήμου και η ημερομηνία αποστολής προς τα υπόλοιπα μέλη της Οικονομικής Επιτροπής αποδεικνύουν την νόμιμη διαδικασία σύγκλυσης τακτικής συνεδρίασης.</w:t>
      </w:r>
    </w:p>
    <w:p w14:paraId="16BBE2B9" w14:textId="77777777" w:rsidR="00D05A77" w:rsidRPr="00CF377F" w:rsidRDefault="00D05A77" w:rsidP="00D05A77">
      <w:pPr>
        <w:autoSpaceDE w:val="0"/>
        <w:autoSpaceDN w:val="0"/>
        <w:adjustRightInd w:val="0"/>
        <w:spacing w:after="0" w:line="360" w:lineRule="auto"/>
        <w:ind w:firstLine="720"/>
        <w:rPr>
          <w:rFonts w:ascii="Verdana" w:eastAsia="Batang" w:hAnsi="Verdana" w:cs="Tahoma"/>
          <w:color w:val="000000"/>
          <w:sz w:val="20"/>
          <w:szCs w:val="20"/>
          <w:lang w:val="el-GR" w:eastAsia="el-GR"/>
        </w:rPr>
      </w:pPr>
    </w:p>
    <w:p w14:paraId="40F59871" w14:textId="77777777" w:rsidR="00D05A77" w:rsidRDefault="00D05A77" w:rsidP="00D05A77">
      <w:pPr>
        <w:spacing w:after="0" w:line="360" w:lineRule="auto"/>
        <w:rPr>
          <w:rFonts w:ascii="Tahoma" w:eastAsia="Times New Roman" w:hAnsi="Tahoma" w:cs="Tahoma"/>
          <w:lang w:val="el-GR" w:eastAsia="el-GR"/>
        </w:rPr>
      </w:pPr>
    </w:p>
    <w:p w14:paraId="28E5FA99" w14:textId="77777777" w:rsidR="00D05A77" w:rsidRDefault="00D05A77" w:rsidP="00D05A77">
      <w:pPr>
        <w:spacing w:after="0" w:line="360" w:lineRule="auto"/>
        <w:ind w:firstLine="720"/>
        <w:rPr>
          <w:rFonts w:ascii="Arial" w:eastAsia="SimSun" w:hAnsi="Arial" w:cs="Arial"/>
          <w:lang w:val="el-GR" w:eastAsia="ar-SA"/>
        </w:rPr>
      </w:pPr>
      <w:r>
        <w:rPr>
          <w:rFonts w:ascii="Tahoma" w:eastAsia="Times New Roman" w:hAnsi="Tahoma" w:cs="Tahoma"/>
          <w:lang w:val="el-GR" w:eastAsia="el-GR"/>
        </w:rPr>
        <w:t xml:space="preserve">Με την </w:t>
      </w:r>
      <w:proofErr w:type="spellStart"/>
      <w:r>
        <w:rPr>
          <w:rFonts w:ascii="Tahoma" w:eastAsia="Times New Roman" w:hAnsi="Tahoma" w:cs="Tahoma"/>
          <w:lang w:val="el-GR" w:eastAsia="el-GR"/>
        </w:rPr>
        <w:t>αρίθμ</w:t>
      </w:r>
      <w:proofErr w:type="spellEnd"/>
      <w:r>
        <w:rPr>
          <w:rFonts w:ascii="Tahoma" w:eastAsia="Times New Roman" w:hAnsi="Tahoma" w:cs="Tahoma"/>
          <w:lang w:val="el-GR" w:eastAsia="el-GR"/>
        </w:rPr>
        <w:t xml:space="preserve">. </w:t>
      </w:r>
      <w:proofErr w:type="spellStart"/>
      <w:r>
        <w:rPr>
          <w:rFonts w:ascii="Tahoma" w:eastAsia="Times New Roman" w:hAnsi="Tahoma" w:cs="Tahoma"/>
          <w:lang w:val="el-GR" w:eastAsia="el-GR"/>
        </w:rPr>
        <w:t>πρωτ</w:t>
      </w:r>
      <w:proofErr w:type="spellEnd"/>
      <w:r>
        <w:rPr>
          <w:rFonts w:ascii="Tahoma" w:eastAsia="Times New Roman" w:hAnsi="Tahoma" w:cs="Tahoma"/>
          <w:lang w:val="el-GR" w:eastAsia="el-GR"/>
        </w:rPr>
        <w:t xml:space="preserve">.: 1194/10-3-2020 εισήγησή της η Οικονομική Υπηρεσία του Δήμου εισηγείται την έγκριση </w:t>
      </w:r>
      <w:r w:rsidRPr="0053060F">
        <w:rPr>
          <w:rFonts w:ascii="Arial" w:eastAsia="Times New Roman" w:hAnsi="Arial" w:cs="Arial"/>
          <w:b/>
          <w:lang w:val="el-GR" w:eastAsia="ar-SA"/>
        </w:rPr>
        <w:t xml:space="preserve"> </w:t>
      </w:r>
      <w:r w:rsidRPr="0053060F">
        <w:rPr>
          <w:rFonts w:ascii="Arial" w:eastAsia="Times New Roman" w:hAnsi="Arial" w:cs="Arial"/>
          <w:lang w:val="el-GR" w:eastAsia="ar-SA"/>
        </w:rPr>
        <w:t xml:space="preserve">τεχνικών προδιαγραφών &amp; </w:t>
      </w:r>
      <w:r w:rsidRPr="00DB13D2">
        <w:rPr>
          <w:rFonts w:ascii="Arial" w:eastAsia="Times New Roman" w:hAnsi="Arial" w:cs="Arial"/>
          <w:lang w:val="el-GR" w:eastAsia="ar-SA"/>
        </w:rPr>
        <w:t>τον  καθορισμό</w:t>
      </w:r>
      <w:r w:rsidRPr="0053060F">
        <w:rPr>
          <w:rFonts w:ascii="Arial" w:eastAsia="Times New Roman" w:hAnsi="Arial" w:cs="Arial"/>
          <w:lang w:val="el-GR" w:eastAsia="ar-SA"/>
        </w:rPr>
        <w:t xml:space="preserve"> των όρων διενέργειας διαγωνισμού  για την προμήθεια  γάλατος για τους υπαλλήλους του Δήμου (Ν.53361/2-10-2006) </w:t>
      </w:r>
      <w:r w:rsidRPr="0053060F">
        <w:rPr>
          <w:rFonts w:ascii="Arial" w:eastAsia="SimSun" w:hAnsi="Arial" w:cs="Arial"/>
          <w:lang w:val="el-GR" w:eastAsia="ar-SA"/>
        </w:rPr>
        <w:t xml:space="preserve">σύμφωνα με την </w:t>
      </w:r>
      <w:proofErr w:type="spellStart"/>
      <w:r w:rsidRPr="0053060F">
        <w:rPr>
          <w:rFonts w:ascii="Arial" w:eastAsia="SimSun" w:hAnsi="Arial" w:cs="Arial"/>
          <w:lang w:val="el-GR" w:eastAsia="ar-SA"/>
        </w:rPr>
        <w:t>αρίθμ</w:t>
      </w:r>
      <w:proofErr w:type="spellEnd"/>
      <w:r w:rsidRPr="0053060F">
        <w:rPr>
          <w:rFonts w:ascii="Arial" w:eastAsia="SimSun" w:hAnsi="Arial" w:cs="Arial"/>
          <w:lang w:val="el-GR" w:eastAsia="ar-SA"/>
        </w:rPr>
        <w:t>. 2/2020 μελέτη που συντάχθηκε από τις αρμόδιες υπηρεσίες του Δήμου συνολικού προϋπολογισμού 17.920,00</w:t>
      </w:r>
      <w:r>
        <w:rPr>
          <w:rFonts w:ascii="Arial" w:eastAsia="SimSun" w:hAnsi="Arial" w:cs="Arial"/>
          <w:lang w:val="el-GR" w:eastAsia="ar-SA"/>
        </w:rPr>
        <w:t xml:space="preserve"> </w:t>
      </w:r>
      <w:r w:rsidRPr="0053060F">
        <w:rPr>
          <w:rFonts w:ascii="Arial" w:eastAsia="SimSun" w:hAnsi="Arial" w:cs="Arial"/>
          <w:lang w:val="el-GR" w:eastAsia="ar-SA"/>
        </w:rPr>
        <w:t>€.</w:t>
      </w:r>
    </w:p>
    <w:p w14:paraId="19CB875E" w14:textId="77777777" w:rsidR="00D05A77" w:rsidRPr="00E3662F" w:rsidRDefault="00D05A77" w:rsidP="00D05A77">
      <w:pPr>
        <w:rPr>
          <w:rFonts w:ascii="Arial" w:eastAsia="SimSun" w:hAnsi="Arial" w:cs="Arial"/>
          <w:lang w:val="el-GR" w:eastAsia="ar-SA"/>
        </w:rPr>
      </w:pPr>
    </w:p>
    <w:p w14:paraId="3014D513" w14:textId="77777777" w:rsidR="00D05A77" w:rsidRPr="00E3662F" w:rsidRDefault="00D05A77" w:rsidP="00D05A77">
      <w:pPr>
        <w:spacing w:after="0" w:line="360" w:lineRule="auto"/>
        <w:ind w:firstLine="360"/>
        <w:rPr>
          <w:rFonts w:ascii="Arial" w:eastAsia="SimSun" w:hAnsi="Arial" w:cs="Arial"/>
          <w:lang w:val="el-GR" w:eastAsia="ar-SA"/>
        </w:rPr>
      </w:pPr>
      <w:r w:rsidRPr="00E3662F">
        <w:rPr>
          <w:rFonts w:ascii="Arial" w:eastAsia="SimSun" w:hAnsi="Arial" w:cs="Arial"/>
          <w:lang w:val="el-GR" w:eastAsia="ar-SA"/>
        </w:rPr>
        <w:t xml:space="preserve">Η ανωτέρω προμήθεια θα γίνει σύμφωνα με τις διατάξεις του Ν.4412/2016 και θα βαρύνει τις πιστώσεις του προϋπολογισμού του οικονομικού έτους 2020  και 2021 του Δήμου Σαμοθράκης τους ακόλουθους Κ.Α. </w:t>
      </w:r>
    </w:p>
    <w:p w14:paraId="2A3F0F06" w14:textId="77777777" w:rsidR="00D05A77" w:rsidRPr="00E3662F" w:rsidRDefault="00D05A77" w:rsidP="00D05A77">
      <w:pPr>
        <w:numPr>
          <w:ilvl w:val="0"/>
          <w:numId w:val="1"/>
        </w:numPr>
        <w:suppressAutoHyphens/>
        <w:spacing w:after="0" w:line="360" w:lineRule="auto"/>
        <w:rPr>
          <w:rFonts w:ascii="Arial" w:eastAsia="SimSun" w:hAnsi="Arial" w:cs="Arial"/>
          <w:lang w:val="el-GR" w:eastAsia="ar-SA"/>
        </w:rPr>
      </w:pPr>
      <w:r w:rsidRPr="00E3662F">
        <w:rPr>
          <w:rFonts w:ascii="Arial" w:eastAsia="SimSun" w:hAnsi="Arial" w:cs="Arial"/>
          <w:lang w:val="el-GR" w:eastAsia="ar-SA"/>
        </w:rPr>
        <w:t>Κ.Α. 15/6063.01 με τίτλο «Λοιπές παροχές σε είδος (γάλατα)» κατά το ποσό τω</w:t>
      </w:r>
      <w:r>
        <w:rPr>
          <w:rFonts w:ascii="Arial" w:eastAsia="SimSun" w:hAnsi="Arial" w:cs="Arial"/>
          <w:lang w:val="el-GR" w:eastAsia="ar-SA"/>
        </w:rPr>
        <w:t>ν 4.742,40</w:t>
      </w:r>
      <w:r w:rsidRPr="00E3662F">
        <w:rPr>
          <w:rFonts w:ascii="Arial" w:eastAsia="SimSun" w:hAnsi="Arial" w:cs="Arial"/>
          <w:lang w:val="el-GR" w:eastAsia="ar-SA"/>
        </w:rPr>
        <w:t xml:space="preserve"> ευρώ (συμπεριλαμβανομένου ΦΠΑ)</w:t>
      </w:r>
      <w:r>
        <w:rPr>
          <w:rFonts w:ascii="Arial" w:eastAsia="SimSun" w:hAnsi="Arial" w:cs="Arial"/>
          <w:lang w:val="el-GR" w:eastAsia="ar-SA"/>
        </w:rPr>
        <w:t xml:space="preserve"> – 2.371</w:t>
      </w:r>
      <w:r w:rsidRPr="00E3662F">
        <w:rPr>
          <w:rFonts w:ascii="Arial" w:eastAsia="SimSun" w:hAnsi="Arial" w:cs="Arial"/>
          <w:lang w:val="el-GR" w:eastAsia="ar-SA"/>
        </w:rPr>
        <w:t>,</w:t>
      </w:r>
      <w:r>
        <w:rPr>
          <w:rFonts w:ascii="Arial" w:eastAsia="SimSun" w:hAnsi="Arial" w:cs="Arial"/>
          <w:lang w:val="el-GR" w:eastAsia="ar-SA"/>
        </w:rPr>
        <w:t>20 € για το έτος 2020, και 2.371</w:t>
      </w:r>
      <w:r w:rsidRPr="00E3662F">
        <w:rPr>
          <w:rFonts w:ascii="Arial" w:eastAsia="SimSun" w:hAnsi="Arial" w:cs="Arial"/>
          <w:lang w:val="el-GR" w:eastAsia="ar-SA"/>
        </w:rPr>
        <w:t>,20 € για το έτος 2021</w:t>
      </w:r>
      <w:r w:rsidRPr="00DF5465">
        <w:rPr>
          <w:rFonts w:ascii="Arial" w:eastAsia="SimSun" w:hAnsi="Arial" w:cs="Arial"/>
          <w:lang w:val="el-GR" w:eastAsia="ar-SA"/>
        </w:rPr>
        <w:t>.</w:t>
      </w:r>
    </w:p>
    <w:p w14:paraId="503019D8" w14:textId="77777777" w:rsidR="00D05A77" w:rsidRPr="00E3662F" w:rsidRDefault="00D05A77" w:rsidP="00D05A77">
      <w:pPr>
        <w:numPr>
          <w:ilvl w:val="0"/>
          <w:numId w:val="1"/>
        </w:numPr>
        <w:suppressAutoHyphens/>
        <w:spacing w:after="0" w:line="360" w:lineRule="auto"/>
        <w:rPr>
          <w:rFonts w:ascii="Arial" w:eastAsia="SimSun" w:hAnsi="Arial" w:cs="Arial"/>
          <w:lang w:val="el-GR" w:eastAsia="ar-SA"/>
        </w:rPr>
      </w:pPr>
      <w:r w:rsidRPr="00E3662F">
        <w:rPr>
          <w:rFonts w:ascii="Arial" w:eastAsia="SimSun" w:hAnsi="Arial" w:cs="Arial"/>
          <w:lang w:val="el-GR" w:eastAsia="ar-SA"/>
        </w:rPr>
        <w:t>Κ.Α. 20/6063.01</w:t>
      </w:r>
      <w:r>
        <w:rPr>
          <w:rFonts w:ascii="Arial" w:eastAsia="SimSun" w:hAnsi="Arial" w:cs="Arial"/>
          <w:lang w:val="el-GR" w:eastAsia="ar-SA"/>
        </w:rPr>
        <w:t xml:space="preserve"> </w:t>
      </w:r>
      <w:r w:rsidRPr="00E3662F">
        <w:rPr>
          <w:rFonts w:ascii="Arial" w:eastAsia="SimSun" w:hAnsi="Arial" w:cs="Arial"/>
          <w:lang w:val="el-GR" w:eastAsia="ar-SA"/>
        </w:rPr>
        <w:t>με τίτλο «Λοιπές παροχές σε είδος (γάλατα)» κατά το ποσό των 6.801,60 ευρώ (συμπεριλαμβανομένου ΦΠΑ)- 3.400,80 € για το έτος 2020, και 3.400,80 € για το έτος 2021</w:t>
      </w:r>
      <w:r w:rsidRPr="00DF5465">
        <w:rPr>
          <w:rFonts w:ascii="Arial" w:eastAsia="SimSun" w:hAnsi="Arial" w:cs="Arial"/>
          <w:lang w:val="el-GR" w:eastAsia="ar-SA"/>
        </w:rPr>
        <w:t>.</w:t>
      </w:r>
    </w:p>
    <w:p w14:paraId="605C43F1" w14:textId="77777777" w:rsidR="00D05A77" w:rsidRPr="00E3662F" w:rsidRDefault="00D05A77" w:rsidP="00D05A77">
      <w:pPr>
        <w:numPr>
          <w:ilvl w:val="0"/>
          <w:numId w:val="1"/>
        </w:numPr>
        <w:suppressAutoHyphens/>
        <w:spacing w:after="0" w:line="360" w:lineRule="auto"/>
        <w:rPr>
          <w:rFonts w:ascii="Arial" w:eastAsia="SimSun" w:hAnsi="Arial" w:cs="Arial"/>
          <w:lang w:val="el-GR" w:eastAsia="ar-SA"/>
        </w:rPr>
      </w:pPr>
      <w:r w:rsidRPr="00E3662F">
        <w:rPr>
          <w:rFonts w:ascii="Arial" w:eastAsia="SimSun" w:hAnsi="Arial" w:cs="Arial"/>
          <w:lang w:val="el-GR" w:eastAsia="ar-SA"/>
        </w:rPr>
        <w:lastRenderedPageBreak/>
        <w:t>Κ.Α. 25/6063.02 με τίτλο «Λοιπές παροχές σε είδος (γάλατα)» κατά το ποσό των 2.745,60 ευρώ (συμπεριλαμβανομένου ΦΠΑ)- 1.372,80 για το έτος 2020, και 1.372,80 € για το έτος 2021</w:t>
      </w:r>
      <w:r w:rsidRPr="00DF5465">
        <w:rPr>
          <w:rFonts w:ascii="Arial" w:eastAsia="SimSun" w:hAnsi="Arial" w:cs="Arial"/>
          <w:lang w:val="el-GR" w:eastAsia="ar-SA"/>
        </w:rPr>
        <w:t>.</w:t>
      </w:r>
    </w:p>
    <w:p w14:paraId="4EA75189" w14:textId="77777777" w:rsidR="00D05A77" w:rsidRPr="00E3662F" w:rsidRDefault="00D05A77" w:rsidP="00D05A77">
      <w:pPr>
        <w:numPr>
          <w:ilvl w:val="0"/>
          <w:numId w:val="1"/>
        </w:numPr>
        <w:suppressAutoHyphens/>
        <w:spacing w:after="0" w:line="360" w:lineRule="auto"/>
        <w:rPr>
          <w:rFonts w:ascii="Arial" w:eastAsia="SimSun" w:hAnsi="Arial" w:cs="Arial"/>
          <w:lang w:val="el-GR" w:eastAsia="ar-SA"/>
        </w:rPr>
      </w:pPr>
      <w:r w:rsidRPr="00E3662F">
        <w:rPr>
          <w:rFonts w:ascii="Arial" w:eastAsia="SimSun" w:hAnsi="Arial" w:cs="Arial"/>
          <w:lang w:val="el-GR" w:eastAsia="ar-SA"/>
        </w:rPr>
        <w:t>Κ.Α. 30/6063.02 με τίτλο «Λοιπές παροχές σε είδος (γάλατα)» κατά το ποσό των 1.747,20 ευρώ (συμπεριλαμβανομένου ΦΠΑ)- 873,60 € για το έτος 2020, και 873,60 € για το έτος 2021</w:t>
      </w:r>
      <w:r w:rsidRPr="00DF5465">
        <w:rPr>
          <w:rFonts w:ascii="Arial" w:eastAsia="SimSun" w:hAnsi="Arial" w:cs="Arial"/>
          <w:lang w:val="el-GR" w:eastAsia="ar-SA"/>
        </w:rPr>
        <w:t>.</w:t>
      </w:r>
    </w:p>
    <w:p w14:paraId="03EFDE93" w14:textId="77777777" w:rsidR="00D05A77" w:rsidRPr="00E3662F" w:rsidRDefault="00D05A77" w:rsidP="00D05A77">
      <w:pPr>
        <w:numPr>
          <w:ilvl w:val="0"/>
          <w:numId w:val="1"/>
        </w:numPr>
        <w:suppressAutoHyphens/>
        <w:spacing w:after="0" w:line="360" w:lineRule="auto"/>
        <w:rPr>
          <w:rFonts w:ascii="Arial" w:eastAsia="SimSun" w:hAnsi="Arial" w:cs="Arial"/>
          <w:lang w:val="el-GR" w:eastAsia="ar-SA"/>
        </w:rPr>
      </w:pPr>
      <w:r w:rsidRPr="00E3662F">
        <w:rPr>
          <w:rFonts w:ascii="Arial" w:eastAsia="SimSun" w:hAnsi="Arial" w:cs="Arial"/>
          <w:lang w:val="el-GR" w:eastAsia="ar-SA"/>
        </w:rPr>
        <w:t>Κ.Α. 70/6063.01 με τίτλο «Λοιπές παροχές σε είδος (γάλατα)» κατά το ποσό των 1.123,20 ευρώ (συμπεριλαμβανομένου ΦΠΑ)- 561,60 € για το έτος 2020, και 561,60 € για το έτος 2021</w:t>
      </w:r>
      <w:r w:rsidRPr="00DF5465">
        <w:rPr>
          <w:rFonts w:ascii="Arial" w:eastAsia="SimSun" w:hAnsi="Arial" w:cs="Arial"/>
          <w:lang w:val="el-GR" w:eastAsia="ar-SA"/>
        </w:rPr>
        <w:t>.</w:t>
      </w:r>
    </w:p>
    <w:p w14:paraId="243A4CCD" w14:textId="77777777" w:rsidR="00D05A77" w:rsidRPr="00E3662F" w:rsidRDefault="00D05A77" w:rsidP="00D05A77">
      <w:pPr>
        <w:suppressAutoHyphens/>
        <w:spacing w:after="0" w:line="360" w:lineRule="auto"/>
        <w:ind w:left="720"/>
        <w:rPr>
          <w:rFonts w:ascii="Arial" w:eastAsia="SimSun" w:hAnsi="Arial" w:cs="Arial"/>
          <w:lang w:val="el-GR" w:eastAsia="ar-SA"/>
        </w:rPr>
      </w:pPr>
    </w:p>
    <w:p w14:paraId="6BA10C11" w14:textId="77777777" w:rsidR="00D05A77" w:rsidRPr="00CF377F" w:rsidRDefault="00D05A77" w:rsidP="00D05A77">
      <w:pPr>
        <w:spacing w:after="0" w:line="360" w:lineRule="auto"/>
        <w:ind w:firstLine="720"/>
        <w:jc w:val="both"/>
        <w:rPr>
          <w:rFonts w:ascii="Arial" w:eastAsia="SimSun" w:hAnsi="Arial" w:cs="Arial"/>
          <w:lang w:val="el-GR" w:eastAsia="ar-SA"/>
        </w:rPr>
      </w:pPr>
      <w:r w:rsidRPr="00CF377F">
        <w:rPr>
          <w:rFonts w:ascii="Arial" w:eastAsia="SimSun" w:hAnsi="Arial" w:cs="Arial"/>
          <w:lang w:val="el-GR" w:eastAsia="ar-SA"/>
        </w:rPr>
        <w:t xml:space="preserve">Σύμφωνα με το άρθρο 206 παρ.1 του Ν.4555/2018: «Δεν απαιτείται απόφαση του δημοτικού συμβουλίου για την εκκίνηση της διαδικασίας ανάθεσης δημόσιας σύμβασης έργου, προμήθειας ή γενικής υπηρεσίας. […]» </w:t>
      </w:r>
    </w:p>
    <w:p w14:paraId="1C58DFD7" w14:textId="77777777" w:rsidR="00D05A77" w:rsidRPr="00CF377F" w:rsidRDefault="00D05A77" w:rsidP="00D05A77">
      <w:pPr>
        <w:spacing w:after="0" w:line="360" w:lineRule="auto"/>
        <w:ind w:firstLine="720"/>
        <w:jc w:val="both"/>
        <w:rPr>
          <w:rFonts w:ascii="Arial" w:eastAsia="SimSun" w:hAnsi="Arial" w:cs="Arial"/>
          <w:lang w:val="el-GR" w:eastAsia="ar-SA"/>
        </w:rPr>
      </w:pPr>
      <w:r w:rsidRPr="00CF377F">
        <w:rPr>
          <w:rFonts w:ascii="Arial" w:eastAsia="SimSun" w:hAnsi="Arial" w:cs="Arial"/>
          <w:lang w:val="el-GR" w:eastAsia="ar-SA"/>
        </w:rPr>
        <w:t>Σύμφωνα με το άρθρο 72 παρ.1ε του Ν.3852/2010: «[…]ε) με την επιφύλαξη της παραγράφου 4 του παρόντος, καταρτίζει τους όρους, συντάσσει τη διακήρυξη, διεξάγει και κατακυρώνει όλες τις δημοπρασίες σύμφωνα με την κείμενη νομοθεσία. Για τη διεξαγωγή των δημοπρασιών και την αξιολόγηση των προσφορών μπορεί να συγκροτεί επιτροπές, από μέλη της, δημοτικούς ή δημόσιους υπαλλήλους ή ειδικούς επιστήμονες, […]»</w:t>
      </w:r>
    </w:p>
    <w:p w14:paraId="188FF1BB" w14:textId="77777777" w:rsidR="00D05A77" w:rsidRPr="00CF377F" w:rsidRDefault="00D05A77" w:rsidP="00D05A77">
      <w:pPr>
        <w:spacing w:after="0" w:line="360" w:lineRule="auto"/>
        <w:ind w:firstLine="720"/>
        <w:jc w:val="both"/>
        <w:rPr>
          <w:rFonts w:ascii="Arial" w:eastAsia="SimSun" w:hAnsi="Arial" w:cs="Arial"/>
          <w:lang w:val="el-GR" w:eastAsia="ar-SA"/>
        </w:rPr>
      </w:pPr>
      <w:r w:rsidRPr="00CF377F">
        <w:rPr>
          <w:rFonts w:ascii="Arial" w:eastAsia="SimSun" w:hAnsi="Arial" w:cs="Arial"/>
          <w:lang w:val="el-GR" w:eastAsia="ar-SA"/>
        </w:rPr>
        <w:t>Σύμφωνα με το άρθρο 54 παρ.7 του Ν.4412/2016: «Οι τεχνικές προδιαγραφές καθορίζονται και εγκρίνονται πριν την έναρξη της διαδικασίας σύναψης της σύμβασης κατά το άρθρο 61.»</w:t>
      </w:r>
    </w:p>
    <w:p w14:paraId="6539565E" w14:textId="77777777" w:rsidR="00D05A77" w:rsidRPr="0053060F" w:rsidRDefault="00D05A77" w:rsidP="00D05A77">
      <w:pPr>
        <w:autoSpaceDE w:val="0"/>
        <w:autoSpaceDN w:val="0"/>
        <w:adjustRightInd w:val="0"/>
        <w:spacing w:after="0" w:line="360" w:lineRule="auto"/>
        <w:ind w:firstLine="720"/>
        <w:rPr>
          <w:rFonts w:ascii="Arial" w:eastAsia="SimSun" w:hAnsi="Arial" w:cs="Arial"/>
          <w:lang w:val="el-GR" w:eastAsia="ar-SA"/>
        </w:rPr>
      </w:pPr>
    </w:p>
    <w:p w14:paraId="63B34045" w14:textId="77777777" w:rsidR="00D05A77" w:rsidRPr="00574F39" w:rsidRDefault="00D05A77" w:rsidP="00D05A77">
      <w:pPr>
        <w:autoSpaceDE w:val="0"/>
        <w:autoSpaceDN w:val="0"/>
        <w:adjustRightInd w:val="0"/>
        <w:spacing w:after="0" w:line="360" w:lineRule="auto"/>
        <w:ind w:firstLine="720"/>
        <w:rPr>
          <w:rFonts w:ascii="Arial" w:eastAsia="SimSun" w:hAnsi="Arial" w:cs="Arial"/>
          <w:lang w:val="el-GR" w:eastAsia="ar-SA"/>
        </w:rPr>
      </w:pPr>
      <w:r w:rsidRPr="0053060F">
        <w:rPr>
          <w:rFonts w:ascii="Arial" w:eastAsia="SimSun" w:hAnsi="Arial" w:cs="Arial"/>
          <w:lang w:val="el-GR" w:eastAsia="ar-SA"/>
        </w:rPr>
        <w:t>Σύμφωνα με τις διατάξεις του άρθρου  203 του Ν. 4555/2018, 1. Η περίπτωση ε' της παρ. 1 του άρθρου 58 του ν. 3852/2010 αντικαθίσταται και εφεξής 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του δημοτικού συμβουλίου.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r w:rsidRPr="0053060F">
        <w:rPr>
          <w:rFonts w:ascii="Arial" w:eastAsia="SimSun" w:hAnsi="Arial" w:cs="Arial"/>
          <w:lang w:val="el-GR" w:eastAsia="ar-SA"/>
        </w:rPr>
        <w:br/>
        <w:t xml:space="preserve">2. Όπου στις διατάξεις της παραγράφου 2 του άρθρου 140, της παραγράφου 3 του άρθρου 158 </w:t>
      </w:r>
      <w:r w:rsidRPr="0053060F">
        <w:rPr>
          <w:rFonts w:ascii="Arial" w:eastAsia="SimSun" w:hAnsi="Arial" w:cs="Arial"/>
          <w:lang w:val="el-GR" w:eastAsia="ar-SA"/>
        </w:rPr>
        <w:lastRenderedPageBreak/>
        <w:t>και του άρθρου 202 του ν. 3463/2006, καθώς και των άρθρων 70 παράγραφος 3 του άρθρου 94 και παρ. 4 περίπτωση 30 του ν. 3852/2010 ή σε άλλες διατάξεις της ισχύουσας νομοθεσίας ορίζεται το δημοτικό συμβούλιο ως όργανο αρμόδιο για την έγκριση της δαπάνης και τη διάθεση της πίστωσης, νοείται εφεξής ο δήμαρχος, με την επιφύλαξη των διατάξεων της παραγράφου 1 του άρθρου αυτού.</w:t>
      </w:r>
      <w:r w:rsidRPr="0053060F">
        <w:rPr>
          <w:rFonts w:ascii="Arial" w:eastAsia="SimSun" w:hAnsi="Arial" w:cs="Arial"/>
          <w:lang w:val="el-GR" w:eastAsia="ar-SA"/>
        </w:rPr>
        <w:br/>
        <w:t xml:space="preserve">3. Οι διατάξεις του άρθρου 224 του ν. 3852/2010 ισχύουν και για τις αποφάσεις που εκδίδει ο δήμαρχος ως </w:t>
      </w:r>
      <w:proofErr w:type="spellStart"/>
      <w:r w:rsidRPr="0053060F">
        <w:rPr>
          <w:rFonts w:ascii="Arial" w:eastAsia="SimSun" w:hAnsi="Arial" w:cs="Arial"/>
          <w:lang w:val="el-GR" w:eastAsia="ar-SA"/>
        </w:rPr>
        <w:t>διατάκτης</w:t>
      </w:r>
      <w:proofErr w:type="spellEnd"/>
      <w:r w:rsidRPr="0053060F">
        <w:rPr>
          <w:rFonts w:ascii="Arial" w:eastAsia="SimSun" w:hAnsi="Arial" w:cs="Arial"/>
          <w:lang w:val="el-GR" w:eastAsia="ar-SA"/>
        </w:rPr>
        <w:t xml:space="preserve"> πιστώσεων.</w:t>
      </w:r>
      <w:r w:rsidRPr="0053060F">
        <w:rPr>
          <w:rFonts w:ascii="Arial" w:eastAsia="SimSun" w:hAnsi="Arial" w:cs="Arial"/>
          <w:lang w:val="el-GR" w:eastAsia="ar-SA"/>
        </w:rPr>
        <w:br/>
      </w:r>
    </w:p>
    <w:p w14:paraId="6EB57506" w14:textId="77777777" w:rsidR="00D05A77" w:rsidRPr="00574F39" w:rsidRDefault="00D05A77" w:rsidP="00D05A77">
      <w:pPr>
        <w:spacing w:after="0" w:line="360" w:lineRule="auto"/>
        <w:ind w:firstLine="720"/>
        <w:jc w:val="both"/>
        <w:rPr>
          <w:rFonts w:ascii="Arial" w:eastAsia="Arial Unicode MS" w:hAnsi="Arial" w:cs="Arial"/>
          <w:shd w:val="clear" w:color="auto" w:fill="FFFFFF"/>
          <w:lang w:val="el-GR" w:eastAsia="el-GR" w:bidi="el-GR"/>
        </w:rPr>
      </w:pPr>
      <w:r w:rsidRPr="00574F39">
        <w:rPr>
          <w:rFonts w:ascii="Arial" w:eastAsia="Batang" w:hAnsi="Arial" w:cs="Arial"/>
          <w:lang w:val="el-GR" w:eastAsia="el-GR"/>
        </w:rPr>
        <w:t xml:space="preserve">Με την </w:t>
      </w:r>
      <w:proofErr w:type="spellStart"/>
      <w:r w:rsidRPr="00574F39">
        <w:rPr>
          <w:rFonts w:ascii="Arial" w:eastAsia="Batang" w:hAnsi="Arial" w:cs="Arial"/>
          <w:lang w:val="el-GR" w:eastAsia="el-GR"/>
        </w:rPr>
        <w:t>αρίθμ</w:t>
      </w:r>
      <w:proofErr w:type="spellEnd"/>
      <w:r w:rsidRPr="00574F39">
        <w:rPr>
          <w:rFonts w:ascii="Arial" w:eastAsia="Batang" w:hAnsi="Arial" w:cs="Arial"/>
          <w:lang w:val="el-GR" w:eastAsia="el-GR"/>
        </w:rPr>
        <w:t xml:space="preserve">.  </w:t>
      </w:r>
      <w:proofErr w:type="spellStart"/>
      <w:r w:rsidRPr="00574F39">
        <w:rPr>
          <w:rFonts w:ascii="Arial" w:eastAsia="Batang" w:hAnsi="Arial" w:cs="Arial"/>
          <w:lang w:val="el-GR" w:eastAsia="el-GR"/>
        </w:rPr>
        <w:t>πρωτ</w:t>
      </w:r>
      <w:proofErr w:type="spellEnd"/>
      <w:r w:rsidRPr="00574F39">
        <w:rPr>
          <w:rFonts w:ascii="Arial" w:eastAsia="Batang" w:hAnsi="Arial" w:cs="Arial"/>
          <w:lang w:val="el-GR" w:eastAsia="el-GR"/>
        </w:rPr>
        <w:t xml:space="preserve">.: 4388/2019 απόφαση του Δημάρχου για ορισμό  ως </w:t>
      </w:r>
      <w:proofErr w:type="spellStart"/>
      <w:r w:rsidRPr="00574F39">
        <w:rPr>
          <w:rFonts w:ascii="Arial" w:eastAsia="Batang" w:hAnsi="Arial" w:cs="Arial"/>
          <w:lang w:val="el-GR" w:eastAsia="el-GR"/>
        </w:rPr>
        <w:t>διατάκτη</w:t>
      </w:r>
      <w:proofErr w:type="spellEnd"/>
      <w:r w:rsidRPr="00574F39">
        <w:rPr>
          <w:rFonts w:ascii="Arial" w:eastAsia="Batang" w:hAnsi="Arial" w:cs="Arial"/>
          <w:lang w:val="el-GR" w:eastAsia="el-GR"/>
        </w:rPr>
        <w:t xml:space="preserve"> έγιναν   αναλήψεις  πολυετούς υποχρέωσης </w:t>
      </w:r>
      <w:r w:rsidRPr="00574F39">
        <w:rPr>
          <w:rFonts w:ascii="Arial" w:eastAsia="Arial Unicode MS" w:hAnsi="Arial" w:cs="Arial"/>
          <w:b/>
          <w:shd w:val="clear" w:color="auto" w:fill="FFFFFF"/>
          <w:lang w:val="el-GR" w:eastAsia="el-GR" w:bidi="el-GR"/>
        </w:rPr>
        <w:t xml:space="preserve">συνολικού ποσού δεκαεπτά χιλιάδων εννιακοσίων είκοσι ευρώ ( </w:t>
      </w:r>
      <w:r w:rsidRPr="00574F39">
        <w:rPr>
          <w:rFonts w:ascii="Arial" w:eastAsia="SimSun" w:hAnsi="Arial" w:cs="Arial"/>
          <w:lang w:val="el-GR" w:eastAsia="ar-SA"/>
        </w:rPr>
        <w:t>17.920,00 €</w:t>
      </w:r>
      <w:r w:rsidRPr="00574F39">
        <w:rPr>
          <w:rFonts w:ascii="Arial" w:eastAsia="Arial Unicode MS" w:hAnsi="Arial" w:cs="Arial"/>
          <w:b/>
          <w:shd w:val="clear" w:color="auto" w:fill="FFFFFF"/>
          <w:lang w:val="el-GR" w:eastAsia="el-GR" w:bidi="el-GR"/>
        </w:rPr>
        <w:t>)</w:t>
      </w:r>
      <w:r w:rsidRPr="00574F39">
        <w:rPr>
          <w:rFonts w:ascii="Arial" w:eastAsia="Arial Unicode MS" w:hAnsi="Arial" w:cs="Arial"/>
          <w:shd w:val="clear" w:color="auto" w:fill="FFFFFF"/>
          <w:lang w:val="el-GR" w:eastAsia="el-GR" w:bidi="el-GR"/>
        </w:rPr>
        <w:t xml:space="preserve"> στον προϋπολογισμό του Δήμου Σαμοθράκης για την</w:t>
      </w:r>
      <w:r w:rsidRPr="00574F39">
        <w:rPr>
          <w:rFonts w:ascii="Arial" w:eastAsia="Arial Unicode MS" w:hAnsi="Arial" w:cs="Arial"/>
          <w:lang w:val="el-GR" w:eastAsia="el-GR" w:bidi="el-GR"/>
        </w:rPr>
        <w:t xml:space="preserve"> «</w:t>
      </w:r>
      <w:r w:rsidRPr="00574F39">
        <w:rPr>
          <w:rFonts w:ascii="Arial" w:eastAsia="Arial Unicode MS" w:hAnsi="Arial" w:cs="Arial"/>
          <w:shd w:val="clear" w:color="auto" w:fill="FFFFFF"/>
          <w:lang w:val="el-GR" w:eastAsia="el-GR" w:bidi="el-GR"/>
        </w:rPr>
        <w:t xml:space="preserve">Προμήθεια </w:t>
      </w:r>
      <w:r w:rsidRPr="00574F39">
        <w:rPr>
          <w:rFonts w:ascii="Tahoma" w:eastAsia="Times New Roman" w:hAnsi="Tahoma" w:cs="Tahoma"/>
          <w:b/>
          <w:bCs/>
          <w:lang w:val="el-GR" w:eastAsia="ar-SA"/>
        </w:rPr>
        <w:t>γάλατος (Ν.53361/2-10-2006) ετών 2020-2021</w:t>
      </w:r>
      <w:r w:rsidRPr="00574F39">
        <w:rPr>
          <w:rFonts w:ascii="Arial" w:eastAsia="Arial Unicode MS" w:hAnsi="Arial" w:cs="Arial"/>
          <w:shd w:val="clear" w:color="auto" w:fill="FFFFFF"/>
          <w:lang w:val="el-GR" w:eastAsia="el-GR" w:bidi="el-GR"/>
        </w:rPr>
        <w:t xml:space="preserve">», το οποίο κατανέμεται στα έτη </w:t>
      </w:r>
      <w:r>
        <w:rPr>
          <w:rFonts w:ascii="Arial" w:eastAsia="Arial Unicode MS" w:hAnsi="Arial" w:cs="Arial"/>
          <w:shd w:val="clear" w:color="auto" w:fill="FFFFFF"/>
          <w:lang w:val="el-GR" w:eastAsia="el-GR" w:bidi="el-GR"/>
        </w:rPr>
        <w:t>2020, 2021</w:t>
      </w:r>
      <w:r w:rsidRPr="00574F39">
        <w:rPr>
          <w:rFonts w:ascii="Arial" w:eastAsia="Arial Unicode MS" w:hAnsi="Arial" w:cs="Arial"/>
          <w:shd w:val="clear" w:color="auto" w:fill="FFFFFF"/>
          <w:lang w:val="el-GR" w:eastAsia="el-GR" w:bidi="el-GR"/>
        </w:rPr>
        <w:t xml:space="preserve">  ως εξής:</w:t>
      </w:r>
    </w:p>
    <w:p w14:paraId="42575ED7" w14:textId="77777777" w:rsidR="00D05A77" w:rsidRPr="0053060F" w:rsidRDefault="00D05A77" w:rsidP="00D05A77">
      <w:pPr>
        <w:spacing w:after="0" w:line="360" w:lineRule="auto"/>
        <w:ind w:firstLine="720"/>
        <w:jc w:val="both"/>
        <w:rPr>
          <w:rFonts w:ascii="Arial" w:eastAsia="Arial Unicode MS" w:hAnsi="Arial" w:cs="Arial"/>
          <w:color w:val="000000"/>
          <w:shd w:val="clear" w:color="auto" w:fill="FFFFFF"/>
          <w:lang w:val="el-GR" w:eastAsia="el-GR" w:bidi="el-GR"/>
        </w:rPr>
      </w:pPr>
    </w:p>
    <w:p w14:paraId="2CDE3B18" w14:textId="77777777" w:rsidR="00D05A77" w:rsidRDefault="00D05A77" w:rsidP="00D05A77">
      <w:pPr>
        <w:widowControl w:val="0"/>
        <w:spacing w:after="0" w:line="360" w:lineRule="auto"/>
        <w:jc w:val="both"/>
        <w:rPr>
          <w:rFonts w:ascii="Arial" w:eastAsia="Arial Unicode MS" w:hAnsi="Arial" w:cs="Arial"/>
          <w:shd w:val="clear" w:color="auto" w:fill="FFFFFF"/>
          <w:lang w:val="el-GR" w:eastAsia="el-GR" w:bidi="el-GR"/>
        </w:rPr>
      </w:pPr>
      <w:r w:rsidRPr="0053060F">
        <w:rPr>
          <w:rFonts w:ascii="Arial" w:eastAsia="Arial Unicode MS" w:hAnsi="Arial" w:cs="Arial"/>
          <w:color w:val="000000"/>
          <w:shd w:val="clear" w:color="auto" w:fill="FFFFFF"/>
          <w:lang w:val="el-GR" w:eastAsia="el-GR" w:bidi="el-GR"/>
        </w:rPr>
        <w:t xml:space="preserve">- </w:t>
      </w:r>
      <w:r w:rsidRPr="00DF5465">
        <w:rPr>
          <w:rFonts w:ascii="Arial" w:eastAsia="Arial Unicode MS" w:hAnsi="Arial" w:cs="Arial"/>
          <w:shd w:val="clear" w:color="auto" w:fill="FFFFFF"/>
          <w:lang w:val="el-GR" w:eastAsia="el-GR" w:bidi="el-GR"/>
        </w:rPr>
        <w:t>Στο τρέχον έτος 20</w:t>
      </w:r>
      <w:r>
        <w:rPr>
          <w:rFonts w:ascii="Arial" w:eastAsia="Arial Unicode MS" w:hAnsi="Arial" w:cs="Arial"/>
          <w:shd w:val="clear" w:color="auto" w:fill="FFFFFF"/>
          <w:lang w:val="el-GR" w:eastAsia="el-GR" w:bidi="el-GR"/>
        </w:rPr>
        <w:t>20</w:t>
      </w:r>
      <w:r w:rsidRPr="00DF5465">
        <w:rPr>
          <w:rFonts w:ascii="Arial" w:eastAsia="Arial Unicode MS" w:hAnsi="Arial" w:cs="Arial"/>
          <w:shd w:val="clear" w:color="auto" w:fill="FFFFFF"/>
          <w:lang w:val="el-GR" w:eastAsia="el-GR" w:bidi="el-GR"/>
        </w:rPr>
        <w:t xml:space="preserve"> σύμφωνα με την βεβαίωση της Οικονομικής Υπηρεσίας στους παραπάνω ΚΑ έχουν συνολικά προβλεφθεί  οκτώ χιλιάδες </w:t>
      </w:r>
      <w:r>
        <w:rPr>
          <w:rFonts w:ascii="Arial" w:eastAsia="Arial Unicode MS" w:hAnsi="Arial" w:cs="Arial"/>
          <w:shd w:val="clear" w:color="auto" w:fill="FFFFFF"/>
          <w:lang w:val="el-GR" w:eastAsia="el-GR" w:bidi="el-GR"/>
        </w:rPr>
        <w:t>εννιακόσια εξήντα</w:t>
      </w:r>
      <w:r w:rsidRPr="00DF5465">
        <w:rPr>
          <w:rFonts w:ascii="Arial" w:eastAsia="Arial Unicode MS" w:hAnsi="Arial" w:cs="Arial"/>
          <w:shd w:val="clear" w:color="auto" w:fill="FFFFFF"/>
          <w:lang w:val="el-GR" w:eastAsia="el-GR" w:bidi="el-GR"/>
        </w:rPr>
        <w:t xml:space="preserve"> ευρώ  ( 8.960,00 €) σε βάρος των ΚΑ: 15/6063.01, 20/6063.01, 25/6063.02, 30/6063.02, 70/6063.01  του προϋπολογισμού οικονομικού έτους 2020</w:t>
      </w:r>
      <w:r>
        <w:rPr>
          <w:rFonts w:ascii="Arial" w:eastAsia="Arial Unicode MS" w:hAnsi="Arial" w:cs="Arial"/>
          <w:shd w:val="clear" w:color="auto" w:fill="FFFFFF"/>
          <w:lang w:val="el-GR" w:eastAsia="el-GR" w:bidi="el-GR"/>
        </w:rPr>
        <w:t xml:space="preserve"> και σ</w:t>
      </w:r>
      <w:r w:rsidRPr="00520CCB">
        <w:rPr>
          <w:rFonts w:ascii="Arial" w:eastAsia="Arial Unicode MS" w:hAnsi="Arial" w:cs="Arial"/>
          <w:shd w:val="clear" w:color="auto" w:fill="FFFFFF"/>
          <w:lang w:val="el-GR" w:eastAsia="el-GR" w:bidi="el-GR"/>
        </w:rPr>
        <w:t>το έτος 2021 ποσό οκτώ χιλιάδες εννιακόσια εξήντα ευρώ  ( 8.960,00 €) σε βάρος των ΚΑ: 15/6063.01, 20/6063.01, 25/6063.02, 30/6063.02, 70/6063.01  του προϋπολογισμού οικονομικού έτους 2021</w:t>
      </w:r>
      <w:r>
        <w:rPr>
          <w:rFonts w:ascii="Arial" w:eastAsia="Arial Unicode MS" w:hAnsi="Arial" w:cs="Arial"/>
          <w:shd w:val="clear" w:color="auto" w:fill="FFFFFF"/>
          <w:lang w:val="el-GR" w:eastAsia="el-GR" w:bidi="el-GR"/>
        </w:rPr>
        <w:t>.</w:t>
      </w:r>
      <w:r w:rsidRPr="00520CCB">
        <w:rPr>
          <w:rFonts w:ascii="Arial" w:eastAsia="Arial Unicode MS" w:hAnsi="Arial" w:cs="Arial"/>
          <w:shd w:val="clear" w:color="auto" w:fill="FFFFFF"/>
          <w:lang w:val="el-GR" w:eastAsia="el-GR" w:bidi="el-GR"/>
        </w:rPr>
        <w:t xml:space="preserve"> </w:t>
      </w:r>
      <w:r>
        <w:rPr>
          <w:rFonts w:ascii="Arial" w:eastAsia="Arial Unicode MS" w:hAnsi="Arial" w:cs="Arial"/>
          <w:shd w:val="clear" w:color="auto" w:fill="FFFFFF"/>
          <w:lang w:val="el-GR" w:eastAsia="el-GR" w:bidi="el-GR"/>
        </w:rPr>
        <w:t>Οι αναλήψεις δαπάνης για τους παραπάνω ΚΑΕ έχουν γίνει ως εξής:</w:t>
      </w:r>
    </w:p>
    <w:p w14:paraId="648DCB27" w14:textId="77777777" w:rsidR="00D05A77" w:rsidRDefault="00D05A77" w:rsidP="00D05A77">
      <w:pPr>
        <w:widowControl w:val="0"/>
        <w:spacing w:after="0" w:line="360" w:lineRule="auto"/>
        <w:jc w:val="both"/>
        <w:rPr>
          <w:rFonts w:ascii="Arial" w:eastAsia="Arial Unicode MS" w:hAnsi="Arial" w:cs="Arial"/>
          <w:shd w:val="clear" w:color="auto" w:fill="FFFFFF"/>
          <w:lang w:val="el-GR" w:eastAsia="el-GR" w:bidi="el-GR"/>
        </w:rPr>
      </w:pPr>
    </w:p>
    <w:p w14:paraId="2EB7834A" w14:textId="77777777" w:rsidR="00D05A77" w:rsidRPr="00495958" w:rsidRDefault="00D05A77" w:rsidP="00D05A77">
      <w:pPr>
        <w:pStyle w:val="a4"/>
        <w:widowControl w:val="0"/>
        <w:numPr>
          <w:ilvl w:val="0"/>
          <w:numId w:val="2"/>
        </w:numPr>
        <w:spacing w:after="0" w:line="360" w:lineRule="auto"/>
        <w:jc w:val="both"/>
        <w:rPr>
          <w:rFonts w:ascii="Arial" w:hAnsi="Arial" w:cs="Arial"/>
          <w:lang w:val="el-GR"/>
        </w:rPr>
      </w:pPr>
      <w:r w:rsidRPr="00495958">
        <w:rPr>
          <w:rFonts w:ascii="Arial" w:eastAsia="Arial Unicode MS" w:hAnsi="Arial" w:cs="Arial"/>
          <w:shd w:val="clear" w:color="auto" w:fill="FFFFFF"/>
          <w:lang w:val="el-GR" w:eastAsia="el-GR" w:bidi="el-GR"/>
        </w:rPr>
        <w:t xml:space="preserve">για τον ΚΑΕ 15/6063.01 απόφαση 1805/23-04-2020 ανάληψη πολυετούς υποχρέωσης με α/α καταχώρησης στο μητρώο δεσμεύσεων 155 (ΑΔΑ: </w:t>
      </w:r>
      <w:r w:rsidRPr="00520CCB">
        <w:rPr>
          <w:rFonts w:ascii="Arial" w:hAnsi="Arial" w:cs="Arial"/>
          <w:lang w:val="el-GR"/>
        </w:rPr>
        <w:t xml:space="preserve">ΩΛΨ9Ω1Λ-ΗΔΩ) </w:t>
      </w:r>
      <w:r>
        <w:rPr>
          <w:rFonts w:ascii="Arial" w:hAnsi="Arial" w:cs="Arial"/>
          <w:lang w:val="el-GR"/>
        </w:rPr>
        <w:t>με το</w:t>
      </w:r>
      <w:r w:rsidRPr="00495958">
        <w:rPr>
          <w:rFonts w:ascii="Arial" w:hAnsi="Arial" w:cs="Arial"/>
          <w:lang w:val="el-GR"/>
        </w:rPr>
        <w:t xml:space="preserve"> ποσό 2.751,20</w:t>
      </w:r>
      <w:r>
        <w:rPr>
          <w:rFonts w:ascii="Arial" w:hAnsi="Arial" w:cs="Arial"/>
          <w:lang w:val="el-GR"/>
        </w:rPr>
        <w:t xml:space="preserve"> για το έτος 2020 και με ποσό 2.751,20 για το έτος 2021</w:t>
      </w:r>
    </w:p>
    <w:p w14:paraId="51348BD8" w14:textId="77777777" w:rsidR="00D05A77" w:rsidRPr="00771115" w:rsidRDefault="00D05A77" w:rsidP="00D05A77">
      <w:pPr>
        <w:pStyle w:val="a4"/>
        <w:widowControl w:val="0"/>
        <w:numPr>
          <w:ilvl w:val="0"/>
          <w:numId w:val="2"/>
        </w:numPr>
        <w:spacing w:after="0" w:line="360" w:lineRule="auto"/>
        <w:jc w:val="both"/>
        <w:rPr>
          <w:rFonts w:ascii="Arial" w:hAnsi="Arial" w:cs="Arial"/>
          <w:lang w:val="el-GR"/>
        </w:rPr>
      </w:pPr>
      <w:r>
        <w:rPr>
          <w:rFonts w:ascii="Arial" w:eastAsia="Arial Unicode MS" w:hAnsi="Arial" w:cs="Arial"/>
          <w:shd w:val="clear" w:color="auto" w:fill="FFFFFF"/>
          <w:lang w:val="el-GR" w:eastAsia="el-GR" w:bidi="el-GR"/>
        </w:rPr>
        <w:t>για τον ΚΑΕ 20/6063.01 απόφαση 1806</w:t>
      </w:r>
      <w:r w:rsidRPr="00495958">
        <w:rPr>
          <w:rFonts w:ascii="Arial" w:eastAsia="Arial Unicode MS" w:hAnsi="Arial" w:cs="Arial"/>
          <w:shd w:val="clear" w:color="auto" w:fill="FFFFFF"/>
          <w:lang w:val="el-GR" w:eastAsia="el-GR" w:bidi="el-GR"/>
        </w:rPr>
        <w:t>/23-04-2020 ανάληψη πολυετούς υποχρέωσης με α/α καταχ</w:t>
      </w:r>
      <w:r>
        <w:rPr>
          <w:rFonts w:ascii="Arial" w:eastAsia="Arial Unicode MS" w:hAnsi="Arial" w:cs="Arial"/>
          <w:shd w:val="clear" w:color="auto" w:fill="FFFFFF"/>
          <w:lang w:val="el-GR" w:eastAsia="el-GR" w:bidi="el-GR"/>
        </w:rPr>
        <w:t>ώρησης στο μητρώο δεσμεύσεων 156</w:t>
      </w:r>
      <w:r w:rsidRPr="00495958">
        <w:rPr>
          <w:rFonts w:ascii="Arial" w:eastAsia="Arial Unicode MS" w:hAnsi="Arial" w:cs="Arial"/>
          <w:shd w:val="clear" w:color="auto" w:fill="FFFFFF"/>
          <w:lang w:val="el-GR" w:eastAsia="el-GR" w:bidi="el-GR"/>
        </w:rPr>
        <w:t xml:space="preserve"> (ΑΔΑ</w:t>
      </w:r>
      <w:r w:rsidRPr="00520CCB">
        <w:rPr>
          <w:rFonts w:ascii="Arial" w:eastAsia="Arial Unicode MS" w:hAnsi="Arial" w:cs="Arial"/>
          <w:shd w:val="clear" w:color="auto" w:fill="FFFFFF"/>
          <w:lang w:val="el-GR" w:eastAsia="el-GR" w:bidi="el-GR"/>
        </w:rPr>
        <w:t xml:space="preserve">: </w:t>
      </w:r>
      <w:r w:rsidRPr="00520CCB">
        <w:rPr>
          <w:rFonts w:ascii="Arial" w:hAnsi="Arial" w:cs="Arial"/>
          <w:lang w:val="el-GR"/>
        </w:rPr>
        <w:t>6ΡΖΙΩ1Λ-ΔΒΙ)</w:t>
      </w:r>
      <w:r w:rsidRPr="00495958">
        <w:rPr>
          <w:rFonts w:ascii="Arial" w:hAnsi="Arial" w:cs="Arial"/>
          <w:lang w:val="el-GR"/>
        </w:rPr>
        <w:t xml:space="preserve"> </w:t>
      </w:r>
      <w:r>
        <w:rPr>
          <w:rFonts w:ascii="Arial" w:hAnsi="Arial" w:cs="Arial"/>
          <w:lang w:val="el-GR"/>
        </w:rPr>
        <w:t>με</w:t>
      </w:r>
      <w:r w:rsidRPr="00495958">
        <w:rPr>
          <w:rFonts w:ascii="Arial" w:hAnsi="Arial" w:cs="Arial"/>
          <w:lang w:val="el-GR"/>
        </w:rPr>
        <w:t xml:space="preserve"> το ποσό </w:t>
      </w:r>
      <w:r>
        <w:rPr>
          <w:rFonts w:ascii="Arial" w:hAnsi="Arial" w:cs="Arial"/>
          <w:lang w:val="el-GR"/>
        </w:rPr>
        <w:t>3.400,80 για το έτος 2020 και με ποσό 3.400,80 για το έτος 2021</w:t>
      </w:r>
    </w:p>
    <w:p w14:paraId="67E5AEC4" w14:textId="77777777" w:rsidR="00D05A77" w:rsidRPr="00771115" w:rsidRDefault="00D05A77" w:rsidP="00D05A77">
      <w:pPr>
        <w:pStyle w:val="a4"/>
        <w:widowControl w:val="0"/>
        <w:numPr>
          <w:ilvl w:val="0"/>
          <w:numId w:val="2"/>
        </w:numPr>
        <w:spacing w:after="0" w:line="360" w:lineRule="auto"/>
        <w:jc w:val="both"/>
        <w:rPr>
          <w:rFonts w:ascii="Arial" w:hAnsi="Arial" w:cs="Arial"/>
          <w:lang w:val="el-GR"/>
        </w:rPr>
      </w:pPr>
      <w:r>
        <w:rPr>
          <w:rFonts w:ascii="Arial" w:eastAsia="Arial Unicode MS" w:hAnsi="Arial" w:cs="Arial"/>
          <w:shd w:val="clear" w:color="auto" w:fill="FFFFFF"/>
          <w:lang w:val="el-GR" w:eastAsia="el-GR" w:bidi="el-GR"/>
        </w:rPr>
        <w:t>για τον ΚΑΕ 25/6063.02 απόφαση 1807</w:t>
      </w:r>
      <w:r w:rsidRPr="00495958">
        <w:rPr>
          <w:rFonts w:ascii="Arial" w:eastAsia="Arial Unicode MS" w:hAnsi="Arial" w:cs="Arial"/>
          <w:shd w:val="clear" w:color="auto" w:fill="FFFFFF"/>
          <w:lang w:val="el-GR" w:eastAsia="el-GR" w:bidi="el-GR"/>
        </w:rPr>
        <w:t>/23-04-2020 ανάληψη πολυετούς υποχρέωσης με α/α καταχ</w:t>
      </w:r>
      <w:r>
        <w:rPr>
          <w:rFonts w:ascii="Arial" w:eastAsia="Arial Unicode MS" w:hAnsi="Arial" w:cs="Arial"/>
          <w:shd w:val="clear" w:color="auto" w:fill="FFFFFF"/>
          <w:lang w:val="el-GR" w:eastAsia="el-GR" w:bidi="el-GR"/>
        </w:rPr>
        <w:t>ώρησης στο μητρώο δεσμεύσεων 157</w:t>
      </w:r>
      <w:r w:rsidRPr="00495958">
        <w:rPr>
          <w:rFonts w:ascii="Arial" w:eastAsia="Arial Unicode MS" w:hAnsi="Arial" w:cs="Arial"/>
          <w:shd w:val="clear" w:color="auto" w:fill="FFFFFF"/>
          <w:lang w:val="el-GR" w:eastAsia="el-GR" w:bidi="el-GR"/>
        </w:rPr>
        <w:t xml:space="preserve"> (ΑΔΑ</w:t>
      </w:r>
      <w:r w:rsidRPr="00520CCB">
        <w:rPr>
          <w:rFonts w:ascii="Arial" w:eastAsia="Arial Unicode MS" w:hAnsi="Arial" w:cs="Arial"/>
          <w:shd w:val="clear" w:color="auto" w:fill="FFFFFF"/>
          <w:lang w:val="el-GR" w:eastAsia="el-GR" w:bidi="el-GR"/>
        </w:rPr>
        <w:t xml:space="preserve">: </w:t>
      </w:r>
      <w:r>
        <w:rPr>
          <w:rFonts w:ascii="Arial" w:hAnsi="Arial" w:cs="Arial"/>
          <w:lang w:val="el-GR"/>
        </w:rPr>
        <w:t>Ψ2Π0Ω1Λ-Ν2Α</w:t>
      </w:r>
      <w:r w:rsidRPr="00520CCB">
        <w:rPr>
          <w:rFonts w:ascii="Arial" w:hAnsi="Arial" w:cs="Arial"/>
          <w:lang w:val="el-GR"/>
        </w:rPr>
        <w:t>)</w:t>
      </w:r>
      <w:r w:rsidRPr="00495958">
        <w:rPr>
          <w:rFonts w:ascii="Arial" w:hAnsi="Arial" w:cs="Arial"/>
          <w:lang w:val="el-GR"/>
        </w:rPr>
        <w:t xml:space="preserve"> </w:t>
      </w:r>
      <w:r>
        <w:rPr>
          <w:rFonts w:ascii="Arial" w:hAnsi="Arial" w:cs="Arial"/>
          <w:lang w:val="el-GR"/>
        </w:rPr>
        <w:t>με</w:t>
      </w:r>
      <w:r w:rsidRPr="00495958">
        <w:rPr>
          <w:rFonts w:ascii="Arial" w:hAnsi="Arial" w:cs="Arial"/>
          <w:lang w:val="el-GR"/>
        </w:rPr>
        <w:t xml:space="preserve"> το ποσό </w:t>
      </w:r>
      <w:r>
        <w:rPr>
          <w:rFonts w:ascii="Arial" w:hAnsi="Arial" w:cs="Arial"/>
          <w:lang w:val="el-GR"/>
        </w:rPr>
        <w:t>1.372,80</w:t>
      </w:r>
      <w:r w:rsidRPr="00771115">
        <w:rPr>
          <w:rFonts w:ascii="Arial" w:hAnsi="Arial" w:cs="Arial"/>
          <w:lang w:val="el-GR"/>
        </w:rPr>
        <w:t xml:space="preserve"> </w:t>
      </w:r>
      <w:r>
        <w:rPr>
          <w:rFonts w:ascii="Arial" w:hAnsi="Arial" w:cs="Arial"/>
          <w:lang w:val="el-GR"/>
        </w:rPr>
        <w:t>για το έτος 2020 και με ποσό 1.372,80 για το έτος 2021</w:t>
      </w:r>
    </w:p>
    <w:p w14:paraId="716E721D" w14:textId="77777777" w:rsidR="00D05A77" w:rsidRPr="00495958" w:rsidRDefault="00D05A77" w:rsidP="00D05A77">
      <w:pPr>
        <w:pStyle w:val="a4"/>
        <w:widowControl w:val="0"/>
        <w:numPr>
          <w:ilvl w:val="0"/>
          <w:numId w:val="2"/>
        </w:numPr>
        <w:spacing w:after="0" w:line="360" w:lineRule="auto"/>
        <w:jc w:val="both"/>
        <w:rPr>
          <w:rFonts w:ascii="Arial" w:hAnsi="Arial" w:cs="Arial"/>
          <w:lang w:val="el-GR"/>
        </w:rPr>
      </w:pPr>
      <w:r>
        <w:rPr>
          <w:rFonts w:ascii="Arial" w:eastAsia="Arial Unicode MS" w:hAnsi="Arial" w:cs="Arial"/>
          <w:shd w:val="clear" w:color="auto" w:fill="FFFFFF"/>
          <w:lang w:val="el-GR" w:eastAsia="el-GR" w:bidi="el-GR"/>
        </w:rPr>
        <w:t>για τον ΚΑΕ 30/6063.02 απόφαση 1808</w:t>
      </w:r>
      <w:r w:rsidRPr="00495958">
        <w:rPr>
          <w:rFonts w:ascii="Arial" w:eastAsia="Arial Unicode MS" w:hAnsi="Arial" w:cs="Arial"/>
          <w:shd w:val="clear" w:color="auto" w:fill="FFFFFF"/>
          <w:lang w:val="el-GR" w:eastAsia="el-GR" w:bidi="el-GR"/>
        </w:rPr>
        <w:t>/23-04-2020 ανάληψη πολυετούς υποχρέωσης με α/α καταχ</w:t>
      </w:r>
      <w:r>
        <w:rPr>
          <w:rFonts w:ascii="Arial" w:eastAsia="Arial Unicode MS" w:hAnsi="Arial" w:cs="Arial"/>
          <w:shd w:val="clear" w:color="auto" w:fill="FFFFFF"/>
          <w:lang w:val="el-GR" w:eastAsia="el-GR" w:bidi="el-GR"/>
        </w:rPr>
        <w:t>ώρησης στο μητρώο δεσμεύσεων 158</w:t>
      </w:r>
      <w:r w:rsidRPr="00495958">
        <w:rPr>
          <w:rFonts w:ascii="Arial" w:eastAsia="Arial Unicode MS" w:hAnsi="Arial" w:cs="Arial"/>
          <w:shd w:val="clear" w:color="auto" w:fill="FFFFFF"/>
          <w:lang w:val="el-GR" w:eastAsia="el-GR" w:bidi="el-GR"/>
        </w:rPr>
        <w:t xml:space="preserve"> (ΑΔΑ</w:t>
      </w:r>
      <w:r w:rsidRPr="00520CCB">
        <w:rPr>
          <w:rFonts w:ascii="Arial" w:eastAsia="Arial Unicode MS" w:hAnsi="Arial" w:cs="Arial"/>
          <w:shd w:val="clear" w:color="auto" w:fill="FFFFFF"/>
          <w:lang w:val="el-GR" w:eastAsia="el-GR" w:bidi="el-GR"/>
        </w:rPr>
        <w:t xml:space="preserve">: </w:t>
      </w:r>
      <w:r>
        <w:rPr>
          <w:rFonts w:ascii="Arial" w:hAnsi="Arial" w:cs="Arial"/>
          <w:lang w:val="el-GR"/>
        </w:rPr>
        <w:t>ΩΙ8ΣΩ1Λ-56Α</w:t>
      </w:r>
      <w:r w:rsidRPr="00520CCB">
        <w:rPr>
          <w:rFonts w:ascii="Arial" w:hAnsi="Arial" w:cs="Arial"/>
          <w:lang w:val="el-GR"/>
        </w:rPr>
        <w:t>)</w:t>
      </w:r>
      <w:r w:rsidRPr="00495958">
        <w:rPr>
          <w:rFonts w:ascii="Arial" w:hAnsi="Arial" w:cs="Arial"/>
          <w:lang w:val="el-GR"/>
        </w:rPr>
        <w:t xml:space="preserve"> </w:t>
      </w:r>
      <w:r>
        <w:rPr>
          <w:rFonts w:ascii="Arial" w:hAnsi="Arial" w:cs="Arial"/>
          <w:lang w:val="el-GR"/>
        </w:rPr>
        <w:t>με</w:t>
      </w:r>
      <w:r w:rsidRPr="00495958">
        <w:rPr>
          <w:rFonts w:ascii="Arial" w:hAnsi="Arial" w:cs="Arial"/>
          <w:lang w:val="el-GR"/>
        </w:rPr>
        <w:t xml:space="preserve"> το ποσό </w:t>
      </w:r>
      <w:r>
        <w:rPr>
          <w:rFonts w:ascii="Arial" w:hAnsi="Arial" w:cs="Arial"/>
          <w:lang w:val="el-GR"/>
        </w:rPr>
        <w:t>873,60</w:t>
      </w:r>
      <w:r w:rsidRPr="00771115">
        <w:rPr>
          <w:rFonts w:ascii="Arial" w:hAnsi="Arial" w:cs="Arial"/>
          <w:lang w:val="el-GR"/>
        </w:rPr>
        <w:t xml:space="preserve"> </w:t>
      </w:r>
      <w:r>
        <w:rPr>
          <w:rFonts w:ascii="Arial" w:hAnsi="Arial" w:cs="Arial"/>
          <w:lang w:val="el-GR"/>
        </w:rPr>
        <w:t>για το έτος 2020 και με ποσό 873,60 για το έτος 2021</w:t>
      </w:r>
    </w:p>
    <w:p w14:paraId="351CA55E" w14:textId="77777777" w:rsidR="00D05A77" w:rsidRDefault="00D05A77" w:rsidP="00D05A77">
      <w:pPr>
        <w:pStyle w:val="a4"/>
        <w:widowControl w:val="0"/>
        <w:numPr>
          <w:ilvl w:val="0"/>
          <w:numId w:val="2"/>
        </w:numPr>
        <w:spacing w:after="0" w:line="360" w:lineRule="auto"/>
        <w:jc w:val="both"/>
        <w:rPr>
          <w:rFonts w:ascii="Arial" w:hAnsi="Arial" w:cs="Arial"/>
          <w:lang w:val="el-GR"/>
        </w:rPr>
      </w:pPr>
      <w:r>
        <w:rPr>
          <w:rFonts w:ascii="Arial" w:eastAsia="Arial Unicode MS" w:hAnsi="Arial" w:cs="Arial"/>
          <w:shd w:val="clear" w:color="auto" w:fill="FFFFFF"/>
          <w:lang w:val="el-GR" w:eastAsia="el-GR" w:bidi="el-GR"/>
        </w:rPr>
        <w:lastRenderedPageBreak/>
        <w:t>για τον ΚΑΕ 70/6063.01 απόφαση 1809</w:t>
      </w:r>
      <w:r w:rsidRPr="00495958">
        <w:rPr>
          <w:rFonts w:ascii="Arial" w:eastAsia="Arial Unicode MS" w:hAnsi="Arial" w:cs="Arial"/>
          <w:shd w:val="clear" w:color="auto" w:fill="FFFFFF"/>
          <w:lang w:val="el-GR" w:eastAsia="el-GR" w:bidi="el-GR"/>
        </w:rPr>
        <w:t>/23-04-2020 ανάληψη πολυετούς υποχρέωσης με α/α καταχ</w:t>
      </w:r>
      <w:r>
        <w:rPr>
          <w:rFonts w:ascii="Arial" w:eastAsia="Arial Unicode MS" w:hAnsi="Arial" w:cs="Arial"/>
          <w:shd w:val="clear" w:color="auto" w:fill="FFFFFF"/>
          <w:lang w:val="el-GR" w:eastAsia="el-GR" w:bidi="el-GR"/>
        </w:rPr>
        <w:t>ώρησης στο μητρώο δεσμεύσεων 159</w:t>
      </w:r>
      <w:r w:rsidRPr="00495958">
        <w:rPr>
          <w:rFonts w:ascii="Arial" w:eastAsia="Arial Unicode MS" w:hAnsi="Arial" w:cs="Arial"/>
          <w:shd w:val="clear" w:color="auto" w:fill="FFFFFF"/>
          <w:lang w:val="el-GR" w:eastAsia="el-GR" w:bidi="el-GR"/>
        </w:rPr>
        <w:t xml:space="preserve"> (ΑΔΑ</w:t>
      </w:r>
      <w:r w:rsidRPr="00520CCB">
        <w:rPr>
          <w:rFonts w:ascii="Arial" w:eastAsia="Arial Unicode MS" w:hAnsi="Arial" w:cs="Arial"/>
          <w:shd w:val="clear" w:color="auto" w:fill="FFFFFF"/>
          <w:lang w:val="el-GR" w:eastAsia="el-GR" w:bidi="el-GR"/>
        </w:rPr>
        <w:t xml:space="preserve">: </w:t>
      </w:r>
      <w:r>
        <w:rPr>
          <w:rFonts w:ascii="Arial" w:hAnsi="Arial" w:cs="Arial"/>
          <w:lang w:val="el-GR"/>
        </w:rPr>
        <w:t>6Δ8ΑΩ1Λ-2ΚΦ</w:t>
      </w:r>
      <w:r w:rsidRPr="00520CCB">
        <w:rPr>
          <w:rFonts w:ascii="Arial" w:hAnsi="Arial" w:cs="Arial"/>
          <w:lang w:val="el-GR"/>
        </w:rPr>
        <w:t>)</w:t>
      </w:r>
      <w:r w:rsidRPr="00495958">
        <w:rPr>
          <w:rFonts w:ascii="Arial" w:hAnsi="Arial" w:cs="Arial"/>
          <w:lang w:val="el-GR"/>
        </w:rPr>
        <w:t xml:space="preserve"> </w:t>
      </w:r>
      <w:r>
        <w:rPr>
          <w:rFonts w:ascii="Arial" w:hAnsi="Arial" w:cs="Arial"/>
          <w:lang w:val="el-GR"/>
        </w:rPr>
        <w:t>με</w:t>
      </w:r>
      <w:r w:rsidRPr="00495958">
        <w:rPr>
          <w:rFonts w:ascii="Arial" w:hAnsi="Arial" w:cs="Arial"/>
          <w:lang w:val="el-GR"/>
        </w:rPr>
        <w:t xml:space="preserve"> το ποσό </w:t>
      </w:r>
      <w:r>
        <w:rPr>
          <w:rFonts w:ascii="Arial" w:hAnsi="Arial" w:cs="Arial"/>
          <w:lang w:val="el-GR"/>
        </w:rPr>
        <w:t>561,60</w:t>
      </w:r>
      <w:r w:rsidRPr="00771115">
        <w:rPr>
          <w:rFonts w:ascii="Arial" w:hAnsi="Arial" w:cs="Arial"/>
          <w:lang w:val="el-GR"/>
        </w:rPr>
        <w:t xml:space="preserve"> </w:t>
      </w:r>
      <w:r>
        <w:rPr>
          <w:rFonts w:ascii="Arial" w:hAnsi="Arial" w:cs="Arial"/>
          <w:lang w:val="el-GR"/>
        </w:rPr>
        <w:t>για το έτος 2020 και με ποσό 561,60 για το έτος 2021</w:t>
      </w:r>
    </w:p>
    <w:p w14:paraId="2700D11B" w14:textId="77777777" w:rsidR="00D05A77" w:rsidRDefault="00D05A77" w:rsidP="00D05A77">
      <w:pPr>
        <w:widowControl w:val="0"/>
        <w:spacing w:after="0" w:line="360" w:lineRule="auto"/>
        <w:jc w:val="both"/>
        <w:rPr>
          <w:rFonts w:ascii="Arial" w:hAnsi="Arial" w:cs="Arial"/>
          <w:lang w:val="el-GR"/>
        </w:rPr>
      </w:pPr>
    </w:p>
    <w:p w14:paraId="6562B6FF" w14:textId="77777777" w:rsidR="00D05A77" w:rsidRPr="00771115" w:rsidRDefault="00D05A77" w:rsidP="00D05A77">
      <w:pPr>
        <w:widowControl w:val="0"/>
        <w:spacing w:after="0" w:line="360" w:lineRule="auto"/>
        <w:jc w:val="both"/>
        <w:rPr>
          <w:rFonts w:ascii="Arial" w:eastAsia="Arial Unicode MS" w:hAnsi="Arial" w:cs="Arial"/>
          <w:shd w:val="clear" w:color="auto" w:fill="FFFFFF"/>
          <w:lang w:val="el-GR" w:eastAsia="el-GR" w:bidi="el-GR"/>
        </w:rPr>
      </w:pPr>
      <w:r>
        <w:rPr>
          <w:rFonts w:ascii="Arial" w:eastAsia="Arial Unicode MS" w:hAnsi="Arial" w:cs="Arial"/>
          <w:shd w:val="clear" w:color="auto" w:fill="FFFFFF"/>
          <w:lang w:val="el-GR" w:eastAsia="el-GR" w:bidi="el-GR"/>
        </w:rPr>
        <w:t>Μ</w:t>
      </w:r>
      <w:r w:rsidRPr="00771115">
        <w:rPr>
          <w:rFonts w:ascii="Arial" w:eastAsia="Arial Unicode MS" w:hAnsi="Arial" w:cs="Arial"/>
          <w:shd w:val="clear" w:color="auto" w:fill="FFFFFF"/>
          <w:lang w:val="el-GR" w:eastAsia="el-GR" w:bidi="el-GR"/>
        </w:rPr>
        <w:t>ε την έναρξη του έτους 2021 πρέπει να εκδοθούν και να καταχωρηθούν αμέσως και κατ' απόλυτη προτεραιότητα, οι αποφάσεις ανάληψης της</w:t>
      </w:r>
      <w:r w:rsidRPr="00771115">
        <w:rPr>
          <w:rFonts w:ascii="Arial" w:eastAsia="Batang" w:hAnsi="Arial" w:cs="Arial"/>
          <w:lang w:val="el-GR" w:eastAsia="el-GR"/>
        </w:rPr>
        <w:t xml:space="preserve"> δαπάνης </w:t>
      </w:r>
      <w:r w:rsidRPr="00771115">
        <w:rPr>
          <w:rFonts w:ascii="Arial" w:eastAsia="Arial Unicode MS" w:hAnsi="Arial" w:cs="Arial"/>
          <w:shd w:val="clear" w:color="auto" w:fill="FFFFFF"/>
          <w:lang w:val="el-GR" w:eastAsia="el-GR" w:bidi="el-GR"/>
        </w:rPr>
        <w:t xml:space="preserve">πολυετούς υποχρέωσης  που έγιναν όπως αναφέρεται παραπάνω κατά το μέρος που αφορούν στην </w:t>
      </w:r>
      <w:r w:rsidRPr="00771115">
        <w:rPr>
          <w:rFonts w:ascii="Arial" w:eastAsia="Arial Unicode MS" w:hAnsi="Arial" w:cs="Arial"/>
          <w:lang w:val="el-GR" w:eastAsia="el-GR" w:bidi="el-GR"/>
        </w:rPr>
        <w:t>εναπομείνασα πίστωση για τη</w:t>
      </w:r>
      <w:r w:rsidRPr="00771115">
        <w:rPr>
          <w:rFonts w:ascii="Arial" w:eastAsia="Arial Unicode MS" w:hAnsi="Arial" w:cs="Arial"/>
          <w:shd w:val="clear" w:color="auto" w:fill="FFFFFF"/>
          <w:lang w:val="el-GR" w:eastAsia="el-GR" w:bidi="el-GR"/>
        </w:rPr>
        <w:t xml:space="preserve"> δαπάνη που θα πραγματοποιηθεί εντός του έτους αυτού. </w:t>
      </w:r>
    </w:p>
    <w:p w14:paraId="17134BB3" w14:textId="77777777" w:rsidR="00D05A77" w:rsidRPr="0053060F" w:rsidRDefault="00D05A77" w:rsidP="00D05A77">
      <w:pPr>
        <w:suppressAutoHyphens/>
        <w:spacing w:after="0" w:line="360" w:lineRule="auto"/>
        <w:ind w:firstLine="720"/>
        <w:jc w:val="both"/>
        <w:rPr>
          <w:rFonts w:ascii="Arial" w:eastAsia="SimSun" w:hAnsi="Arial" w:cs="Arial"/>
          <w:lang w:val="el-GR" w:eastAsia="ar-SA"/>
        </w:rPr>
      </w:pPr>
    </w:p>
    <w:p w14:paraId="5A4BDD8E" w14:textId="77777777" w:rsidR="00D05A77" w:rsidRPr="0053060F" w:rsidRDefault="00D05A77" w:rsidP="00D05A77">
      <w:pPr>
        <w:spacing w:after="0" w:line="360" w:lineRule="auto"/>
        <w:rPr>
          <w:rFonts w:ascii="Arial" w:eastAsia="SimSun" w:hAnsi="Arial" w:cs="Arial"/>
          <w:color w:val="FF0000"/>
          <w:lang w:val="el-GR" w:eastAsia="ar-SA"/>
        </w:rPr>
      </w:pPr>
      <w:r w:rsidRPr="0053060F">
        <w:rPr>
          <w:rFonts w:ascii="Arial" w:eastAsia="SimSun" w:hAnsi="Arial" w:cs="Arial"/>
          <w:lang w:val="el-GR" w:eastAsia="ar-SA"/>
        </w:rPr>
        <w:t>Παρακαλείται η Επιτροπή να αποφασίσει την έγκριση τεχνικών προδιαγ</w:t>
      </w:r>
      <w:r w:rsidRPr="00E3662F">
        <w:rPr>
          <w:rFonts w:ascii="Arial" w:eastAsia="SimSun" w:hAnsi="Arial" w:cs="Arial"/>
          <w:lang w:val="el-GR" w:eastAsia="ar-SA"/>
        </w:rPr>
        <w:t xml:space="preserve">ραφών  σύμφωνα με την υπ’ </w:t>
      </w:r>
      <w:proofErr w:type="spellStart"/>
      <w:r w:rsidRPr="00E3662F">
        <w:rPr>
          <w:rFonts w:ascii="Arial" w:eastAsia="SimSun" w:hAnsi="Arial" w:cs="Arial"/>
          <w:lang w:val="el-GR" w:eastAsia="ar-SA"/>
        </w:rPr>
        <w:t>αρ</w:t>
      </w:r>
      <w:proofErr w:type="spellEnd"/>
      <w:r w:rsidRPr="00E3662F">
        <w:rPr>
          <w:rFonts w:ascii="Arial" w:eastAsia="SimSun" w:hAnsi="Arial" w:cs="Arial"/>
          <w:lang w:val="el-GR" w:eastAsia="ar-SA"/>
        </w:rPr>
        <w:t>. 2/2020</w:t>
      </w:r>
      <w:r w:rsidRPr="0053060F">
        <w:rPr>
          <w:rFonts w:ascii="Arial" w:eastAsia="SimSun" w:hAnsi="Arial" w:cs="Arial"/>
          <w:lang w:val="el-GR" w:eastAsia="ar-SA"/>
        </w:rPr>
        <w:t xml:space="preserve"> μελέτη της προμήθειας </w:t>
      </w:r>
      <w:r w:rsidRPr="0053060F">
        <w:rPr>
          <w:rFonts w:ascii="Arial" w:eastAsia="Times New Roman" w:hAnsi="Arial" w:cs="Arial"/>
          <w:lang w:val="el-GR" w:eastAsia="ar-SA"/>
        </w:rPr>
        <w:t>γάλατος για τους υπαλλήλους του Δήμου (Ν.53361/2-10-2006)</w:t>
      </w:r>
      <w:r w:rsidRPr="0053060F">
        <w:rPr>
          <w:rFonts w:ascii="Arial" w:eastAsia="Arial Unicode MS" w:hAnsi="Arial" w:cs="Arial"/>
          <w:color w:val="000000"/>
          <w:shd w:val="clear" w:color="auto" w:fill="FFFFFF"/>
          <w:lang w:val="el-GR" w:eastAsia="el-GR" w:bidi="el-GR"/>
        </w:rPr>
        <w:t xml:space="preserve">, </w:t>
      </w:r>
      <w:r w:rsidRPr="0053060F">
        <w:rPr>
          <w:rFonts w:ascii="Arial" w:eastAsia="Batang" w:hAnsi="Arial" w:cs="Arial"/>
          <w:color w:val="000000"/>
          <w:lang w:val="el-GR" w:eastAsia="el-GR"/>
        </w:rPr>
        <w:t xml:space="preserve">που συντάχθηκε </w:t>
      </w:r>
      <w:r w:rsidRPr="0053060F">
        <w:rPr>
          <w:rFonts w:ascii="Arial" w:eastAsia="Batang" w:hAnsi="Arial" w:cs="Arial"/>
          <w:lang w:val="el-GR" w:eastAsia="el-GR"/>
        </w:rPr>
        <w:t xml:space="preserve">από </w:t>
      </w:r>
      <w:r>
        <w:rPr>
          <w:rFonts w:ascii="Arial" w:eastAsia="SimSun" w:hAnsi="Arial" w:cs="Arial"/>
          <w:lang w:val="el-GR" w:eastAsia="ar-SA"/>
        </w:rPr>
        <w:t xml:space="preserve">που συντάχθηκε από την υπάλληλο </w:t>
      </w:r>
      <w:proofErr w:type="spellStart"/>
      <w:r>
        <w:rPr>
          <w:rFonts w:ascii="Arial" w:eastAsia="SimSun" w:hAnsi="Arial" w:cs="Arial"/>
          <w:lang w:val="el-GR" w:eastAsia="ar-SA"/>
        </w:rPr>
        <w:t>Τραπεζανλίδου</w:t>
      </w:r>
      <w:proofErr w:type="spellEnd"/>
      <w:r>
        <w:rPr>
          <w:rFonts w:ascii="Arial" w:eastAsia="SimSun" w:hAnsi="Arial" w:cs="Arial"/>
          <w:lang w:val="el-GR" w:eastAsia="ar-SA"/>
        </w:rPr>
        <w:t xml:space="preserve"> Θεοδώρα</w:t>
      </w:r>
      <w:r w:rsidRPr="0053060F">
        <w:rPr>
          <w:rFonts w:ascii="Arial" w:eastAsia="SimSun" w:hAnsi="Arial" w:cs="Arial"/>
          <w:lang w:val="el-GR" w:eastAsia="ar-SA"/>
        </w:rPr>
        <w:t xml:space="preserve"> </w:t>
      </w:r>
      <w:r>
        <w:rPr>
          <w:rFonts w:ascii="Arial" w:eastAsia="SimSun" w:hAnsi="Arial" w:cs="Arial"/>
          <w:lang w:val="el-GR" w:eastAsia="ar-SA"/>
        </w:rPr>
        <w:t xml:space="preserve">και θεωρήθηκε από την Αναπληρώτρια Προϊσταμένη </w:t>
      </w:r>
      <w:proofErr w:type="spellStart"/>
      <w:r>
        <w:rPr>
          <w:rFonts w:ascii="Arial" w:eastAsia="SimSun" w:hAnsi="Arial" w:cs="Arial"/>
          <w:lang w:val="el-GR" w:eastAsia="ar-SA"/>
        </w:rPr>
        <w:t>Οικοκονομικών</w:t>
      </w:r>
      <w:proofErr w:type="spellEnd"/>
      <w:r>
        <w:rPr>
          <w:rFonts w:ascii="Arial" w:eastAsia="SimSun" w:hAnsi="Arial" w:cs="Arial"/>
          <w:lang w:val="el-GR" w:eastAsia="ar-SA"/>
        </w:rPr>
        <w:t xml:space="preserve"> Υπηρεσιών</w:t>
      </w:r>
      <w:r w:rsidRPr="0053060F">
        <w:rPr>
          <w:rFonts w:ascii="Arial" w:eastAsia="SimSun" w:hAnsi="Arial" w:cs="Arial"/>
          <w:lang w:val="el-GR" w:eastAsia="ar-SA"/>
        </w:rPr>
        <w:t xml:space="preserve"> του Δήμου συνολικού προϋπολογισμού 17.920,00</w:t>
      </w:r>
      <w:r w:rsidRPr="00E3662F">
        <w:rPr>
          <w:rFonts w:ascii="Arial" w:eastAsia="SimSun" w:hAnsi="Arial" w:cs="Arial"/>
          <w:lang w:val="el-GR" w:eastAsia="ar-SA"/>
        </w:rPr>
        <w:t xml:space="preserve">€ </w:t>
      </w:r>
      <w:r w:rsidRPr="0053060F">
        <w:rPr>
          <w:rFonts w:ascii="Arial" w:eastAsia="SimSun" w:hAnsi="Arial" w:cs="Arial"/>
          <w:lang w:val="el-GR" w:eastAsia="ar-SA"/>
        </w:rPr>
        <w:t>και να καθορ</w:t>
      </w:r>
      <w:r>
        <w:rPr>
          <w:rFonts w:ascii="Arial" w:eastAsia="SimSun" w:hAnsi="Arial" w:cs="Arial"/>
          <w:lang w:val="el-GR" w:eastAsia="ar-SA"/>
        </w:rPr>
        <w:t>ίσει τους όρους του διαγωνισμού λαμβάνοντας υπόψη:</w:t>
      </w:r>
    </w:p>
    <w:p w14:paraId="2B7F6E06" w14:textId="77777777" w:rsidR="00D05A77" w:rsidRPr="0053060F" w:rsidRDefault="00D05A77" w:rsidP="00D05A77">
      <w:pPr>
        <w:suppressAutoHyphens/>
        <w:spacing w:after="0" w:line="360" w:lineRule="auto"/>
        <w:jc w:val="both"/>
        <w:rPr>
          <w:rFonts w:ascii="Arial" w:eastAsia="Times New Roman" w:hAnsi="Arial" w:cs="Arial"/>
          <w:lang w:val="el-GR" w:eastAsia="ar-SA"/>
        </w:rPr>
      </w:pPr>
      <w:r w:rsidRPr="0053060F">
        <w:rPr>
          <w:rFonts w:ascii="Arial" w:eastAsia="Times New Roman" w:hAnsi="Arial" w:cs="Arial"/>
          <w:lang w:val="el-GR" w:eastAsia="ar-SA"/>
        </w:rPr>
        <w:t>- τις διατάξεις του άρθρου 72 του Ν.3852/2010 και 209 παρ.1 του Ν.3463/06</w:t>
      </w:r>
    </w:p>
    <w:p w14:paraId="52ACA310" w14:textId="77777777" w:rsidR="00D05A77" w:rsidRPr="0053060F" w:rsidRDefault="00D05A77" w:rsidP="00D05A77">
      <w:pPr>
        <w:suppressAutoHyphens/>
        <w:spacing w:after="0" w:line="360" w:lineRule="auto"/>
        <w:jc w:val="both"/>
        <w:rPr>
          <w:rFonts w:ascii="Arial" w:eastAsia="Times New Roman" w:hAnsi="Arial" w:cs="Arial"/>
          <w:lang w:val="el-GR" w:eastAsia="ar-SA"/>
        </w:rPr>
      </w:pPr>
      <w:r w:rsidRPr="0053060F">
        <w:rPr>
          <w:rFonts w:ascii="Arial" w:eastAsia="Times New Roman" w:hAnsi="Arial" w:cs="Arial"/>
          <w:lang w:val="el-GR" w:eastAsia="ar-SA"/>
        </w:rPr>
        <w:t>- τις διατάξεις του Ν.4412/2016 όπως ισχύει με τις τροποποιήσεις του</w:t>
      </w:r>
    </w:p>
    <w:p w14:paraId="43F87035" w14:textId="77777777" w:rsidR="00D05A77" w:rsidRPr="0053060F" w:rsidRDefault="00D05A77" w:rsidP="00D05A77">
      <w:pPr>
        <w:suppressAutoHyphens/>
        <w:spacing w:after="0" w:line="360" w:lineRule="auto"/>
        <w:jc w:val="both"/>
        <w:rPr>
          <w:rFonts w:ascii="Arial" w:eastAsia="Times New Roman" w:hAnsi="Arial" w:cs="Arial"/>
          <w:lang w:val="el-GR" w:eastAsia="ar-SA"/>
        </w:rPr>
      </w:pPr>
      <w:r>
        <w:rPr>
          <w:rFonts w:ascii="Arial" w:eastAsia="Times New Roman" w:hAnsi="Arial" w:cs="Arial"/>
          <w:lang w:val="el-GR" w:eastAsia="ar-SA"/>
        </w:rPr>
        <w:t>-</w:t>
      </w:r>
      <w:r w:rsidRPr="0053060F">
        <w:rPr>
          <w:rFonts w:ascii="Arial" w:eastAsia="Times New Roman" w:hAnsi="Arial" w:cs="Arial"/>
          <w:lang w:val="el-GR" w:eastAsia="ar-SA"/>
        </w:rPr>
        <w:t xml:space="preserve"> </w:t>
      </w:r>
      <w:r w:rsidRPr="0053060F">
        <w:rPr>
          <w:rFonts w:ascii="Arial" w:eastAsia="Calibri" w:hAnsi="Arial" w:cs="Arial"/>
          <w:bCs/>
          <w:lang w:val="el-GR"/>
        </w:rPr>
        <w:t xml:space="preserve">τις διατάξεις </w:t>
      </w:r>
      <w:r w:rsidRPr="0053060F">
        <w:rPr>
          <w:rFonts w:ascii="Arial" w:eastAsia="Calibri" w:hAnsi="Arial" w:cs="Arial"/>
          <w:lang w:val="el-GR"/>
        </w:rPr>
        <w:t xml:space="preserve">περίπτωση ε' της παρ. 1 του άρθρου 58 του ν. 3852/2010 όπως ισχύει με τις διατάξεις του </w:t>
      </w:r>
      <w:r w:rsidRPr="0053060F">
        <w:rPr>
          <w:rFonts w:ascii="Arial" w:eastAsia="Calibri" w:hAnsi="Arial" w:cs="Arial"/>
          <w:bCs/>
          <w:lang w:val="el-GR"/>
        </w:rPr>
        <w:t xml:space="preserve"> άρθρου  203 του Ν. 4555/2018.</w:t>
      </w:r>
      <w:r w:rsidRPr="0053060F">
        <w:rPr>
          <w:rFonts w:ascii="Arial" w:eastAsia="Calibri" w:hAnsi="Arial" w:cs="Arial"/>
          <w:lang w:val="el-GR"/>
        </w:rPr>
        <w:t xml:space="preserve"> </w:t>
      </w:r>
    </w:p>
    <w:p w14:paraId="2CF58177" w14:textId="77777777" w:rsidR="00D05A77" w:rsidRPr="0053060F" w:rsidRDefault="00D05A77" w:rsidP="00D05A77">
      <w:pPr>
        <w:suppressAutoHyphens/>
        <w:spacing w:after="0" w:line="360" w:lineRule="auto"/>
        <w:jc w:val="both"/>
        <w:rPr>
          <w:rFonts w:ascii="Arial" w:eastAsia="Batang" w:hAnsi="Arial" w:cs="Arial"/>
          <w:lang w:val="el-GR" w:eastAsia="ar-SA"/>
        </w:rPr>
      </w:pPr>
      <w:r w:rsidRPr="0053060F">
        <w:rPr>
          <w:rFonts w:ascii="Arial" w:eastAsia="Times New Roman" w:hAnsi="Arial" w:cs="Arial"/>
          <w:lang w:val="el-GR" w:eastAsia="ar-SA"/>
        </w:rPr>
        <w:t xml:space="preserve">- </w:t>
      </w:r>
      <w:r w:rsidRPr="00E3662F">
        <w:rPr>
          <w:rFonts w:ascii="Arial" w:eastAsia="SimSun" w:hAnsi="Arial" w:cs="Arial"/>
          <w:lang w:val="el-GR" w:eastAsia="ar-SA"/>
        </w:rPr>
        <w:t xml:space="preserve">την υπ’ </w:t>
      </w:r>
      <w:proofErr w:type="spellStart"/>
      <w:r w:rsidRPr="00E3662F">
        <w:rPr>
          <w:rFonts w:ascii="Arial" w:eastAsia="SimSun" w:hAnsi="Arial" w:cs="Arial"/>
          <w:lang w:val="el-GR" w:eastAsia="ar-SA"/>
        </w:rPr>
        <w:t>αρ</w:t>
      </w:r>
      <w:proofErr w:type="spellEnd"/>
      <w:r w:rsidRPr="00E3662F">
        <w:rPr>
          <w:rFonts w:ascii="Arial" w:eastAsia="SimSun" w:hAnsi="Arial" w:cs="Arial"/>
          <w:lang w:val="el-GR" w:eastAsia="ar-SA"/>
        </w:rPr>
        <w:t>. 2/2020</w:t>
      </w:r>
      <w:r w:rsidRPr="0053060F">
        <w:rPr>
          <w:rFonts w:ascii="Arial" w:eastAsia="SimSun" w:hAnsi="Arial" w:cs="Arial"/>
          <w:lang w:val="el-GR" w:eastAsia="ar-SA"/>
        </w:rPr>
        <w:t xml:space="preserve"> μελέτη της προμήθειας </w:t>
      </w:r>
      <w:r w:rsidRPr="0053060F">
        <w:rPr>
          <w:rFonts w:ascii="Arial" w:eastAsia="Arial Unicode MS" w:hAnsi="Arial" w:cs="Arial"/>
          <w:color w:val="000000"/>
          <w:lang w:val="el-GR" w:eastAsia="el-GR" w:bidi="el-GR"/>
        </w:rPr>
        <w:t>«</w:t>
      </w:r>
      <w:r w:rsidRPr="0053060F">
        <w:rPr>
          <w:rFonts w:ascii="Arial" w:eastAsia="Arial Unicode MS" w:hAnsi="Arial" w:cs="Arial"/>
          <w:color w:val="000000"/>
          <w:shd w:val="clear" w:color="auto" w:fill="FFFFFF"/>
          <w:lang w:val="el-GR" w:eastAsia="el-GR" w:bidi="el-GR"/>
        </w:rPr>
        <w:t xml:space="preserve">Προμήθεια </w:t>
      </w:r>
      <w:r w:rsidRPr="00D06EC7">
        <w:rPr>
          <w:rFonts w:ascii="Arial" w:eastAsia="Times New Roman" w:hAnsi="Arial" w:cs="Arial"/>
          <w:lang w:val="el-GR" w:eastAsia="ar-SA"/>
        </w:rPr>
        <w:t xml:space="preserve">γάλατος για τους υπαλλήλους του Δήμου (Ν.53361/2-10-2006) </w:t>
      </w:r>
      <w:r w:rsidRPr="00D06EC7">
        <w:rPr>
          <w:rFonts w:ascii="Arial" w:eastAsia="Batang" w:hAnsi="Arial" w:cs="Arial"/>
          <w:color w:val="000000"/>
          <w:lang w:val="el-GR" w:eastAsia="el-GR"/>
        </w:rPr>
        <w:t>που σ</w:t>
      </w:r>
      <w:r w:rsidRPr="0053060F">
        <w:rPr>
          <w:rFonts w:ascii="Arial" w:eastAsia="Batang" w:hAnsi="Arial" w:cs="Arial"/>
          <w:color w:val="000000"/>
          <w:lang w:val="el-GR" w:eastAsia="el-GR"/>
        </w:rPr>
        <w:t xml:space="preserve">υντάχθηκε </w:t>
      </w:r>
      <w:r w:rsidRPr="00E3662F">
        <w:rPr>
          <w:rFonts w:ascii="Arial" w:eastAsia="Batang" w:hAnsi="Arial" w:cs="Arial"/>
          <w:lang w:val="el-GR" w:eastAsia="el-GR"/>
        </w:rPr>
        <w:t xml:space="preserve">από την αρμόδια υπηρεσία του Δήμου </w:t>
      </w:r>
      <w:r w:rsidRPr="0053060F">
        <w:rPr>
          <w:rFonts w:ascii="Arial" w:eastAsia="Batang" w:hAnsi="Arial" w:cs="Arial"/>
          <w:lang w:val="el-GR" w:eastAsia="el-GR"/>
        </w:rPr>
        <w:t>μας</w:t>
      </w:r>
    </w:p>
    <w:p w14:paraId="61746E65" w14:textId="77777777" w:rsidR="00D05A77" w:rsidRPr="00D06EC7" w:rsidRDefault="00D05A77" w:rsidP="00D05A77">
      <w:pPr>
        <w:widowControl w:val="0"/>
        <w:spacing w:after="0" w:line="360" w:lineRule="auto"/>
        <w:jc w:val="both"/>
        <w:rPr>
          <w:rFonts w:ascii="Arial" w:eastAsia="Arial Unicode MS" w:hAnsi="Arial" w:cs="Arial"/>
          <w:shd w:val="clear" w:color="auto" w:fill="FFFFFF"/>
          <w:lang w:val="el-GR" w:eastAsia="el-GR" w:bidi="el-GR"/>
        </w:rPr>
      </w:pPr>
      <w:r w:rsidRPr="0053060F">
        <w:rPr>
          <w:rFonts w:ascii="Arial" w:eastAsia="Times New Roman" w:hAnsi="Arial" w:cs="Arial"/>
          <w:lang w:val="el-GR" w:eastAsia="ar-SA"/>
        </w:rPr>
        <w:t xml:space="preserve">- την εξειδικευμένη πίστωση </w:t>
      </w:r>
      <w:r w:rsidRPr="0053060F">
        <w:rPr>
          <w:rFonts w:ascii="Arial" w:eastAsia="Arial Unicode MS" w:hAnsi="Arial" w:cs="Arial"/>
          <w:color w:val="000000"/>
          <w:shd w:val="clear" w:color="auto" w:fill="FFFFFF"/>
          <w:lang w:val="el-GR" w:eastAsia="el-GR" w:bidi="el-GR"/>
        </w:rPr>
        <w:t xml:space="preserve"> </w:t>
      </w:r>
      <w:r w:rsidRPr="00DF5465">
        <w:rPr>
          <w:rFonts w:ascii="Arial" w:eastAsia="Arial Unicode MS" w:hAnsi="Arial" w:cs="Arial"/>
          <w:shd w:val="clear" w:color="auto" w:fill="FFFFFF"/>
          <w:lang w:val="el-GR" w:eastAsia="el-GR" w:bidi="el-GR"/>
        </w:rPr>
        <w:t xml:space="preserve"> 8.960,00 </w:t>
      </w:r>
      <w:r>
        <w:rPr>
          <w:rFonts w:ascii="Arial" w:eastAsia="Arial Unicode MS" w:hAnsi="Arial" w:cs="Arial"/>
          <w:shd w:val="clear" w:color="auto" w:fill="FFFFFF"/>
          <w:lang w:val="el-GR" w:eastAsia="el-GR" w:bidi="el-GR"/>
        </w:rPr>
        <w:t>€</w:t>
      </w:r>
      <w:r w:rsidRPr="00DF5465">
        <w:rPr>
          <w:rFonts w:ascii="Arial" w:eastAsia="Arial Unicode MS" w:hAnsi="Arial" w:cs="Arial"/>
          <w:shd w:val="clear" w:color="auto" w:fill="FFFFFF"/>
          <w:lang w:val="el-GR" w:eastAsia="el-GR" w:bidi="el-GR"/>
        </w:rPr>
        <w:t xml:space="preserve"> σε βάρος των ΚΑ: 15/6063.01, 20/6063.01, 25/6063.02, 30/6063.02, 70/6063.01  </w:t>
      </w:r>
      <w:r w:rsidRPr="00D06EC7">
        <w:rPr>
          <w:rFonts w:ascii="Arial" w:eastAsia="Arial Unicode MS" w:hAnsi="Arial" w:cs="Arial"/>
          <w:shd w:val="clear" w:color="auto" w:fill="FFFFFF"/>
          <w:lang w:val="el-GR" w:eastAsia="el-GR" w:bidi="el-GR"/>
        </w:rPr>
        <w:t>του προϋπολογισμού οικονομικού έτους 2020</w:t>
      </w:r>
      <w:r>
        <w:rPr>
          <w:rFonts w:ascii="Arial" w:eastAsia="Arial Unicode MS" w:hAnsi="Arial" w:cs="Arial"/>
          <w:shd w:val="clear" w:color="auto" w:fill="FFFFFF"/>
          <w:lang w:val="el-GR" w:eastAsia="el-GR" w:bidi="el-GR"/>
        </w:rPr>
        <w:t xml:space="preserve"> </w:t>
      </w:r>
      <w:r w:rsidRPr="00D06EC7">
        <w:rPr>
          <w:rFonts w:ascii="Arial" w:eastAsia="Times New Roman" w:hAnsi="Arial" w:cs="Arial"/>
          <w:shd w:val="clear" w:color="auto" w:fill="FFFFFF"/>
          <w:lang w:val="el-GR" w:eastAsia="ar-SA"/>
        </w:rPr>
        <w:t xml:space="preserve"> </w:t>
      </w:r>
      <w:r w:rsidRPr="00D06EC7">
        <w:rPr>
          <w:rFonts w:ascii="Arial" w:eastAsia="Times New Roman" w:hAnsi="Arial" w:cs="Arial"/>
          <w:lang w:val="el-GR" w:eastAsia="ar-SA"/>
        </w:rPr>
        <w:t xml:space="preserve"> για την προμήθεια γάλατος για τους υπαλλήλους του Δήμου (Ν.53361/2-10-2006)</w:t>
      </w:r>
      <w:r w:rsidRPr="0053060F">
        <w:rPr>
          <w:rFonts w:ascii="Arial" w:eastAsia="Times New Roman" w:hAnsi="Arial" w:cs="Arial"/>
          <w:color w:val="FF0000"/>
          <w:lang w:val="el-GR" w:eastAsia="ar-SA"/>
        </w:rPr>
        <w:t xml:space="preserve"> </w:t>
      </w:r>
      <w:r w:rsidRPr="0053060F">
        <w:rPr>
          <w:rFonts w:ascii="Arial" w:eastAsia="Arial Unicode MS" w:hAnsi="Arial" w:cs="Arial"/>
          <w:color w:val="FF0000"/>
          <w:shd w:val="clear" w:color="auto" w:fill="FFFFFF"/>
          <w:lang w:val="el-GR" w:eastAsia="el-GR" w:bidi="el-GR"/>
        </w:rPr>
        <w:t>(</w:t>
      </w:r>
      <w:r w:rsidRPr="001D0723">
        <w:rPr>
          <w:rFonts w:ascii="Arial" w:eastAsia="Arial Unicode MS" w:hAnsi="Arial" w:cs="Arial"/>
          <w:shd w:val="clear" w:color="auto" w:fill="FFFFFF"/>
          <w:lang w:val="el-GR" w:eastAsia="el-GR" w:bidi="el-GR"/>
        </w:rPr>
        <w:t xml:space="preserve">Α/Α </w:t>
      </w:r>
      <w:r w:rsidRPr="001D0723">
        <w:rPr>
          <w:rFonts w:ascii="Arial" w:eastAsia="Times New Roman" w:hAnsi="Arial" w:cs="Arial"/>
          <w:lang w:val="el-GR"/>
        </w:rPr>
        <w:t>καταχώρησης 155, 156, 157, 158, 159 στο Μητρώο Δεσμεύσεων αποφάσεις πολυετούς ανάληψης δαπάνης</w:t>
      </w:r>
      <w:r w:rsidRPr="001D0723">
        <w:rPr>
          <w:rFonts w:ascii="Arial" w:eastAsia="Arial Unicode MS" w:hAnsi="Arial" w:cs="Arial"/>
          <w:shd w:val="clear" w:color="auto" w:fill="FFFFFF"/>
          <w:lang w:val="el-GR" w:eastAsia="el-GR" w:bidi="el-GR"/>
        </w:rPr>
        <w:t xml:space="preserve">) και ποσού 8.960,00 € σε βάρος των ΚΑ: 15/6063.01, 20/6063.01, 25/6063.02, 30/6063.02, 70/6063.01  του προϋπολογισμού οικονομικού έτους 2021(Α/Α </w:t>
      </w:r>
      <w:r w:rsidRPr="001D0723">
        <w:rPr>
          <w:rFonts w:ascii="Arial" w:eastAsia="Times New Roman" w:hAnsi="Arial" w:cs="Arial"/>
          <w:lang w:val="el-GR"/>
        </w:rPr>
        <w:t>καταχώρησης 155, 156, 157, 158, 159 στο Μητρώο Δεσμεύσεων αποφάσεις πολυετούς ανάληψης δαπάνης</w:t>
      </w:r>
      <w:r w:rsidRPr="001D0723">
        <w:rPr>
          <w:rFonts w:ascii="Arial" w:eastAsia="Arial Unicode MS" w:hAnsi="Arial" w:cs="Arial"/>
          <w:shd w:val="clear" w:color="auto" w:fill="FFFFFF"/>
          <w:lang w:val="el-GR" w:eastAsia="el-GR" w:bidi="el-GR"/>
        </w:rPr>
        <w:t xml:space="preserve">)  </w:t>
      </w:r>
    </w:p>
    <w:p w14:paraId="4ABC136C" w14:textId="77777777" w:rsidR="00D05A77" w:rsidRPr="0053060F" w:rsidRDefault="00D05A77" w:rsidP="00D05A77">
      <w:pPr>
        <w:suppressAutoHyphens/>
        <w:spacing w:after="0" w:line="360" w:lineRule="auto"/>
        <w:jc w:val="both"/>
        <w:rPr>
          <w:rFonts w:ascii="Arial" w:eastAsia="Times New Roman" w:hAnsi="Arial" w:cs="Arial"/>
          <w:lang w:val="el-GR" w:eastAsia="ar-SA"/>
        </w:rPr>
      </w:pPr>
      <w:r w:rsidRPr="0053060F">
        <w:rPr>
          <w:rFonts w:ascii="Arial" w:eastAsia="Times New Roman" w:hAnsi="Arial" w:cs="Arial"/>
          <w:lang w:val="el-GR" w:eastAsia="ar-SA"/>
        </w:rPr>
        <w:t xml:space="preserve">- την ανάγκες του Δήμου για την προμήθεια  γάλατος για τους υπαλλήλους του Δήμου (Ν.53361/2-10-2006) </w:t>
      </w:r>
      <w:r w:rsidRPr="00E3662F">
        <w:rPr>
          <w:rFonts w:ascii="Arial" w:eastAsia="Arial Unicode MS" w:hAnsi="Arial" w:cs="Arial"/>
          <w:color w:val="000000"/>
          <w:shd w:val="clear" w:color="auto" w:fill="FFFFFF"/>
          <w:lang w:val="el-GR" w:eastAsia="el-GR" w:bidi="el-GR"/>
        </w:rPr>
        <w:t>2020-2021</w:t>
      </w:r>
    </w:p>
    <w:p w14:paraId="2C42044E" w14:textId="77777777" w:rsidR="00D05A77" w:rsidRPr="00E3662F" w:rsidRDefault="00D05A77" w:rsidP="00D05A77">
      <w:pPr>
        <w:autoSpaceDE w:val="0"/>
        <w:autoSpaceDN w:val="0"/>
        <w:adjustRightInd w:val="0"/>
        <w:spacing w:after="0" w:line="360" w:lineRule="auto"/>
        <w:rPr>
          <w:rFonts w:ascii="Arial" w:hAnsi="Arial" w:cs="Arial"/>
          <w:lang w:val="el-GR"/>
        </w:rPr>
      </w:pPr>
    </w:p>
    <w:p w14:paraId="7BABF7A7" w14:textId="77777777" w:rsidR="00D05A77" w:rsidRPr="00E3662F" w:rsidRDefault="00D05A77" w:rsidP="00D05A77">
      <w:pPr>
        <w:spacing w:after="0" w:line="360" w:lineRule="auto"/>
        <w:jc w:val="both"/>
        <w:rPr>
          <w:rFonts w:ascii="Arial" w:eastAsia="SimSun" w:hAnsi="Arial" w:cs="Arial"/>
          <w:snapToGrid w:val="0"/>
          <w:lang w:val="el-GR" w:eastAsia="zh-CN"/>
        </w:rPr>
      </w:pPr>
      <w:r w:rsidRPr="00E3662F">
        <w:rPr>
          <w:rFonts w:ascii="Arial" w:eastAsia="SimSun" w:hAnsi="Arial" w:cs="Arial"/>
          <w:snapToGrid w:val="0"/>
          <w:lang w:val="el-GR" w:eastAsia="zh-CN"/>
        </w:rPr>
        <w:t xml:space="preserve">Σύμφωνα με τα έντυπα ψηφοφορίας, αποφασίσει </w:t>
      </w:r>
      <w:r w:rsidRPr="00E3662F">
        <w:rPr>
          <w:rFonts w:ascii="Arial" w:eastAsia="SimSun" w:hAnsi="Arial" w:cs="Arial"/>
          <w:b/>
          <w:snapToGrid w:val="0"/>
          <w:lang w:val="el-GR" w:eastAsia="zh-CN"/>
        </w:rPr>
        <w:t>υπέρ</w:t>
      </w:r>
      <w:r w:rsidRPr="00E3662F">
        <w:rPr>
          <w:rFonts w:ascii="Arial" w:eastAsia="SimSun" w:hAnsi="Arial" w:cs="Arial"/>
          <w:snapToGrid w:val="0"/>
          <w:lang w:val="el-GR" w:eastAsia="zh-CN"/>
        </w:rPr>
        <w:t xml:space="preserve"> καθώς από το συνολικό αριθμό των  επτά (7) μελών της Οικονομικής Επιτροπής, στην συνεδρίαση συμμετείχαν τα  πέντε  (5) μέλη εκ των οποίων και οι πέντε (5) ψήφισαν υπέρ, </w:t>
      </w:r>
    </w:p>
    <w:p w14:paraId="0F48C146" w14:textId="77777777" w:rsidR="00D05A77" w:rsidRDefault="00D05A77" w:rsidP="00D05A77">
      <w:pPr>
        <w:spacing w:after="0" w:line="360" w:lineRule="auto"/>
        <w:ind w:left="4320" w:firstLine="720"/>
        <w:jc w:val="both"/>
        <w:rPr>
          <w:rFonts w:ascii="Arial" w:eastAsia="SimSun" w:hAnsi="Arial" w:cs="Arial"/>
          <w:b/>
          <w:snapToGrid w:val="0"/>
          <w:lang w:val="el-GR" w:eastAsia="zh-CN"/>
        </w:rPr>
      </w:pPr>
      <w:r w:rsidRPr="0077117C">
        <w:rPr>
          <w:rFonts w:ascii="Arial" w:eastAsia="SimSun" w:hAnsi="Arial" w:cs="Arial"/>
          <w:b/>
          <w:snapToGrid w:val="0"/>
          <w:lang w:val="el-GR" w:eastAsia="zh-CN"/>
        </w:rPr>
        <w:lastRenderedPageBreak/>
        <w:t>ΑΠΟΦΑΣΙΣΕΙ ΟΜΟΦΩΝΑ</w:t>
      </w:r>
    </w:p>
    <w:p w14:paraId="752B5ACA" w14:textId="77777777" w:rsidR="00D05A77" w:rsidRPr="0077117C" w:rsidRDefault="00D05A77" w:rsidP="00D05A77">
      <w:pPr>
        <w:spacing w:after="0" w:line="360" w:lineRule="auto"/>
        <w:ind w:left="4320" w:firstLine="720"/>
        <w:jc w:val="both"/>
        <w:rPr>
          <w:rFonts w:ascii="Arial" w:eastAsia="SimSun" w:hAnsi="Arial" w:cs="Arial"/>
          <w:b/>
          <w:snapToGrid w:val="0"/>
          <w:lang w:val="el-GR" w:eastAsia="zh-CN"/>
        </w:rPr>
      </w:pPr>
    </w:p>
    <w:p w14:paraId="1B46F8B6" w14:textId="77777777" w:rsidR="00D05A77" w:rsidRPr="00E3662F" w:rsidRDefault="00D05A77" w:rsidP="00D05A77">
      <w:pPr>
        <w:suppressAutoHyphens/>
        <w:spacing w:after="0" w:line="360" w:lineRule="auto"/>
        <w:jc w:val="both"/>
        <w:rPr>
          <w:rFonts w:ascii="Arial" w:eastAsia="Times New Roman" w:hAnsi="Arial" w:cs="Arial"/>
          <w:lang w:val="el-GR" w:eastAsia="ar-SA"/>
        </w:rPr>
      </w:pPr>
      <w:r w:rsidRPr="00E3662F">
        <w:rPr>
          <w:rFonts w:ascii="Arial" w:eastAsia="Times New Roman" w:hAnsi="Arial" w:cs="Arial"/>
          <w:lang w:val="el-GR" w:eastAsia="el-GR"/>
        </w:rPr>
        <w:t xml:space="preserve">Εγκρίνει τη διενέργεια ηλεκτρονικού ανοικτού διαγωνισμού για την προμήθεια </w:t>
      </w:r>
      <w:r w:rsidRPr="00E3662F">
        <w:rPr>
          <w:rFonts w:ascii="Arial" w:eastAsia="Arial Unicode MS" w:hAnsi="Arial" w:cs="Arial"/>
          <w:color w:val="000000"/>
          <w:lang w:val="el-GR" w:eastAsia="el-GR" w:bidi="el-GR"/>
        </w:rPr>
        <w:t>«</w:t>
      </w:r>
      <w:r w:rsidRPr="00E3662F">
        <w:rPr>
          <w:rFonts w:ascii="Arial" w:eastAsia="Arial Unicode MS" w:hAnsi="Arial" w:cs="Arial"/>
          <w:i/>
          <w:color w:val="000000"/>
          <w:shd w:val="clear" w:color="auto" w:fill="FFFFFF"/>
          <w:lang w:val="el-GR" w:eastAsia="el-GR" w:bidi="el-GR"/>
        </w:rPr>
        <w:t xml:space="preserve">Προμήθεια </w:t>
      </w:r>
      <w:r w:rsidRPr="0053060F">
        <w:rPr>
          <w:rFonts w:ascii="Arial" w:eastAsia="Times New Roman" w:hAnsi="Arial" w:cs="Arial"/>
          <w:lang w:val="el-GR" w:eastAsia="ar-SA"/>
        </w:rPr>
        <w:t xml:space="preserve">  γάλατος για τους υπαλλήλους του Δήμου (Ν.53361/2-10-2006) </w:t>
      </w:r>
      <w:r w:rsidRPr="00E3662F">
        <w:rPr>
          <w:rFonts w:ascii="Arial" w:eastAsia="Arial Unicode MS" w:hAnsi="Arial" w:cs="Arial"/>
          <w:color w:val="000000"/>
          <w:shd w:val="clear" w:color="auto" w:fill="FFFFFF"/>
          <w:lang w:val="el-GR" w:eastAsia="el-GR" w:bidi="el-GR"/>
        </w:rPr>
        <w:t>2020-2021</w:t>
      </w:r>
      <w:r w:rsidRPr="00E3662F">
        <w:rPr>
          <w:rFonts w:ascii="Arial" w:eastAsia="Arial Unicode MS" w:hAnsi="Arial" w:cs="Arial"/>
          <w:i/>
          <w:color w:val="000000"/>
          <w:shd w:val="clear" w:color="auto" w:fill="FFFFFF"/>
          <w:lang w:val="el-GR" w:eastAsia="el-GR" w:bidi="el-GR"/>
        </w:rPr>
        <w:t>»</w:t>
      </w:r>
      <w:r w:rsidRPr="00E3662F">
        <w:rPr>
          <w:rFonts w:ascii="Arial" w:eastAsia="Times New Roman" w:hAnsi="Arial" w:cs="Arial"/>
          <w:lang w:val="el-GR" w:eastAsia="el-GR"/>
        </w:rPr>
        <w:t xml:space="preserve">, συνολικού προϋπολογισμού </w:t>
      </w:r>
      <w:r w:rsidRPr="00E3662F">
        <w:rPr>
          <w:rFonts w:ascii="Arial" w:eastAsia="Times New Roman" w:hAnsi="Arial" w:cs="Arial"/>
          <w:b/>
          <w:lang w:val="el-GR" w:eastAsia="el-GR"/>
        </w:rPr>
        <w:t>17. 920,00 €</w:t>
      </w:r>
      <w:r w:rsidRPr="00E3662F">
        <w:rPr>
          <w:rFonts w:ascii="Arial" w:eastAsia="Times New Roman" w:hAnsi="Arial" w:cs="Arial"/>
          <w:lang w:val="el-GR" w:eastAsia="el-GR"/>
        </w:rPr>
        <w:t xml:space="preserve"> (συμπεριλαμβανομένου του Φ.Π.Α.), για την οποία έχει εγγραφεί σχετική πίστωση στον </w:t>
      </w:r>
      <w:r w:rsidRPr="00E3662F">
        <w:rPr>
          <w:rFonts w:ascii="Arial" w:eastAsia="Calibri" w:hAnsi="Arial" w:cs="Arial"/>
          <w:lang w:val="el-GR"/>
        </w:rPr>
        <w:t xml:space="preserve"> προϋπολογισμό του </w:t>
      </w:r>
      <w:r w:rsidRPr="00E3662F">
        <w:rPr>
          <w:rFonts w:ascii="Arial" w:eastAsia="Calibri" w:hAnsi="Arial" w:cs="Arial"/>
          <w:b/>
          <w:bCs/>
          <w:lang w:val="el-GR"/>
        </w:rPr>
        <w:t>Δήμου Σαμοθράκης</w:t>
      </w:r>
      <w:r w:rsidRPr="00E3662F">
        <w:rPr>
          <w:rFonts w:ascii="Arial" w:eastAsia="Calibri" w:hAnsi="Arial" w:cs="Arial"/>
          <w:lang w:val="el-GR"/>
        </w:rPr>
        <w:t xml:space="preserve">, με το συνολικό ποσό των </w:t>
      </w:r>
      <w:r w:rsidRPr="00E3662F">
        <w:rPr>
          <w:rFonts w:ascii="Arial" w:eastAsia="Calibri" w:hAnsi="Arial" w:cs="Arial"/>
          <w:b/>
          <w:bCs/>
          <w:lang w:val="el-GR"/>
        </w:rPr>
        <w:t xml:space="preserve">17.920,00 € </w:t>
      </w:r>
      <w:r w:rsidRPr="00E3662F">
        <w:rPr>
          <w:rFonts w:ascii="Arial" w:eastAsia="Calibri" w:hAnsi="Arial" w:cs="Arial"/>
          <w:bCs/>
          <w:lang w:val="el-GR"/>
        </w:rPr>
        <w:t>στους ΚΑΕ:</w:t>
      </w:r>
    </w:p>
    <w:p w14:paraId="0CC02561" w14:textId="77777777" w:rsidR="00D05A77" w:rsidRPr="00E3662F" w:rsidRDefault="00D05A77" w:rsidP="00D05A77">
      <w:pPr>
        <w:numPr>
          <w:ilvl w:val="0"/>
          <w:numId w:val="1"/>
        </w:numPr>
        <w:suppressAutoHyphens/>
        <w:spacing w:after="0" w:line="360" w:lineRule="auto"/>
        <w:rPr>
          <w:rFonts w:ascii="Arial" w:eastAsia="SimSun" w:hAnsi="Arial" w:cs="Arial"/>
          <w:lang w:val="el-GR" w:eastAsia="ar-SA"/>
        </w:rPr>
      </w:pPr>
      <w:r w:rsidRPr="00E3662F">
        <w:rPr>
          <w:rFonts w:ascii="Arial" w:eastAsia="SimSun" w:hAnsi="Arial" w:cs="Arial"/>
          <w:lang w:val="el-GR" w:eastAsia="ar-SA"/>
        </w:rPr>
        <w:t>Κ.Α. 15/6063.01 με τίτλο «Λοιπές παροχές σε είδος (γάλατα)» κατά το ποσό των 5.502,40 ευρώ (συμπεριλαμβανομένου ΦΠΑ) – 2.751,20 € για το έτος 2020, και 2.751,20 € για το έτος 2021</w:t>
      </w:r>
    </w:p>
    <w:p w14:paraId="4266A3C0" w14:textId="77777777" w:rsidR="00D05A77" w:rsidRPr="00E3662F" w:rsidRDefault="00D05A77" w:rsidP="00D05A77">
      <w:pPr>
        <w:numPr>
          <w:ilvl w:val="0"/>
          <w:numId w:val="1"/>
        </w:numPr>
        <w:suppressAutoHyphens/>
        <w:spacing w:after="0" w:line="360" w:lineRule="auto"/>
        <w:rPr>
          <w:rFonts w:ascii="Arial" w:eastAsia="SimSun" w:hAnsi="Arial" w:cs="Arial"/>
          <w:lang w:val="el-GR" w:eastAsia="ar-SA"/>
        </w:rPr>
      </w:pPr>
      <w:r w:rsidRPr="00E3662F">
        <w:rPr>
          <w:rFonts w:ascii="Arial" w:eastAsia="SimSun" w:hAnsi="Arial" w:cs="Arial"/>
          <w:lang w:val="el-GR" w:eastAsia="ar-SA"/>
        </w:rPr>
        <w:t>Κ.Α. 20/6063.01με τίτλο «Λοιπές παροχές σε είδος (γάλατα)» κατά το ποσό των 6.801,60 ευρώ (συμπεριλαμβανομένου ΦΠΑ)- 3.400,80 € για το έτος 2020, και 3.400,80 € για το έτος 2021</w:t>
      </w:r>
    </w:p>
    <w:p w14:paraId="76A4C85A" w14:textId="77777777" w:rsidR="00D05A77" w:rsidRPr="00E3662F" w:rsidRDefault="00D05A77" w:rsidP="00D05A77">
      <w:pPr>
        <w:numPr>
          <w:ilvl w:val="0"/>
          <w:numId w:val="1"/>
        </w:numPr>
        <w:suppressAutoHyphens/>
        <w:spacing w:after="0" w:line="360" w:lineRule="auto"/>
        <w:rPr>
          <w:rFonts w:ascii="Arial" w:eastAsia="SimSun" w:hAnsi="Arial" w:cs="Arial"/>
          <w:lang w:val="el-GR" w:eastAsia="ar-SA"/>
        </w:rPr>
      </w:pPr>
      <w:r w:rsidRPr="00E3662F">
        <w:rPr>
          <w:rFonts w:ascii="Arial" w:eastAsia="SimSun" w:hAnsi="Arial" w:cs="Arial"/>
          <w:lang w:val="el-GR" w:eastAsia="ar-SA"/>
        </w:rPr>
        <w:t>Κ.Α. 25/6063.02 με τίτλο «Λοιπές παροχές σε είδος (γάλατα)» κατά το ποσό των 2.745,60 ευρώ (συμπεριλαμβανομένου ΦΠΑ)- 1.372,80 για το έτος 2020, και 1.372,80 € για το έτος 2021</w:t>
      </w:r>
    </w:p>
    <w:p w14:paraId="2AA7091A" w14:textId="77777777" w:rsidR="00D05A77" w:rsidRPr="00E3662F" w:rsidRDefault="00D05A77" w:rsidP="00D05A77">
      <w:pPr>
        <w:numPr>
          <w:ilvl w:val="0"/>
          <w:numId w:val="1"/>
        </w:numPr>
        <w:suppressAutoHyphens/>
        <w:spacing w:after="0" w:line="360" w:lineRule="auto"/>
        <w:rPr>
          <w:rFonts w:ascii="Arial" w:eastAsia="SimSun" w:hAnsi="Arial" w:cs="Arial"/>
          <w:lang w:val="el-GR" w:eastAsia="ar-SA"/>
        </w:rPr>
      </w:pPr>
      <w:r w:rsidRPr="00E3662F">
        <w:rPr>
          <w:rFonts w:ascii="Arial" w:eastAsia="SimSun" w:hAnsi="Arial" w:cs="Arial"/>
          <w:lang w:val="el-GR" w:eastAsia="ar-SA"/>
        </w:rPr>
        <w:t>Κ.Α. 30/6063.02 με τίτλο «Λοιπές παροχές σε είδος (γάλατα)» κατά το ποσό των 1.747,20 ευρώ (συμπεριλαμβανομένου ΦΠΑ)- 873,60 € για το έτος 2020, και 873,60 € για το έτος 2021</w:t>
      </w:r>
    </w:p>
    <w:p w14:paraId="6514ED34" w14:textId="77777777" w:rsidR="00D05A77" w:rsidRPr="00E3662F" w:rsidRDefault="00D05A77" w:rsidP="00D05A77">
      <w:pPr>
        <w:numPr>
          <w:ilvl w:val="0"/>
          <w:numId w:val="1"/>
        </w:numPr>
        <w:suppressAutoHyphens/>
        <w:spacing w:after="0" w:line="360" w:lineRule="auto"/>
        <w:rPr>
          <w:rFonts w:ascii="Arial" w:eastAsia="SimSun" w:hAnsi="Arial" w:cs="Arial"/>
          <w:lang w:val="el-GR" w:eastAsia="ar-SA"/>
        </w:rPr>
      </w:pPr>
      <w:r w:rsidRPr="00E3662F">
        <w:rPr>
          <w:rFonts w:ascii="Arial" w:eastAsia="SimSun" w:hAnsi="Arial" w:cs="Arial"/>
          <w:lang w:val="el-GR" w:eastAsia="ar-SA"/>
        </w:rPr>
        <w:t>Κ.Α. 70/6063.01 με τίτλο «Λοιπές παροχές σε είδος (γάλατα)» κατά το ποσό των 1.123,20 ευρώ (συμπεριλαμβανομένου ΦΠΑ)- 561,60 € για το έτος 2020, και 561,60 € για το έτος 2021</w:t>
      </w:r>
    </w:p>
    <w:p w14:paraId="6EDCDE05" w14:textId="77777777" w:rsidR="00D05A77" w:rsidRPr="00E3662F" w:rsidRDefault="00D05A77" w:rsidP="00D05A77">
      <w:pPr>
        <w:autoSpaceDE w:val="0"/>
        <w:autoSpaceDN w:val="0"/>
        <w:adjustRightInd w:val="0"/>
        <w:spacing w:after="0" w:line="360" w:lineRule="auto"/>
        <w:rPr>
          <w:rFonts w:ascii="Arial" w:hAnsi="Arial" w:cs="Arial"/>
          <w:color w:val="000000"/>
          <w:lang w:val="el-GR"/>
        </w:rPr>
      </w:pPr>
    </w:p>
    <w:p w14:paraId="2A3E68DE" w14:textId="77777777" w:rsidR="00D05A77" w:rsidRDefault="00D05A77" w:rsidP="00D05A77">
      <w:pPr>
        <w:suppressAutoHyphens/>
        <w:spacing w:after="0" w:line="360" w:lineRule="auto"/>
        <w:jc w:val="both"/>
        <w:rPr>
          <w:rFonts w:ascii="Arial" w:eastAsia="SimSun" w:hAnsi="Arial" w:cs="Arial"/>
          <w:lang w:val="el-GR" w:eastAsia="ar-SA"/>
        </w:rPr>
      </w:pPr>
      <w:r w:rsidRPr="00E3662F">
        <w:rPr>
          <w:rFonts w:ascii="Arial" w:eastAsia="Times New Roman" w:hAnsi="Arial" w:cs="Arial"/>
          <w:b/>
          <w:lang w:val="el-GR" w:eastAsia="ar-SA"/>
        </w:rPr>
        <w:t>Β. Εγκρίνει τις τεχνικές προδιαγραφές</w:t>
      </w:r>
      <w:r w:rsidRPr="00E3662F">
        <w:rPr>
          <w:rFonts w:ascii="Arial" w:eastAsia="Times New Roman" w:hAnsi="Arial" w:cs="Arial"/>
          <w:lang w:val="el-GR" w:eastAsia="ar-SA"/>
        </w:rPr>
        <w:t xml:space="preserve"> της προμήθειας </w:t>
      </w:r>
      <w:r w:rsidRPr="00E3662F">
        <w:rPr>
          <w:rFonts w:ascii="Arial" w:eastAsia="Arial Unicode MS" w:hAnsi="Arial" w:cs="Arial"/>
          <w:color w:val="000000"/>
          <w:lang w:val="el-GR" w:eastAsia="el-GR" w:bidi="el-GR"/>
        </w:rPr>
        <w:t>«</w:t>
      </w:r>
      <w:r w:rsidRPr="00DB13D2">
        <w:rPr>
          <w:rFonts w:ascii="Arial" w:eastAsia="Arial Unicode MS" w:hAnsi="Arial" w:cs="Arial"/>
          <w:color w:val="000000"/>
          <w:shd w:val="clear" w:color="auto" w:fill="FFFFFF"/>
          <w:lang w:val="el-GR" w:eastAsia="el-GR" w:bidi="el-GR"/>
        </w:rPr>
        <w:t xml:space="preserve">Προμήθεια </w:t>
      </w:r>
      <w:r w:rsidRPr="0053060F">
        <w:rPr>
          <w:rFonts w:ascii="Arial" w:eastAsia="Times New Roman" w:hAnsi="Arial" w:cs="Arial"/>
          <w:lang w:val="el-GR" w:eastAsia="ar-SA"/>
        </w:rPr>
        <w:t xml:space="preserve">γάλατος για τους υπαλλήλους του Δήμου (Ν.53361/2-10-2006) </w:t>
      </w:r>
      <w:r w:rsidRPr="00DB13D2">
        <w:rPr>
          <w:rFonts w:ascii="Arial" w:eastAsia="Arial Unicode MS" w:hAnsi="Arial" w:cs="Arial"/>
          <w:color w:val="000000"/>
          <w:shd w:val="clear" w:color="auto" w:fill="FFFFFF"/>
          <w:lang w:val="el-GR" w:eastAsia="el-GR" w:bidi="el-GR"/>
        </w:rPr>
        <w:t>2020-2021</w:t>
      </w:r>
      <w:r w:rsidRPr="00E3662F">
        <w:rPr>
          <w:rFonts w:ascii="Arial" w:eastAsia="Arial Unicode MS" w:hAnsi="Arial" w:cs="Arial"/>
          <w:i/>
          <w:color w:val="000000"/>
          <w:shd w:val="clear" w:color="auto" w:fill="FFFFFF"/>
          <w:lang w:val="el-GR" w:eastAsia="el-GR" w:bidi="el-GR"/>
        </w:rPr>
        <w:t xml:space="preserve"> »</w:t>
      </w:r>
      <w:r w:rsidRPr="00E3662F">
        <w:rPr>
          <w:rFonts w:ascii="Arial" w:eastAsia="SimSun" w:hAnsi="Arial" w:cs="Arial"/>
          <w:lang w:val="el-GR" w:eastAsia="ar-SA"/>
        </w:rPr>
        <w:t xml:space="preserve"> που περιλαμβάνονται στην </w:t>
      </w:r>
      <w:r w:rsidRPr="00DB13D2">
        <w:rPr>
          <w:rFonts w:ascii="Arial" w:eastAsia="SimSun" w:hAnsi="Arial" w:cs="Arial"/>
          <w:lang w:val="el-GR" w:eastAsia="ar-SA"/>
        </w:rPr>
        <w:t xml:space="preserve">υπ’ </w:t>
      </w:r>
      <w:proofErr w:type="spellStart"/>
      <w:r w:rsidRPr="00DB13D2">
        <w:rPr>
          <w:rFonts w:ascii="Arial" w:eastAsia="SimSun" w:hAnsi="Arial" w:cs="Arial"/>
          <w:lang w:val="el-GR" w:eastAsia="ar-SA"/>
        </w:rPr>
        <w:t>αρ</w:t>
      </w:r>
      <w:proofErr w:type="spellEnd"/>
      <w:r w:rsidRPr="00DB13D2">
        <w:rPr>
          <w:rFonts w:ascii="Arial" w:eastAsia="SimSun" w:hAnsi="Arial" w:cs="Arial"/>
          <w:lang w:val="el-GR" w:eastAsia="ar-SA"/>
        </w:rPr>
        <w:t>. 2/2020</w:t>
      </w:r>
      <w:r w:rsidRPr="00E3662F">
        <w:rPr>
          <w:rFonts w:ascii="Arial" w:eastAsia="SimSun" w:hAnsi="Arial" w:cs="Arial"/>
          <w:lang w:val="el-GR" w:eastAsia="ar-SA"/>
        </w:rPr>
        <w:t xml:space="preserve"> μελέτη της προμήθειας </w:t>
      </w:r>
      <w:r w:rsidRPr="00E3662F">
        <w:rPr>
          <w:rFonts w:ascii="Arial" w:eastAsia="Arial Unicode MS" w:hAnsi="Arial" w:cs="Arial"/>
          <w:color w:val="000000"/>
          <w:lang w:val="el-GR" w:eastAsia="el-GR" w:bidi="el-GR"/>
        </w:rPr>
        <w:t>«</w:t>
      </w:r>
      <w:r>
        <w:rPr>
          <w:rFonts w:ascii="Arial" w:eastAsia="Arial Unicode MS" w:hAnsi="Arial" w:cs="Arial"/>
          <w:i/>
          <w:color w:val="000000"/>
          <w:shd w:val="clear" w:color="auto" w:fill="FFFFFF"/>
          <w:lang w:val="el-GR" w:eastAsia="el-GR" w:bidi="el-GR"/>
        </w:rPr>
        <w:t xml:space="preserve">Προμήθεια </w:t>
      </w:r>
      <w:r w:rsidRPr="0053060F">
        <w:rPr>
          <w:rFonts w:ascii="Arial" w:eastAsia="Times New Roman" w:hAnsi="Arial" w:cs="Arial"/>
          <w:lang w:val="el-GR" w:eastAsia="ar-SA"/>
        </w:rPr>
        <w:t xml:space="preserve">γάλατος για τους υπαλλήλους του Δήμου (Ν.53361/2-10-2006) </w:t>
      </w:r>
      <w:r w:rsidRPr="00E3662F">
        <w:rPr>
          <w:rFonts w:ascii="Arial" w:eastAsia="Arial Unicode MS" w:hAnsi="Arial" w:cs="Arial"/>
          <w:color w:val="000000"/>
          <w:shd w:val="clear" w:color="auto" w:fill="FFFFFF"/>
          <w:lang w:val="el-GR" w:eastAsia="el-GR" w:bidi="el-GR"/>
        </w:rPr>
        <w:t xml:space="preserve">2020-2021», </w:t>
      </w:r>
      <w:r w:rsidRPr="00E3662F">
        <w:rPr>
          <w:rFonts w:ascii="Arial" w:eastAsia="Batang" w:hAnsi="Arial" w:cs="Arial"/>
          <w:color w:val="000000"/>
          <w:lang w:val="el-GR" w:eastAsia="el-GR"/>
        </w:rPr>
        <w:t xml:space="preserve">που συντάχθηκε </w:t>
      </w:r>
      <w:r>
        <w:rPr>
          <w:rFonts w:ascii="Arial" w:eastAsia="Batang" w:hAnsi="Arial" w:cs="Arial"/>
          <w:lang w:val="el-GR" w:eastAsia="el-GR"/>
        </w:rPr>
        <w:t>από την υπάλληλο</w:t>
      </w:r>
      <w:r w:rsidRPr="00E3662F">
        <w:rPr>
          <w:rFonts w:ascii="Arial" w:eastAsia="Batang" w:hAnsi="Arial" w:cs="Arial"/>
          <w:lang w:val="el-GR" w:eastAsia="el-GR"/>
        </w:rPr>
        <w:t xml:space="preserve"> του Δήμου Σαμοθράκης κα. </w:t>
      </w:r>
      <w:proofErr w:type="spellStart"/>
      <w:r w:rsidRPr="00E3662F">
        <w:rPr>
          <w:rFonts w:ascii="Arial" w:eastAsia="Batang" w:hAnsi="Arial" w:cs="Arial"/>
          <w:lang w:val="el-GR" w:eastAsia="el-GR"/>
        </w:rPr>
        <w:t>Τραπεζανλίδου</w:t>
      </w:r>
      <w:proofErr w:type="spellEnd"/>
      <w:r w:rsidRPr="00E3662F">
        <w:rPr>
          <w:rFonts w:ascii="Arial" w:eastAsia="Batang" w:hAnsi="Arial" w:cs="Arial"/>
          <w:lang w:val="el-GR" w:eastAsia="el-GR"/>
        </w:rPr>
        <w:t xml:space="preserve"> Θεοδώρα ΔΕ Οικονομικού και θεωρήθηκε από την Προϊσταμένη Αυτοτελούς Τμήματος Οικονομικών Υπηρεσιών του Δήμου μας </w:t>
      </w:r>
      <w:r w:rsidRPr="00E3662F">
        <w:rPr>
          <w:rFonts w:ascii="Arial" w:eastAsia="Arial Unicode MS" w:hAnsi="Arial" w:cs="Arial"/>
          <w:color w:val="000000"/>
          <w:shd w:val="clear" w:color="auto" w:fill="FFFFFF"/>
          <w:lang w:val="el-GR" w:eastAsia="el-GR" w:bidi="el-GR"/>
        </w:rPr>
        <w:t xml:space="preserve"> </w:t>
      </w:r>
      <w:r w:rsidRPr="00E3662F">
        <w:rPr>
          <w:rFonts w:ascii="Arial" w:eastAsia="SimSun" w:hAnsi="Arial" w:cs="Arial"/>
          <w:lang w:val="el-GR" w:eastAsia="ar-SA"/>
        </w:rPr>
        <w:t>όπως παρακάτω:</w:t>
      </w:r>
    </w:p>
    <w:p w14:paraId="3749DAA6" w14:textId="77777777" w:rsidR="00D05A77" w:rsidRDefault="00D05A77" w:rsidP="00D05A77">
      <w:pPr>
        <w:suppressAutoHyphens/>
        <w:spacing w:after="0" w:line="240" w:lineRule="auto"/>
        <w:rPr>
          <w:rFonts w:ascii="Palatino Linotype" w:eastAsia="Times New Roman" w:hAnsi="Palatino Linotype" w:cs="Palatino Linotype"/>
          <w:b/>
          <w:bCs/>
          <w:sz w:val="24"/>
          <w:szCs w:val="24"/>
          <w:lang w:val="el-GR" w:eastAsia="ar-SA"/>
        </w:rPr>
      </w:pPr>
      <w:r w:rsidRPr="00324BAD">
        <w:rPr>
          <w:rFonts w:ascii="Palatino Linotype" w:eastAsia="Times New Roman" w:hAnsi="Palatino Linotype" w:cs="Palatino Linotype"/>
          <w:sz w:val="24"/>
          <w:szCs w:val="24"/>
          <w:lang w:val="el-GR" w:eastAsia="ar-SA"/>
        </w:rPr>
        <w:t xml:space="preserve">                             </w:t>
      </w:r>
      <w:r w:rsidRPr="00324BAD">
        <w:rPr>
          <w:rFonts w:ascii="Palatino Linotype" w:eastAsia="Times New Roman" w:hAnsi="Palatino Linotype" w:cs="Palatino Linotype"/>
          <w:b/>
          <w:bCs/>
          <w:sz w:val="24"/>
          <w:szCs w:val="24"/>
          <w:lang w:val="el-GR" w:eastAsia="ar-SA"/>
        </w:rPr>
        <w:t xml:space="preserve"> </w:t>
      </w:r>
    </w:p>
    <w:p w14:paraId="2755EF84" w14:textId="77777777" w:rsidR="00D05A77" w:rsidRPr="00324BAD" w:rsidRDefault="00D05A77" w:rsidP="00D05A77">
      <w:pPr>
        <w:suppressAutoHyphens/>
        <w:spacing w:after="0" w:line="360" w:lineRule="auto"/>
        <w:rPr>
          <w:rFonts w:ascii="Tahoma" w:eastAsia="Times New Roman" w:hAnsi="Tahoma" w:cs="Tahoma"/>
          <w:i/>
          <w:u w:val="single"/>
          <w:lang w:val="el-GR" w:eastAsia="ar-SA"/>
        </w:rPr>
      </w:pPr>
      <w:r w:rsidRPr="00324BAD">
        <w:rPr>
          <w:rFonts w:ascii="Tahoma" w:eastAsia="Times New Roman" w:hAnsi="Tahoma" w:cs="Tahoma"/>
          <w:b/>
          <w:bCs/>
          <w:i/>
          <w:u w:val="single"/>
          <w:lang w:val="el-GR" w:eastAsia="ar-SA"/>
        </w:rPr>
        <w:t xml:space="preserve">ΤΕΧΝΙΚΕΣ ΠΡΟΔΙΑΓΡΑΦΕΣ ΤΡΟΦΙΜΩΝ </w:t>
      </w:r>
    </w:p>
    <w:p w14:paraId="26D2734C" w14:textId="77777777" w:rsidR="00D05A77" w:rsidRPr="00324BAD" w:rsidRDefault="00D05A77" w:rsidP="00D05A77">
      <w:pPr>
        <w:suppressAutoHyphens/>
        <w:spacing w:after="0" w:line="360" w:lineRule="auto"/>
        <w:rPr>
          <w:rFonts w:ascii="Tahoma" w:eastAsia="Times New Roman" w:hAnsi="Tahoma" w:cs="Tahoma"/>
          <w:i/>
          <w:lang w:val="el-GR" w:eastAsia="ar-SA"/>
        </w:rPr>
      </w:pPr>
    </w:p>
    <w:p w14:paraId="729DE400" w14:textId="77777777" w:rsidR="00D05A77" w:rsidRPr="00324BAD" w:rsidRDefault="00D05A77" w:rsidP="00D05A77">
      <w:pPr>
        <w:suppressAutoHyphens/>
        <w:spacing w:after="0" w:line="360" w:lineRule="auto"/>
        <w:rPr>
          <w:rFonts w:ascii="Tahoma" w:eastAsia="Times New Roman" w:hAnsi="Tahoma" w:cs="Tahoma"/>
          <w:i/>
          <w:lang w:val="el-GR" w:eastAsia="ar-SA"/>
        </w:rPr>
      </w:pPr>
      <w:r w:rsidRPr="00324BAD">
        <w:rPr>
          <w:rFonts w:ascii="Tahoma" w:eastAsia="Times New Roman" w:hAnsi="Tahoma" w:cs="Tahoma"/>
          <w:b/>
          <w:i/>
          <w:lang w:val="el-GR" w:eastAsia="ar-SA"/>
        </w:rPr>
        <w:t>ΠΡΟΜΗΘΕΙΑ ΕΙΔΩΝ ΠΑΝΤΟΠΩΛΕΙΟΥ</w:t>
      </w:r>
    </w:p>
    <w:p w14:paraId="2E40D973" w14:textId="77777777" w:rsidR="00D05A77" w:rsidRPr="00324BAD" w:rsidRDefault="00D05A77" w:rsidP="00D05A77">
      <w:pPr>
        <w:suppressAutoHyphens/>
        <w:spacing w:after="0" w:line="360" w:lineRule="auto"/>
        <w:rPr>
          <w:rFonts w:ascii="Tahoma" w:eastAsia="Times New Roman" w:hAnsi="Tahoma" w:cs="Tahoma"/>
          <w:i/>
          <w:lang w:val="el-GR" w:eastAsia="ar-SA"/>
        </w:rPr>
      </w:pPr>
    </w:p>
    <w:p w14:paraId="08E2D797" w14:textId="77777777" w:rsidR="00D05A77" w:rsidRPr="00324BAD" w:rsidRDefault="00D05A77" w:rsidP="00D05A77">
      <w:pPr>
        <w:suppressAutoHyphens/>
        <w:spacing w:after="0" w:line="360" w:lineRule="auto"/>
        <w:rPr>
          <w:rFonts w:ascii="Tahoma" w:eastAsia="Times New Roman" w:hAnsi="Tahoma" w:cs="Tahoma"/>
          <w:i/>
          <w:lang w:val="el-GR" w:eastAsia="ar-SA"/>
        </w:rPr>
      </w:pPr>
      <w:r w:rsidRPr="00324BAD">
        <w:rPr>
          <w:rFonts w:ascii="Tahoma" w:eastAsia="Times New Roman" w:hAnsi="Tahoma" w:cs="Tahoma"/>
          <w:i/>
          <w:lang w:val="el-GR" w:eastAsia="ar-SA"/>
        </w:rPr>
        <w:lastRenderedPageBreak/>
        <w:t xml:space="preserve">Όλα τα είδη παντοπωλείου πρέπει να είναι άριστης ποιότητας και σύμφωνα με την δεδομένη παραγγελία του κάθε τμήματος. Η συσκευασία να φέρει στα ελληνικά ενδείξεις, όπως αυτές αναφέρονται στο άρθρο 11 Κ.Τ.Π. περί επισήμανσης. Τα χορηγούμενα είδη θα είναι </w:t>
      </w:r>
      <w:r w:rsidRPr="00324BAD">
        <w:rPr>
          <w:rFonts w:ascii="Tahoma" w:eastAsia="Times New Roman" w:hAnsi="Tahoma" w:cs="Tahoma"/>
          <w:b/>
          <w:i/>
          <w:lang w:val="el-GR" w:eastAsia="ar-SA"/>
        </w:rPr>
        <w:t>κατά προτίμηση</w:t>
      </w:r>
      <w:r w:rsidRPr="00324BAD">
        <w:rPr>
          <w:rFonts w:ascii="Tahoma" w:eastAsia="Times New Roman" w:hAnsi="Tahoma" w:cs="Tahoma"/>
          <w:i/>
          <w:lang w:val="el-GR" w:eastAsia="ar-SA"/>
        </w:rPr>
        <w:t xml:space="preserve"> ελληνικής παραγωγής ή προέλευσης Ε.Ε. Η μεταφορά τους θα γίνεται με μεταφορικά μέσα καθαρά και απολυμασμένα. Τα προϊόντα και η διακίνησή τους θα είναι σύμφωνα με τους όρους που αναφέρονται στον Κώδικα Τροφίμων και Ποτών και Αντικειμένων κοινής χρήσης, τις ισχύουσες κτηνιατρικές, υγειονομικές και κοινοτικές διατάξεις καθώς και τους Κανονισμούς του Υπουργείου Αγροτικής Ανάπτυξης και τροφίμων.</w:t>
      </w:r>
    </w:p>
    <w:p w14:paraId="017561EC" w14:textId="77777777" w:rsidR="00D05A77" w:rsidRDefault="00D05A77" w:rsidP="00D05A77">
      <w:pPr>
        <w:suppressAutoHyphens/>
        <w:spacing w:after="0" w:line="360" w:lineRule="auto"/>
        <w:rPr>
          <w:rFonts w:ascii="Tahoma" w:eastAsia="Times New Roman" w:hAnsi="Tahoma" w:cs="Tahoma"/>
          <w:i/>
          <w:lang w:val="el-GR" w:eastAsia="ar-SA"/>
        </w:rPr>
      </w:pPr>
      <w:r w:rsidRPr="00324BAD">
        <w:rPr>
          <w:rFonts w:ascii="Tahoma" w:eastAsia="Times New Roman" w:hAnsi="Tahoma" w:cs="Tahoma"/>
          <w:i/>
          <w:lang w:val="el-GR" w:eastAsia="ar-SA"/>
        </w:rPr>
        <w:t>Όλα τα τρόφιμα θα πρέπει να πληρούν τους όρους που αναφέρονται στα άρθρα του Κ.Τ.Π. (Κώδικας Τροφίμων και Ποτών) και συγκεκριμένα τα άρθρα 11, 80, 82, 56, 119, 115, 132, 67, 78, 101, 121, 113, 103, 104, 105, 106, 107, 142, 63, 38, 39, 10,</w:t>
      </w:r>
      <w:r>
        <w:rPr>
          <w:rFonts w:ascii="Tahoma" w:eastAsia="Times New Roman" w:hAnsi="Tahoma" w:cs="Tahoma"/>
          <w:i/>
          <w:lang w:val="el-GR" w:eastAsia="ar-SA"/>
        </w:rPr>
        <w:t xml:space="preserve"> 11, 42, 148, 6, 124 και 126. </w:t>
      </w:r>
    </w:p>
    <w:p w14:paraId="0F3A58B4" w14:textId="77777777" w:rsidR="00D05A77" w:rsidRDefault="00D05A77" w:rsidP="00D05A77">
      <w:pPr>
        <w:suppressAutoHyphens/>
        <w:spacing w:after="0" w:line="360" w:lineRule="auto"/>
        <w:rPr>
          <w:rFonts w:ascii="Tahoma" w:eastAsia="Times New Roman" w:hAnsi="Tahoma" w:cs="Tahoma"/>
          <w:i/>
          <w:lang w:val="el-GR" w:eastAsia="ar-SA"/>
        </w:rPr>
      </w:pPr>
    </w:p>
    <w:p w14:paraId="4C69AD2F" w14:textId="77777777" w:rsidR="00D05A77" w:rsidRPr="00BC6059" w:rsidRDefault="00D05A77" w:rsidP="00D05A77">
      <w:pPr>
        <w:spacing w:line="360" w:lineRule="auto"/>
        <w:jc w:val="both"/>
        <w:rPr>
          <w:rFonts w:ascii="Tahoma" w:eastAsia="SimSun" w:hAnsi="Tahoma" w:cs="Tahoma"/>
          <w:snapToGrid w:val="0"/>
          <w:lang w:val="el-GR" w:eastAsia="zh-CN"/>
        </w:rPr>
      </w:pPr>
      <w:r w:rsidRPr="00E3662F">
        <w:rPr>
          <w:rFonts w:ascii="Arial" w:eastAsia="Times New Roman" w:hAnsi="Arial" w:cs="Arial"/>
          <w:b/>
          <w:lang w:val="el-GR" w:eastAsia="ar-SA"/>
        </w:rPr>
        <w:t>Γ</w:t>
      </w:r>
      <w:r w:rsidRPr="00BC6059">
        <w:rPr>
          <w:rFonts w:ascii="Tahoma" w:eastAsia="Times New Roman" w:hAnsi="Tahoma" w:cs="Tahoma"/>
          <w:b/>
          <w:lang w:val="el-GR" w:eastAsia="ar-SA"/>
        </w:rPr>
        <w:t xml:space="preserve">. Καθορίζει τους όρους διακήρυξης του συνοπτικού διαγωνισμού με έγγραφη διαδικασία </w:t>
      </w:r>
      <w:r w:rsidRPr="00BC6059">
        <w:rPr>
          <w:rFonts w:ascii="Tahoma" w:eastAsia="Times New Roman" w:hAnsi="Tahoma" w:cs="Tahoma"/>
          <w:lang w:val="el-GR" w:eastAsia="ar-SA"/>
        </w:rPr>
        <w:t xml:space="preserve">για την προμήθεια </w:t>
      </w:r>
      <w:r w:rsidRPr="00BC6059">
        <w:rPr>
          <w:rFonts w:ascii="Tahoma" w:eastAsia="Arial Unicode MS" w:hAnsi="Tahoma" w:cs="Tahoma"/>
          <w:color w:val="000000"/>
          <w:lang w:val="el-GR" w:eastAsia="el-GR" w:bidi="el-GR"/>
        </w:rPr>
        <w:t>«</w:t>
      </w:r>
      <w:r w:rsidRPr="00BC6059">
        <w:rPr>
          <w:rFonts w:ascii="Tahoma" w:eastAsia="Arial Unicode MS" w:hAnsi="Tahoma" w:cs="Tahoma"/>
          <w:i/>
          <w:color w:val="000000"/>
          <w:shd w:val="clear" w:color="auto" w:fill="FFFFFF"/>
          <w:lang w:val="el-GR" w:eastAsia="el-GR" w:bidi="el-GR"/>
        </w:rPr>
        <w:t xml:space="preserve">Προμήθεια </w:t>
      </w:r>
      <w:r w:rsidRPr="00BC6059">
        <w:rPr>
          <w:rFonts w:ascii="Tahoma" w:eastAsia="Times New Roman" w:hAnsi="Tahoma" w:cs="Tahoma"/>
          <w:lang w:val="el-GR" w:eastAsia="ar-SA"/>
        </w:rPr>
        <w:t xml:space="preserve">  γάλατος για τους υπαλλήλους του Δήμου (Ν.53361/2-10-2006) </w:t>
      </w:r>
      <w:r w:rsidRPr="00BC6059">
        <w:rPr>
          <w:rFonts w:ascii="Tahoma" w:eastAsia="Arial Unicode MS" w:hAnsi="Tahoma" w:cs="Tahoma"/>
          <w:color w:val="000000"/>
          <w:shd w:val="clear" w:color="auto" w:fill="FFFFFF"/>
          <w:lang w:val="el-GR" w:eastAsia="el-GR" w:bidi="el-GR"/>
        </w:rPr>
        <w:t xml:space="preserve">2020-2021 </w:t>
      </w:r>
      <w:r w:rsidRPr="00BC6059">
        <w:rPr>
          <w:rFonts w:ascii="Tahoma" w:eastAsia="SimSun" w:hAnsi="Tahoma" w:cs="Tahoma"/>
          <w:snapToGrid w:val="0"/>
          <w:lang w:val="el-GR" w:eastAsia="zh-CN"/>
        </w:rPr>
        <w:t xml:space="preserve">σύμφωνα με το σχέδιο της συνημμένης διακήρυξης </w:t>
      </w:r>
      <w:r>
        <w:rPr>
          <w:rFonts w:ascii="Tahoma" w:eastAsia="SimSun" w:hAnsi="Tahoma" w:cs="Tahoma"/>
          <w:snapToGrid w:val="0"/>
          <w:lang w:val="el-GR" w:eastAsia="zh-CN"/>
        </w:rPr>
        <w:t xml:space="preserve">στην </w:t>
      </w:r>
      <w:proofErr w:type="spellStart"/>
      <w:r>
        <w:rPr>
          <w:rFonts w:ascii="Tahoma" w:eastAsia="SimSun" w:hAnsi="Tahoma" w:cs="Tahoma"/>
          <w:snapToGrid w:val="0"/>
          <w:lang w:val="el-GR" w:eastAsia="zh-CN"/>
        </w:rPr>
        <w:t>αρίθμ</w:t>
      </w:r>
      <w:proofErr w:type="spellEnd"/>
      <w:r>
        <w:rPr>
          <w:rFonts w:ascii="Tahoma" w:eastAsia="SimSun" w:hAnsi="Tahoma" w:cs="Tahoma"/>
          <w:snapToGrid w:val="0"/>
          <w:lang w:val="el-GR" w:eastAsia="zh-CN"/>
        </w:rPr>
        <w:t xml:space="preserve">. 2/2020 μελέτη </w:t>
      </w:r>
      <w:r w:rsidRPr="00E3662F">
        <w:rPr>
          <w:rFonts w:ascii="Arial" w:eastAsia="SimSun" w:hAnsi="Arial" w:cs="Arial"/>
          <w:lang w:val="el-GR" w:eastAsia="ar-SA"/>
        </w:rPr>
        <w:t xml:space="preserve">της προμήθειας </w:t>
      </w:r>
      <w:r w:rsidRPr="00E3662F">
        <w:rPr>
          <w:rFonts w:ascii="Arial" w:eastAsia="Arial Unicode MS" w:hAnsi="Arial" w:cs="Arial"/>
          <w:color w:val="000000"/>
          <w:lang w:val="el-GR" w:eastAsia="el-GR" w:bidi="el-GR"/>
        </w:rPr>
        <w:t>«</w:t>
      </w:r>
      <w:r>
        <w:rPr>
          <w:rFonts w:ascii="Arial" w:eastAsia="Arial Unicode MS" w:hAnsi="Arial" w:cs="Arial"/>
          <w:i/>
          <w:color w:val="000000"/>
          <w:shd w:val="clear" w:color="auto" w:fill="FFFFFF"/>
          <w:lang w:val="el-GR" w:eastAsia="el-GR" w:bidi="el-GR"/>
        </w:rPr>
        <w:t xml:space="preserve">Προμήθεια </w:t>
      </w:r>
      <w:r w:rsidRPr="0053060F">
        <w:rPr>
          <w:rFonts w:ascii="Arial" w:eastAsia="Times New Roman" w:hAnsi="Arial" w:cs="Arial"/>
          <w:lang w:val="el-GR" w:eastAsia="ar-SA"/>
        </w:rPr>
        <w:t xml:space="preserve">γάλατος για τους υπαλλήλους του Δήμου (Ν.53361/2-10-2006) </w:t>
      </w:r>
      <w:r w:rsidRPr="00E3662F">
        <w:rPr>
          <w:rFonts w:ascii="Arial" w:eastAsia="Arial Unicode MS" w:hAnsi="Arial" w:cs="Arial"/>
          <w:color w:val="000000"/>
          <w:shd w:val="clear" w:color="auto" w:fill="FFFFFF"/>
          <w:lang w:val="el-GR" w:eastAsia="el-GR" w:bidi="el-GR"/>
        </w:rPr>
        <w:t xml:space="preserve">2020-2021», </w:t>
      </w:r>
      <w:r w:rsidRPr="00E3662F">
        <w:rPr>
          <w:rFonts w:ascii="Arial" w:eastAsia="Batang" w:hAnsi="Arial" w:cs="Arial"/>
          <w:color w:val="000000"/>
          <w:lang w:val="el-GR" w:eastAsia="el-GR"/>
        </w:rPr>
        <w:t xml:space="preserve">που συντάχθηκε </w:t>
      </w:r>
      <w:r>
        <w:rPr>
          <w:rFonts w:ascii="Arial" w:eastAsia="Batang" w:hAnsi="Arial" w:cs="Arial"/>
          <w:lang w:val="el-GR" w:eastAsia="el-GR"/>
        </w:rPr>
        <w:t>από την υπάλληλο</w:t>
      </w:r>
      <w:r w:rsidRPr="00E3662F">
        <w:rPr>
          <w:rFonts w:ascii="Arial" w:eastAsia="Batang" w:hAnsi="Arial" w:cs="Arial"/>
          <w:lang w:val="el-GR" w:eastAsia="el-GR"/>
        </w:rPr>
        <w:t xml:space="preserve"> του Δήμου Σαμοθράκης κα. </w:t>
      </w:r>
      <w:proofErr w:type="spellStart"/>
      <w:r w:rsidRPr="00E3662F">
        <w:rPr>
          <w:rFonts w:ascii="Arial" w:eastAsia="Batang" w:hAnsi="Arial" w:cs="Arial"/>
          <w:lang w:val="el-GR" w:eastAsia="el-GR"/>
        </w:rPr>
        <w:t>Τραπεζανλίδου</w:t>
      </w:r>
      <w:proofErr w:type="spellEnd"/>
      <w:r w:rsidRPr="00E3662F">
        <w:rPr>
          <w:rFonts w:ascii="Arial" w:eastAsia="Batang" w:hAnsi="Arial" w:cs="Arial"/>
          <w:lang w:val="el-GR" w:eastAsia="el-GR"/>
        </w:rPr>
        <w:t xml:space="preserve"> Θεοδώρα ΔΕ Οικονομικού και θεωρήθηκε από την Προϊσταμένη Αυτοτελούς Τμήματος Οικονομικών Υπηρεσιών του Δήμου μας </w:t>
      </w:r>
      <w:r w:rsidRPr="00E3662F">
        <w:rPr>
          <w:rFonts w:ascii="Arial" w:eastAsia="Arial Unicode MS" w:hAnsi="Arial" w:cs="Arial"/>
          <w:color w:val="000000"/>
          <w:shd w:val="clear" w:color="auto" w:fill="FFFFFF"/>
          <w:lang w:val="el-GR" w:eastAsia="el-GR" w:bidi="el-GR"/>
        </w:rPr>
        <w:t xml:space="preserve"> </w:t>
      </w:r>
      <w:r w:rsidRPr="00BC6059">
        <w:rPr>
          <w:rFonts w:ascii="Tahoma" w:eastAsia="SimSun" w:hAnsi="Tahoma" w:cs="Tahoma"/>
          <w:snapToGrid w:val="0"/>
          <w:lang w:val="el-GR" w:eastAsia="zh-CN"/>
        </w:rPr>
        <w:t>που αποτελεί αναπόσπαστο μέρος της παρούσας απόφασης.</w:t>
      </w:r>
    </w:p>
    <w:p w14:paraId="0D25C778" w14:textId="77777777" w:rsidR="00D05A77" w:rsidRDefault="00D05A77" w:rsidP="00D05A77">
      <w:pPr>
        <w:spacing w:after="0" w:line="360" w:lineRule="auto"/>
        <w:jc w:val="both"/>
        <w:rPr>
          <w:rFonts w:ascii="Tahoma" w:eastAsia="SimSun" w:hAnsi="Tahoma" w:cs="Tahoma"/>
          <w:snapToGrid w:val="0"/>
          <w:color w:val="000000"/>
          <w:shd w:val="clear" w:color="auto" w:fill="FFFFFF"/>
          <w:lang w:val="el-GR" w:eastAsia="zh-CN"/>
        </w:rPr>
      </w:pPr>
      <w:r>
        <w:rPr>
          <w:rFonts w:ascii="Tahoma" w:eastAsia="SimSun" w:hAnsi="Tahoma" w:cs="Tahoma"/>
          <w:snapToGrid w:val="0"/>
          <w:color w:val="000000"/>
          <w:shd w:val="clear" w:color="auto" w:fill="FFFFFF"/>
          <w:lang w:val="el-GR" w:eastAsia="zh-CN"/>
        </w:rPr>
        <w:t>Α</w:t>
      </w:r>
      <w:r w:rsidRPr="0012646C">
        <w:rPr>
          <w:rFonts w:ascii="Tahoma" w:eastAsia="SimSun" w:hAnsi="Tahoma" w:cs="Tahoma"/>
          <w:snapToGrid w:val="0"/>
          <w:color w:val="000000"/>
          <w:shd w:val="clear" w:color="auto" w:fill="FFFFFF"/>
          <w:lang w:val="el-GR" w:eastAsia="zh-CN"/>
        </w:rPr>
        <w:t>φού συντάχθηκε και αναγνώστηκε το πρακτικό αυτό υπογράφεται ως ακολούθως:</w:t>
      </w:r>
    </w:p>
    <w:p w14:paraId="7D620B3A" w14:textId="77777777" w:rsidR="00D05A77" w:rsidRPr="0012646C" w:rsidRDefault="00D05A77" w:rsidP="00D05A77">
      <w:pPr>
        <w:spacing w:after="0" w:line="360" w:lineRule="auto"/>
        <w:jc w:val="both"/>
        <w:rPr>
          <w:rFonts w:ascii="Tahoma" w:eastAsia="SimSun" w:hAnsi="Tahoma" w:cs="Tahoma"/>
          <w:snapToGrid w:val="0"/>
          <w:color w:val="000000"/>
          <w:shd w:val="clear" w:color="auto" w:fill="FFFFFF"/>
          <w:lang w:val="el-GR" w:eastAsia="zh-CN"/>
        </w:rPr>
      </w:pPr>
    </w:p>
    <w:p w14:paraId="35559899" w14:textId="77777777" w:rsidR="00D05A77" w:rsidRPr="0012646C" w:rsidRDefault="00D05A77" w:rsidP="00D05A77">
      <w:pPr>
        <w:spacing w:after="0" w:line="360" w:lineRule="auto"/>
        <w:ind w:left="360"/>
        <w:jc w:val="both"/>
        <w:rPr>
          <w:rFonts w:ascii="Tahoma" w:eastAsia="SimSun" w:hAnsi="Tahoma" w:cs="Tahoma"/>
          <w:snapToGrid w:val="0"/>
          <w:color w:val="000000"/>
          <w:shd w:val="clear" w:color="auto" w:fill="FFFFFF"/>
          <w:lang w:val="el-GR" w:eastAsia="zh-CN"/>
        </w:rPr>
      </w:pPr>
      <w:r w:rsidRPr="0012646C">
        <w:rPr>
          <w:rFonts w:ascii="Tahoma" w:eastAsia="SimSun" w:hAnsi="Tahoma" w:cs="Tahoma"/>
          <w:snapToGrid w:val="0"/>
          <w:color w:val="000000"/>
          <w:shd w:val="clear" w:color="auto" w:fill="FFFFFF"/>
          <w:lang w:val="el-GR" w:eastAsia="zh-CN"/>
        </w:rPr>
        <w:t>Ο Πρόεδρος της Οικονομικής Επιτροπής                     Τα Μέλη</w:t>
      </w:r>
    </w:p>
    <w:p w14:paraId="2FCBE80B" w14:textId="77777777" w:rsidR="00D05A77" w:rsidRPr="0012646C" w:rsidRDefault="00D05A77" w:rsidP="00D05A77">
      <w:pPr>
        <w:spacing w:after="0" w:line="360" w:lineRule="auto"/>
        <w:ind w:left="720"/>
        <w:contextualSpacing/>
        <w:jc w:val="both"/>
        <w:rPr>
          <w:rFonts w:ascii="Tahoma" w:eastAsia="SimSun" w:hAnsi="Tahoma" w:cs="Tahoma"/>
          <w:snapToGrid w:val="0"/>
          <w:color w:val="000000"/>
          <w:shd w:val="clear" w:color="auto" w:fill="FFFFFF"/>
          <w:lang w:val="el-GR" w:eastAsia="zh-CN"/>
        </w:rPr>
      </w:pPr>
      <w:r w:rsidRPr="0012646C">
        <w:rPr>
          <w:rFonts w:ascii="Tahoma" w:eastAsia="SimSun" w:hAnsi="Tahoma" w:cs="Tahoma"/>
          <w:snapToGrid w:val="0"/>
          <w:color w:val="000000"/>
          <w:shd w:val="clear" w:color="auto" w:fill="FFFFFF"/>
          <w:lang w:val="el-GR" w:eastAsia="zh-CN"/>
        </w:rPr>
        <w:t>Γαλατούμος Νικόλαος                                       (Υπογραφές)</w:t>
      </w:r>
    </w:p>
    <w:p w14:paraId="3C91CC42" w14:textId="77777777" w:rsidR="00D05A77" w:rsidRPr="0012646C" w:rsidRDefault="00D05A77" w:rsidP="00D05A77">
      <w:pPr>
        <w:spacing w:after="0" w:line="360" w:lineRule="auto"/>
        <w:ind w:left="720"/>
        <w:contextualSpacing/>
        <w:jc w:val="both"/>
        <w:rPr>
          <w:rFonts w:ascii="Tahoma" w:eastAsia="SimSun" w:hAnsi="Tahoma" w:cs="Tahoma"/>
          <w:snapToGrid w:val="0"/>
          <w:color w:val="000000"/>
          <w:shd w:val="clear" w:color="auto" w:fill="FFFFFF"/>
          <w:lang w:val="el-GR" w:eastAsia="zh-CN"/>
        </w:rPr>
      </w:pPr>
    </w:p>
    <w:p w14:paraId="4055C6C9" w14:textId="77777777" w:rsidR="00D05A77" w:rsidRPr="0012646C" w:rsidRDefault="00D05A77" w:rsidP="00D05A77">
      <w:pPr>
        <w:spacing w:after="0" w:line="360" w:lineRule="auto"/>
        <w:ind w:left="720"/>
        <w:contextualSpacing/>
        <w:jc w:val="both"/>
        <w:rPr>
          <w:rFonts w:ascii="Tahoma" w:eastAsia="SimSun" w:hAnsi="Tahoma" w:cs="Tahoma"/>
          <w:snapToGrid w:val="0"/>
          <w:color w:val="000000"/>
          <w:shd w:val="clear" w:color="auto" w:fill="FFFFFF"/>
          <w:lang w:val="el-GR" w:eastAsia="zh-CN"/>
        </w:rPr>
      </w:pPr>
      <w:r w:rsidRPr="0012646C">
        <w:rPr>
          <w:rFonts w:ascii="Tahoma" w:eastAsia="SimSun" w:hAnsi="Tahoma" w:cs="Tahoma"/>
          <w:snapToGrid w:val="0"/>
          <w:color w:val="000000"/>
          <w:shd w:val="clear" w:color="auto" w:fill="FFFFFF"/>
          <w:lang w:val="el-GR" w:eastAsia="zh-CN"/>
        </w:rPr>
        <w:tab/>
      </w:r>
      <w:r w:rsidRPr="0012646C">
        <w:rPr>
          <w:rFonts w:ascii="Tahoma" w:eastAsia="SimSun" w:hAnsi="Tahoma" w:cs="Tahoma"/>
          <w:snapToGrid w:val="0"/>
          <w:color w:val="000000"/>
          <w:shd w:val="clear" w:color="auto" w:fill="FFFFFF"/>
          <w:lang w:val="el-GR" w:eastAsia="zh-CN"/>
        </w:rPr>
        <w:tab/>
      </w:r>
      <w:r w:rsidRPr="0012646C">
        <w:rPr>
          <w:rFonts w:ascii="Tahoma" w:eastAsia="SimSun" w:hAnsi="Tahoma" w:cs="Tahoma"/>
          <w:snapToGrid w:val="0"/>
          <w:color w:val="000000"/>
          <w:shd w:val="clear" w:color="auto" w:fill="FFFFFF"/>
          <w:lang w:val="el-GR" w:eastAsia="zh-CN"/>
        </w:rPr>
        <w:tab/>
      </w:r>
      <w:r w:rsidRPr="0012646C">
        <w:rPr>
          <w:rFonts w:ascii="Tahoma" w:eastAsia="SimSun" w:hAnsi="Tahoma" w:cs="Tahoma"/>
          <w:snapToGrid w:val="0"/>
          <w:color w:val="000000"/>
          <w:shd w:val="clear" w:color="auto" w:fill="FFFFFF"/>
          <w:lang w:val="el-GR" w:eastAsia="zh-CN"/>
        </w:rPr>
        <w:tab/>
        <w:t xml:space="preserve">   Ακριβές Απόσπασμα</w:t>
      </w:r>
    </w:p>
    <w:p w14:paraId="35B7D973" w14:textId="77777777" w:rsidR="00D05A77" w:rsidRPr="0012646C" w:rsidRDefault="00D05A77" w:rsidP="00D05A77">
      <w:pPr>
        <w:spacing w:after="0" w:line="360" w:lineRule="auto"/>
        <w:ind w:left="720"/>
        <w:contextualSpacing/>
        <w:jc w:val="both"/>
        <w:rPr>
          <w:rFonts w:ascii="Tahoma" w:eastAsia="SimSun" w:hAnsi="Tahoma" w:cs="Tahoma"/>
          <w:snapToGrid w:val="0"/>
          <w:color w:val="000000"/>
          <w:shd w:val="clear" w:color="auto" w:fill="FFFFFF"/>
          <w:lang w:val="el-GR" w:eastAsia="zh-CN"/>
        </w:rPr>
      </w:pPr>
      <w:r w:rsidRPr="0012646C">
        <w:rPr>
          <w:rFonts w:ascii="Tahoma" w:eastAsia="SimSun" w:hAnsi="Tahoma" w:cs="Tahoma"/>
          <w:snapToGrid w:val="0"/>
          <w:color w:val="000000"/>
          <w:shd w:val="clear" w:color="auto" w:fill="FFFFFF"/>
          <w:lang w:val="el-GR" w:eastAsia="zh-CN"/>
        </w:rPr>
        <w:tab/>
      </w:r>
      <w:r w:rsidRPr="0012646C">
        <w:rPr>
          <w:rFonts w:ascii="Tahoma" w:eastAsia="SimSun" w:hAnsi="Tahoma" w:cs="Tahoma"/>
          <w:snapToGrid w:val="0"/>
          <w:color w:val="000000"/>
          <w:shd w:val="clear" w:color="auto" w:fill="FFFFFF"/>
          <w:lang w:val="el-GR" w:eastAsia="zh-CN"/>
        </w:rPr>
        <w:tab/>
      </w:r>
      <w:r w:rsidRPr="0012646C">
        <w:rPr>
          <w:rFonts w:ascii="Tahoma" w:eastAsia="SimSun" w:hAnsi="Tahoma" w:cs="Tahoma"/>
          <w:snapToGrid w:val="0"/>
          <w:color w:val="000000"/>
          <w:shd w:val="clear" w:color="auto" w:fill="FFFFFF"/>
          <w:lang w:val="el-GR" w:eastAsia="zh-CN"/>
        </w:rPr>
        <w:tab/>
      </w:r>
      <w:r w:rsidRPr="0012646C">
        <w:rPr>
          <w:rFonts w:ascii="Tahoma" w:eastAsia="SimSun" w:hAnsi="Tahoma" w:cs="Tahoma"/>
          <w:snapToGrid w:val="0"/>
          <w:color w:val="000000"/>
          <w:shd w:val="clear" w:color="auto" w:fill="FFFFFF"/>
          <w:lang w:val="el-GR" w:eastAsia="zh-CN"/>
        </w:rPr>
        <w:tab/>
        <w:t xml:space="preserve">    Ο Δήμαρχος </w:t>
      </w:r>
    </w:p>
    <w:p w14:paraId="691DCEBE" w14:textId="77777777" w:rsidR="00D05A77" w:rsidRPr="0012646C" w:rsidRDefault="00D05A77" w:rsidP="00D05A77">
      <w:pPr>
        <w:spacing w:after="0" w:line="360" w:lineRule="auto"/>
        <w:ind w:left="720"/>
        <w:contextualSpacing/>
        <w:jc w:val="both"/>
        <w:rPr>
          <w:rFonts w:ascii="Tahoma" w:eastAsia="SimSun" w:hAnsi="Tahoma" w:cs="Tahoma"/>
          <w:snapToGrid w:val="0"/>
          <w:color w:val="000000"/>
          <w:shd w:val="clear" w:color="auto" w:fill="FFFFFF"/>
          <w:lang w:val="el-GR" w:eastAsia="zh-CN"/>
        </w:rPr>
      </w:pPr>
    </w:p>
    <w:p w14:paraId="3791312E" w14:textId="77777777" w:rsidR="00D05A77" w:rsidRDefault="00D05A77" w:rsidP="00D05A77">
      <w:pPr>
        <w:spacing w:after="0" w:line="360" w:lineRule="auto"/>
        <w:ind w:left="720"/>
        <w:contextualSpacing/>
        <w:jc w:val="both"/>
      </w:pPr>
      <w:r w:rsidRPr="0012646C">
        <w:rPr>
          <w:rFonts w:ascii="Tahoma" w:eastAsia="SimSun" w:hAnsi="Tahoma" w:cs="Tahoma"/>
          <w:snapToGrid w:val="0"/>
          <w:color w:val="000000"/>
          <w:shd w:val="clear" w:color="auto" w:fill="FFFFFF"/>
          <w:lang w:val="el-GR" w:eastAsia="zh-CN"/>
        </w:rPr>
        <w:tab/>
      </w:r>
      <w:r w:rsidRPr="0012646C">
        <w:rPr>
          <w:rFonts w:ascii="Tahoma" w:eastAsia="SimSun" w:hAnsi="Tahoma" w:cs="Tahoma"/>
          <w:snapToGrid w:val="0"/>
          <w:color w:val="000000"/>
          <w:shd w:val="clear" w:color="auto" w:fill="FFFFFF"/>
          <w:lang w:val="el-GR" w:eastAsia="zh-CN"/>
        </w:rPr>
        <w:tab/>
      </w:r>
      <w:r w:rsidRPr="0012646C">
        <w:rPr>
          <w:rFonts w:ascii="Tahoma" w:eastAsia="SimSun" w:hAnsi="Tahoma" w:cs="Tahoma"/>
          <w:snapToGrid w:val="0"/>
          <w:color w:val="000000"/>
          <w:shd w:val="clear" w:color="auto" w:fill="FFFFFF"/>
          <w:lang w:val="el-GR" w:eastAsia="zh-CN"/>
        </w:rPr>
        <w:tab/>
      </w:r>
      <w:r w:rsidRPr="0012646C">
        <w:rPr>
          <w:rFonts w:ascii="Tahoma" w:eastAsia="SimSun" w:hAnsi="Tahoma" w:cs="Tahoma"/>
          <w:snapToGrid w:val="0"/>
          <w:color w:val="000000"/>
          <w:shd w:val="clear" w:color="auto" w:fill="FFFFFF"/>
          <w:lang w:val="el-GR" w:eastAsia="zh-CN"/>
        </w:rPr>
        <w:tab/>
        <w:t xml:space="preserve">   Γαλατούμος Νικόλαος</w:t>
      </w:r>
    </w:p>
    <w:p w14:paraId="49669EC7" w14:textId="77777777" w:rsidR="00602C6D" w:rsidRDefault="00602C6D">
      <w:bookmarkStart w:id="0" w:name="_GoBack"/>
      <w:bookmarkEnd w:id="0"/>
    </w:p>
    <w:sectPr w:rsidR="00602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A1"/>
    <w:family w:val="roman"/>
    <w:pitch w:val="variable"/>
    <w:sig w:usb0="E0000287" w:usb1="4000001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Palatino Linotype" w:hAnsi="Palatino Linotype" w:cs="Palatino Linotype" w:hint="default"/>
      </w:rPr>
    </w:lvl>
  </w:abstractNum>
  <w:abstractNum w:abstractNumId="1" w15:restartNumberingAfterBreak="0">
    <w:nsid w:val="4ABA0FE3"/>
    <w:multiLevelType w:val="hybridMultilevel"/>
    <w:tmpl w:val="D2B62910"/>
    <w:lvl w:ilvl="0" w:tplc="557C1156">
      <w:start w:val="1"/>
      <w:numFmt w:val="decimal"/>
      <w:lvlText w:val="%1."/>
      <w:lvlJc w:val="left"/>
      <w:pPr>
        <w:ind w:left="720" w:hanging="360"/>
      </w:pPr>
      <w:rPr>
        <w:rFonts w:eastAsia="Arial Unicode M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2E5"/>
    <w:rsid w:val="00602C6D"/>
    <w:rsid w:val="00D05A77"/>
    <w:rsid w:val="00E612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796D1-6CB1-4AE0-A10B-7AE6450D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5A77"/>
    <w:pPr>
      <w:spacing w:line="252"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05A77"/>
    <w:rPr>
      <w:b/>
      <w:bCs/>
    </w:rPr>
  </w:style>
  <w:style w:type="paragraph" w:styleId="a4">
    <w:name w:val="List Paragraph"/>
    <w:basedOn w:val="a"/>
    <w:uiPriority w:val="34"/>
    <w:qFormat/>
    <w:rsid w:val="00D05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2538</Words>
  <Characters>13708</Characters>
  <Application>Microsoft Office Word</Application>
  <DocSecurity>0</DocSecurity>
  <Lines>114</Lines>
  <Paragraphs>32</Paragraphs>
  <ScaleCrop>false</ScaleCrop>
  <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2022-07-15T06:07:00Z</dcterms:created>
  <dcterms:modified xsi:type="dcterms:W3CDTF">2022-07-15T06:07:00Z</dcterms:modified>
</cp:coreProperties>
</file>