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D2BBB" w14:textId="77777777" w:rsidR="00DF0563" w:rsidRDefault="00CC5A62" w:rsidP="00CC5A62">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w:t>
      </w:r>
    </w:p>
    <w:p w14:paraId="6E7D62AC" w14:textId="77777777" w:rsidR="00DF0563" w:rsidRPr="00DF0563" w:rsidRDefault="00DF0563" w:rsidP="00DF0563">
      <w:pPr>
        <w:keepNext/>
        <w:snapToGrid w:val="0"/>
        <w:spacing w:line="360" w:lineRule="auto"/>
        <w:jc w:val="both"/>
        <w:outlineLvl w:val="0"/>
        <w:rPr>
          <w:rFonts w:ascii="Tahoma" w:hAnsi="Tahoma" w:cs="Tahoma"/>
          <w:b/>
          <w:sz w:val="22"/>
          <w:szCs w:val="22"/>
          <w:lang w:val="el-GR"/>
        </w:rPr>
      </w:pPr>
      <w:r w:rsidRPr="00DF0563">
        <w:rPr>
          <w:rFonts w:ascii="Tahoma" w:eastAsiaTheme="minorHAnsi" w:hAnsi="Tahoma" w:cs="Tahoma"/>
          <w:noProof/>
          <w:sz w:val="22"/>
          <w:szCs w:val="22"/>
          <w:lang w:val="el-GR" w:eastAsia="el-GR"/>
        </w:rPr>
        <w:drawing>
          <wp:inline distT="0" distB="0" distL="0" distR="0" wp14:anchorId="3233F9E3" wp14:editId="0F0659D3">
            <wp:extent cx="857250" cy="857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solidFill>
                      <a:srgbClr val="FFFFFF"/>
                    </a:solidFill>
                    <a:ln>
                      <a:noFill/>
                    </a:ln>
                  </pic:spPr>
                </pic:pic>
              </a:graphicData>
            </a:graphic>
          </wp:inline>
        </w:drawing>
      </w:r>
    </w:p>
    <w:p w14:paraId="5B3F4CC1" w14:textId="77777777" w:rsidR="00DF0563" w:rsidRPr="00DF0563" w:rsidRDefault="00DF0563" w:rsidP="00DF0563">
      <w:pPr>
        <w:keepNext/>
        <w:snapToGrid w:val="0"/>
        <w:spacing w:line="360" w:lineRule="auto"/>
        <w:jc w:val="both"/>
        <w:outlineLvl w:val="0"/>
        <w:rPr>
          <w:rFonts w:ascii="Tahoma" w:hAnsi="Tahoma" w:cs="Tahoma"/>
          <w:b/>
          <w:sz w:val="22"/>
          <w:szCs w:val="22"/>
          <w:lang w:val="el-GR"/>
        </w:rPr>
      </w:pPr>
      <w:r w:rsidRPr="00DF0563">
        <w:rPr>
          <w:rFonts w:ascii="Tahoma" w:hAnsi="Tahoma" w:cs="Tahoma"/>
          <w:b/>
          <w:sz w:val="22"/>
          <w:szCs w:val="22"/>
          <w:lang w:val="el-GR"/>
        </w:rPr>
        <w:t xml:space="preserve">ΕΛΛΗΝΙΚΗ ΔΗΜΟΚΡΑΤΙΑ      </w:t>
      </w:r>
    </w:p>
    <w:p w14:paraId="26707416" w14:textId="49678FA6" w:rsidR="00DF0563" w:rsidRPr="00DF0563" w:rsidRDefault="00DF0563" w:rsidP="00DF0563">
      <w:pPr>
        <w:keepNext/>
        <w:snapToGrid w:val="0"/>
        <w:spacing w:line="360" w:lineRule="auto"/>
        <w:jc w:val="both"/>
        <w:outlineLvl w:val="0"/>
        <w:rPr>
          <w:rFonts w:ascii="Tahoma" w:hAnsi="Tahoma" w:cs="Tahoma"/>
          <w:b/>
          <w:color w:val="111111"/>
          <w:sz w:val="22"/>
          <w:szCs w:val="22"/>
          <w:lang w:val="el-GR"/>
        </w:rPr>
      </w:pPr>
      <w:r w:rsidRPr="00DF0563">
        <w:rPr>
          <w:rFonts w:ascii="Tahoma" w:hAnsi="Tahoma" w:cs="Tahoma"/>
          <w:b/>
          <w:sz w:val="22"/>
          <w:szCs w:val="22"/>
          <w:lang w:val="el-GR"/>
        </w:rPr>
        <w:t>ΝΟΜΟΣ ΕΒΡΟΥ                                            ΑΝΑΡΤΗΤΕΑ ΣΤΟ ΔΙΑΔΙΚΤΥΟ</w:t>
      </w:r>
      <w:r w:rsidRPr="00DF0563">
        <w:rPr>
          <w:rFonts w:ascii="Tahoma" w:eastAsia="SimSun" w:hAnsi="Tahoma" w:cs="Tahoma"/>
          <w:b/>
          <w:bCs/>
          <w:sz w:val="22"/>
          <w:szCs w:val="22"/>
          <w:lang w:val="el-GR" w:eastAsia="zh-CN"/>
        </w:rPr>
        <w:t>:</w:t>
      </w:r>
      <w:r w:rsidRPr="00DF0563">
        <w:rPr>
          <w:rFonts w:asciiTheme="minorHAnsi" w:eastAsiaTheme="minorHAnsi" w:hAnsiTheme="minorHAnsi" w:cstheme="minorBidi"/>
          <w:b/>
          <w:bCs/>
          <w:sz w:val="22"/>
          <w:szCs w:val="22"/>
          <w:lang w:val="el-GR" w:eastAsia="en-US"/>
        </w:rPr>
        <w:t xml:space="preserve"> </w:t>
      </w:r>
    </w:p>
    <w:p w14:paraId="43224004" w14:textId="2AF54E4A" w:rsidR="00DF0563" w:rsidRPr="00DF0563" w:rsidRDefault="00DF0563" w:rsidP="00DF0563">
      <w:pPr>
        <w:tabs>
          <w:tab w:val="left" w:pos="2925"/>
        </w:tabs>
        <w:snapToGrid w:val="0"/>
        <w:spacing w:line="360" w:lineRule="auto"/>
        <w:rPr>
          <w:rFonts w:ascii="Tahoma" w:hAnsi="Tahoma" w:cs="Tahoma"/>
          <w:b/>
          <w:color w:val="111111"/>
          <w:sz w:val="22"/>
          <w:szCs w:val="22"/>
          <w:lang w:val="el-GR"/>
        </w:rPr>
      </w:pPr>
      <w:r w:rsidRPr="00DF0563">
        <w:rPr>
          <w:rFonts w:ascii="Tahoma" w:hAnsi="Tahoma" w:cs="Tahoma"/>
          <w:b/>
          <w:color w:val="111111"/>
          <w:sz w:val="22"/>
          <w:szCs w:val="22"/>
          <w:lang w:val="el-GR"/>
        </w:rPr>
        <w:t>ΔΗΜΟΣ ΣΑΜΟΘΡΑΚΗΣ</w:t>
      </w:r>
      <w:r w:rsidRPr="00DF0563">
        <w:rPr>
          <w:rFonts w:ascii="Tahoma" w:hAnsi="Tahoma" w:cs="Tahoma"/>
          <w:b/>
          <w:color w:val="111111"/>
          <w:sz w:val="22"/>
          <w:szCs w:val="22"/>
          <w:lang w:val="el-GR"/>
        </w:rPr>
        <w:tab/>
        <w:t xml:space="preserve">                              </w:t>
      </w:r>
      <w:r w:rsidR="00565D94">
        <w:rPr>
          <w:rStyle w:val="a3"/>
        </w:rPr>
        <w:t xml:space="preserve">ΑΔΑ: </w:t>
      </w:r>
      <w:r w:rsidR="00565D94" w:rsidRPr="00565D94">
        <w:rPr>
          <w:b/>
        </w:rPr>
        <w:t>ΨΝΜΥΩ1Λ-ΥΗΝ</w:t>
      </w:r>
    </w:p>
    <w:p w14:paraId="13FEB2FF" w14:textId="6921E615" w:rsidR="00DF0563" w:rsidRPr="00DF0563" w:rsidRDefault="00DF0563" w:rsidP="00DF0563">
      <w:pPr>
        <w:tabs>
          <w:tab w:val="left" w:pos="2925"/>
        </w:tabs>
        <w:snapToGrid w:val="0"/>
        <w:spacing w:line="360" w:lineRule="auto"/>
        <w:rPr>
          <w:rFonts w:ascii="Tahoma" w:hAnsi="Tahoma" w:cs="Tahoma"/>
          <w:b/>
          <w:bCs/>
          <w:sz w:val="22"/>
          <w:szCs w:val="22"/>
          <w:lang w:val="el-GR"/>
        </w:rPr>
      </w:pPr>
      <w:r w:rsidRPr="00DF0563">
        <w:rPr>
          <w:rFonts w:ascii="Tahoma" w:hAnsi="Tahoma" w:cs="Tahoma"/>
          <w:b/>
          <w:sz w:val="22"/>
          <w:szCs w:val="22"/>
          <w:lang w:val="el-GR"/>
        </w:rPr>
        <w:t xml:space="preserve">Aρ. Πρωτ.:  </w:t>
      </w:r>
      <w:r w:rsidR="000A0093" w:rsidRPr="000A0093">
        <w:rPr>
          <w:rFonts w:ascii="Tahoma" w:hAnsi="Tahoma" w:cs="Tahoma"/>
          <w:b/>
          <w:sz w:val="22"/>
          <w:szCs w:val="22"/>
          <w:lang w:val="el-GR"/>
        </w:rPr>
        <w:t>5</w:t>
      </w:r>
      <w:r w:rsidR="000A0093" w:rsidRPr="00A7352F">
        <w:rPr>
          <w:rFonts w:ascii="Tahoma" w:hAnsi="Tahoma" w:cs="Tahoma"/>
          <w:b/>
          <w:sz w:val="22"/>
          <w:szCs w:val="22"/>
          <w:lang w:val="el-GR"/>
        </w:rPr>
        <w:t>416/27-10-2021</w:t>
      </w:r>
      <w:r w:rsidRPr="00DF0563">
        <w:rPr>
          <w:rFonts w:ascii="Tahoma" w:hAnsi="Tahoma" w:cs="Tahoma"/>
          <w:b/>
          <w:bCs/>
          <w:sz w:val="22"/>
          <w:szCs w:val="22"/>
          <w:lang w:val="el-GR"/>
        </w:rPr>
        <w:t xml:space="preserve">                               </w:t>
      </w:r>
    </w:p>
    <w:p w14:paraId="2D259670" w14:textId="77777777" w:rsidR="00DF0563" w:rsidRPr="00DF0563" w:rsidRDefault="00DF0563" w:rsidP="00DF0563">
      <w:pPr>
        <w:snapToGrid w:val="0"/>
        <w:spacing w:line="360" w:lineRule="auto"/>
        <w:jc w:val="center"/>
        <w:rPr>
          <w:rFonts w:ascii="Tahoma" w:hAnsi="Tahoma" w:cs="Tahoma"/>
          <w:b/>
          <w:bCs/>
          <w:sz w:val="22"/>
          <w:szCs w:val="22"/>
          <w:lang w:val="el-GR"/>
        </w:rPr>
      </w:pPr>
      <w:r w:rsidRPr="00DF0563">
        <w:rPr>
          <w:rFonts w:ascii="Tahoma" w:hAnsi="Tahoma" w:cs="Tahoma"/>
          <w:b/>
          <w:bCs/>
          <w:sz w:val="22"/>
          <w:szCs w:val="22"/>
          <w:lang w:val="el-GR"/>
        </w:rPr>
        <w:t>ΑΠΟΣΠΑΣΜΑ</w:t>
      </w:r>
    </w:p>
    <w:p w14:paraId="16090A33" w14:textId="77777777" w:rsidR="00DF0563" w:rsidRPr="00DF0563" w:rsidRDefault="00DF0563" w:rsidP="00DF0563">
      <w:pPr>
        <w:snapToGrid w:val="0"/>
        <w:spacing w:line="360" w:lineRule="auto"/>
        <w:rPr>
          <w:rFonts w:ascii="Tahoma" w:eastAsia="Batang" w:hAnsi="Tahoma" w:cs="Tahoma"/>
          <w:sz w:val="22"/>
          <w:szCs w:val="22"/>
          <w:lang w:val="el-GR"/>
        </w:rPr>
      </w:pPr>
      <w:r w:rsidRPr="00DF0563">
        <w:rPr>
          <w:rFonts w:ascii="Tahoma" w:eastAsia="SimSun" w:hAnsi="Tahoma" w:cs="Tahoma"/>
          <w:sz w:val="22"/>
          <w:szCs w:val="22"/>
          <w:lang w:val="el-GR"/>
        </w:rPr>
        <w:t>Από το πρακτικό της  16</w:t>
      </w:r>
      <w:r w:rsidRPr="00DF0563">
        <w:rPr>
          <w:rFonts w:ascii="Tahoma" w:eastAsia="SimSun" w:hAnsi="Tahoma" w:cs="Tahoma"/>
          <w:sz w:val="22"/>
          <w:szCs w:val="22"/>
          <w:vertAlign w:val="superscript"/>
          <w:lang w:val="el-GR"/>
        </w:rPr>
        <w:t>ης</w:t>
      </w:r>
      <w:r w:rsidRPr="00DF0563">
        <w:rPr>
          <w:rFonts w:ascii="Tahoma" w:eastAsia="SimSun" w:hAnsi="Tahoma" w:cs="Tahoma"/>
          <w:sz w:val="22"/>
          <w:szCs w:val="22"/>
          <w:lang w:val="el-GR"/>
        </w:rPr>
        <w:t>/16-9-2021 Συνεδρίασης του Δημοτικού Συμβουλίου Σαμοθράκης.</w:t>
      </w:r>
    </w:p>
    <w:p w14:paraId="73D91340" w14:textId="77777777" w:rsidR="00DF0563" w:rsidRPr="00DF0563" w:rsidRDefault="00DF0563" w:rsidP="00DF0563">
      <w:pPr>
        <w:suppressAutoHyphens w:val="0"/>
        <w:spacing w:line="360" w:lineRule="auto"/>
        <w:rPr>
          <w:rFonts w:ascii="Tahoma" w:hAnsi="Tahoma" w:cs="Tahoma"/>
          <w:sz w:val="22"/>
          <w:szCs w:val="22"/>
          <w:lang w:val="el-GR" w:eastAsia="el-GR"/>
        </w:rPr>
      </w:pPr>
      <w:r w:rsidRPr="00DF0563">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DF0563">
        <w:rPr>
          <w:rFonts w:ascii="Tahoma" w:eastAsia="SimSun" w:hAnsi="Tahoma" w:cs="Tahoma"/>
          <w:sz w:val="22"/>
          <w:szCs w:val="22"/>
          <w:lang w:val="el-GR" w:eastAsia="en-US"/>
        </w:rPr>
        <w:t xml:space="preserve">είας  με τη </w:t>
      </w:r>
      <w:r w:rsidRPr="00DF0563">
        <w:rPr>
          <w:rFonts w:ascii="Tahoma" w:eastAsia="SimSun" w:hAnsi="Tahoma" w:cs="Tahoma"/>
          <w:bCs/>
          <w:sz w:val="22"/>
          <w:szCs w:val="22"/>
          <w:lang w:val="el-GR" w:eastAsia="en-US"/>
        </w:rPr>
        <w:t>διαδικασία</w:t>
      </w:r>
      <w:r w:rsidRPr="00DF0563">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DF0563">
        <w:rPr>
          <w:rFonts w:ascii="Tahoma" w:eastAsia="SimSun" w:hAnsi="Tahoma" w:cs="Tahoma"/>
          <w:sz w:val="22"/>
          <w:szCs w:val="22"/>
          <w:lang w:val="en-US" w:eastAsia="en-US"/>
        </w:rPr>
        <w:t>Covid</w:t>
      </w:r>
      <w:r w:rsidRPr="00DF0563">
        <w:rPr>
          <w:rFonts w:ascii="Tahoma" w:eastAsia="SimSun" w:hAnsi="Tahoma" w:cs="Tahoma"/>
          <w:sz w:val="22"/>
          <w:szCs w:val="22"/>
          <w:lang w:val="el-GR" w:eastAsia="en-US"/>
        </w:rPr>
        <w:t xml:space="preserve">-19 και της ανάγκης περιορισμού της διάδοσής του» (Α΄ 55), </w:t>
      </w:r>
      <w:r w:rsidRPr="00DF0563">
        <w:rPr>
          <w:rFonts w:ascii="Tahoma" w:eastAsia="SimSun" w:hAnsi="Tahoma" w:cs="Tahoma"/>
          <w:sz w:val="22"/>
          <w:szCs w:val="22"/>
          <w:lang w:val="el-GR"/>
        </w:rPr>
        <w:t xml:space="preserve">ύστερα από  την αρίθμ. πρωτ.: </w:t>
      </w:r>
      <w:r w:rsidRPr="00DF0563">
        <w:rPr>
          <w:rFonts w:ascii="Tahoma" w:hAnsi="Tahoma" w:cs="Tahoma"/>
          <w:sz w:val="22"/>
          <w:szCs w:val="22"/>
          <w:lang w:val="el-GR" w:eastAsia="el-GR"/>
        </w:rPr>
        <w:t>4482</w:t>
      </w:r>
      <w:r w:rsidRPr="00DF0563">
        <w:rPr>
          <w:rFonts w:ascii="Tahoma" w:eastAsia="SimSun" w:hAnsi="Tahoma" w:cs="Tahoma"/>
          <w:sz w:val="22"/>
          <w:szCs w:val="22"/>
          <w:lang w:val="el-GR"/>
        </w:rPr>
        <w:t>/10-9-2021</w:t>
      </w:r>
      <w:r w:rsidRPr="00DF0563">
        <w:rPr>
          <w:rFonts w:ascii="Tahoma" w:eastAsia="Batang" w:hAnsi="Tahoma" w:cs="Tahoma"/>
          <w:sz w:val="22"/>
          <w:szCs w:val="22"/>
          <w:lang w:val="el-GR" w:eastAsia="zh-CN"/>
        </w:rPr>
        <w:t xml:space="preserve"> </w:t>
      </w:r>
      <w:r w:rsidRPr="00DF0563">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69C47E73" w14:textId="77777777" w:rsidR="00DF0563" w:rsidRPr="00DF0563" w:rsidRDefault="00DF0563" w:rsidP="00DF0563">
      <w:pPr>
        <w:suppressAutoHyphens w:val="0"/>
        <w:spacing w:after="160" w:line="360" w:lineRule="auto"/>
        <w:jc w:val="both"/>
        <w:rPr>
          <w:rFonts w:ascii="Tahoma" w:eastAsia="Batang" w:hAnsi="Tahoma" w:cs="Tahoma"/>
          <w:b/>
          <w:sz w:val="22"/>
          <w:szCs w:val="22"/>
          <w:lang w:val="el-GR" w:eastAsia="en-US"/>
        </w:rPr>
      </w:pPr>
    </w:p>
    <w:p w14:paraId="3970B059" w14:textId="77777777" w:rsidR="00DF0563" w:rsidRDefault="00DF0563" w:rsidP="00CC5A62">
      <w:pPr>
        <w:spacing w:line="360" w:lineRule="auto"/>
        <w:ind w:hanging="360"/>
        <w:rPr>
          <w:rFonts w:ascii="Tahoma" w:eastAsia="Batang" w:hAnsi="Tahoma" w:cs="Tahoma"/>
          <w:b/>
          <w:sz w:val="22"/>
          <w:szCs w:val="22"/>
          <w:lang w:val="el-GR"/>
        </w:rPr>
      </w:pPr>
    </w:p>
    <w:p w14:paraId="7306FF4F" w14:textId="77777777" w:rsidR="00DF0563" w:rsidRDefault="00DF0563" w:rsidP="00CC5A62">
      <w:pPr>
        <w:spacing w:line="360" w:lineRule="auto"/>
        <w:ind w:hanging="360"/>
        <w:rPr>
          <w:rFonts w:ascii="Tahoma" w:eastAsia="Batang" w:hAnsi="Tahoma" w:cs="Tahoma"/>
          <w:b/>
          <w:sz w:val="22"/>
          <w:szCs w:val="22"/>
          <w:lang w:val="el-GR"/>
        </w:rPr>
      </w:pPr>
    </w:p>
    <w:p w14:paraId="72A63F3F" w14:textId="332A262B" w:rsidR="00CC5A62" w:rsidRDefault="00CC5A62" w:rsidP="00CC5A62">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ΘEMA: 1ο  «Έγκριση εκτάκτου χαρακτήρα  συζήτησης  θεμάτων εκτός ημερήσιας διάταξης»</w:t>
      </w:r>
      <w:r w:rsidR="00223006">
        <w:rPr>
          <w:rFonts w:ascii="Tahoma" w:eastAsia="Batang" w:hAnsi="Tahoma" w:cs="Tahoma"/>
          <w:b/>
          <w:sz w:val="22"/>
          <w:szCs w:val="22"/>
          <w:lang w:val="el-GR"/>
        </w:rPr>
        <w:t>.</w:t>
      </w:r>
    </w:p>
    <w:p w14:paraId="6ED551FD" w14:textId="7DB0EEAF" w:rsidR="00CC5A62" w:rsidRPr="00263D5A" w:rsidRDefault="00DF0563" w:rsidP="00CC5A62">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Απόφαση:116</w:t>
      </w:r>
    </w:p>
    <w:p w14:paraId="08B74BBA" w14:textId="2560DB9A" w:rsidR="00733CDE" w:rsidRDefault="00733CDE" w:rsidP="00733CDE">
      <w:pPr>
        <w:jc w:val="both"/>
        <w:rPr>
          <w:rFonts w:ascii="Tahoma" w:eastAsia="Batang" w:hAnsi="Tahoma" w:cs="Tahoma"/>
          <w:sz w:val="22"/>
          <w:szCs w:val="22"/>
          <w:lang w:val="el-GR"/>
        </w:rPr>
      </w:pPr>
      <w:r w:rsidRPr="00733CDE">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p w14:paraId="0FD568EE" w14:textId="09273EF7" w:rsidR="00DF0563" w:rsidRDefault="00DF0563" w:rsidP="00733CDE">
      <w:pPr>
        <w:jc w:val="both"/>
        <w:rPr>
          <w:rFonts w:ascii="Tahoma" w:eastAsia="Batang" w:hAnsi="Tahoma" w:cs="Tahoma"/>
          <w:sz w:val="22"/>
          <w:szCs w:val="22"/>
          <w:lang w:val="el-GR"/>
        </w:rPr>
      </w:pPr>
    </w:p>
    <w:p w14:paraId="41A74EAA" w14:textId="4A81ADCB" w:rsidR="00DF0563" w:rsidRDefault="00DF0563" w:rsidP="00733CDE">
      <w:pPr>
        <w:jc w:val="both"/>
        <w:rPr>
          <w:rFonts w:ascii="Tahoma" w:eastAsia="Batang" w:hAnsi="Tahoma" w:cs="Tahoma"/>
          <w:sz w:val="22"/>
          <w:szCs w:val="22"/>
          <w:lang w:val="el-GR"/>
        </w:rPr>
      </w:pP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DF0563" w:rsidRPr="00DF0563" w14:paraId="56140D90" w14:textId="77777777" w:rsidTr="00B32CAA">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6C861E3D"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DF0563">
              <w:rPr>
                <w:rFonts w:ascii="Tahoma" w:eastAsia="Batang" w:hAnsi="Tahoma" w:cs="Tahoma"/>
                <w:b/>
                <w:sz w:val="22"/>
                <w:szCs w:val="22"/>
                <w:lang w:val="el-GR" w:eastAsia="en-US"/>
              </w:rPr>
              <w:t xml:space="preserve">               </w:t>
            </w:r>
            <w:r w:rsidRPr="00DF0563">
              <w:rPr>
                <w:rFonts w:ascii="Tahoma" w:eastAsia="Batang" w:hAnsi="Tahoma" w:cs="Tahoma"/>
                <w:b/>
                <w:sz w:val="22"/>
                <w:szCs w:val="22"/>
                <w:lang w:val="en-US" w:eastAsia="en-US"/>
              </w:rPr>
              <w:t>ΠΑ</w:t>
            </w:r>
            <w:r w:rsidRPr="00DF0563">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70430497" w14:textId="77777777" w:rsidR="00DF0563" w:rsidRPr="00DF0563" w:rsidRDefault="00DF0563" w:rsidP="00DF0563">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DF0563">
              <w:rPr>
                <w:rFonts w:ascii="Tahoma" w:eastAsia="Batang" w:hAnsi="Tahoma" w:cs="Tahoma"/>
                <w:b/>
                <w:bCs/>
                <w:sz w:val="22"/>
                <w:szCs w:val="22"/>
                <w:lang w:val="en-US" w:eastAsia="en-US"/>
              </w:rPr>
              <w:t xml:space="preserve">                     ΑΠΟΝΤΕΣ</w:t>
            </w:r>
          </w:p>
        </w:tc>
      </w:tr>
      <w:tr w:rsidR="00DF0563" w:rsidRPr="00DF0563" w14:paraId="68D97281"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A593F21" w14:textId="77777777" w:rsidR="00DF0563" w:rsidRPr="00DF0563" w:rsidRDefault="00DF0563" w:rsidP="00DF0563">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DF0563">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2CD7AB75" w14:textId="77777777" w:rsidR="00DF0563" w:rsidRPr="00DF0563" w:rsidRDefault="00DF0563" w:rsidP="00DF0563">
            <w:pPr>
              <w:suppressAutoHyphens w:val="0"/>
              <w:snapToGrid w:val="0"/>
              <w:spacing w:line="252" w:lineRule="auto"/>
              <w:rPr>
                <w:rFonts w:ascii="Tahoma" w:eastAsia="Batang" w:hAnsi="Tahoma" w:cs="Tahoma"/>
                <w:bCs/>
                <w:sz w:val="22"/>
                <w:szCs w:val="22"/>
                <w:lang w:val="el-GR" w:eastAsia="en-US"/>
              </w:rPr>
            </w:pPr>
            <w:r w:rsidRPr="00DF0563">
              <w:rPr>
                <w:rFonts w:ascii="Tahoma" w:eastAsia="Batang" w:hAnsi="Tahoma" w:cs="Tahoma"/>
                <w:bCs/>
                <w:sz w:val="22"/>
                <w:szCs w:val="22"/>
                <w:lang w:val="el-GR" w:eastAsia="en-US"/>
              </w:rPr>
              <w:t>1. Αντωνάκη Μόραλη Χρυσάνθη -  Δημοτικός Σύμβουλος</w:t>
            </w:r>
          </w:p>
        </w:tc>
      </w:tr>
      <w:tr w:rsidR="00DF0563" w:rsidRPr="00DF0563" w14:paraId="7DFB7A3E"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90AB83E"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DF0563">
              <w:rPr>
                <w:rFonts w:ascii="Tahoma" w:eastAsia="Batang" w:hAnsi="Tahoma" w:cs="Tahoma"/>
                <w:bCs/>
                <w:sz w:val="22"/>
                <w:szCs w:val="22"/>
                <w:lang w:val="el-GR" w:eastAsia="en-US"/>
              </w:rPr>
              <w:lastRenderedPageBreak/>
              <w:t>2</w:t>
            </w:r>
            <w:r w:rsidRPr="00DF0563">
              <w:rPr>
                <w:rFonts w:ascii="Tahoma" w:eastAsia="SimSun" w:hAnsi="Tahoma" w:cs="Tahoma"/>
                <w:bCs/>
                <w:sz w:val="22"/>
                <w:szCs w:val="22"/>
                <w:lang w:val="el-GR" w:eastAsia="en-US"/>
              </w:rPr>
              <w:t xml:space="preserve">. </w:t>
            </w:r>
            <w:r w:rsidRPr="00DF0563">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2B4B2C9E" w14:textId="77777777" w:rsidR="00DF0563" w:rsidRPr="00DF0563" w:rsidRDefault="00DF0563" w:rsidP="00DF0563">
            <w:pPr>
              <w:suppressAutoHyphens w:val="0"/>
              <w:snapToGrid w:val="0"/>
              <w:spacing w:line="252" w:lineRule="auto"/>
              <w:rPr>
                <w:rFonts w:ascii="Tahoma" w:eastAsia="SimSun" w:hAnsi="Tahoma" w:cs="Tahoma"/>
                <w:bCs/>
                <w:sz w:val="22"/>
                <w:szCs w:val="22"/>
                <w:lang w:val="en-US" w:eastAsia="en-US"/>
              </w:rPr>
            </w:pPr>
            <w:r w:rsidRPr="00DF0563">
              <w:rPr>
                <w:rFonts w:ascii="Tahoma" w:eastAsia="Batang" w:hAnsi="Tahoma" w:cs="Tahoma"/>
                <w:bCs/>
                <w:sz w:val="22"/>
                <w:szCs w:val="22"/>
                <w:lang w:val="el-GR" w:eastAsia="en-US"/>
              </w:rPr>
              <w:t xml:space="preserve">2. </w:t>
            </w:r>
            <w:r w:rsidRPr="00DF0563">
              <w:rPr>
                <w:rFonts w:ascii="Tahoma" w:eastAsia="Batang" w:hAnsi="Tahoma" w:cs="Tahoma"/>
                <w:bCs/>
                <w:sz w:val="22"/>
                <w:szCs w:val="22"/>
                <w:lang w:val="en-US" w:eastAsia="en-US"/>
              </w:rPr>
              <w:t xml:space="preserve">Γιαταγάννη Κων/να-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      »</w:t>
            </w:r>
          </w:p>
        </w:tc>
      </w:tr>
      <w:tr w:rsidR="00DF0563" w:rsidRPr="00DF0563" w14:paraId="46259B33"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38D9C5A" w14:textId="77777777" w:rsidR="00DF0563" w:rsidRPr="00DF0563" w:rsidRDefault="00DF0563" w:rsidP="00DF0563">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DF0563">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5AB3FE0A" w14:textId="77777777" w:rsidR="00DF0563" w:rsidRPr="00DF0563" w:rsidRDefault="00DF0563" w:rsidP="00DF0563">
            <w:pPr>
              <w:suppressAutoHyphens w:val="0"/>
              <w:snapToGrid w:val="0"/>
              <w:rPr>
                <w:rFonts w:ascii="Tahoma" w:eastAsia="SimSun" w:hAnsi="Tahoma" w:cs="Tahoma"/>
                <w:sz w:val="22"/>
                <w:szCs w:val="22"/>
                <w:lang w:val="en-US" w:eastAsia="en-US"/>
              </w:rPr>
            </w:pPr>
            <w:r w:rsidRPr="00DF0563">
              <w:rPr>
                <w:rFonts w:ascii="Tahoma" w:eastAsia="Batang" w:hAnsi="Tahoma" w:cs="Tahoma"/>
                <w:bCs/>
                <w:sz w:val="22"/>
                <w:szCs w:val="22"/>
                <w:lang w:val="el-GR" w:eastAsia="en-US"/>
              </w:rPr>
              <w:t>3</w:t>
            </w:r>
            <w:r w:rsidRPr="00DF0563">
              <w:rPr>
                <w:rFonts w:ascii="Tahoma" w:eastAsia="Batang" w:hAnsi="Tahoma" w:cs="Tahoma"/>
                <w:bCs/>
                <w:sz w:val="22"/>
                <w:szCs w:val="22"/>
                <w:lang w:val="en-US" w:eastAsia="en-US"/>
              </w:rPr>
              <w:t xml:space="preserve">. </w:t>
            </w:r>
            <w:r w:rsidRPr="00DF0563">
              <w:rPr>
                <w:rFonts w:ascii="Tahoma" w:eastAsia="SimSun" w:hAnsi="Tahoma" w:cs="Tahoma"/>
                <w:bCs/>
                <w:sz w:val="22"/>
                <w:szCs w:val="22"/>
                <w:lang w:val="en-US" w:eastAsia="en-US"/>
              </w:rPr>
              <w:t>Παπάς Παναγιώτης  -   »      »</w:t>
            </w:r>
          </w:p>
        </w:tc>
      </w:tr>
      <w:tr w:rsidR="00DF0563" w:rsidRPr="00DF0563" w14:paraId="7A3D0567"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BBFDE01" w14:textId="77777777" w:rsidR="00DF0563" w:rsidRPr="00DF0563" w:rsidRDefault="00DF0563" w:rsidP="00DF0563">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DF0563">
              <w:rPr>
                <w:rFonts w:ascii="Tahoma" w:eastAsia="SimSun" w:hAnsi="Tahoma" w:cs="Tahoma"/>
                <w:sz w:val="22"/>
                <w:szCs w:val="22"/>
                <w:lang w:val="el-GR" w:eastAsia="en-US"/>
              </w:rPr>
              <w:t>4</w:t>
            </w:r>
            <w:r w:rsidRPr="00DF0563">
              <w:rPr>
                <w:rFonts w:ascii="Tahoma" w:eastAsia="SimSun" w:hAnsi="Tahoma" w:cs="Tahoma"/>
                <w:sz w:val="22"/>
                <w:szCs w:val="22"/>
                <w:lang w:val="en-US" w:eastAsia="en-US"/>
              </w:rPr>
              <w:t>.</w:t>
            </w:r>
            <w:r w:rsidRPr="00DF0563">
              <w:rPr>
                <w:rFonts w:ascii="Tahoma" w:eastAsia="Batang" w:hAnsi="Tahoma" w:cs="Tahoma"/>
                <w:bCs/>
                <w:sz w:val="22"/>
                <w:szCs w:val="22"/>
                <w:lang w:val="en-US" w:eastAsia="en-US"/>
              </w:rPr>
              <w:t xml:space="preserve"> </w:t>
            </w:r>
            <w:r w:rsidRPr="00DF0563">
              <w:rPr>
                <w:rFonts w:ascii="Tahoma" w:eastAsia="SimSun" w:hAnsi="Tahoma" w:cs="Tahoma"/>
                <w:sz w:val="22"/>
                <w:szCs w:val="22"/>
                <w:lang w:val="en-US" w:eastAsia="en-US"/>
              </w:rPr>
              <w:t>Γλήνιας Ιωάννης</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7AB4841B" w14:textId="77777777" w:rsidR="00DF0563" w:rsidRPr="00DF0563" w:rsidRDefault="00DF0563" w:rsidP="00DF0563">
            <w:pPr>
              <w:suppressAutoHyphens w:val="0"/>
              <w:snapToGrid w:val="0"/>
              <w:spacing w:line="252" w:lineRule="auto"/>
              <w:rPr>
                <w:rFonts w:ascii="Tahoma" w:eastAsia="Batang" w:hAnsi="Tahoma" w:cs="Tahoma"/>
                <w:bCs/>
                <w:sz w:val="22"/>
                <w:szCs w:val="22"/>
                <w:lang w:val="el-GR" w:eastAsia="en-US"/>
              </w:rPr>
            </w:pPr>
            <w:r w:rsidRPr="00DF0563">
              <w:rPr>
                <w:rFonts w:ascii="Tahoma" w:eastAsia="Batang" w:hAnsi="Tahoma" w:cs="Tahoma"/>
                <w:bCs/>
                <w:sz w:val="22"/>
                <w:szCs w:val="22"/>
                <w:lang w:val="el-GR" w:eastAsia="en-US"/>
              </w:rPr>
              <w:t xml:space="preserve">4. </w:t>
            </w:r>
            <w:r w:rsidRPr="00DF0563">
              <w:rPr>
                <w:rFonts w:ascii="Tahoma" w:eastAsia="SimSun" w:hAnsi="Tahoma" w:cs="Tahoma"/>
                <w:bCs/>
                <w:sz w:val="22"/>
                <w:szCs w:val="22"/>
                <w:lang w:val="en-US" w:eastAsia="en-US"/>
              </w:rPr>
              <w:t>Σαράντος Γεώργιος</w:t>
            </w:r>
            <w:r w:rsidRPr="00DF0563">
              <w:rPr>
                <w:rFonts w:ascii="Tahoma" w:eastAsia="SimSun" w:hAnsi="Tahoma" w:cs="Tahoma"/>
                <w:bCs/>
                <w:sz w:val="22"/>
                <w:szCs w:val="22"/>
                <w:lang w:val="el-GR" w:eastAsia="en-US"/>
              </w:rPr>
              <w:t>-      »       »</w:t>
            </w:r>
          </w:p>
        </w:tc>
      </w:tr>
      <w:tr w:rsidR="00DF0563" w:rsidRPr="00DF0563" w14:paraId="63996C04"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2053B87" w14:textId="77777777" w:rsidR="00DF0563" w:rsidRPr="00DF0563" w:rsidRDefault="00DF0563" w:rsidP="00DF0563">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DF0563">
              <w:rPr>
                <w:rFonts w:ascii="Tahoma" w:eastAsia="SimSun" w:hAnsi="Tahoma" w:cs="Tahoma"/>
                <w:sz w:val="22"/>
                <w:szCs w:val="22"/>
                <w:lang w:val="el-GR" w:eastAsia="en-US"/>
              </w:rPr>
              <w:t>5</w:t>
            </w:r>
            <w:r w:rsidRPr="00DF0563">
              <w:rPr>
                <w:rFonts w:ascii="Tahoma" w:eastAsia="SimSun" w:hAnsi="Tahoma" w:cs="Tahoma"/>
                <w:sz w:val="22"/>
                <w:szCs w:val="22"/>
                <w:lang w:val="en-US" w:eastAsia="en-US"/>
              </w:rPr>
              <w:t xml:space="preserve">. </w:t>
            </w:r>
            <w:r w:rsidRPr="00DF0563">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6DC96E4D"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5AC371B7"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FD1D2F6"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l-GR" w:eastAsia="en-US"/>
              </w:rPr>
              <w:t>6</w:t>
            </w:r>
            <w:r w:rsidRPr="00DF0563">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7F96E45B"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3B9B22CC"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6EE60A9"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l-GR" w:eastAsia="en-US"/>
              </w:rPr>
              <w:t>7</w:t>
            </w:r>
            <w:r w:rsidRPr="00DF0563">
              <w:rPr>
                <w:rFonts w:ascii="Tahoma" w:eastAsia="Batang" w:hAnsi="Tahoma" w:cs="Tahoma"/>
                <w:bCs/>
                <w:sz w:val="22"/>
                <w:szCs w:val="22"/>
                <w:lang w:val="en-US" w:eastAsia="en-US"/>
              </w:rPr>
              <w:t xml:space="preserve">. Κυλίμος Νικόλαιος-         »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51FEEB71"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6805D543"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992B04B"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SimSun" w:hAnsi="Tahoma" w:cs="Tahoma"/>
                <w:sz w:val="22"/>
                <w:szCs w:val="22"/>
                <w:lang w:val="el-GR" w:eastAsia="en-US"/>
              </w:rPr>
              <w:t>8</w:t>
            </w:r>
            <w:r w:rsidRPr="00DF0563">
              <w:rPr>
                <w:rFonts w:ascii="Tahoma" w:eastAsia="SimSun" w:hAnsi="Tahoma" w:cs="Tahoma"/>
                <w:sz w:val="22"/>
                <w:szCs w:val="22"/>
                <w:lang w:val="en-US" w:eastAsia="en-US"/>
              </w:rPr>
              <w:t>. Παλκανίκος Ιωάννης</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1B821254"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46542302"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2D366BF"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n-US" w:eastAsia="en-US"/>
              </w:rPr>
              <w:t>9.</w:t>
            </w:r>
            <w:r w:rsidRPr="00DF0563">
              <w:rPr>
                <w:rFonts w:ascii="Tahoma" w:eastAsia="SimSun" w:hAnsi="Tahoma" w:cs="Tahoma"/>
                <w:bCs/>
                <w:sz w:val="22"/>
                <w:szCs w:val="22"/>
                <w:lang w:val="en-US" w:eastAsia="en-US"/>
              </w:rPr>
              <w:t xml:space="preserve"> </w:t>
            </w:r>
            <w:r w:rsidRPr="00DF0563">
              <w:rPr>
                <w:rFonts w:ascii="Tahoma" w:eastAsia="Batang" w:hAnsi="Tahoma" w:cs="Tahoma"/>
                <w:bCs/>
                <w:sz w:val="22"/>
                <w:szCs w:val="22"/>
                <w:lang w:val="en-US" w:eastAsia="en-US"/>
              </w:rPr>
              <w:t xml:space="preserve">Πρόξενος Χρήστος-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3198D72"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47F9DEAD"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4CFE057"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n-US" w:eastAsia="en-US"/>
              </w:rPr>
              <w:t>1</w:t>
            </w:r>
            <w:r w:rsidRPr="00DF0563">
              <w:rPr>
                <w:rFonts w:ascii="Tahoma" w:eastAsia="Batang" w:hAnsi="Tahoma" w:cs="Tahoma"/>
                <w:bCs/>
                <w:sz w:val="22"/>
                <w:szCs w:val="22"/>
                <w:lang w:val="el-GR" w:eastAsia="en-US"/>
              </w:rPr>
              <w:t>0</w:t>
            </w:r>
            <w:r w:rsidRPr="00DF0563">
              <w:rPr>
                <w:rFonts w:ascii="Tahoma" w:eastAsia="Batang" w:hAnsi="Tahoma" w:cs="Tahoma"/>
                <w:bCs/>
                <w:sz w:val="22"/>
                <w:szCs w:val="22"/>
                <w:lang w:val="en-US" w:eastAsia="en-US"/>
              </w:rPr>
              <w:t>. Σκαρλατίδης Αθανάσιος-</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55DE3090"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78D83BC7"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7E06EEF"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n-US" w:eastAsia="en-US"/>
              </w:rPr>
              <w:t>1</w:t>
            </w:r>
            <w:r w:rsidRPr="00DF0563">
              <w:rPr>
                <w:rFonts w:ascii="Tahoma" w:eastAsia="Batang" w:hAnsi="Tahoma" w:cs="Tahoma"/>
                <w:bCs/>
                <w:sz w:val="22"/>
                <w:szCs w:val="22"/>
                <w:lang w:val="el-GR" w:eastAsia="en-US"/>
              </w:rPr>
              <w:t>1</w:t>
            </w:r>
            <w:r w:rsidRPr="00DF0563">
              <w:rPr>
                <w:rFonts w:ascii="Tahoma" w:eastAsia="Batang" w:hAnsi="Tahoma" w:cs="Tahoma"/>
                <w:bCs/>
                <w:sz w:val="22"/>
                <w:szCs w:val="22"/>
                <w:lang w:val="en-US" w:eastAsia="en-US"/>
              </w:rPr>
              <w:t xml:space="preserve">. </w:t>
            </w:r>
            <w:r w:rsidRPr="00DF0563">
              <w:rPr>
                <w:rFonts w:ascii="Tahoma" w:eastAsia="SimSun" w:hAnsi="Tahoma" w:cs="Tahoma"/>
                <w:sz w:val="22"/>
                <w:szCs w:val="22"/>
                <w:lang w:val="en-US" w:eastAsia="en-US"/>
              </w:rPr>
              <w:t>Τερζή Αναστασία</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580CA9BA"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13936AE1"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A7A4120" w14:textId="77777777" w:rsidR="00DF0563" w:rsidRPr="00DF0563" w:rsidRDefault="00DF0563" w:rsidP="00DF0563">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DF0563">
              <w:rPr>
                <w:rFonts w:ascii="Tahoma" w:eastAsia="Batang" w:hAnsi="Tahoma" w:cs="Tahoma"/>
                <w:bCs/>
                <w:sz w:val="22"/>
                <w:szCs w:val="22"/>
                <w:lang w:val="en-US" w:eastAsia="en-US"/>
              </w:rPr>
              <w:t>1</w:t>
            </w:r>
            <w:r w:rsidRPr="00DF0563">
              <w:rPr>
                <w:rFonts w:ascii="Tahoma" w:eastAsia="Batang" w:hAnsi="Tahoma" w:cs="Tahoma"/>
                <w:bCs/>
                <w:sz w:val="22"/>
                <w:szCs w:val="22"/>
                <w:lang w:val="el-GR" w:eastAsia="en-US"/>
              </w:rPr>
              <w:t xml:space="preserve">2. </w:t>
            </w:r>
            <w:r w:rsidRPr="00DF0563">
              <w:rPr>
                <w:rFonts w:ascii="Tahoma" w:eastAsia="SimSun" w:hAnsi="Tahoma" w:cs="Tahoma"/>
                <w:sz w:val="22"/>
                <w:szCs w:val="22"/>
                <w:lang w:val="en-US" w:eastAsia="en-US"/>
              </w:rPr>
              <w:t xml:space="preserve"> Φωτεινού Σαράντος- </w:t>
            </w:r>
            <w:r w:rsidRPr="00DF0563">
              <w:rPr>
                <w:rFonts w:ascii="Tahoma" w:eastAsia="Batang" w:hAnsi="Tahoma" w:cs="Tahoma"/>
                <w:bCs/>
                <w:sz w:val="22"/>
                <w:szCs w:val="22"/>
                <w:lang w:val="en-US" w:eastAsia="en-US"/>
              </w:rPr>
              <w:t xml:space="preserve">    »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5F21179A"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p>
        </w:tc>
      </w:tr>
      <w:tr w:rsidR="00DF0563" w:rsidRPr="00DF0563" w14:paraId="0F383BCA" w14:textId="77777777" w:rsidTr="00B32CAA">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977FDDA" w14:textId="77777777" w:rsidR="00DF0563" w:rsidRPr="00DF0563" w:rsidRDefault="00DF0563" w:rsidP="00DF0563">
            <w:pPr>
              <w:suppressAutoHyphens w:val="0"/>
              <w:snapToGrid w:val="0"/>
              <w:spacing w:line="252" w:lineRule="auto"/>
              <w:rPr>
                <w:rFonts w:ascii="Tahoma" w:eastAsia="Batang" w:hAnsi="Tahoma" w:cs="Tahoma"/>
                <w:bCs/>
                <w:sz w:val="22"/>
                <w:szCs w:val="22"/>
                <w:lang w:val="en-US" w:eastAsia="en-US"/>
              </w:rPr>
            </w:pPr>
            <w:r w:rsidRPr="00DF0563">
              <w:rPr>
                <w:rFonts w:ascii="Tahoma" w:eastAsia="Batang" w:hAnsi="Tahoma" w:cs="Tahoma"/>
                <w:bCs/>
                <w:sz w:val="22"/>
                <w:szCs w:val="22"/>
                <w:lang w:val="en-US" w:eastAsia="en-US"/>
              </w:rPr>
              <w:t>1</w:t>
            </w:r>
            <w:r w:rsidRPr="00DF0563">
              <w:rPr>
                <w:rFonts w:ascii="Tahoma" w:eastAsia="Batang" w:hAnsi="Tahoma" w:cs="Tahoma"/>
                <w:bCs/>
                <w:sz w:val="22"/>
                <w:szCs w:val="22"/>
                <w:lang w:val="el-GR" w:eastAsia="en-US"/>
              </w:rPr>
              <w:t>3</w:t>
            </w:r>
            <w:r w:rsidRPr="00DF0563">
              <w:rPr>
                <w:rFonts w:ascii="Tahoma" w:eastAsia="Batang" w:hAnsi="Tahoma" w:cs="Tahoma"/>
                <w:bCs/>
                <w:sz w:val="22"/>
                <w:szCs w:val="22"/>
                <w:lang w:val="en-US" w:eastAsia="en-US"/>
              </w:rPr>
              <w:t xml:space="preserve">. Φωτεινού Φωτεινός-      »    </w:t>
            </w:r>
            <w:r w:rsidRPr="00DF0563">
              <w:rPr>
                <w:rFonts w:ascii="Tahoma" w:eastAsia="Batang" w:hAnsi="Tahoma" w:cs="Tahoma"/>
                <w:bCs/>
                <w:sz w:val="22"/>
                <w:szCs w:val="22"/>
                <w:lang w:val="el-GR" w:eastAsia="en-US"/>
              </w:rPr>
              <w:t xml:space="preserve"> </w:t>
            </w:r>
            <w:r w:rsidRPr="00DF0563">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2B524BF2" w14:textId="77777777" w:rsidR="00DF0563" w:rsidRPr="00DF0563" w:rsidRDefault="00DF0563" w:rsidP="00DF0563">
            <w:pPr>
              <w:suppressAutoHyphens w:val="0"/>
              <w:snapToGrid w:val="0"/>
              <w:spacing w:line="252" w:lineRule="auto"/>
              <w:rPr>
                <w:rFonts w:ascii="Tahoma" w:eastAsia="SimSun" w:hAnsi="Tahoma" w:cs="Tahoma"/>
                <w:bCs/>
                <w:sz w:val="22"/>
                <w:szCs w:val="22"/>
                <w:lang w:val="el-GR" w:eastAsia="en-US"/>
              </w:rPr>
            </w:pPr>
            <w:r w:rsidRPr="00DF0563">
              <w:rPr>
                <w:rFonts w:ascii="Tahoma" w:eastAsia="SimSun" w:hAnsi="Tahoma" w:cs="Tahoma"/>
                <w:bCs/>
                <w:sz w:val="22"/>
                <w:szCs w:val="22"/>
                <w:lang w:val="el-GR" w:eastAsia="en-US"/>
              </w:rPr>
              <w:t>Δεν προσήλθαν αν και κλήθηκαν νόμιμα</w:t>
            </w:r>
          </w:p>
        </w:tc>
      </w:tr>
    </w:tbl>
    <w:p w14:paraId="7B5A62AF" w14:textId="77777777" w:rsidR="00DF0563" w:rsidRPr="00DF0563" w:rsidRDefault="00DF0563" w:rsidP="00DF0563">
      <w:pPr>
        <w:suppressAutoHyphens w:val="0"/>
        <w:snapToGrid w:val="0"/>
        <w:spacing w:line="360" w:lineRule="auto"/>
        <w:jc w:val="both"/>
        <w:rPr>
          <w:rFonts w:ascii="Tahoma" w:eastAsia="Batang" w:hAnsi="Tahoma" w:cs="Tahoma"/>
          <w:color w:val="FF0000"/>
          <w:sz w:val="22"/>
          <w:szCs w:val="22"/>
          <w:lang w:val="el-GR" w:eastAsia="zh-CN"/>
        </w:rPr>
      </w:pPr>
    </w:p>
    <w:p w14:paraId="6BF51D02" w14:textId="3566D4E1" w:rsidR="00DF0563" w:rsidRDefault="00DF0563" w:rsidP="00733CDE">
      <w:pPr>
        <w:jc w:val="both"/>
        <w:rPr>
          <w:rFonts w:ascii="Tahoma" w:eastAsia="Batang" w:hAnsi="Tahoma" w:cs="Tahoma"/>
          <w:sz w:val="22"/>
          <w:szCs w:val="22"/>
          <w:lang w:val="el-GR"/>
        </w:rPr>
      </w:pPr>
    </w:p>
    <w:p w14:paraId="45019F05" w14:textId="6A3E5024" w:rsidR="00DF0563" w:rsidRDefault="00DF0563" w:rsidP="00733CDE">
      <w:pPr>
        <w:jc w:val="both"/>
        <w:rPr>
          <w:rFonts w:ascii="Tahoma" w:eastAsia="Batang" w:hAnsi="Tahoma" w:cs="Tahoma"/>
          <w:sz w:val="22"/>
          <w:szCs w:val="22"/>
          <w:lang w:val="el-GR"/>
        </w:rPr>
      </w:pPr>
    </w:p>
    <w:p w14:paraId="7395604C" w14:textId="449C410A" w:rsidR="00DF0563" w:rsidRDefault="00DF0563" w:rsidP="00733CDE">
      <w:pPr>
        <w:jc w:val="both"/>
        <w:rPr>
          <w:rFonts w:ascii="Tahoma" w:eastAsia="Batang" w:hAnsi="Tahoma" w:cs="Tahoma"/>
          <w:sz w:val="22"/>
          <w:szCs w:val="22"/>
          <w:lang w:val="el-GR"/>
        </w:rPr>
      </w:pPr>
    </w:p>
    <w:p w14:paraId="3977F92C" w14:textId="4A9ECCF9" w:rsidR="00DF0563" w:rsidRDefault="00DF0563" w:rsidP="00733CDE">
      <w:pPr>
        <w:jc w:val="both"/>
        <w:rPr>
          <w:rFonts w:ascii="Tahoma" w:eastAsia="Batang" w:hAnsi="Tahoma" w:cs="Tahoma"/>
          <w:sz w:val="22"/>
          <w:szCs w:val="22"/>
          <w:lang w:val="el-GR"/>
        </w:rPr>
      </w:pPr>
    </w:p>
    <w:p w14:paraId="492A4AF1" w14:textId="7689DB43" w:rsidR="00DF0563" w:rsidRDefault="00DF0563" w:rsidP="00733CDE">
      <w:pPr>
        <w:jc w:val="both"/>
        <w:rPr>
          <w:rFonts w:ascii="Tahoma" w:eastAsia="Batang" w:hAnsi="Tahoma" w:cs="Tahoma"/>
          <w:sz w:val="22"/>
          <w:szCs w:val="22"/>
          <w:lang w:val="el-GR"/>
        </w:rPr>
      </w:pPr>
    </w:p>
    <w:p w14:paraId="21AD7FC5" w14:textId="180B67BC" w:rsidR="00DF0563" w:rsidRDefault="00DF0563" w:rsidP="00733CDE">
      <w:pPr>
        <w:jc w:val="both"/>
        <w:rPr>
          <w:rFonts w:ascii="Tahoma" w:eastAsia="Batang" w:hAnsi="Tahoma" w:cs="Tahoma"/>
          <w:sz w:val="22"/>
          <w:szCs w:val="22"/>
          <w:lang w:val="el-GR"/>
        </w:rPr>
      </w:pPr>
    </w:p>
    <w:p w14:paraId="08974F7F" w14:textId="2FD17775" w:rsidR="00DF0563" w:rsidRDefault="00DF0563" w:rsidP="00733CDE">
      <w:pPr>
        <w:jc w:val="both"/>
        <w:rPr>
          <w:rFonts w:ascii="Tahoma" w:eastAsia="Batang" w:hAnsi="Tahoma" w:cs="Tahoma"/>
          <w:sz w:val="22"/>
          <w:szCs w:val="22"/>
          <w:lang w:val="el-GR"/>
        </w:rPr>
      </w:pPr>
    </w:p>
    <w:p w14:paraId="11E07F73" w14:textId="77777777" w:rsidR="00DF0563" w:rsidRDefault="00DF0563" w:rsidP="00733CDE">
      <w:pPr>
        <w:jc w:val="both"/>
        <w:rPr>
          <w:rFonts w:ascii="Tahoma" w:eastAsia="Batang" w:hAnsi="Tahoma" w:cs="Tahoma"/>
          <w:sz w:val="22"/>
          <w:szCs w:val="22"/>
          <w:lang w:val="el-GR"/>
        </w:rPr>
      </w:pPr>
    </w:p>
    <w:p w14:paraId="7AE0D8F0" w14:textId="77777777" w:rsidR="007D0298" w:rsidRPr="00733CDE" w:rsidRDefault="007D0298" w:rsidP="00733CDE">
      <w:pPr>
        <w:jc w:val="both"/>
        <w:rPr>
          <w:rFonts w:ascii="Tahoma" w:eastAsia="Batang" w:hAnsi="Tahoma" w:cs="Tahoma"/>
          <w:sz w:val="22"/>
          <w:szCs w:val="22"/>
          <w:lang w:val="el-GR"/>
        </w:rPr>
      </w:pPr>
    </w:p>
    <w:p w14:paraId="6EE11D47" w14:textId="748BAC05"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w:t>
      </w:r>
      <w:r w:rsidR="00E621DA">
        <w:rPr>
          <w:rFonts w:ascii="Tahoma" w:hAnsi="Tahoma" w:cs="Tahoma"/>
          <w:sz w:val="22"/>
          <w:szCs w:val="22"/>
          <w:lang w:val="el-GR"/>
        </w:rPr>
        <w:t>λληλος του Δήμου Βραχιώλια Ευαγγελία κλάδου ΤΕ</w:t>
      </w:r>
      <w:r>
        <w:rPr>
          <w:rFonts w:ascii="Tahoma" w:hAnsi="Tahoma" w:cs="Tahoma"/>
          <w:sz w:val="22"/>
          <w:szCs w:val="22"/>
          <w:lang w:val="el-GR"/>
        </w:rPr>
        <w:t xml:space="preserve"> </w:t>
      </w:r>
      <w:r w:rsidR="00560280">
        <w:rPr>
          <w:rFonts w:ascii="Tahoma" w:hAnsi="Tahoma" w:cs="Tahoma"/>
          <w:sz w:val="22"/>
          <w:szCs w:val="22"/>
          <w:lang w:val="el-GR"/>
        </w:rPr>
        <w:t xml:space="preserve">16 </w:t>
      </w:r>
      <w:r>
        <w:rPr>
          <w:rFonts w:ascii="Tahoma" w:hAnsi="Tahoma" w:cs="Tahoma"/>
          <w:sz w:val="22"/>
          <w:szCs w:val="22"/>
          <w:lang w:val="el-GR"/>
        </w:rPr>
        <w:t>Διοικητικού</w:t>
      </w:r>
      <w:r w:rsidR="00560280">
        <w:rPr>
          <w:rFonts w:ascii="Tahoma" w:hAnsi="Tahoma" w:cs="Tahoma"/>
          <w:sz w:val="22"/>
          <w:szCs w:val="22"/>
          <w:lang w:val="el-GR"/>
        </w:rPr>
        <w:t>- Λογιστικού</w:t>
      </w:r>
      <w:r w:rsidR="00410AC1">
        <w:rPr>
          <w:rFonts w:ascii="Tahoma" w:hAnsi="Tahoma" w:cs="Tahoma"/>
          <w:sz w:val="22"/>
          <w:szCs w:val="22"/>
          <w:lang w:val="el-GR"/>
        </w:rPr>
        <w:t xml:space="preserve"> Α’ </w:t>
      </w:r>
      <w:r>
        <w:rPr>
          <w:rFonts w:ascii="Tahoma" w:hAnsi="Tahoma" w:cs="Tahoma"/>
          <w:sz w:val="22"/>
          <w:szCs w:val="22"/>
          <w:lang w:val="el-GR"/>
        </w:rPr>
        <w:t xml:space="preserve"> για την τήρηση των πρακτικών της συνεδρίασης.</w:t>
      </w:r>
    </w:p>
    <w:p w14:paraId="2D534157" w14:textId="04F97E6D" w:rsidR="00706309" w:rsidRDefault="00706309"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w:t>
      </w:r>
      <w:r w:rsidR="00B94B31">
        <w:rPr>
          <w:rFonts w:ascii="Tahoma" w:hAnsi="Tahoma" w:cs="Tahoma"/>
          <w:sz w:val="22"/>
          <w:szCs w:val="22"/>
          <w:lang w:val="el-GR"/>
        </w:rPr>
        <w:t>νεδρίαση προεδρεύει η</w:t>
      </w:r>
      <w:r w:rsidR="00223006">
        <w:rPr>
          <w:rFonts w:ascii="Tahoma" w:hAnsi="Tahoma" w:cs="Tahoma"/>
          <w:sz w:val="22"/>
          <w:szCs w:val="22"/>
          <w:lang w:val="el-GR"/>
        </w:rPr>
        <w:t xml:space="preserve">  Προέδρος ΔΣ Σαμοθράκης</w:t>
      </w:r>
      <w:r w:rsidR="00B94B31">
        <w:rPr>
          <w:rFonts w:ascii="Tahoma" w:hAnsi="Tahoma" w:cs="Tahoma"/>
          <w:sz w:val="22"/>
          <w:szCs w:val="22"/>
          <w:lang w:val="el-GR"/>
        </w:rPr>
        <w:t xml:space="preserve"> </w:t>
      </w:r>
      <w:r w:rsidR="00B94B31" w:rsidRPr="00B94B31">
        <w:rPr>
          <w:rFonts w:ascii="Tahoma" w:hAnsi="Tahoma" w:cs="Tahoma"/>
          <w:sz w:val="22"/>
          <w:szCs w:val="22"/>
          <w:lang w:val="el-GR"/>
        </w:rPr>
        <w:t>Βασιλειάδου Σωτηρία</w:t>
      </w:r>
      <w:r>
        <w:rPr>
          <w:rFonts w:ascii="Tahoma" w:hAnsi="Tahoma" w:cs="Tahoma"/>
          <w:sz w:val="22"/>
          <w:szCs w:val="22"/>
          <w:lang w:val="el-GR"/>
        </w:rPr>
        <w:t>.</w:t>
      </w:r>
    </w:p>
    <w:p w14:paraId="58802BD4" w14:textId="01BBACE0" w:rsidR="00CC5A62" w:rsidRDefault="00CC5A62" w:rsidP="00223006">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Σας γνωρίζω ότι από την αποστολή της πρόσκλησης της συνεδρίασης </w:t>
      </w:r>
      <w:r w:rsidR="00DF0563">
        <w:rPr>
          <w:rFonts w:ascii="Tahoma" w:hAnsi="Tahoma" w:cs="Tahoma"/>
          <w:sz w:val="22"/>
          <w:szCs w:val="22"/>
          <w:lang w:val="el-GR"/>
        </w:rPr>
        <w:t>προέκυψαν τρία (3</w:t>
      </w:r>
      <w:r w:rsidR="00E621DA">
        <w:rPr>
          <w:rFonts w:ascii="Tahoma" w:hAnsi="Tahoma" w:cs="Tahoma"/>
          <w:sz w:val="22"/>
          <w:szCs w:val="22"/>
          <w:lang w:val="el-GR"/>
        </w:rPr>
        <w:t>) θέματα τα οποία χρήζουν συζήτησης προκειμένου να μην διαταραχθεί η εύρυθμη λειτουργία του Δήμου</w:t>
      </w:r>
      <w:r w:rsidR="00223006">
        <w:rPr>
          <w:rFonts w:ascii="Tahoma" w:hAnsi="Tahoma" w:cs="Tahoma"/>
          <w:sz w:val="22"/>
          <w:szCs w:val="22"/>
          <w:lang w:val="el-GR"/>
        </w:rPr>
        <w:t xml:space="preserve"> </w:t>
      </w:r>
      <w:r w:rsidR="004009BD">
        <w:rPr>
          <w:rFonts w:ascii="Tahoma" w:hAnsi="Tahoma" w:cs="Tahoma"/>
          <w:sz w:val="22"/>
          <w:szCs w:val="22"/>
          <w:lang w:val="el-GR"/>
        </w:rPr>
        <w:t>.</w:t>
      </w:r>
    </w:p>
    <w:p w14:paraId="17164B5D" w14:textId="77777777" w:rsidR="004009BD" w:rsidRPr="00223006" w:rsidRDefault="004009BD" w:rsidP="004009BD">
      <w:pPr>
        <w:autoSpaceDE w:val="0"/>
        <w:autoSpaceDN w:val="0"/>
        <w:adjustRightInd w:val="0"/>
        <w:spacing w:line="360" w:lineRule="auto"/>
        <w:rPr>
          <w:rFonts w:ascii="Tahoma" w:eastAsia="Batang" w:hAnsi="Tahoma" w:cs="Tahoma"/>
          <w:b/>
          <w:sz w:val="22"/>
          <w:szCs w:val="22"/>
          <w:lang w:val="el-GR"/>
        </w:rPr>
      </w:pPr>
      <w:r w:rsidRPr="00223006">
        <w:rPr>
          <w:rFonts w:ascii="Tahoma" w:hAnsi="Tahoma" w:cs="Tahoma"/>
          <w:b/>
          <w:bCs/>
          <w:sz w:val="22"/>
          <w:szCs w:val="22"/>
          <w:lang w:val="el-GR"/>
        </w:rPr>
        <w:t xml:space="preserve">ΘΕΜΑ:  </w:t>
      </w:r>
      <w:r>
        <w:rPr>
          <w:rFonts w:ascii="Tahoma" w:hAnsi="Tahoma" w:cs="Tahoma"/>
          <w:b/>
          <w:bCs/>
          <w:sz w:val="22"/>
          <w:szCs w:val="22"/>
          <w:lang w:val="el-GR"/>
        </w:rPr>
        <w:t>1</w:t>
      </w:r>
      <w:r w:rsidRPr="00223006">
        <w:rPr>
          <w:rFonts w:ascii="Tahoma" w:hAnsi="Tahoma" w:cs="Tahoma"/>
          <w:b/>
          <w:bCs/>
          <w:sz w:val="22"/>
          <w:szCs w:val="22"/>
          <w:vertAlign w:val="superscript"/>
          <w:lang w:val="el-GR"/>
        </w:rPr>
        <w:t>ο</w:t>
      </w:r>
      <w:r>
        <w:rPr>
          <w:rFonts w:ascii="Tahoma" w:hAnsi="Tahoma" w:cs="Tahoma"/>
          <w:b/>
          <w:bCs/>
          <w:sz w:val="22"/>
          <w:szCs w:val="22"/>
          <w:lang w:val="el-GR"/>
        </w:rPr>
        <w:t xml:space="preserve">  Περί αντικατάστασης μέλους από την επιτροπή περιβάλλοντος κατόπιν παραιτήσεως.</w:t>
      </w:r>
    </w:p>
    <w:p w14:paraId="4D55FCB6" w14:textId="25EA5241" w:rsidR="004009BD" w:rsidRDefault="004009BD" w:rsidP="004009BD">
      <w:pPr>
        <w:pStyle w:val="Default"/>
        <w:rPr>
          <w:rFonts w:ascii="Tahoma" w:eastAsia="Times New Roman" w:hAnsi="Tahoma" w:cs="Tahoma"/>
          <w:b/>
          <w:bCs/>
          <w:sz w:val="22"/>
          <w:szCs w:val="22"/>
          <w:lang w:eastAsia="ar-SA"/>
        </w:rPr>
      </w:pPr>
      <w:r>
        <w:rPr>
          <w:rFonts w:ascii="Tahoma" w:hAnsi="Tahoma" w:cs="Tahoma"/>
          <w:b/>
          <w:bCs/>
          <w:sz w:val="22"/>
          <w:szCs w:val="22"/>
        </w:rPr>
        <w:t>ΘΕΜΑ: 2</w:t>
      </w:r>
      <w:r w:rsidRPr="00223006">
        <w:rPr>
          <w:rFonts w:ascii="Tahoma" w:hAnsi="Tahoma" w:cs="Tahoma"/>
          <w:b/>
          <w:bCs/>
          <w:sz w:val="22"/>
          <w:szCs w:val="22"/>
          <w:vertAlign w:val="superscript"/>
        </w:rPr>
        <w:t>ο</w:t>
      </w:r>
      <w:r>
        <w:rPr>
          <w:rFonts w:ascii="Tahoma" w:hAnsi="Tahoma" w:cs="Tahoma"/>
          <w:b/>
          <w:bCs/>
          <w:sz w:val="22"/>
          <w:szCs w:val="22"/>
        </w:rPr>
        <w:t xml:space="preserve"> </w:t>
      </w:r>
      <w:r>
        <w:rPr>
          <w:rFonts w:ascii="Tahoma" w:eastAsia="Times New Roman" w:hAnsi="Tahoma" w:cs="Tahoma"/>
          <w:b/>
          <w:bCs/>
          <w:sz w:val="22"/>
          <w:szCs w:val="22"/>
          <w:lang w:eastAsia="ar-SA"/>
        </w:rPr>
        <w:t xml:space="preserve"> Γνωμοδότηση για υποβολή άδειας έγκρισης επέμβασης κατασκευής γεώτρησης στην περιοχή Σωτέρας και επέμβασης για </w:t>
      </w:r>
      <w:r w:rsidR="000B327C">
        <w:rPr>
          <w:rFonts w:ascii="Tahoma" w:eastAsia="Times New Roman" w:hAnsi="Tahoma" w:cs="Tahoma"/>
          <w:b/>
          <w:bCs/>
          <w:sz w:val="22"/>
          <w:szCs w:val="22"/>
          <w:lang w:eastAsia="ar-SA"/>
        </w:rPr>
        <w:t>καλλιέργεια</w:t>
      </w:r>
      <w:r>
        <w:rPr>
          <w:rFonts w:ascii="Tahoma" w:eastAsia="Times New Roman" w:hAnsi="Tahoma" w:cs="Tahoma"/>
          <w:b/>
          <w:bCs/>
          <w:sz w:val="22"/>
          <w:szCs w:val="22"/>
          <w:lang w:eastAsia="ar-SA"/>
        </w:rPr>
        <w:t xml:space="preserve"> υδρομαστευσεων στις περιοχές Σωτέρα Ασκάμνες Βαράδες.</w:t>
      </w:r>
    </w:p>
    <w:p w14:paraId="76CCA85B" w14:textId="77777777" w:rsidR="004009BD" w:rsidRDefault="004009BD" w:rsidP="004009BD">
      <w:pPr>
        <w:pStyle w:val="Default"/>
        <w:rPr>
          <w:rFonts w:ascii="Tahoma" w:eastAsia="Times New Roman" w:hAnsi="Tahoma" w:cs="Tahoma"/>
          <w:b/>
          <w:bCs/>
          <w:sz w:val="22"/>
          <w:szCs w:val="22"/>
          <w:lang w:eastAsia="ar-SA"/>
        </w:rPr>
      </w:pPr>
    </w:p>
    <w:p w14:paraId="2463ADE3" w14:textId="77777777" w:rsidR="004009BD" w:rsidRPr="00FB0A8B" w:rsidRDefault="004009BD" w:rsidP="004009BD">
      <w:pPr>
        <w:pStyle w:val="Default"/>
        <w:rPr>
          <w:rFonts w:ascii="Tahoma" w:eastAsia="Times New Roman" w:hAnsi="Tahoma" w:cs="Tahoma"/>
          <w:b/>
          <w:bCs/>
          <w:sz w:val="22"/>
          <w:szCs w:val="22"/>
          <w:lang w:eastAsia="ar-SA"/>
        </w:rPr>
      </w:pPr>
      <w:r>
        <w:rPr>
          <w:rFonts w:ascii="Tahoma" w:eastAsia="Times New Roman" w:hAnsi="Tahoma" w:cs="Tahoma"/>
          <w:b/>
          <w:bCs/>
          <w:sz w:val="22"/>
          <w:szCs w:val="22"/>
          <w:lang w:eastAsia="ar-SA"/>
        </w:rPr>
        <w:lastRenderedPageBreak/>
        <w:t>ΘΕΜΑ 3</w:t>
      </w:r>
      <w:r w:rsidRPr="00DF0563">
        <w:rPr>
          <w:rFonts w:ascii="Tahoma" w:eastAsia="Times New Roman" w:hAnsi="Tahoma" w:cs="Tahoma"/>
          <w:b/>
          <w:bCs/>
          <w:sz w:val="22"/>
          <w:szCs w:val="22"/>
          <w:vertAlign w:val="superscript"/>
          <w:lang w:eastAsia="ar-SA"/>
        </w:rPr>
        <w:t>ο</w:t>
      </w:r>
      <w:r>
        <w:rPr>
          <w:rFonts w:ascii="Tahoma" w:eastAsia="Times New Roman" w:hAnsi="Tahoma" w:cs="Tahoma"/>
          <w:b/>
          <w:bCs/>
          <w:sz w:val="22"/>
          <w:szCs w:val="22"/>
          <w:lang w:eastAsia="ar-SA"/>
        </w:rPr>
        <w:t xml:space="preserve"> Αποστολή επιστολής προς τους αρμόδιους φορείς για ενίσχυση του Δήμου προκειμένου να αποκτήσει την δυνατότητα κάλυψης εξόδων διαβίωσης Δημοσίων Υπαλλήλων που θα υπηρετήσουν στο νησί.</w:t>
      </w:r>
    </w:p>
    <w:p w14:paraId="17E3B637" w14:textId="15D20F3D" w:rsidR="004009BD" w:rsidRDefault="004009BD" w:rsidP="00223006">
      <w:pPr>
        <w:autoSpaceDE w:val="0"/>
        <w:autoSpaceDN w:val="0"/>
        <w:adjustRightInd w:val="0"/>
        <w:spacing w:line="360" w:lineRule="auto"/>
        <w:rPr>
          <w:rFonts w:ascii="Tahoma" w:hAnsi="Tahoma" w:cs="Tahoma"/>
          <w:sz w:val="22"/>
          <w:szCs w:val="22"/>
          <w:lang w:val="el-GR"/>
        </w:rPr>
      </w:pPr>
    </w:p>
    <w:p w14:paraId="369F4491" w14:textId="77777777" w:rsidR="004009BD" w:rsidRPr="00223006" w:rsidRDefault="004009BD" w:rsidP="00223006">
      <w:pPr>
        <w:autoSpaceDE w:val="0"/>
        <w:autoSpaceDN w:val="0"/>
        <w:adjustRightInd w:val="0"/>
        <w:spacing w:line="360" w:lineRule="auto"/>
        <w:rPr>
          <w:rFonts w:ascii="Tahoma" w:hAnsi="Tahoma" w:cs="Tahoma"/>
          <w:sz w:val="22"/>
          <w:szCs w:val="22"/>
          <w:lang w:val="el-GR"/>
        </w:rPr>
      </w:pPr>
    </w:p>
    <w:p w14:paraId="4DF24CCE" w14:textId="59861F88" w:rsidR="00CC5A62" w:rsidRDefault="00CC5A62" w:rsidP="00531583">
      <w:pPr>
        <w:pStyle w:val="a4"/>
        <w:autoSpaceDE w:val="0"/>
        <w:autoSpaceDN w:val="0"/>
        <w:adjustRightInd w:val="0"/>
        <w:spacing w:line="360" w:lineRule="auto"/>
        <w:ind w:left="502"/>
        <w:rPr>
          <w:rFonts w:ascii="Tahoma" w:hAnsi="Tahoma" w:cs="Tahoma"/>
          <w:sz w:val="22"/>
          <w:szCs w:val="22"/>
          <w:lang w:val="el-GR"/>
        </w:rPr>
      </w:pPr>
      <w:r>
        <w:rPr>
          <w:rFonts w:ascii="Tahoma" w:hAnsi="Tahoma" w:cs="Tahoma"/>
          <w:sz w:val="22"/>
          <w:szCs w:val="22"/>
          <w:lang w:val="el-GR"/>
        </w:rPr>
        <w:t>Προτείνω την συζήτησή τους εκτός ημερήσιας διάταξης  και καλώ τους δημοτικούς συμβούλους  να αποφασίσουν σχετικά.</w:t>
      </w:r>
    </w:p>
    <w:p w14:paraId="63795041" w14:textId="118544C7"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Το Δημοτικό Συμβούλιο αφού άκουσε την εισήγηση του Προέδρου και έλαβε υπόψη το γεγονός ότι </w:t>
      </w:r>
      <w:r w:rsidR="00560280">
        <w:rPr>
          <w:rFonts w:ascii="Tahoma" w:hAnsi="Tahoma" w:cs="Tahoma"/>
          <w:sz w:val="22"/>
          <w:szCs w:val="22"/>
          <w:lang w:val="el-GR"/>
        </w:rPr>
        <w:t xml:space="preserve">τα θέματα είναι απαραίτητο να συζητηθούν για να διασφαλισθεί η εύρυθμη λειτουργία του Δήμου </w:t>
      </w:r>
      <w:r>
        <w:rPr>
          <w:rFonts w:ascii="Tahoma" w:hAnsi="Tahoma" w:cs="Tahoma"/>
          <w:sz w:val="22"/>
          <w:szCs w:val="22"/>
          <w:lang w:val="el-GR"/>
        </w:rPr>
        <w:t>και κατόπιν διαλογικής συζήτησης,</w:t>
      </w:r>
    </w:p>
    <w:p w14:paraId="4008AA26" w14:textId="06E75133" w:rsidR="00CC5A62" w:rsidRDefault="001C038D" w:rsidP="00CC5A62">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sidR="00CC5A62">
        <w:rPr>
          <w:rFonts w:ascii="Tahoma" w:hAnsi="Tahoma" w:cs="Tahoma"/>
          <w:b/>
          <w:sz w:val="22"/>
          <w:szCs w:val="22"/>
          <w:lang w:val="el-GR"/>
        </w:rPr>
        <w:t>Αποφασίζει Ομόφωνα</w:t>
      </w:r>
    </w:p>
    <w:p w14:paraId="7AE864DB" w14:textId="71989D8B" w:rsidR="00223006" w:rsidRPr="001C038D" w:rsidRDefault="00223006" w:rsidP="00CC5A62">
      <w:pPr>
        <w:autoSpaceDE w:val="0"/>
        <w:autoSpaceDN w:val="0"/>
        <w:adjustRightInd w:val="0"/>
        <w:spacing w:line="360" w:lineRule="auto"/>
        <w:rPr>
          <w:rFonts w:ascii="Tahoma" w:hAnsi="Tahoma" w:cs="Tahoma"/>
          <w:sz w:val="22"/>
          <w:szCs w:val="22"/>
          <w:lang w:val="el-GR"/>
        </w:rPr>
      </w:pPr>
      <w:r w:rsidRPr="001C038D">
        <w:rPr>
          <w:rFonts w:ascii="Tahoma" w:hAnsi="Tahoma" w:cs="Tahoma"/>
          <w:sz w:val="22"/>
          <w:szCs w:val="22"/>
          <w:lang w:val="el-GR"/>
        </w:rPr>
        <w:t>Εγκρίνει την συζήτηση των παρακάτω θεμάτων ως εκτός ημερήσιας διάταξης θέματα.</w:t>
      </w:r>
    </w:p>
    <w:p w14:paraId="5A94EA97" w14:textId="7EA191E7" w:rsidR="001C038D" w:rsidRPr="00223006" w:rsidRDefault="001C038D" w:rsidP="001C038D">
      <w:pPr>
        <w:autoSpaceDE w:val="0"/>
        <w:autoSpaceDN w:val="0"/>
        <w:adjustRightInd w:val="0"/>
        <w:spacing w:line="360" w:lineRule="auto"/>
        <w:rPr>
          <w:rFonts w:ascii="Tahoma" w:eastAsia="Batang" w:hAnsi="Tahoma" w:cs="Tahoma"/>
          <w:b/>
          <w:sz w:val="22"/>
          <w:szCs w:val="22"/>
          <w:lang w:val="el-GR"/>
        </w:rPr>
      </w:pPr>
      <w:r w:rsidRPr="00223006">
        <w:rPr>
          <w:rFonts w:ascii="Tahoma" w:hAnsi="Tahoma" w:cs="Tahoma"/>
          <w:b/>
          <w:bCs/>
          <w:sz w:val="22"/>
          <w:szCs w:val="22"/>
          <w:lang w:val="el-GR"/>
        </w:rPr>
        <w:t xml:space="preserve">ΘΕΜΑ:  </w:t>
      </w:r>
      <w:r>
        <w:rPr>
          <w:rFonts w:ascii="Tahoma" w:hAnsi="Tahoma" w:cs="Tahoma"/>
          <w:b/>
          <w:bCs/>
          <w:sz w:val="22"/>
          <w:szCs w:val="22"/>
          <w:lang w:val="el-GR"/>
        </w:rPr>
        <w:t>1</w:t>
      </w:r>
      <w:r w:rsidRPr="00223006">
        <w:rPr>
          <w:rFonts w:ascii="Tahoma" w:hAnsi="Tahoma" w:cs="Tahoma"/>
          <w:b/>
          <w:bCs/>
          <w:sz w:val="22"/>
          <w:szCs w:val="22"/>
          <w:vertAlign w:val="superscript"/>
          <w:lang w:val="el-GR"/>
        </w:rPr>
        <w:t>ο</w:t>
      </w:r>
      <w:r w:rsidR="00FB0A8B">
        <w:rPr>
          <w:rFonts w:ascii="Tahoma" w:hAnsi="Tahoma" w:cs="Tahoma"/>
          <w:b/>
          <w:bCs/>
          <w:sz w:val="22"/>
          <w:szCs w:val="22"/>
          <w:lang w:val="el-GR"/>
        </w:rPr>
        <w:t xml:space="preserve">  </w:t>
      </w:r>
      <w:r w:rsidR="00DF0563">
        <w:rPr>
          <w:rFonts w:ascii="Tahoma" w:hAnsi="Tahoma" w:cs="Tahoma"/>
          <w:b/>
          <w:bCs/>
          <w:sz w:val="22"/>
          <w:szCs w:val="22"/>
          <w:lang w:val="el-GR"/>
        </w:rPr>
        <w:t>Περί αντικατάστασης μέλους από την επιτροπή περιβάλλοντος κατόπιν παραιτήσεως.</w:t>
      </w:r>
    </w:p>
    <w:p w14:paraId="1DF87ECB" w14:textId="4A75DEE2" w:rsidR="001C038D" w:rsidRDefault="001C038D" w:rsidP="00FB0A8B">
      <w:pPr>
        <w:pStyle w:val="Default"/>
        <w:rPr>
          <w:rFonts w:ascii="Tahoma" w:eastAsia="Times New Roman" w:hAnsi="Tahoma" w:cs="Tahoma"/>
          <w:b/>
          <w:bCs/>
          <w:sz w:val="22"/>
          <w:szCs w:val="22"/>
          <w:lang w:eastAsia="ar-SA"/>
        </w:rPr>
      </w:pPr>
      <w:r>
        <w:rPr>
          <w:rFonts w:ascii="Tahoma" w:hAnsi="Tahoma" w:cs="Tahoma"/>
          <w:b/>
          <w:bCs/>
          <w:sz w:val="22"/>
          <w:szCs w:val="22"/>
        </w:rPr>
        <w:t>ΘΕΜΑ: 2</w:t>
      </w:r>
      <w:r w:rsidRPr="00223006">
        <w:rPr>
          <w:rFonts w:ascii="Tahoma" w:hAnsi="Tahoma" w:cs="Tahoma"/>
          <w:b/>
          <w:bCs/>
          <w:sz w:val="22"/>
          <w:szCs w:val="22"/>
          <w:vertAlign w:val="superscript"/>
        </w:rPr>
        <w:t>ο</w:t>
      </w:r>
      <w:r w:rsidR="00FB0A8B">
        <w:rPr>
          <w:rFonts w:ascii="Tahoma" w:hAnsi="Tahoma" w:cs="Tahoma"/>
          <w:b/>
          <w:bCs/>
          <w:sz w:val="22"/>
          <w:szCs w:val="22"/>
        </w:rPr>
        <w:t xml:space="preserve"> </w:t>
      </w:r>
      <w:r w:rsidR="00FB0A8B">
        <w:rPr>
          <w:rFonts w:ascii="Tahoma" w:eastAsia="Times New Roman" w:hAnsi="Tahoma" w:cs="Tahoma"/>
          <w:b/>
          <w:bCs/>
          <w:sz w:val="22"/>
          <w:szCs w:val="22"/>
          <w:lang w:eastAsia="ar-SA"/>
        </w:rPr>
        <w:t xml:space="preserve"> </w:t>
      </w:r>
      <w:r w:rsidR="00DF0563">
        <w:rPr>
          <w:rFonts w:ascii="Tahoma" w:eastAsia="Times New Roman" w:hAnsi="Tahoma" w:cs="Tahoma"/>
          <w:b/>
          <w:bCs/>
          <w:sz w:val="22"/>
          <w:szCs w:val="22"/>
          <w:lang w:eastAsia="ar-SA"/>
        </w:rPr>
        <w:t xml:space="preserve">Γνωμοδότηση για υποβολή άδειας έγκρισης επέμβασης κατασκευής γεώτρησης στην περιοχή Σωτέρας και επέμβασης για </w:t>
      </w:r>
      <w:r w:rsidR="000B327C">
        <w:rPr>
          <w:rFonts w:ascii="Tahoma" w:eastAsia="Times New Roman" w:hAnsi="Tahoma" w:cs="Tahoma"/>
          <w:b/>
          <w:bCs/>
          <w:sz w:val="22"/>
          <w:szCs w:val="22"/>
          <w:lang w:eastAsia="ar-SA"/>
        </w:rPr>
        <w:t>καλλιέργεια</w:t>
      </w:r>
      <w:r w:rsidR="00DF0563">
        <w:rPr>
          <w:rFonts w:ascii="Tahoma" w:eastAsia="Times New Roman" w:hAnsi="Tahoma" w:cs="Tahoma"/>
          <w:b/>
          <w:bCs/>
          <w:sz w:val="22"/>
          <w:szCs w:val="22"/>
          <w:lang w:eastAsia="ar-SA"/>
        </w:rPr>
        <w:t xml:space="preserve"> υδρομαστευσεων στις περιοχές Σωτέρα Ασκάμνες Βαράδες.</w:t>
      </w:r>
    </w:p>
    <w:p w14:paraId="24939F72" w14:textId="77777777" w:rsidR="004009BD" w:rsidRDefault="004009BD" w:rsidP="00FB0A8B">
      <w:pPr>
        <w:pStyle w:val="Default"/>
        <w:rPr>
          <w:rFonts w:ascii="Tahoma" w:eastAsia="Times New Roman" w:hAnsi="Tahoma" w:cs="Tahoma"/>
          <w:b/>
          <w:bCs/>
          <w:sz w:val="22"/>
          <w:szCs w:val="22"/>
          <w:lang w:eastAsia="ar-SA"/>
        </w:rPr>
      </w:pPr>
    </w:p>
    <w:p w14:paraId="54A88549" w14:textId="76EEDCF1" w:rsidR="00DF0563" w:rsidRPr="00FB0A8B" w:rsidRDefault="00DF0563" w:rsidP="00FB0A8B">
      <w:pPr>
        <w:pStyle w:val="Default"/>
        <w:rPr>
          <w:rFonts w:ascii="Tahoma" w:eastAsia="Times New Roman" w:hAnsi="Tahoma" w:cs="Tahoma"/>
          <w:b/>
          <w:bCs/>
          <w:sz w:val="22"/>
          <w:szCs w:val="22"/>
          <w:lang w:eastAsia="ar-SA"/>
        </w:rPr>
      </w:pPr>
      <w:r>
        <w:rPr>
          <w:rFonts w:ascii="Tahoma" w:eastAsia="Times New Roman" w:hAnsi="Tahoma" w:cs="Tahoma"/>
          <w:b/>
          <w:bCs/>
          <w:sz w:val="22"/>
          <w:szCs w:val="22"/>
          <w:lang w:eastAsia="ar-SA"/>
        </w:rPr>
        <w:t>ΘΕΜΑ 3</w:t>
      </w:r>
      <w:r w:rsidRPr="00DF0563">
        <w:rPr>
          <w:rFonts w:ascii="Tahoma" w:eastAsia="Times New Roman" w:hAnsi="Tahoma" w:cs="Tahoma"/>
          <w:b/>
          <w:bCs/>
          <w:sz w:val="22"/>
          <w:szCs w:val="22"/>
          <w:vertAlign w:val="superscript"/>
          <w:lang w:eastAsia="ar-SA"/>
        </w:rPr>
        <w:t>ο</w:t>
      </w:r>
      <w:r>
        <w:rPr>
          <w:rFonts w:ascii="Tahoma" w:eastAsia="Times New Roman" w:hAnsi="Tahoma" w:cs="Tahoma"/>
          <w:b/>
          <w:bCs/>
          <w:sz w:val="22"/>
          <w:szCs w:val="22"/>
          <w:lang w:eastAsia="ar-SA"/>
        </w:rPr>
        <w:t xml:space="preserve"> Αποστολή επιστολής προς τους αρμόδιους φορείς για ενίσχυση του Δήμου προκειμένου να αποκτήσει την δυνατότητα κάλυψης εξόδων διαβίωσης </w:t>
      </w:r>
      <w:r w:rsidR="004009BD">
        <w:rPr>
          <w:rFonts w:ascii="Tahoma" w:eastAsia="Times New Roman" w:hAnsi="Tahoma" w:cs="Tahoma"/>
          <w:b/>
          <w:bCs/>
          <w:sz w:val="22"/>
          <w:szCs w:val="22"/>
          <w:lang w:eastAsia="ar-SA"/>
        </w:rPr>
        <w:t>Δημοσίων Υπαλλήλων που θα υπηρετήσουν στο νησί.</w:t>
      </w:r>
    </w:p>
    <w:p w14:paraId="59E2F9AF" w14:textId="50EB354C" w:rsidR="00CC5A62" w:rsidRDefault="00CC5A62" w:rsidP="00CC5A62">
      <w:pPr>
        <w:spacing w:line="360" w:lineRule="auto"/>
        <w:rPr>
          <w:rFonts w:ascii="Tahoma" w:eastAsia="Batang" w:hAnsi="Tahoma" w:cs="Tahoma"/>
          <w:sz w:val="22"/>
          <w:szCs w:val="22"/>
          <w:lang w:val="el-GR"/>
        </w:rPr>
      </w:pPr>
    </w:p>
    <w:p w14:paraId="6B5796FF" w14:textId="77777777" w:rsidR="005940C8" w:rsidRDefault="005940C8" w:rsidP="005940C8">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1A48ACE6" w14:textId="77777777" w:rsidR="005940C8" w:rsidRDefault="005940C8" w:rsidP="005940C8">
      <w:pPr>
        <w:spacing w:line="360" w:lineRule="auto"/>
        <w:rPr>
          <w:rFonts w:ascii="Tahoma" w:eastAsia="Batang" w:hAnsi="Tahoma" w:cs="Tahoma"/>
          <w:sz w:val="22"/>
          <w:szCs w:val="22"/>
          <w:lang w:val="el-GR"/>
        </w:rPr>
      </w:pPr>
    </w:p>
    <w:p w14:paraId="711DBB8F" w14:textId="77777777" w:rsidR="005940C8" w:rsidRDefault="005940C8"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1CB14C25" w14:textId="44853EE8" w:rsidR="005940C8" w:rsidRDefault="00223006"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49859650" w14:textId="25D08353" w:rsidR="005940C8" w:rsidRPr="00223006" w:rsidRDefault="00FB0A8B" w:rsidP="00223006">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Βασιλειάδου Σωτηρία</w:t>
      </w:r>
      <w:r w:rsidR="005940C8">
        <w:rPr>
          <w:rFonts w:ascii="Tahoma" w:eastAsia="SimSun" w:hAnsi="Tahoma" w:cs="Tahoma"/>
          <w:sz w:val="22"/>
          <w:szCs w:val="22"/>
          <w:lang w:val="el-GR"/>
        </w:rPr>
        <w:t xml:space="preserve">                       (Υπο</w:t>
      </w:r>
      <w:r w:rsidR="00223006">
        <w:rPr>
          <w:rFonts w:ascii="Tahoma" w:eastAsia="SimSun" w:hAnsi="Tahoma" w:cs="Tahoma"/>
          <w:sz w:val="22"/>
          <w:szCs w:val="22"/>
          <w:lang w:val="el-GR"/>
        </w:rPr>
        <w:t xml:space="preserve">γραφές)      </w:t>
      </w:r>
      <w:r>
        <w:rPr>
          <w:rFonts w:ascii="Tahoma" w:eastAsia="SimSun" w:hAnsi="Tahoma" w:cs="Tahoma"/>
          <w:sz w:val="22"/>
          <w:szCs w:val="22"/>
          <w:lang w:val="el-GR"/>
        </w:rPr>
        <w:t xml:space="preserve">      </w:t>
      </w:r>
      <w:r w:rsidR="00223006">
        <w:rPr>
          <w:rFonts w:ascii="Tahoma" w:eastAsia="SimSun" w:hAnsi="Tahoma" w:cs="Tahoma"/>
          <w:sz w:val="22"/>
          <w:szCs w:val="22"/>
          <w:lang w:val="el-GR"/>
        </w:rPr>
        <w:t>Παλκανίκος Ιωάννης</w:t>
      </w:r>
      <w:r w:rsidR="005940C8">
        <w:rPr>
          <w:rFonts w:ascii="Tahoma" w:hAnsi="Tahoma" w:cs="Tahoma"/>
          <w:sz w:val="22"/>
          <w:szCs w:val="22"/>
          <w:lang w:val="el-GR"/>
        </w:rPr>
        <w:tab/>
      </w:r>
      <w:r w:rsidR="005940C8">
        <w:rPr>
          <w:rFonts w:ascii="Tahoma" w:hAnsi="Tahoma" w:cs="Tahoma"/>
          <w:sz w:val="22"/>
          <w:szCs w:val="22"/>
          <w:lang w:val="el-GR"/>
        </w:rPr>
        <w:tab/>
      </w:r>
    </w:p>
    <w:p w14:paraId="24E46756" w14:textId="77777777" w:rsidR="005940C8" w:rsidRDefault="005940C8" w:rsidP="005940C8">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695D13C6" w14:textId="77777777" w:rsidR="005940C8" w:rsidRDefault="005940C8" w:rsidP="005940C8">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2CC8259" w14:textId="77777777" w:rsidR="005940C8" w:rsidRDefault="005940C8" w:rsidP="005940C8">
      <w:pPr>
        <w:spacing w:line="360" w:lineRule="auto"/>
        <w:rPr>
          <w:rFonts w:ascii="Tahoma" w:hAnsi="Tahoma" w:cs="Tahoma"/>
          <w:sz w:val="22"/>
          <w:szCs w:val="22"/>
          <w:lang w:val="el-GR"/>
        </w:rPr>
      </w:pPr>
    </w:p>
    <w:p w14:paraId="6AB16DFD" w14:textId="77777777" w:rsidR="005940C8" w:rsidRDefault="005940C8" w:rsidP="005940C8">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33D58510" w14:textId="77777777" w:rsidR="005940C8" w:rsidRDefault="005940C8" w:rsidP="005940C8"/>
    <w:p w14:paraId="0ADDDA1F"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7C059CCB"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w:t>
      </w:r>
      <w:r w:rsidRPr="00A7352F">
        <w:rPr>
          <w:rFonts w:asciiTheme="minorHAnsi" w:eastAsiaTheme="minorHAnsi" w:hAnsiTheme="minorHAnsi" w:cstheme="minorBidi"/>
          <w:b/>
          <w:bCs/>
          <w:sz w:val="22"/>
          <w:szCs w:val="22"/>
          <w:lang w:val="el-GR" w:eastAsia="en-US"/>
        </w:rPr>
        <w:t xml:space="preserve"> </w:t>
      </w:r>
      <w:r w:rsidRPr="00A7352F">
        <w:rPr>
          <w:rFonts w:ascii="Tahoma" w:hAnsi="Tahoma" w:cs="Tahoma"/>
          <w:sz w:val="22"/>
          <w:szCs w:val="22"/>
          <w:lang w:val="el-GR"/>
        </w:rPr>
        <w:t>6655Ω1Λ-ΔΑΔ</w:t>
      </w:r>
    </w:p>
    <w:p w14:paraId="7E5D0729"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51E8B3FE"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4618/21</w:t>
      </w:r>
      <w:r w:rsidRPr="00A7352F">
        <w:rPr>
          <w:rFonts w:ascii="Tahoma" w:hAnsi="Tahoma" w:cs="Tahoma"/>
          <w:b/>
          <w:bCs/>
          <w:sz w:val="22"/>
          <w:szCs w:val="22"/>
          <w:lang w:val="el-GR"/>
        </w:rPr>
        <w:t xml:space="preserve">-9-2021                               </w:t>
      </w:r>
    </w:p>
    <w:p w14:paraId="674DFA1A"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lastRenderedPageBreak/>
        <w:t>ΑΠΟΣΠΑΣΜΑ</w:t>
      </w:r>
    </w:p>
    <w:p w14:paraId="3580A7B0"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23ADE886"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61BE317F"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n-US"/>
        </w:rPr>
      </w:pPr>
    </w:p>
    <w:p w14:paraId="587DC6A7"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n-US"/>
        </w:rPr>
      </w:pPr>
      <w:r w:rsidRPr="00A7352F">
        <w:rPr>
          <w:rFonts w:ascii="Tahoma" w:eastAsia="Batang" w:hAnsi="Tahoma" w:cs="Tahoma"/>
          <w:b/>
          <w:sz w:val="22"/>
          <w:szCs w:val="22"/>
          <w:lang w:val="el-GR" w:eastAsia="en-US"/>
        </w:rPr>
        <w:t>ΘΕΜΑ: 3</w:t>
      </w:r>
      <w:r w:rsidRPr="00A7352F">
        <w:rPr>
          <w:rFonts w:ascii="Tahoma" w:eastAsia="Batang" w:hAnsi="Tahoma" w:cs="Tahoma"/>
          <w:b/>
          <w:sz w:val="22"/>
          <w:szCs w:val="22"/>
          <w:lang w:val="en-US" w:eastAsia="en-US"/>
        </w:rPr>
        <w:t>o</w:t>
      </w:r>
      <w:r w:rsidRPr="00A7352F">
        <w:rPr>
          <w:rFonts w:ascii="Tahoma" w:eastAsia="Batang" w:hAnsi="Tahoma" w:cs="Tahoma"/>
          <w:b/>
          <w:sz w:val="22"/>
          <w:szCs w:val="22"/>
          <w:lang w:val="el-GR" w:eastAsia="en-US"/>
        </w:rPr>
        <w:t xml:space="preserve"> «Περί υποβολής άδειας έγκρισης επέμβασης κατασκευής νέας γεώτρησης στη περιοχή Σωτέρας και επέμβασης για καλλιέργεια υδρομαστεύσεων στις περιοχές Σωτέρα, Ασκάμνες, Βαράδες» </w:t>
      </w:r>
    </w:p>
    <w:p w14:paraId="6C3AD59F"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118</w:t>
      </w:r>
    </w:p>
    <w:p w14:paraId="2822369D"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4AA38AC7"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4395F6A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6B23774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04FB14B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F0FBFB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1A3BD8DB"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116134D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F566B1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21569364"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25373EE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9355AA6"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6EE368C5"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7BA30A3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37629EB"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77330711"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25659E9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8CACCBF"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571D9839"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3E71FC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681150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6110FDD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1DD561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4BC27F5"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3155C11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CE175D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33C75D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2180950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53986B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073C76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04B66B2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265B4D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AF2FD1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lastRenderedPageBreak/>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6E5366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432FC4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2D83DC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CC6DDA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748E58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305261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793AC6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200286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29A08D2"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3A510A2D"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6B1BD3C2"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2597A47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458D9E7B"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6505BD6E"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2841229E"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65D9D25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εκτός ημερήσιας διάταξης</w:t>
      </w:r>
      <w:r w:rsidRPr="00A7352F">
        <w:rPr>
          <w:rFonts w:ascii="Tahoma" w:hAnsi="Tahoma" w:cs="Tahoma"/>
          <w:sz w:val="22"/>
          <w:szCs w:val="22"/>
          <w:lang w:val="el-GR"/>
        </w:rPr>
        <w:t>, η συζήτηση του οποίου εγκρίθηκε με την αρίθμ. 116/2021 απόφαση του Δημοτικού Συμβουλίου.</w:t>
      </w:r>
    </w:p>
    <w:p w14:paraId="7066AC91"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2DF71E8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Στα πλαίσια του έργου ¨</w:t>
      </w:r>
      <w:r w:rsidRPr="00A7352F">
        <w:rPr>
          <w:rFonts w:ascii="Tahoma" w:eastAsia="SimSun" w:hAnsi="Tahoma" w:cs="Tahoma"/>
          <w:i/>
          <w:iCs/>
          <w:sz w:val="22"/>
          <w:szCs w:val="22"/>
          <w:lang w:val="el-GR" w:eastAsia="zh-CN"/>
        </w:rPr>
        <w:t>Κατασκευή γεώτρησης Σωτέρας</w:t>
      </w:r>
      <w:r w:rsidRPr="00A7352F">
        <w:rPr>
          <w:rFonts w:ascii="Tahoma" w:eastAsia="SimSun" w:hAnsi="Tahoma" w:cs="Tahoma"/>
          <w:sz w:val="22"/>
          <w:szCs w:val="22"/>
          <w:lang w:val="el-GR" w:eastAsia="zh-CN"/>
        </w:rPr>
        <w:t>¨ και του έργου ¨</w:t>
      </w:r>
      <w:r w:rsidRPr="00A7352F">
        <w:rPr>
          <w:rFonts w:ascii="Tahoma" w:eastAsia="SimSun" w:hAnsi="Tahoma" w:cs="Tahoma"/>
          <w:i/>
          <w:iCs/>
          <w:sz w:val="22"/>
          <w:szCs w:val="22"/>
          <w:lang w:val="el-GR" w:eastAsia="zh-CN"/>
        </w:rPr>
        <w:t>Ενίσχυση δικτύου ύδρευσης και αποκατάστασης ζημιών στις υποδομές υδροδότησης του Δήμου Σαμοθράκης</w:t>
      </w:r>
      <w:r w:rsidRPr="00A7352F">
        <w:rPr>
          <w:rFonts w:ascii="Tahoma" w:eastAsia="SimSun" w:hAnsi="Tahoma" w:cs="Tahoma"/>
          <w:sz w:val="22"/>
          <w:szCs w:val="22"/>
          <w:lang w:val="el-GR" w:eastAsia="zh-CN"/>
        </w:rPr>
        <w:t>¨ είναι ανάγκη να γίνουν επεμβάσεις σε δασικές περιοχές και συγκεκριμένα για την κατασκευή γεώτρησης στην περιοχή Σωτέρας και για την καλλιέργεια υδρομαστεύσεων στις περιοχές Σώτερα, Ασκάμνες και Βαράδες.</w:t>
      </w:r>
    </w:p>
    <w:p w14:paraId="7C5AF196"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7F311CF"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Σύμφωνα με τις διατάξεις του άρθρου 2 της αριθμ. 115973/6088/27-10-2014 Απόφασης του Υπουργείου Περιβάλλοντος και Κλιματικής Αλλαγής (Φ.Ε.Κ. 2961/03-11-2014/τεύχος Β ́) απαιτείται γνωμοδότηση του Δημοτικού Συμβουλίου για την υποβολή αίτησης έγκρισης επέμβασης στις εν λόγω δασικές περιοχές από την αρμόδια δασική υπηρεσία.</w:t>
      </w:r>
    </w:p>
    <w:p w14:paraId="52FF180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Συγκεκριμένα:</w:t>
      </w:r>
    </w:p>
    <w:p w14:paraId="1F49989D"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1. Για την καλλιέργεια των υδρομαστεύσεων των περιοχών Ασκάμνες, Βαράδες και Σωτέρας απαιτείται άδεια επέμβασης στις επιφάνειες α) Ασκάμνες: εμβαδόν περιοχής Ε1= 4.081,8 m² β) Βαράδες: εμβαδόν περιοχής Ε2= 229,65 m²  γ) υδρομάστευση Σωτέρα: εμβαδόν περιοχής Ε3= 425,31 m².</w:t>
      </w:r>
    </w:p>
    <w:p w14:paraId="6570913B"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lastRenderedPageBreak/>
        <w:t xml:space="preserve"> 2. Για τη κατασκευή γεώτρησης στην περιοχή Σωτέρα απαιτείται  άδεια επέμβασης στην  επιφάνεια για κατασκευή γεώτρησης: εμβαδόν περιοχής Ε4 = 109,42 m² με σημείο ανόρυξης της Γεώτρησης Γ : Χ=625928,49 Ψ=4480201,89.  </w:t>
      </w:r>
    </w:p>
    <w:p w14:paraId="2A80683D"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3. Για την κατασκευή φρεατίων δεξαμενής στην περιοχή Σωτέρα ζητείται άδεια επέμβασης στην  επιφάνεια: εμβαδόν περιοχής Ε5 = 162,55 m².</w:t>
      </w:r>
    </w:p>
    <w:p w14:paraId="1B2BC3E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4. Για την αντικατάσταση του καταθληπτικού αγωγού από την υδρομάστευση της περιοχής Ασκάμνες έως την δεξαμενή αποθήκης του οικισμού Χώρας στην περιοχή Σωτέρα και την  δεξαμενή αποθήκης του οικσμού  Αλωνίων στην περιοχή Αγ. Βασιλείου.</w:t>
      </w:r>
    </w:p>
    <w:p w14:paraId="7907434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6AD6DF0"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Το Δημοτικό Συμβούλιο θα πρέπει να γνωμοδοτήσει σχετικά.</w:t>
      </w:r>
    </w:p>
    <w:p w14:paraId="665F53FF"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7226463C" w14:textId="77777777" w:rsidR="00A7352F" w:rsidRPr="00A7352F" w:rsidRDefault="00A7352F" w:rsidP="00A7352F">
      <w:pPr>
        <w:suppressAutoHyphens w:val="0"/>
        <w:snapToGrid w:val="0"/>
        <w:spacing w:line="360"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Το δημοτικό συμβούλιο αφού έλαβε υπόψη</w:t>
      </w:r>
      <w:r w:rsidRPr="00A7352F">
        <w:rPr>
          <w:rFonts w:ascii="Tahoma" w:eastAsia="SimSun" w:hAnsi="Tahoma" w:cs="Tahoma"/>
          <w:sz w:val="22"/>
          <w:szCs w:val="22"/>
          <w:lang w:val="el-GR" w:eastAsia="zh-CN"/>
        </w:rPr>
        <w:t xml:space="preserve"> τις διατάξεις του άρθρου 2 της αριθμ. 115973/6088/27-10-2014 Απόφασης του Υπουργείου Περιβάλλοντος και Κλιματικής Αλλαγής (Φ.Ε.Κ. 2961/03-11-2014/τεύχος Β ́), την ανάγκη κατασκευής των  έργων ¨</w:t>
      </w:r>
      <w:r w:rsidRPr="00A7352F">
        <w:rPr>
          <w:rFonts w:ascii="Tahoma" w:eastAsia="SimSun" w:hAnsi="Tahoma" w:cs="Tahoma"/>
          <w:i/>
          <w:iCs/>
          <w:sz w:val="22"/>
          <w:szCs w:val="22"/>
          <w:lang w:val="el-GR" w:eastAsia="zh-CN"/>
        </w:rPr>
        <w:t>Κατασκευή γεώτρησης Σωτέρας</w:t>
      </w:r>
      <w:r w:rsidRPr="00A7352F">
        <w:rPr>
          <w:rFonts w:ascii="Tahoma" w:eastAsia="SimSun" w:hAnsi="Tahoma" w:cs="Tahoma"/>
          <w:sz w:val="22"/>
          <w:szCs w:val="22"/>
          <w:lang w:val="el-GR" w:eastAsia="zh-CN"/>
        </w:rPr>
        <w:t>¨ και  ¨</w:t>
      </w:r>
      <w:r w:rsidRPr="00A7352F">
        <w:rPr>
          <w:rFonts w:ascii="Tahoma" w:eastAsia="SimSun" w:hAnsi="Tahoma" w:cs="Tahoma"/>
          <w:i/>
          <w:iCs/>
          <w:sz w:val="22"/>
          <w:szCs w:val="22"/>
          <w:lang w:val="el-GR" w:eastAsia="zh-CN"/>
        </w:rPr>
        <w:t>Ενίσχυση δικτύου ύδρευσης και αποκατάστασης ζημιών στις υποδομές υδροδότησης του Δήμου Σαμοθράκης</w:t>
      </w:r>
      <w:r w:rsidRPr="00A7352F">
        <w:rPr>
          <w:rFonts w:ascii="Tahoma" w:eastAsia="SimSun" w:hAnsi="Tahoma" w:cs="Tahoma"/>
          <w:sz w:val="22"/>
          <w:szCs w:val="22"/>
          <w:lang w:val="el-GR" w:eastAsia="zh-CN"/>
        </w:rPr>
        <w:t>¨  για την εξασφάλιση επάρκειας πόσιμου ύδατος</w:t>
      </w:r>
      <w:r w:rsidRPr="00A7352F">
        <w:rPr>
          <w:rFonts w:ascii="Tahoma" w:eastAsiaTheme="minorHAnsi" w:hAnsi="Tahoma" w:cs="Tahoma"/>
          <w:bCs/>
          <w:iCs/>
          <w:sz w:val="22"/>
          <w:szCs w:val="22"/>
          <w:lang w:val="el-GR" w:eastAsia="el-GR"/>
        </w:rPr>
        <w:t xml:space="preserve"> και κατόπιν διαλογικής συζήτησης</w:t>
      </w:r>
      <w:r w:rsidRPr="00A7352F">
        <w:rPr>
          <w:rFonts w:ascii="Tahoma" w:eastAsia="Batang" w:hAnsi="Tahoma" w:cs="Tahoma"/>
          <w:sz w:val="22"/>
          <w:szCs w:val="22"/>
          <w:lang w:val="el-GR"/>
        </w:rPr>
        <w:t xml:space="preserve"> κατά την οποία οι Δημοτικοί Σύμβουλοι από την παράταξη της μειοψηφίας ¨</w:t>
      </w:r>
      <w:r w:rsidRPr="00A7352F">
        <w:rPr>
          <w:rFonts w:ascii="Tahoma" w:eastAsia="Calibri" w:hAnsi="Tahoma" w:cs="Tahoma"/>
          <w:color w:val="000000"/>
          <w:sz w:val="22"/>
          <w:szCs w:val="22"/>
          <w:lang w:val="el-GR" w:eastAsia="en-US"/>
        </w:rPr>
        <w:t xml:space="preserve">Δημοτικό Ενωτικό Κίνημα Συνεργασίας¨ οι </w:t>
      </w:r>
      <w:r w:rsidRPr="00A7352F">
        <w:rPr>
          <w:rFonts w:ascii="Tahoma" w:eastAsia="Batang" w:hAnsi="Tahoma" w:cs="Tahoma"/>
          <w:sz w:val="22"/>
          <w:szCs w:val="22"/>
          <w:lang w:val="el-GR"/>
        </w:rPr>
        <w:t xml:space="preserve"> κ.κ. Βίτσας Αθανάσιος, Αντωνίου Ιωάννης, Πρόξενος Χρήστος και Σκαρλατίδης Αθανάσιος ως προς τη κατασκευή γεώτρησης </w:t>
      </w:r>
      <w:r w:rsidRPr="00A7352F">
        <w:rPr>
          <w:rFonts w:ascii="Tahoma" w:eastAsia="SimSun" w:hAnsi="Tahoma" w:cs="Tahoma"/>
          <w:sz w:val="22"/>
          <w:szCs w:val="22"/>
          <w:lang w:val="el-GR" w:eastAsia="zh-CN"/>
        </w:rPr>
        <w:t>στην περιοχή Σωτέρα έθεσαν την προϋπόθεση να γίνεται μόνο έκτακτη χρήση σε περίπτωση ανεπάρκειας πόσιμου ύδατος</w:t>
      </w:r>
      <w:r w:rsidRPr="00A7352F">
        <w:rPr>
          <w:rFonts w:ascii="Tahoma" w:eastAsiaTheme="minorHAnsi" w:hAnsi="Tahoma" w:cs="Tahoma"/>
          <w:bCs/>
          <w:iCs/>
          <w:sz w:val="22"/>
          <w:szCs w:val="22"/>
          <w:lang w:val="el-GR" w:eastAsia="el-GR"/>
        </w:rPr>
        <w:t>,</w:t>
      </w:r>
    </w:p>
    <w:p w14:paraId="41615B84"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F00AA33" w14:textId="77777777" w:rsidR="00A7352F" w:rsidRPr="00A7352F" w:rsidRDefault="00A7352F" w:rsidP="00A7352F">
      <w:pPr>
        <w:widowControl w:val="0"/>
        <w:suppressAutoHyphens w:val="0"/>
        <w:spacing w:after="160" w:line="252" w:lineRule="auto"/>
        <w:ind w:left="720" w:firstLine="720"/>
        <w:jc w:val="center"/>
        <w:rPr>
          <w:rFonts w:ascii="Tahoma" w:eastAsiaTheme="minorHAnsi" w:hAnsi="Tahoma" w:cs="Tahoma"/>
          <w:b/>
          <w:bCs/>
          <w:sz w:val="22"/>
          <w:szCs w:val="22"/>
          <w:lang w:val="el-GR" w:eastAsia="en-US"/>
        </w:rPr>
      </w:pPr>
      <w:r w:rsidRPr="00A7352F">
        <w:rPr>
          <w:rFonts w:ascii="Tahoma" w:eastAsiaTheme="minorHAnsi" w:hAnsi="Tahoma" w:cs="Tahoma"/>
          <w:b/>
          <w:bCs/>
          <w:sz w:val="22"/>
          <w:szCs w:val="22"/>
          <w:lang w:val="el-GR" w:eastAsia="en-US"/>
        </w:rPr>
        <w:t xml:space="preserve">                                   ΑΠΟΦΑΣΙΖΕΙ ΟΜΟΦΩΝΑ</w:t>
      </w:r>
    </w:p>
    <w:p w14:paraId="678E38CC"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625D4E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Γνωμοδοτεί θετικά για την υποβολή αίτησης έγκρισης των κάτωθι επεμβάσεων σε λόγω δασικές περιοχές από την αρμόδια δασική υπηρεσία:</w:t>
      </w:r>
    </w:p>
    <w:p w14:paraId="0464B5B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69C48F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1. Για την καλλιέργεια των υδρομαστεύσεων των περιοχών Ασκάμνες, Βαράδες και Σωτέρας απαιτείται άδεια επέμβασης στις επιφάνειες α) Ασκάμνες: εμβαδόν περιοχής Ε1= 4.081,8 m² β) Βαράδες: εμβαδόν περιοχής Ε2= 229,65 m²  γ) υδρομάστευση Σωτέρα: εμβαδόν περιοχής Ε3= 425,31 m².</w:t>
      </w:r>
    </w:p>
    <w:p w14:paraId="54A7B52C"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0DE2E7A" w14:textId="77777777" w:rsidR="00A7352F" w:rsidRPr="00A7352F" w:rsidRDefault="00A7352F" w:rsidP="00A7352F">
      <w:pPr>
        <w:suppressAutoHyphens w:val="0"/>
        <w:snapToGrid w:val="0"/>
        <w:spacing w:line="360" w:lineRule="auto"/>
        <w:jc w:val="both"/>
        <w:rPr>
          <w:rFonts w:ascii="Tahoma" w:eastAsiaTheme="minorHAnsi" w:hAnsi="Tahoma" w:cs="Tahoma"/>
          <w:bCs/>
          <w:iCs/>
          <w:sz w:val="22"/>
          <w:szCs w:val="22"/>
          <w:lang w:val="el-GR" w:eastAsia="el-GR"/>
        </w:rPr>
      </w:pPr>
      <w:r w:rsidRPr="00A7352F">
        <w:rPr>
          <w:rFonts w:ascii="Tahoma" w:eastAsia="SimSun" w:hAnsi="Tahoma" w:cs="Tahoma"/>
          <w:sz w:val="22"/>
          <w:szCs w:val="22"/>
          <w:lang w:val="el-GR" w:eastAsia="zh-CN"/>
        </w:rPr>
        <w:lastRenderedPageBreak/>
        <w:t xml:space="preserve"> 2. Για τη κατασκευή γεώτρησης στην περιοχή Σωτέρα απαιτείται  άδεια επέμβασης στην  επιφάνεια για κατασκευή γεώτρησης: εμβαδόν περιοχής Ε4 = 109,42 m² με σημείο ανόρυξης της Γεώτρησης Γ : Χ=625928,49 Ψ=4480201,89  με την   προϋπόθεση να γίνεται μόνο έκτακτη χρήση σε περίπτωση ανεπάρκειας πόσιμου ύδατος</w:t>
      </w:r>
      <w:r w:rsidRPr="00A7352F">
        <w:rPr>
          <w:rFonts w:ascii="Tahoma" w:eastAsiaTheme="minorHAnsi" w:hAnsi="Tahoma" w:cs="Tahoma"/>
          <w:bCs/>
          <w:iCs/>
          <w:sz w:val="22"/>
          <w:szCs w:val="22"/>
          <w:lang w:val="el-GR" w:eastAsia="el-GR"/>
        </w:rPr>
        <w:t>.</w:t>
      </w:r>
    </w:p>
    <w:p w14:paraId="26A9E1D4"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E493DE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3. Για την κατασκευή φρεατίων δεξαμενής στην περιοχή Σωτέρα ζητείται άδεια επέμβασης στην  επιφάνεια: εμβαδόν περιοχής Ε5 = 162,55 m².</w:t>
      </w:r>
    </w:p>
    <w:p w14:paraId="3AD7E5F6"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079DE690"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4. Για την αντικατάσταση του καταθληπτικού αγωγού από την υδρομάστευση της περιοχής Ασκάμνες έως την δεξαμενή αποθήκης του οικισμού Χώρας στην περιοχή Σωτέρα και την  δεξαμενή αποθήκης του οικσμού  Αλωνίων στην περιοχή Αγ. Βασιλείου.</w:t>
      </w:r>
    </w:p>
    <w:p w14:paraId="4FA2CDC5"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p>
    <w:p w14:paraId="33BCE5E5"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70CC482C"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p>
    <w:p w14:paraId="67F9B2D9"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714F1A34"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Βασιλειάδου Σωτηρία                              (Υπογραφές)      Παλκανίκος Ιωάννης </w:t>
      </w:r>
    </w:p>
    <w:p w14:paraId="02AD21E6" w14:textId="77777777" w:rsidR="00A7352F" w:rsidRPr="00A7352F" w:rsidRDefault="00A7352F" w:rsidP="00A7352F">
      <w:pPr>
        <w:suppressAutoHyphens w:val="0"/>
        <w:snapToGrid w:val="0"/>
        <w:spacing w:after="160" w:line="360" w:lineRule="auto"/>
        <w:ind w:left="-180"/>
        <w:jc w:val="both"/>
        <w:rPr>
          <w:rFonts w:ascii="Tahoma" w:eastAsiaTheme="minorHAnsi" w:hAnsi="Tahoma" w:cs="Tahoma"/>
          <w:sz w:val="22"/>
          <w:szCs w:val="22"/>
          <w:lang w:val="el-GR" w:eastAsia="en-US"/>
        </w:rPr>
      </w:pPr>
      <w:r w:rsidRPr="00A7352F">
        <w:rPr>
          <w:rFonts w:ascii="Tahoma" w:eastAsia="SimSun" w:hAnsi="Tahoma" w:cs="Tahoma"/>
          <w:sz w:val="22"/>
          <w:szCs w:val="22"/>
          <w:lang w:val="el-GR" w:eastAsia="en-US"/>
        </w:rPr>
        <w:t xml:space="preserve">                             </w:t>
      </w:r>
      <w:r w:rsidRPr="00A7352F">
        <w:rPr>
          <w:rFonts w:ascii="Tahoma" w:eastAsiaTheme="minorHAnsi" w:hAnsi="Tahoma" w:cs="Tahoma"/>
          <w:sz w:val="22"/>
          <w:szCs w:val="22"/>
          <w:lang w:val="el-GR" w:eastAsia="en-US"/>
        </w:rPr>
        <w:t xml:space="preserve">                     </w:t>
      </w:r>
    </w:p>
    <w:p w14:paraId="46FA2256" w14:textId="77777777" w:rsidR="00A7352F" w:rsidRPr="00A7352F" w:rsidRDefault="00A7352F" w:rsidP="00A7352F">
      <w:pPr>
        <w:suppressAutoHyphens w:val="0"/>
        <w:snapToGrid w:val="0"/>
        <w:spacing w:after="160" w:line="360" w:lineRule="auto"/>
        <w:ind w:left="2700" w:firstLine="900"/>
        <w:jc w:val="both"/>
        <w:rPr>
          <w:rFonts w:ascii="Tahoma" w:hAnsi="Tahoma" w:cs="Tahoma"/>
          <w:sz w:val="22"/>
          <w:szCs w:val="22"/>
          <w:lang w:val="el-GR" w:eastAsia="en-US"/>
        </w:rPr>
      </w:pPr>
      <w:r w:rsidRPr="00A7352F">
        <w:rPr>
          <w:rFonts w:ascii="Tahoma" w:eastAsiaTheme="minorHAnsi" w:hAnsi="Tahoma" w:cs="Tahoma"/>
          <w:sz w:val="22"/>
          <w:szCs w:val="22"/>
          <w:lang w:val="el-GR" w:eastAsia="en-US"/>
        </w:rPr>
        <w:t xml:space="preserve">  Ακριβές Απόσπασμα</w:t>
      </w:r>
    </w:p>
    <w:p w14:paraId="0504166A" w14:textId="77777777" w:rsidR="00A7352F" w:rsidRPr="00A7352F" w:rsidRDefault="00A7352F" w:rsidP="00A7352F">
      <w:pPr>
        <w:suppressAutoHyphens w:val="0"/>
        <w:spacing w:after="160" w:line="360" w:lineRule="auto"/>
        <w:rPr>
          <w:rFonts w:ascii="Tahoma" w:eastAsia="Batang" w:hAnsi="Tahoma" w:cs="Tahoma"/>
          <w:bCs/>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 xml:space="preserve">      </w:t>
      </w:r>
    </w:p>
    <w:p w14:paraId="08DC8A79"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Γαλατούμος Νικόλαος</w:t>
      </w:r>
    </w:p>
    <w:p w14:paraId="0FB8ECA5" w14:textId="77777777" w:rsidR="00A7352F" w:rsidRPr="00A7352F" w:rsidRDefault="00A7352F" w:rsidP="00A7352F">
      <w:pPr>
        <w:suppressAutoHyphens w:val="0"/>
        <w:snapToGrid w:val="0"/>
        <w:spacing w:line="360" w:lineRule="auto"/>
        <w:jc w:val="both"/>
        <w:rPr>
          <w:rFonts w:ascii="Tahoma" w:eastAsia="Batang" w:hAnsi="Tahoma" w:cs="Tahoma"/>
          <w:sz w:val="22"/>
          <w:szCs w:val="22"/>
          <w:lang w:val="el-GR"/>
        </w:rPr>
      </w:pPr>
    </w:p>
    <w:p w14:paraId="7A5D51A3"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6911CA61"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 xml:space="preserve">: </w:t>
      </w:r>
      <w:r w:rsidRPr="00A7352F">
        <w:rPr>
          <w:rFonts w:asciiTheme="minorHAnsi" w:eastAsiaTheme="minorHAnsi" w:hAnsiTheme="minorHAnsi" w:cstheme="minorBidi"/>
          <w:b/>
          <w:bCs/>
          <w:sz w:val="22"/>
          <w:szCs w:val="22"/>
          <w:lang w:val="el-GR" w:eastAsia="en-US"/>
        </w:rPr>
        <w:t xml:space="preserve"> </w:t>
      </w:r>
      <w:r w:rsidRPr="00A7352F">
        <w:rPr>
          <w:rFonts w:asciiTheme="minorHAnsi" w:eastAsiaTheme="minorHAnsi" w:hAnsiTheme="minorHAnsi" w:cstheme="minorBidi"/>
          <w:sz w:val="22"/>
          <w:szCs w:val="22"/>
          <w:lang w:val="el-GR" w:eastAsia="en-US"/>
        </w:rPr>
        <w:t>Ψ3Ξ8Ω1Λ-ΘΙΠ</w:t>
      </w:r>
    </w:p>
    <w:p w14:paraId="6A8DE84B"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61156527"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4619/21</w:t>
      </w:r>
      <w:r w:rsidRPr="00A7352F">
        <w:rPr>
          <w:rFonts w:ascii="Tahoma" w:hAnsi="Tahoma" w:cs="Tahoma"/>
          <w:b/>
          <w:bCs/>
          <w:sz w:val="22"/>
          <w:szCs w:val="22"/>
          <w:lang w:val="el-GR"/>
        </w:rPr>
        <w:t xml:space="preserve">-9-2021                               </w:t>
      </w:r>
    </w:p>
    <w:p w14:paraId="0CD67631"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1A80F44B"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6028A774"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w:t>
      </w:r>
      <w:r w:rsidRPr="00A7352F">
        <w:rPr>
          <w:rFonts w:ascii="Tahoma" w:eastAsia="SimSun" w:hAnsi="Tahoma" w:cs="Tahoma"/>
          <w:sz w:val="22"/>
          <w:szCs w:val="22"/>
          <w:lang w:val="el-GR" w:eastAsia="en-US"/>
        </w:rPr>
        <w:lastRenderedPageBreak/>
        <w:t xml:space="preserve">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12ACEE8D" w14:textId="77777777" w:rsidR="00A7352F" w:rsidRPr="00A7352F" w:rsidRDefault="00A7352F" w:rsidP="00A7352F">
      <w:pPr>
        <w:suppressAutoHyphens w:val="0"/>
        <w:spacing w:line="360" w:lineRule="auto"/>
        <w:ind w:right="28"/>
        <w:rPr>
          <w:rFonts w:ascii="Tahoma" w:eastAsia="Batang" w:hAnsi="Tahoma" w:cs="Tahoma"/>
          <w:b/>
          <w:lang w:val="el-GR"/>
        </w:rPr>
      </w:pPr>
    </w:p>
    <w:p w14:paraId="0F484FCC" w14:textId="77777777" w:rsidR="00A7352F" w:rsidRPr="00A7352F" w:rsidRDefault="00A7352F" w:rsidP="00A7352F">
      <w:pPr>
        <w:suppressAutoHyphens w:val="0"/>
        <w:spacing w:line="360" w:lineRule="auto"/>
        <w:ind w:right="28"/>
        <w:rPr>
          <w:rFonts w:ascii="Tahoma" w:hAnsi="Tahoma" w:cs="Tahoma"/>
          <w:b/>
          <w:bCs/>
          <w:sz w:val="22"/>
          <w:szCs w:val="22"/>
          <w:lang w:val="el-GR"/>
        </w:rPr>
      </w:pPr>
      <w:r w:rsidRPr="00A7352F">
        <w:rPr>
          <w:rFonts w:ascii="Tahoma" w:hAnsi="Tahoma" w:cs="Tahoma"/>
          <w:b/>
          <w:bCs/>
          <w:sz w:val="22"/>
          <w:szCs w:val="22"/>
          <w:lang w:val="el-GR"/>
        </w:rPr>
        <w:t>ΘΕΜΑ:  5ο  «Έγκριση έκθεσης πεπραγμένων 2</w:t>
      </w:r>
      <w:r w:rsidRPr="00A7352F">
        <w:rPr>
          <w:rFonts w:ascii="Tahoma" w:hAnsi="Tahoma" w:cs="Tahoma"/>
          <w:b/>
          <w:bCs/>
          <w:sz w:val="22"/>
          <w:szCs w:val="22"/>
          <w:vertAlign w:val="superscript"/>
          <w:lang w:val="el-GR"/>
        </w:rPr>
        <w:t>ου</w:t>
      </w:r>
      <w:r w:rsidRPr="00A7352F">
        <w:rPr>
          <w:rFonts w:ascii="Tahoma" w:hAnsi="Tahoma" w:cs="Tahoma"/>
          <w:b/>
          <w:bCs/>
          <w:sz w:val="22"/>
          <w:szCs w:val="22"/>
          <w:lang w:val="el-GR"/>
        </w:rPr>
        <w:t xml:space="preserve"> τριμήνου 2021 των δομών υλοποίησης του προγράμματος ¨Βοήθεια στο σπίτι¨ Δήμου Σαμοθράκης»  </w:t>
      </w:r>
    </w:p>
    <w:p w14:paraId="6429FDE7" w14:textId="77777777" w:rsidR="00A7352F" w:rsidRPr="00A7352F" w:rsidRDefault="00A7352F" w:rsidP="00A7352F">
      <w:pPr>
        <w:spacing w:after="160" w:line="252" w:lineRule="auto"/>
        <w:rPr>
          <w:rFonts w:ascii="Tahoma" w:eastAsia="Batang" w:hAnsi="Tahoma" w:cs="Tahoma"/>
          <w:sz w:val="22"/>
          <w:szCs w:val="22"/>
          <w:lang w:val="el-GR" w:eastAsia="el-GR"/>
        </w:rPr>
      </w:pPr>
      <w:r w:rsidRPr="00A7352F">
        <w:rPr>
          <w:rFonts w:ascii="Tahoma" w:eastAsia="Batang" w:hAnsi="Tahoma" w:cs="Tahoma"/>
          <w:b/>
          <w:sz w:val="22"/>
          <w:szCs w:val="22"/>
          <w:lang w:val="el-GR"/>
        </w:rPr>
        <w:t xml:space="preserve">                             </w:t>
      </w:r>
    </w:p>
    <w:p w14:paraId="39FE7AFC"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120</w:t>
      </w:r>
    </w:p>
    <w:p w14:paraId="72C0D6E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0B18AE2E"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6B0084E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0DF85670"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38058DFB"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CDEC39F"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19038B59"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1B593DA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82495F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3E9954DB"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57A85F1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99E5528"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5A35A92F"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0F70268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155E314"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tcPr>
          <w:p w14:paraId="06F566A9"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4</w:t>
            </w:r>
            <w:r w:rsidRPr="00A7352F">
              <w:rPr>
                <w:rFonts w:ascii="Tahoma" w:eastAsia="Batang" w:hAnsi="Tahoma" w:cs="Tahoma"/>
                <w:bCs/>
                <w:sz w:val="22"/>
                <w:szCs w:val="22"/>
                <w:lang w:val="el-GR" w:eastAsia="en-US"/>
              </w:rPr>
              <w:t xml:space="preserve">.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65D2CBC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C83E229"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4A883129"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1B6667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2E19CD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044AB96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6B26DC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D861E8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6D4EE4F5"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9800FB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62994E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4422B3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0D8398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0E8485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A2CB99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A47AA5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223FD4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10.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49B89C0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C631D0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A5DA81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 xml:space="preserve">11.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6072D5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F6534D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15E494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12</w:t>
            </w:r>
            <w:r w:rsidRPr="00A7352F">
              <w:rPr>
                <w:rFonts w:ascii="Tahoma" w:eastAsia="Batang" w:hAnsi="Tahoma" w:cs="Tahoma"/>
                <w:bCs/>
                <w:sz w:val="22"/>
                <w:szCs w:val="22"/>
                <w:lang w:val="el-GR" w:eastAsia="en-US"/>
              </w:rPr>
              <w:t xml:space="preserve">.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692DDC3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EE40EA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8AA062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 xml:space="preserve">13.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7DBB20BE"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5E134A20"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250F9A9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2A9B0EC"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2F53E6E"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3568BCA1"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0E194EF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7BF66750"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36E65A41" w14:textId="77777777" w:rsidR="00A7352F" w:rsidRPr="00A7352F" w:rsidRDefault="00A7352F" w:rsidP="00A7352F">
      <w:pPr>
        <w:suppressAutoHyphens w:val="0"/>
        <w:spacing w:after="160" w:line="360" w:lineRule="auto"/>
        <w:outlineLvl w:val="0"/>
        <w:rPr>
          <w:rFonts w:ascii="Tahoma" w:hAnsi="Tahoma" w:cs="Tahoma"/>
          <w:color w:val="000000" w:themeColor="text1"/>
          <w:sz w:val="22"/>
          <w:szCs w:val="22"/>
          <w:lang w:val="el-GR" w:eastAsia="el-GR"/>
        </w:rPr>
      </w:pPr>
      <w:r w:rsidRPr="00A7352F">
        <w:rPr>
          <w:rFonts w:ascii="Tahoma" w:eastAsia="SimSun" w:hAnsi="Tahoma" w:cs="Tahoma"/>
          <w:i/>
          <w:iCs/>
          <w:sz w:val="22"/>
          <w:szCs w:val="22"/>
          <w:lang w:val="el-GR" w:eastAsia="zh-CN"/>
        </w:rPr>
        <w:t xml:space="preserve">Με αρίθμ. πρωτ.: </w:t>
      </w:r>
      <w:r w:rsidRPr="00A7352F">
        <w:rPr>
          <w:rFonts w:ascii="Tahoma" w:hAnsi="Tahoma" w:cs="Tahoma"/>
          <w:color w:val="000000" w:themeColor="text1"/>
          <w:sz w:val="22"/>
          <w:szCs w:val="22"/>
          <w:lang w:val="el-GR" w:eastAsia="el-GR"/>
        </w:rPr>
        <w:t>3744</w:t>
      </w:r>
      <w:r w:rsidRPr="00A7352F">
        <w:rPr>
          <w:rFonts w:ascii="Tahoma" w:eastAsia="SimSun" w:hAnsi="Tahoma" w:cs="Tahoma"/>
          <w:i/>
          <w:iCs/>
          <w:sz w:val="22"/>
          <w:szCs w:val="22"/>
          <w:lang w:val="el-GR" w:eastAsia="zh-CN"/>
        </w:rPr>
        <w:t xml:space="preserve">/28-7-2021 </w:t>
      </w:r>
      <w:r w:rsidRPr="00A7352F">
        <w:rPr>
          <w:rFonts w:ascii="Tahoma" w:eastAsia="SimSun" w:hAnsi="Tahoma" w:cs="Tahoma"/>
          <w:i/>
          <w:iCs/>
          <w:snapToGrid w:val="0"/>
          <w:sz w:val="22"/>
          <w:szCs w:val="22"/>
          <w:lang w:val="el-GR" w:eastAsia="zh-CN"/>
        </w:rPr>
        <w:t>έκθεση πεπραγμένων 2</w:t>
      </w:r>
      <w:r w:rsidRPr="00A7352F">
        <w:rPr>
          <w:rFonts w:ascii="Tahoma" w:eastAsia="SimSun" w:hAnsi="Tahoma" w:cs="Tahoma"/>
          <w:i/>
          <w:iCs/>
          <w:snapToGrid w:val="0"/>
          <w:sz w:val="22"/>
          <w:szCs w:val="22"/>
          <w:vertAlign w:val="superscript"/>
          <w:lang w:val="el-GR" w:eastAsia="zh-CN"/>
        </w:rPr>
        <w:t>ου</w:t>
      </w:r>
      <w:r w:rsidRPr="00A7352F">
        <w:rPr>
          <w:rFonts w:ascii="Tahoma" w:eastAsia="SimSun" w:hAnsi="Tahoma" w:cs="Tahoma"/>
          <w:i/>
          <w:iCs/>
          <w:snapToGrid w:val="0"/>
          <w:sz w:val="22"/>
          <w:szCs w:val="22"/>
          <w:lang w:val="el-GR" w:eastAsia="zh-CN"/>
        </w:rPr>
        <w:t xml:space="preserve">  τριμήνου των δομών υλοποίησης του προγράμματος ¨Βοήθεια στο σπίτι¨ Δήμου Σαμοθράκης που συντάχθηκε από την Αναπληρώτρια Προϊσταμένη Αυτοτελούς Τμήματος Κοινωνικής Πολιτικής κα. Καπετανίδου Στυλιανή αναφέρονται τα εξής:</w:t>
      </w:r>
    </w:p>
    <w:p w14:paraId="3E21428F"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Με την αρίθμ. 66/2017 απόφαση του Δημοτικού Συμβουλίου εγκρίθηκε ο Κανονισμός Λειτουργίας των δομών που υλοποιούν το πρόγραμμα ¨Βοήθεια στο σπίτι¨ στο Δήμο Σαμοθράκης. Το πρόγραμμα ¨Βοήθεια στο σπίτι¨ υλοποιούν δύο (2) δομές που διαθέτει ο Δήμος με την επωνυμία ¨Βοήθεια στο σπίτι¨ και ¨Κοινωνική Μέριμνα¨.</w:t>
      </w:r>
    </w:p>
    <w:p w14:paraId="1D0344B7"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Η προβλεπόμενη στελέχωση εκάστοτε δομής είναι τουλάχιστον 1 Κοινωνικός Λειτουργός, 1 Νοσηλεύτρια, 1 Οικογενειακή Βοηθός, ωστόσο  στο 3</w:t>
      </w:r>
      <w:r w:rsidRPr="00A7352F">
        <w:rPr>
          <w:rFonts w:ascii="Tahoma" w:hAnsi="Tahoma" w:cs="Tahoma"/>
          <w:color w:val="000000" w:themeColor="text1"/>
          <w:sz w:val="22"/>
          <w:szCs w:val="22"/>
          <w:vertAlign w:val="superscript"/>
          <w:lang w:val="el-GR" w:eastAsia="el-GR"/>
        </w:rPr>
        <w:t>ο</w:t>
      </w:r>
      <w:r w:rsidRPr="00A7352F">
        <w:rPr>
          <w:rFonts w:ascii="Tahoma" w:hAnsi="Tahoma" w:cs="Tahoma"/>
          <w:color w:val="000000" w:themeColor="text1"/>
          <w:sz w:val="22"/>
          <w:szCs w:val="22"/>
          <w:lang w:val="el-GR" w:eastAsia="el-GR"/>
        </w:rPr>
        <w:t xml:space="preserve"> τρίμηνο του έτους 2020 </w:t>
      </w:r>
    </w:p>
    <w:p w14:paraId="216FCF03"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οι δομές διαθέτουν  μόνο το κάτωθι προσωπικό:</w:t>
      </w:r>
    </w:p>
    <w:p w14:paraId="59657836"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u w:val="single"/>
          <w:lang w:val="el-GR" w:eastAsia="el-GR"/>
        </w:rPr>
        <w:t>¨Κοινωνική Μέριμνα¨</w:t>
      </w:r>
      <w:r w:rsidRPr="00A7352F">
        <w:rPr>
          <w:rFonts w:ascii="Tahoma" w:hAnsi="Tahoma" w:cs="Tahoma"/>
          <w:color w:val="000000" w:themeColor="text1"/>
          <w:sz w:val="22"/>
          <w:szCs w:val="22"/>
          <w:lang w:val="el-GR" w:eastAsia="el-GR"/>
        </w:rPr>
        <w:t xml:space="preserve"> – 1 ΥΕ Οικογενειακή Βοηθό με σχέση εργασίας ιδιωτικού δικαίου αορίστου χρόνου </w:t>
      </w:r>
    </w:p>
    <w:p w14:paraId="24C18C75" w14:textId="77777777" w:rsidR="00A7352F" w:rsidRPr="00A7352F" w:rsidRDefault="00A7352F" w:rsidP="00A7352F">
      <w:pPr>
        <w:suppressAutoHyphens w:val="0"/>
        <w:ind w:right="-1234"/>
        <w:rPr>
          <w:rFonts w:ascii="Tahoma" w:hAnsi="Tahoma" w:cs="Tahoma"/>
          <w:color w:val="000000" w:themeColor="text1"/>
          <w:sz w:val="22"/>
          <w:szCs w:val="22"/>
          <w:lang w:val="el-GR" w:eastAsia="el-GR"/>
        </w:rPr>
      </w:pPr>
      <w:r w:rsidRPr="00A7352F">
        <w:rPr>
          <w:rFonts w:ascii="Tahoma" w:hAnsi="Tahoma" w:cs="Tahoma"/>
          <w:color w:val="000000" w:themeColor="text1"/>
          <w:sz w:val="22"/>
          <w:szCs w:val="22"/>
          <w:u w:val="single"/>
          <w:lang w:val="el-GR" w:eastAsia="el-GR"/>
        </w:rPr>
        <w:t>¨Βοήθεια στο σπίτι¨</w:t>
      </w:r>
      <w:r w:rsidRPr="00A7352F">
        <w:rPr>
          <w:rFonts w:ascii="Tahoma" w:hAnsi="Tahoma" w:cs="Tahoma"/>
          <w:color w:val="000000" w:themeColor="text1"/>
          <w:sz w:val="22"/>
          <w:szCs w:val="22"/>
          <w:lang w:val="el-GR" w:eastAsia="el-GR"/>
        </w:rPr>
        <w:t xml:space="preserve">- 1 ΥΕ Οικογενειακή Βοηθό με σχέση εργασίας ορισμένου χρόνου μέχρι την δημοσίευση του διορισμού των επιτυχόντων των οριστικών πινάκων διοριστέων της Προκήρυξης 4Κ/2020 στην αντίστοιχη  θέση προς υλοποίηση του Προγράμματος με τίτλο ¨Βοήθεια στο σπίτι¨. </w:t>
      </w:r>
    </w:p>
    <w:p w14:paraId="30361A01"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p>
    <w:p w14:paraId="2690665E"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Στις 21/9/2020 τοποθετήθηκαν για την υποστήριξη λειτουργίας των δομών και άλλες τρε</w:t>
      </w:r>
      <w:r w:rsidRPr="00A7352F">
        <w:rPr>
          <w:rFonts w:ascii="Tahoma" w:hAnsi="Tahoma" w:cs="Tahoma"/>
          <w:color w:val="000000" w:themeColor="text1"/>
          <w:sz w:val="22"/>
          <w:szCs w:val="22"/>
          <w:lang w:val="en-US" w:eastAsia="el-GR"/>
        </w:rPr>
        <w:t>i</w:t>
      </w:r>
      <w:r w:rsidRPr="00A7352F">
        <w:rPr>
          <w:rFonts w:ascii="Tahoma" w:hAnsi="Tahoma" w:cs="Tahoma"/>
          <w:color w:val="000000" w:themeColor="text1"/>
          <w:sz w:val="22"/>
          <w:szCs w:val="22"/>
          <w:lang w:val="el-GR" w:eastAsia="el-GR"/>
        </w:rPr>
        <w:t xml:space="preserve">ς εργαζόμενες στα πλαίσια προγράμματος απασχόλησης ανέργων σε κοινωφελής υπηρεσίες του Δήμου η Γενηκομσάκη Σοφία-  </w:t>
      </w:r>
      <w:r w:rsidRPr="00A7352F">
        <w:rPr>
          <w:rFonts w:ascii="Tahoma" w:hAnsi="Tahoma" w:cs="Tahoma"/>
          <w:color w:val="000000" w:themeColor="text1"/>
          <w:sz w:val="22"/>
          <w:szCs w:val="22"/>
          <w:u w:val="single"/>
          <w:lang w:val="el-GR" w:eastAsia="el-GR"/>
        </w:rPr>
        <w:t>ΔΕ Βοηθός Νοσηλεύτρια</w:t>
      </w:r>
      <w:r w:rsidRPr="00A7352F">
        <w:rPr>
          <w:rFonts w:ascii="Tahoma" w:hAnsi="Tahoma" w:cs="Tahoma"/>
          <w:color w:val="000000" w:themeColor="text1"/>
          <w:sz w:val="22"/>
          <w:szCs w:val="22"/>
          <w:lang w:val="el-GR" w:eastAsia="el-GR"/>
        </w:rPr>
        <w:t xml:space="preserve">, η Σαλαμανή Ευαγγελία- </w:t>
      </w:r>
      <w:r w:rsidRPr="00A7352F">
        <w:rPr>
          <w:rFonts w:ascii="Tahoma" w:hAnsi="Tahoma" w:cs="Tahoma"/>
          <w:color w:val="000000" w:themeColor="text1"/>
          <w:sz w:val="22"/>
          <w:szCs w:val="22"/>
          <w:u w:val="single"/>
          <w:lang w:val="el-GR" w:eastAsia="el-GR"/>
        </w:rPr>
        <w:t>ΠΕ Κοινωνική Λειτουργός</w:t>
      </w:r>
      <w:r w:rsidRPr="00A7352F">
        <w:rPr>
          <w:rFonts w:ascii="Tahoma" w:hAnsi="Tahoma" w:cs="Tahoma"/>
          <w:color w:val="000000" w:themeColor="text1"/>
          <w:sz w:val="22"/>
          <w:szCs w:val="22"/>
          <w:lang w:val="el-GR" w:eastAsia="el-GR"/>
        </w:rPr>
        <w:t xml:space="preserve"> και η Σαράντου Ζωή – </w:t>
      </w:r>
      <w:r w:rsidRPr="00A7352F">
        <w:rPr>
          <w:rFonts w:ascii="Tahoma" w:hAnsi="Tahoma" w:cs="Tahoma"/>
          <w:color w:val="000000" w:themeColor="text1"/>
          <w:sz w:val="22"/>
          <w:szCs w:val="22"/>
          <w:u w:val="single"/>
          <w:lang w:val="el-GR" w:eastAsia="el-GR"/>
        </w:rPr>
        <w:t>ΠΕ Κοινωνικής Πολιτικής</w:t>
      </w:r>
      <w:r w:rsidRPr="00A7352F">
        <w:rPr>
          <w:rFonts w:ascii="Tahoma" w:hAnsi="Tahoma" w:cs="Tahoma"/>
          <w:color w:val="000000" w:themeColor="text1"/>
          <w:sz w:val="22"/>
          <w:szCs w:val="22"/>
          <w:lang w:val="el-GR" w:eastAsia="el-GR"/>
        </w:rPr>
        <w:t xml:space="preserve">. </w:t>
      </w:r>
    </w:p>
    <w:p w14:paraId="0CB3DB00"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p>
    <w:p w14:paraId="6AE540FA"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 xml:space="preserve">Σύμφωνα με το άρθρο 9 του Κανονισμού Λειτουργίας των δομών υλοποίησης του προγράμματος ¨Βοήθεια στο σπίτι¨ στο τέλος κάθε ημερολογιακού τριμήνου θα γίνεται αναλυτική έκθεση της μονάδας, με ποσοτικά, στατιστικά και ποιοτικά στοιχεία, προς το Δημοτικό Συμβούλιο. </w:t>
      </w:r>
    </w:p>
    <w:p w14:paraId="77FA9693"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p>
    <w:p w14:paraId="636F8AFF"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 xml:space="preserve">Με την έγκριση του Κανονισμού Λειτουργίας κατόπιν εισήγησης της αρμόδιας υπηρεσίας που εποπτεύει τις εν λόγω δομές καθιερώθηκε από το Δημοτικό Συμβούλιο σύστημα παρακολούθησης υλοποίησης του προγράμματος, ενώ για το προγενέστερο διάστημα δεν υπάρχουν στοιχεία  πέραν την ατομικής μαρτυρίας των εργαζομένων. </w:t>
      </w:r>
    </w:p>
    <w:p w14:paraId="493453BE"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p>
    <w:p w14:paraId="777D8A92"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Από τα στοιχεία που τηρούνται από το 2</w:t>
      </w:r>
      <w:r w:rsidRPr="00A7352F">
        <w:rPr>
          <w:rFonts w:ascii="Tahoma" w:hAnsi="Tahoma" w:cs="Tahoma"/>
          <w:color w:val="000000" w:themeColor="text1"/>
          <w:sz w:val="22"/>
          <w:szCs w:val="22"/>
          <w:lang w:val="en-US" w:eastAsia="el-GR"/>
        </w:rPr>
        <w:t>o</w:t>
      </w:r>
      <w:r w:rsidRPr="00A7352F">
        <w:rPr>
          <w:rFonts w:ascii="Tahoma" w:hAnsi="Tahoma" w:cs="Tahoma"/>
          <w:color w:val="000000" w:themeColor="text1"/>
          <w:sz w:val="22"/>
          <w:szCs w:val="22"/>
          <w:lang w:val="el-GR" w:eastAsia="el-GR"/>
        </w:rPr>
        <w:t xml:space="preserve"> τρίμηνο του έτους 2021 και τις μαρτυρίες των στελεχών διαπιστώνονται τα εξής:</w:t>
      </w:r>
    </w:p>
    <w:p w14:paraId="2639E81F" w14:textId="77777777" w:rsidR="00A7352F" w:rsidRPr="00A7352F" w:rsidRDefault="00A7352F" w:rsidP="00A7352F">
      <w:pPr>
        <w:suppressAutoHyphens w:val="0"/>
        <w:autoSpaceDE w:val="0"/>
        <w:autoSpaceDN w:val="0"/>
        <w:adjustRightInd w:val="0"/>
        <w:rPr>
          <w:rFonts w:ascii="Tahoma" w:hAnsi="Tahoma" w:cs="Tahoma"/>
          <w:b/>
          <w:color w:val="FF0000"/>
          <w:sz w:val="22"/>
          <w:szCs w:val="22"/>
          <w:lang w:val="el-GR" w:eastAsia="el-GR"/>
        </w:rPr>
      </w:pPr>
    </w:p>
    <w:p w14:paraId="168AA217"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b/>
          <w:sz w:val="22"/>
          <w:szCs w:val="22"/>
          <w:u w:val="single"/>
          <w:lang w:val="el-GR" w:eastAsia="el-GR"/>
        </w:rPr>
        <w:t>ΑΠΡΙΛΙΟΣ  2021</w:t>
      </w:r>
    </w:p>
    <w:p w14:paraId="5F790201"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t>Α.</w:t>
      </w:r>
      <w:r w:rsidRPr="00A7352F">
        <w:rPr>
          <w:rFonts w:ascii="Tahoma" w:hAnsi="Tahoma" w:cs="Tahoma"/>
          <w:sz w:val="22"/>
          <w:szCs w:val="22"/>
          <w:lang w:val="el-GR" w:eastAsia="el-GR"/>
        </w:rPr>
        <w:t xml:space="preserve"> Στην δομή </w:t>
      </w:r>
      <w:r w:rsidRPr="00A7352F">
        <w:rPr>
          <w:rFonts w:ascii="Tahoma" w:hAnsi="Tahoma" w:cs="Tahoma"/>
          <w:b/>
          <w:sz w:val="22"/>
          <w:szCs w:val="22"/>
          <w:lang w:val="el-GR" w:eastAsia="el-GR"/>
        </w:rPr>
        <w:t>¨Βοήθεια στο σπίτι¨</w:t>
      </w:r>
      <w:r w:rsidRPr="00A7352F">
        <w:rPr>
          <w:rFonts w:ascii="Tahoma" w:hAnsi="Tahoma" w:cs="Tahoma"/>
          <w:sz w:val="22"/>
          <w:szCs w:val="22"/>
          <w:lang w:val="el-GR" w:eastAsia="el-GR"/>
        </w:rPr>
        <w:t xml:space="preserve"> στην οποία εργάζεται  ένα  άτομο η κα. Πεπέ Πολυξένη Οικογενειακή Βοηθός, το σύνολο των εξυπηρετούμενων ατόμων για το μήνα Απρίλιο 2021 ήταν </w:t>
      </w:r>
      <w:r w:rsidRPr="00A7352F">
        <w:rPr>
          <w:rFonts w:ascii="Tahoma" w:hAnsi="Tahoma" w:cs="Tahoma"/>
          <w:b/>
          <w:sz w:val="22"/>
          <w:szCs w:val="22"/>
          <w:lang w:val="el-GR" w:eastAsia="el-GR"/>
        </w:rPr>
        <w:t>57 ωφελούμενοι.</w:t>
      </w:r>
    </w:p>
    <w:p w14:paraId="404EBC4D"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279AAAF1"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εγγεγραμμένου </w:t>
      </w:r>
      <w:r w:rsidRPr="00A7352F">
        <w:rPr>
          <w:rFonts w:ascii="Tahoma" w:hAnsi="Tahoma" w:cs="Tahoma"/>
          <w:b/>
          <w:sz w:val="22"/>
          <w:szCs w:val="22"/>
          <w:u w:val="single"/>
          <w:lang w:val="el-GR" w:eastAsia="el-GR"/>
        </w:rPr>
        <w:t xml:space="preserve">27 ωφελούμενοι </w:t>
      </w:r>
    </w:p>
    <w:p w14:paraId="739CB8A3"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Πεπέ Πολυξένη</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27 άτομα</w:t>
      </w:r>
      <w:r w:rsidRPr="00A7352F">
        <w:rPr>
          <w:rFonts w:ascii="Tahoma" w:hAnsi="Tahoma" w:cs="Tahoma"/>
          <w:sz w:val="22"/>
          <w:szCs w:val="22"/>
          <w:lang w:val="el-GR" w:eastAsia="el-GR"/>
        </w:rPr>
        <w:t xml:space="preserve"> ως εξής:</w:t>
      </w:r>
    </w:p>
    <w:p w14:paraId="5E64444B"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τέσσερις φορές το μήνα πλήρη οικογενειακή βοήθεια</w:t>
      </w:r>
    </w:p>
    <w:p w14:paraId="479CCD7C"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14 άτομα τέσσερις φορές το μήνα πλήρη οικογενειακή βοήθεια</w:t>
      </w:r>
    </w:p>
    <w:p w14:paraId="6583D886"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7 άτομα μία φορά το μήνα  λοιπές υπηρεσίες οικογενειακής βοήθειας (αγορά βασικών αγαθών πληρωμή λογαριασμών)</w:t>
      </w:r>
    </w:p>
    <w:p w14:paraId="0E167BA7"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δύο  φορές το μήνα λοιπές υπηρεσίες οικογενειακής βοήθειας (αγορά βασικών αγαθών πληρωμή λογαριασμών)</w:t>
      </w:r>
    </w:p>
    <w:p w14:paraId="0F926986"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Επί πλέον υποβοήθησε τη συνταγογράφηση σε 16 ωφελούμενους.</w:t>
      </w:r>
    </w:p>
    <w:p w14:paraId="7EE6E177"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7A647D60"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t>Β.</w:t>
      </w:r>
      <w:r w:rsidRPr="00A7352F">
        <w:rPr>
          <w:rFonts w:ascii="Tahoma" w:hAnsi="Tahoma" w:cs="Tahoma"/>
          <w:sz w:val="22"/>
          <w:szCs w:val="22"/>
          <w:lang w:val="el-GR" w:eastAsia="el-GR"/>
        </w:rPr>
        <w:t xml:space="preserve"> Στην δομή</w:t>
      </w:r>
      <w:r w:rsidRPr="00A7352F">
        <w:rPr>
          <w:rFonts w:ascii="Tahoma" w:hAnsi="Tahoma" w:cs="Tahoma"/>
          <w:b/>
          <w:sz w:val="22"/>
          <w:szCs w:val="22"/>
          <w:lang w:val="el-GR" w:eastAsia="el-GR"/>
        </w:rPr>
        <w:t xml:space="preserve"> </w:t>
      </w:r>
      <w:r w:rsidRPr="00A7352F">
        <w:rPr>
          <w:rFonts w:ascii="Tahoma" w:hAnsi="Tahoma" w:cs="Tahoma"/>
          <w:sz w:val="22"/>
          <w:szCs w:val="22"/>
          <w:lang w:val="el-GR" w:eastAsia="el-GR"/>
        </w:rPr>
        <w:t>η δομή ¨</w:t>
      </w:r>
      <w:r w:rsidRPr="00A7352F">
        <w:rPr>
          <w:rFonts w:ascii="Tahoma" w:hAnsi="Tahoma" w:cs="Tahoma"/>
          <w:b/>
          <w:sz w:val="22"/>
          <w:szCs w:val="22"/>
          <w:lang w:val="el-GR" w:eastAsia="el-GR"/>
        </w:rPr>
        <w:t>Κοινωνική Μέριμνα¨</w:t>
      </w:r>
      <w:r w:rsidRPr="00A7352F">
        <w:rPr>
          <w:rFonts w:ascii="Tahoma" w:hAnsi="Tahoma" w:cs="Tahoma"/>
          <w:sz w:val="22"/>
          <w:szCs w:val="22"/>
          <w:lang w:val="el-GR" w:eastAsia="el-GR"/>
        </w:rPr>
        <w:t xml:space="preserve"> κατά το μήνα Απρίλιο εργάζονταν  η κα. Μυλωνά Αναστασία Οικογενειακή Βοηθός και  </w:t>
      </w:r>
      <w:r w:rsidRPr="00A7352F">
        <w:rPr>
          <w:rFonts w:ascii="Tahoma" w:hAnsi="Tahoma" w:cs="Tahoma"/>
          <w:b/>
          <w:sz w:val="22"/>
          <w:szCs w:val="22"/>
          <w:lang w:val="el-GR" w:eastAsia="el-GR"/>
        </w:rPr>
        <w:t>στην δομή ήταν εγγεγραμμένοι  51 ωφελούμενοι για τις κάτωθι υπηρεσίες:</w:t>
      </w:r>
    </w:p>
    <w:p w14:paraId="7C2AC27C"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εγγεγραμμένοι </w:t>
      </w:r>
      <w:r w:rsidRPr="00A7352F">
        <w:rPr>
          <w:rFonts w:ascii="Tahoma" w:hAnsi="Tahoma" w:cs="Tahoma"/>
          <w:b/>
          <w:sz w:val="22"/>
          <w:szCs w:val="22"/>
          <w:u w:val="single"/>
          <w:lang w:val="el-GR" w:eastAsia="el-GR"/>
        </w:rPr>
        <w:t xml:space="preserve">15 ωφελούμενοι </w:t>
      </w:r>
    </w:p>
    <w:p w14:paraId="0F73FD92"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Μυλωνά Αναστασία</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15 άτομα</w:t>
      </w:r>
      <w:r w:rsidRPr="00A7352F">
        <w:rPr>
          <w:rFonts w:ascii="Tahoma" w:hAnsi="Tahoma" w:cs="Tahoma"/>
          <w:sz w:val="22"/>
          <w:szCs w:val="22"/>
          <w:lang w:val="el-GR" w:eastAsia="el-GR"/>
        </w:rPr>
        <w:t xml:space="preserve"> ως εξής:</w:t>
      </w:r>
    </w:p>
    <w:p w14:paraId="6FD37A84"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τρεις φορές το μήνα πλήρη οικογενειακή βοήθεια</w:t>
      </w:r>
    </w:p>
    <w:p w14:paraId="1F1007CD"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τέσσερις φορές το μήνα πλήρη οικογενειακή βοήθεια</w:t>
      </w:r>
    </w:p>
    <w:p w14:paraId="4508020A"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έξι φορές το μήνα πλήρη οικογενειακή βοήθεια</w:t>
      </w:r>
    </w:p>
    <w:p w14:paraId="5F4306CF"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μία φορά το μήνα  λοιπές υπηρεσίες οικογενειακής βοήθειας (αγορά βασικών αγαθών πληρωμή λογαριασμών)</w:t>
      </w:r>
    </w:p>
    <w:p w14:paraId="2969107D"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δύο φορές το μήνα λοιπές υπηρεσίες οικογενειακής βοήθειας (αγορά βασικών αγαθών πληρωμή λογαριασμών)</w:t>
      </w:r>
    </w:p>
    <w:p w14:paraId="3EAA445B"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άτομο τρεις  φορά το μήνα λοιπές υπηρεσίες οικογενειακής βοήθειας (αγορά βασικών αγαθών πληρωμή λογαριασμών)</w:t>
      </w:r>
    </w:p>
    <w:p w14:paraId="250D32B3" w14:textId="77777777" w:rsidR="00A7352F" w:rsidRPr="00A7352F" w:rsidRDefault="00A7352F" w:rsidP="00A7352F">
      <w:pPr>
        <w:suppressAutoHyphens w:val="0"/>
        <w:autoSpaceDE w:val="0"/>
        <w:autoSpaceDN w:val="0"/>
        <w:adjustRightInd w:val="0"/>
        <w:rPr>
          <w:rFonts w:ascii="Tahoma" w:hAnsi="Tahoma" w:cs="Tahoma"/>
          <w:sz w:val="22"/>
          <w:szCs w:val="22"/>
          <w:u w:val="single"/>
          <w:lang w:val="el-GR" w:eastAsia="el-GR"/>
        </w:rPr>
      </w:pPr>
      <w:r w:rsidRPr="00A7352F">
        <w:rPr>
          <w:rFonts w:ascii="Tahoma" w:hAnsi="Tahoma" w:cs="Tahoma"/>
          <w:sz w:val="22"/>
          <w:szCs w:val="22"/>
          <w:lang w:val="el-GR" w:eastAsia="el-GR"/>
        </w:rPr>
        <w:t xml:space="preserve">Η εν λόγω εργαζόμενη εκτελεί και χρέη οδηγού προκειμένου να μετακινούνται τα στελέχη και των δύο δομών στους οικισμούς για την εξυπηρέτηση των ωφελούμενων, επίσης μεταφέρει το προσωπικό στο Κέντρο Υγείας στα φαρμακεία και στα σούπερ μάρκετ για προμήθεια αγαθών ωφελούμενων ενώ πραγματοποίησε  </w:t>
      </w:r>
      <w:r w:rsidRPr="00A7352F">
        <w:rPr>
          <w:rFonts w:ascii="Tahoma" w:hAnsi="Tahoma" w:cs="Tahoma"/>
          <w:b/>
          <w:bCs/>
          <w:sz w:val="22"/>
          <w:szCs w:val="22"/>
          <w:lang w:val="el-GR" w:eastAsia="el-GR"/>
        </w:rPr>
        <w:t>συνταγογράφηση  σε 12  άτομα</w:t>
      </w:r>
      <w:r w:rsidRPr="00A7352F">
        <w:rPr>
          <w:rFonts w:ascii="Tahoma" w:hAnsi="Tahoma" w:cs="Tahoma"/>
          <w:sz w:val="22"/>
          <w:szCs w:val="22"/>
          <w:lang w:val="el-GR" w:eastAsia="el-GR"/>
        </w:rPr>
        <w:t>.</w:t>
      </w:r>
    </w:p>
    <w:p w14:paraId="065EB620" w14:textId="77777777" w:rsidR="00A7352F" w:rsidRPr="00A7352F" w:rsidRDefault="00A7352F" w:rsidP="00A7352F">
      <w:pPr>
        <w:suppressAutoHyphens w:val="0"/>
        <w:autoSpaceDE w:val="0"/>
        <w:autoSpaceDN w:val="0"/>
        <w:adjustRightInd w:val="0"/>
        <w:rPr>
          <w:rFonts w:ascii="Tahoma" w:hAnsi="Tahoma" w:cs="Tahoma"/>
          <w:color w:val="FF0000"/>
          <w:sz w:val="22"/>
          <w:szCs w:val="22"/>
          <w:lang w:val="el-GR" w:eastAsia="el-GR"/>
        </w:rPr>
      </w:pPr>
    </w:p>
    <w:p w14:paraId="7A7DACD5" w14:textId="77777777" w:rsidR="00A7352F" w:rsidRPr="00A7352F" w:rsidRDefault="00A7352F" w:rsidP="00A7352F">
      <w:pPr>
        <w:suppressAutoHyphens w:val="0"/>
        <w:autoSpaceDE w:val="0"/>
        <w:autoSpaceDN w:val="0"/>
        <w:adjustRightInd w:val="0"/>
        <w:rPr>
          <w:rFonts w:ascii="Tahoma" w:hAnsi="Tahoma" w:cs="Tahoma"/>
          <w:color w:val="FF0000"/>
          <w:sz w:val="22"/>
          <w:szCs w:val="22"/>
          <w:lang w:val="el-GR" w:eastAsia="el-GR"/>
        </w:rPr>
      </w:pPr>
    </w:p>
    <w:p w14:paraId="425C64F5"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Γ. Το μήνα </w:t>
      </w:r>
      <w:r w:rsidRPr="00A7352F">
        <w:rPr>
          <w:rFonts w:ascii="Tahoma" w:hAnsi="Tahoma" w:cs="Tahoma"/>
          <w:b/>
          <w:bCs/>
          <w:sz w:val="22"/>
          <w:szCs w:val="22"/>
          <w:lang w:val="el-GR" w:eastAsia="el-GR"/>
        </w:rPr>
        <w:t>Απρίλιο 2021</w:t>
      </w:r>
      <w:r w:rsidRPr="00A7352F">
        <w:rPr>
          <w:rFonts w:ascii="Tahoma" w:hAnsi="Tahoma" w:cs="Tahoma"/>
          <w:sz w:val="22"/>
          <w:szCs w:val="22"/>
          <w:lang w:val="el-GR" w:eastAsia="el-GR"/>
        </w:rPr>
        <w:t xml:space="preserve"> και στις δύο δομές που υλοποιούν το πρόγραμμα Βοήθεια στο σπίτι με συνολικό αριθμό ωφελούμενων </w:t>
      </w:r>
      <w:r w:rsidRPr="00A7352F">
        <w:rPr>
          <w:rFonts w:ascii="Tahoma" w:hAnsi="Tahoma" w:cs="Tahoma"/>
          <w:b/>
          <w:bCs/>
          <w:sz w:val="22"/>
          <w:szCs w:val="22"/>
          <w:lang w:val="el-GR" w:eastAsia="el-GR"/>
        </w:rPr>
        <w:t xml:space="preserve">108 </w:t>
      </w:r>
      <w:r w:rsidRPr="00A7352F">
        <w:rPr>
          <w:rFonts w:ascii="Tahoma" w:hAnsi="Tahoma" w:cs="Tahoma"/>
          <w:sz w:val="22"/>
          <w:szCs w:val="22"/>
          <w:lang w:val="el-GR" w:eastAsia="el-GR"/>
        </w:rPr>
        <w:t>τοποθετήθηκαν οι κάτωθι εργαζόμενες με σκοπό να ενισχύσουν τις παρεχόμενες υπηρεσίες του προγράμματος Βοήθεια στο σπίτι:</w:t>
      </w:r>
    </w:p>
    <w:p w14:paraId="6D99F553"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p>
    <w:p w14:paraId="466567B0" w14:textId="77777777" w:rsidR="00A7352F" w:rsidRPr="00A7352F" w:rsidRDefault="00A7352F" w:rsidP="00A7352F">
      <w:pPr>
        <w:numPr>
          <w:ilvl w:val="0"/>
          <w:numId w:val="9"/>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Γενηκομσάκη Σοφία-  ΔΕ Βοηθός Νοσηλεύτρια</w:t>
      </w:r>
      <w:r w:rsidRPr="00A7352F">
        <w:rPr>
          <w:rFonts w:ascii="Tahoma" w:hAnsi="Tahoma" w:cs="Tahoma"/>
          <w:sz w:val="22"/>
          <w:szCs w:val="22"/>
          <w:lang w:val="el-GR" w:eastAsia="el-GR"/>
        </w:rPr>
        <w:t xml:space="preserve"> -   παρείχε  νοσηλευτικές υπηρεσίες  (μέτρηση ζαχάρου, αρτηριακής πίεσης κ.α.) σε </w:t>
      </w:r>
      <w:r w:rsidRPr="00A7352F">
        <w:rPr>
          <w:rFonts w:ascii="Tahoma" w:hAnsi="Tahoma" w:cs="Tahoma"/>
          <w:b/>
          <w:bCs/>
          <w:sz w:val="22"/>
          <w:szCs w:val="22"/>
          <w:lang w:val="el-GR" w:eastAsia="el-GR"/>
        </w:rPr>
        <w:t>108  ωφελούμενους</w:t>
      </w:r>
      <w:r w:rsidRPr="00A7352F">
        <w:rPr>
          <w:rFonts w:ascii="Tahoma" w:hAnsi="Tahoma" w:cs="Tahoma"/>
          <w:sz w:val="22"/>
          <w:szCs w:val="22"/>
          <w:lang w:val="el-GR" w:eastAsia="el-GR"/>
        </w:rPr>
        <w:t xml:space="preserve"> για νοσηλευτικές υπηρεσίες ως εξής:</w:t>
      </w:r>
    </w:p>
    <w:p w14:paraId="3B47B290"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7 άτομα δύο φορές την εβδομάδα (μέτρηση αρτηριακής πίεσης)</w:t>
      </w:r>
    </w:p>
    <w:p w14:paraId="489A202B"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15 άτομα 4 φορές το μήνα (μέτρηση αρτηριακής πίεσης)</w:t>
      </w:r>
    </w:p>
    <w:p w14:paraId="5BD0F400"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lastRenderedPageBreak/>
        <w:t>72 άτομα δύο φορές το μήνα (μέτρηση αρτηριακής πίεσης)</w:t>
      </w:r>
    </w:p>
    <w:p w14:paraId="7A2D90CB"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δύο φορές την εβδομάδα (μέτρηση ζαχάρου)</w:t>
      </w:r>
    </w:p>
    <w:p w14:paraId="4118B20F"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τέσσερις φορές το μήνα (μέτρηση ζαχάρου)</w:t>
      </w:r>
    </w:p>
    <w:p w14:paraId="6B73BC18"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23 άτομα δύο φορές το μήνα (μέτρηση ζαχάρου)</w:t>
      </w:r>
    </w:p>
    <w:p w14:paraId="5203CBF8"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12 άτομα δύο φορές την εβδομάδα (συνταγογράφηση διανομή φαρμάκων)</w:t>
      </w:r>
    </w:p>
    <w:p w14:paraId="76B4CE9E"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14 άτομα 4 φορές το μήνα (συνταγογράφηση διανομή φαρμάκων)</w:t>
      </w:r>
    </w:p>
    <w:p w14:paraId="11678853"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72 άτομα 1 φορά το μήνα (συνταγογράφηση διανομή φαρμάκων)</w:t>
      </w:r>
    </w:p>
    <w:p w14:paraId="4BE5949E"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r w:rsidRPr="00A7352F">
        <w:rPr>
          <w:rFonts w:ascii="Tahoma" w:hAnsi="Tahoma" w:cs="Tahoma"/>
          <w:sz w:val="22"/>
          <w:szCs w:val="22"/>
          <w:lang w:val="el-GR" w:eastAsia="el-GR"/>
        </w:rPr>
        <w:t>Επίσης πραγματοποίηση ενημέρωση για την συνχότητα των επισκέψεων στους ωφελούμενους και χορήγησε φαρμακευτική αγωγή σε ωφελούμενο.</w:t>
      </w:r>
    </w:p>
    <w:p w14:paraId="418361A4" w14:textId="77777777" w:rsidR="00A7352F" w:rsidRPr="00A7352F" w:rsidRDefault="00A7352F" w:rsidP="00A7352F">
      <w:pPr>
        <w:suppressAutoHyphens w:val="0"/>
        <w:autoSpaceDE w:val="0"/>
        <w:autoSpaceDN w:val="0"/>
        <w:adjustRightInd w:val="0"/>
        <w:ind w:left="360"/>
        <w:rPr>
          <w:rFonts w:ascii="Tahoma" w:hAnsi="Tahoma" w:cs="Tahoma"/>
          <w:color w:val="FF0000"/>
          <w:sz w:val="22"/>
          <w:szCs w:val="22"/>
          <w:lang w:val="el-GR" w:eastAsia="el-GR"/>
        </w:rPr>
      </w:pPr>
    </w:p>
    <w:p w14:paraId="6845AE29" w14:textId="77777777" w:rsidR="00A7352F" w:rsidRPr="00A7352F" w:rsidRDefault="00A7352F" w:rsidP="00A7352F">
      <w:pPr>
        <w:numPr>
          <w:ilvl w:val="0"/>
          <w:numId w:val="9"/>
        </w:numPr>
        <w:suppressAutoHyphens w:val="0"/>
        <w:autoSpaceDE w:val="0"/>
        <w:autoSpaceDN w:val="0"/>
        <w:adjustRightInd w:val="0"/>
        <w:spacing w:after="160" w:line="252" w:lineRule="auto"/>
        <w:contextualSpacing/>
        <w:rPr>
          <w:rFonts w:ascii="Tahoma" w:hAnsi="Tahoma" w:cs="Tahoma"/>
          <w:sz w:val="22"/>
          <w:szCs w:val="22"/>
          <w:lang w:val="el-GR" w:eastAsia="el-GR"/>
        </w:rPr>
      </w:pPr>
      <w:bookmarkStart w:id="0" w:name="_Hlk62125078"/>
      <w:r w:rsidRPr="00A7352F">
        <w:rPr>
          <w:rFonts w:ascii="Tahoma" w:hAnsi="Tahoma" w:cs="Tahoma"/>
          <w:b/>
          <w:bCs/>
          <w:sz w:val="22"/>
          <w:szCs w:val="22"/>
          <w:lang w:val="el-GR" w:eastAsia="el-GR"/>
        </w:rPr>
        <w:t>Σαλαμανή Ευαγγελία- ΠΕ Κοινωνική Λειτουργός</w:t>
      </w:r>
      <w:r w:rsidRPr="00A7352F">
        <w:rPr>
          <w:rFonts w:ascii="Tahoma" w:hAnsi="Tahoma" w:cs="Tahoma"/>
          <w:sz w:val="22"/>
          <w:szCs w:val="22"/>
          <w:lang w:val="el-GR" w:eastAsia="el-GR"/>
        </w:rPr>
        <w:t xml:space="preserve"> – προσέφερε τις υπηρεσίες της σε </w:t>
      </w:r>
      <w:r w:rsidRPr="00A7352F">
        <w:rPr>
          <w:rFonts w:ascii="Tahoma" w:hAnsi="Tahoma" w:cs="Tahoma"/>
          <w:b/>
          <w:bCs/>
          <w:sz w:val="22"/>
          <w:szCs w:val="22"/>
          <w:lang w:val="el-GR" w:eastAsia="el-GR"/>
        </w:rPr>
        <w:t>108  ωφελούμενους</w:t>
      </w:r>
      <w:r w:rsidRPr="00A7352F">
        <w:rPr>
          <w:rFonts w:ascii="Tahoma" w:hAnsi="Tahoma" w:cs="Tahoma"/>
          <w:sz w:val="22"/>
          <w:szCs w:val="22"/>
          <w:lang w:val="el-GR" w:eastAsia="el-GR"/>
        </w:rPr>
        <w:t xml:space="preserve"> </w:t>
      </w:r>
      <w:r w:rsidRPr="00A7352F">
        <w:rPr>
          <w:rFonts w:ascii="Tahoma" w:hAnsi="Tahoma" w:cs="Tahoma"/>
          <w:b/>
          <w:bCs/>
          <w:sz w:val="22"/>
          <w:szCs w:val="22"/>
          <w:lang w:val="el-GR" w:eastAsia="el-GR"/>
        </w:rPr>
        <w:t xml:space="preserve">για κοινωνικές υπηρεσίες </w:t>
      </w:r>
      <w:r w:rsidRPr="00A7352F">
        <w:rPr>
          <w:rFonts w:ascii="Tahoma" w:hAnsi="Tahoma" w:cs="Tahoma"/>
          <w:sz w:val="22"/>
          <w:szCs w:val="22"/>
          <w:lang w:val="el-GR" w:eastAsia="el-GR"/>
        </w:rPr>
        <w:t>ως εξής:</w:t>
      </w:r>
    </w:p>
    <w:p w14:paraId="54375613"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 xml:space="preserve">5 άτομα δύο φορές την εβδομάδα </w:t>
      </w:r>
      <w:bookmarkStart w:id="1" w:name="_Hlk62123402"/>
      <w:r w:rsidRPr="00A7352F">
        <w:rPr>
          <w:rFonts w:ascii="Tahoma" w:hAnsi="Tahoma" w:cs="Tahoma"/>
          <w:sz w:val="22"/>
          <w:szCs w:val="22"/>
          <w:lang w:val="el-GR" w:eastAsia="el-GR"/>
        </w:rPr>
        <w:t>ατομική ή οικογενειακή στήριξη</w:t>
      </w:r>
      <w:bookmarkEnd w:id="1"/>
    </w:p>
    <w:p w14:paraId="69EE086B"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21 άτομα τέσσερις φορές το μήνα ατομική ή οικογενειακή στήριξη</w:t>
      </w:r>
    </w:p>
    <w:p w14:paraId="6BC5D1D3"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41 άτομα δύο φορές του μήνα ατομική ή οικογενειακή στήριξη</w:t>
      </w:r>
    </w:p>
    <w:p w14:paraId="1F0F8D81"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29 άτομα 1 φορά το μήνα συμβουλευτική/ψυχολογική υποστήριξη</w:t>
      </w:r>
    </w:p>
    <w:p w14:paraId="32B45F76" w14:textId="77777777" w:rsidR="00A7352F" w:rsidRPr="00A7352F" w:rsidRDefault="00A7352F" w:rsidP="00A7352F">
      <w:pPr>
        <w:suppressAutoHyphens w:val="0"/>
        <w:autoSpaceDE w:val="0"/>
        <w:autoSpaceDN w:val="0"/>
        <w:adjustRightInd w:val="0"/>
        <w:ind w:left="360"/>
        <w:rPr>
          <w:rFonts w:ascii="Tahoma" w:hAnsi="Tahoma" w:cs="Tahoma"/>
          <w:b/>
          <w:bCs/>
          <w:sz w:val="22"/>
          <w:szCs w:val="22"/>
          <w:lang w:val="el-GR" w:eastAsia="el-GR"/>
        </w:rPr>
      </w:pPr>
      <w:r w:rsidRPr="00A7352F">
        <w:rPr>
          <w:rFonts w:ascii="Tahoma" w:hAnsi="Tahoma" w:cs="Tahoma"/>
          <w:sz w:val="22"/>
          <w:szCs w:val="22"/>
          <w:lang w:val="el-GR" w:eastAsia="el-GR"/>
        </w:rPr>
        <w:t xml:space="preserve">Ενώ διεκπεραίωσε την </w:t>
      </w:r>
      <w:r w:rsidRPr="00A7352F">
        <w:rPr>
          <w:rFonts w:ascii="Tahoma" w:hAnsi="Tahoma" w:cs="Tahoma"/>
          <w:b/>
          <w:bCs/>
          <w:sz w:val="22"/>
          <w:szCs w:val="22"/>
          <w:lang w:val="el-GR" w:eastAsia="el-GR"/>
        </w:rPr>
        <w:t>συνταγογράφηση σε 12 άτομα</w:t>
      </w:r>
      <w:r w:rsidRPr="00A7352F">
        <w:rPr>
          <w:rFonts w:ascii="Tahoma" w:hAnsi="Tahoma" w:cs="Tahoma"/>
          <w:sz w:val="22"/>
          <w:szCs w:val="22"/>
          <w:lang w:val="el-GR" w:eastAsia="el-GR"/>
        </w:rPr>
        <w:t xml:space="preserve"> μία φορά το μήνα</w:t>
      </w:r>
      <w:bookmarkEnd w:id="0"/>
      <w:r w:rsidRPr="00A7352F">
        <w:rPr>
          <w:rFonts w:ascii="Tahoma" w:hAnsi="Tahoma" w:cs="Tahoma"/>
          <w:sz w:val="22"/>
          <w:szCs w:val="22"/>
          <w:lang w:val="el-GR" w:eastAsia="el-GR"/>
        </w:rPr>
        <w:t xml:space="preserve"> και πραγματοποίησε (επισκέψεις) σε </w:t>
      </w:r>
      <w:r w:rsidRPr="00A7352F">
        <w:rPr>
          <w:rFonts w:ascii="Tahoma" w:hAnsi="Tahoma" w:cs="Tahoma"/>
          <w:b/>
          <w:bCs/>
          <w:sz w:val="22"/>
          <w:szCs w:val="22"/>
          <w:lang w:val="el-GR" w:eastAsia="el-GR"/>
        </w:rPr>
        <w:t>όλους τους εγγεγραμμένους ωφελούμενους και παρείχε στήριξη και υποβοήθηση σε αιτήματα των ωφελούμενων.</w:t>
      </w:r>
    </w:p>
    <w:p w14:paraId="4CBF044A"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r w:rsidRPr="00A7352F">
        <w:rPr>
          <w:rFonts w:ascii="Tahoma" w:hAnsi="Tahoma" w:cs="Tahoma"/>
          <w:sz w:val="22"/>
          <w:szCs w:val="22"/>
          <w:lang w:val="el-GR" w:eastAsia="el-GR"/>
        </w:rPr>
        <w:t xml:space="preserve">Έλαβε άδεια από τις </w:t>
      </w:r>
      <w:r w:rsidRPr="00A7352F">
        <w:rPr>
          <w:rFonts w:ascii="Tahoma" w:hAnsi="Tahoma" w:cs="Tahoma"/>
          <w:b/>
          <w:bCs/>
          <w:sz w:val="22"/>
          <w:szCs w:val="22"/>
          <w:lang w:val="el-GR" w:eastAsia="el-GR"/>
        </w:rPr>
        <w:t>14/4/2021 έως 16/4/2021</w:t>
      </w:r>
    </w:p>
    <w:p w14:paraId="57145D3A"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p>
    <w:p w14:paraId="43496BD0" w14:textId="77777777" w:rsidR="00A7352F" w:rsidRPr="00A7352F" w:rsidRDefault="00A7352F" w:rsidP="00A7352F">
      <w:pPr>
        <w:numPr>
          <w:ilvl w:val="0"/>
          <w:numId w:val="9"/>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Σαράντου Ζωή – ΠΕ Κοινωνικής Πολιτικής</w:t>
      </w:r>
      <w:r w:rsidRPr="00A7352F">
        <w:rPr>
          <w:rFonts w:ascii="Tahoma" w:hAnsi="Tahoma" w:cs="Tahoma"/>
          <w:sz w:val="22"/>
          <w:szCs w:val="22"/>
          <w:lang w:val="el-GR" w:eastAsia="el-GR"/>
        </w:rPr>
        <w:t xml:space="preserve"> –  υποβοήθησε την Κοινωνική Λειτουργό και προσέφερε τις υπηρεσίες της (επισκέψεις) σε 31 ωφελούμενους ενώ διεκπαιρέωσε τις διαδικασίες τήρησης του συστήματος παρακολούθησης του προγράμματος (επικαιροποίηση και δημιουργία νέων καρτελών ωφελούμενων, κατάρτιση ημερήσιου προγράμματος επισκέψεων και τήρηση ημερολόγιου μηνός)</w:t>
      </w:r>
    </w:p>
    <w:p w14:paraId="72B9DA0F"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   Έλαβε άδεια από τις </w:t>
      </w:r>
      <w:r w:rsidRPr="00A7352F">
        <w:rPr>
          <w:rFonts w:ascii="Tahoma" w:hAnsi="Tahoma" w:cs="Tahoma"/>
          <w:b/>
          <w:bCs/>
          <w:sz w:val="22"/>
          <w:szCs w:val="22"/>
          <w:lang w:val="el-GR" w:eastAsia="el-GR"/>
        </w:rPr>
        <w:t>22/4/2021 έως 23/4/2021</w:t>
      </w:r>
    </w:p>
    <w:p w14:paraId="5EEF66EF"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p>
    <w:p w14:paraId="214CD7D6"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b/>
          <w:sz w:val="22"/>
          <w:szCs w:val="22"/>
          <w:u w:val="single"/>
          <w:lang w:val="el-GR" w:eastAsia="el-GR"/>
        </w:rPr>
        <w:t>ΜΑΙΟΣ 2021</w:t>
      </w:r>
    </w:p>
    <w:p w14:paraId="1C00EDA2"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t>Α.</w:t>
      </w:r>
      <w:r w:rsidRPr="00A7352F">
        <w:rPr>
          <w:rFonts w:ascii="Tahoma" w:hAnsi="Tahoma" w:cs="Tahoma"/>
          <w:sz w:val="22"/>
          <w:szCs w:val="22"/>
          <w:lang w:val="el-GR" w:eastAsia="el-GR"/>
        </w:rPr>
        <w:t xml:space="preserve"> Στην δομή </w:t>
      </w:r>
      <w:r w:rsidRPr="00A7352F">
        <w:rPr>
          <w:rFonts w:ascii="Tahoma" w:hAnsi="Tahoma" w:cs="Tahoma"/>
          <w:b/>
          <w:sz w:val="22"/>
          <w:szCs w:val="22"/>
          <w:lang w:val="el-GR" w:eastAsia="el-GR"/>
        </w:rPr>
        <w:t>¨Βοήθεια στο σπίτι¨</w:t>
      </w:r>
      <w:r w:rsidRPr="00A7352F">
        <w:rPr>
          <w:rFonts w:ascii="Tahoma" w:hAnsi="Tahoma" w:cs="Tahoma"/>
          <w:sz w:val="22"/>
          <w:szCs w:val="22"/>
          <w:lang w:val="el-GR" w:eastAsia="el-GR"/>
        </w:rPr>
        <w:t xml:space="preserve"> στην οποία εργάζεται  ένα  άτομο η κα. Πεπέ Πολυξένη Οικογενειακή Βοηθός, το σύνολο των εξυπηρετούμενων ατόμων για το μήνα Μάιο 2021 ήταν </w:t>
      </w:r>
      <w:r w:rsidRPr="00A7352F">
        <w:rPr>
          <w:rFonts w:ascii="Tahoma" w:hAnsi="Tahoma" w:cs="Tahoma"/>
          <w:b/>
          <w:sz w:val="22"/>
          <w:szCs w:val="22"/>
          <w:lang w:val="el-GR" w:eastAsia="el-GR"/>
        </w:rPr>
        <w:t>56 ωφελούμενοι.</w:t>
      </w:r>
    </w:p>
    <w:p w14:paraId="6AA91EDD"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7511FB45"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εγγεγραμμένου </w:t>
      </w:r>
      <w:r w:rsidRPr="00A7352F">
        <w:rPr>
          <w:rFonts w:ascii="Tahoma" w:hAnsi="Tahoma" w:cs="Tahoma"/>
          <w:b/>
          <w:sz w:val="22"/>
          <w:szCs w:val="22"/>
          <w:u w:val="single"/>
          <w:lang w:val="el-GR" w:eastAsia="el-GR"/>
        </w:rPr>
        <w:t xml:space="preserve">27 ωφελούμενοι </w:t>
      </w:r>
    </w:p>
    <w:p w14:paraId="4DE170FD"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Πεπέ Πολυξένη</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24 άτομα</w:t>
      </w:r>
      <w:r w:rsidRPr="00A7352F">
        <w:rPr>
          <w:rFonts w:ascii="Tahoma" w:hAnsi="Tahoma" w:cs="Tahoma"/>
          <w:sz w:val="22"/>
          <w:szCs w:val="22"/>
          <w:lang w:val="el-GR" w:eastAsia="el-GR"/>
        </w:rPr>
        <w:t xml:space="preserve"> ως εξής:</w:t>
      </w:r>
    </w:p>
    <w:p w14:paraId="5CB87B8A"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5 άτομα τέσσερις φορές το μήνα πλήρη οικογενειακή βοήθεια</w:t>
      </w:r>
    </w:p>
    <w:p w14:paraId="2C6850F9"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13 άτομα δύο φορές το μήνα πλήρη οικογενειακή βοήθεια</w:t>
      </w:r>
    </w:p>
    <w:p w14:paraId="38F73341"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δύο  φορές το μήνα λοιπές υπηρεσίες οικογενειακής βοήθειας (αγορά βασικών αγαθών πληρωμή λογαριασμών)</w:t>
      </w:r>
    </w:p>
    <w:p w14:paraId="7E76136F"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6 άτομα μία φορά το μήνα πλήρη οικογενειακή βοήθεια</w:t>
      </w:r>
    </w:p>
    <w:p w14:paraId="12D48CD4"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Επί πλεόν υποβοήθησε τη </w:t>
      </w:r>
      <w:r w:rsidRPr="00A7352F">
        <w:rPr>
          <w:rFonts w:ascii="Tahoma" w:hAnsi="Tahoma" w:cs="Tahoma"/>
          <w:b/>
          <w:bCs/>
          <w:sz w:val="22"/>
          <w:szCs w:val="22"/>
          <w:lang w:val="el-GR" w:eastAsia="el-GR"/>
        </w:rPr>
        <w:t>συνταγογράφηση σε 20</w:t>
      </w:r>
      <w:r w:rsidRPr="00A7352F">
        <w:rPr>
          <w:rFonts w:ascii="Tahoma" w:hAnsi="Tahoma" w:cs="Tahoma"/>
          <w:sz w:val="22"/>
          <w:szCs w:val="22"/>
          <w:lang w:val="el-GR" w:eastAsia="el-GR"/>
        </w:rPr>
        <w:t xml:space="preserve"> ωφελούμενους και υποβοήθησε στην διανομή και την αγοτά τροφίμων στους ωφελούμενους της Κοινωνικής Μέριμνας κατά το διάστημα άδειας της Μυλωνά Αναστασίας.</w:t>
      </w:r>
    </w:p>
    <w:p w14:paraId="7F2B4C19" w14:textId="77777777" w:rsidR="00A7352F" w:rsidRPr="00A7352F" w:rsidRDefault="00A7352F" w:rsidP="00A7352F">
      <w:pPr>
        <w:suppressAutoHyphens w:val="0"/>
        <w:autoSpaceDE w:val="0"/>
        <w:autoSpaceDN w:val="0"/>
        <w:adjustRightInd w:val="0"/>
        <w:ind w:left="435"/>
        <w:rPr>
          <w:rFonts w:ascii="Tahoma" w:hAnsi="Tahoma" w:cs="Tahoma"/>
          <w:sz w:val="22"/>
          <w:szCs w:val="22"/>
          <w:lang w:val="el-GR" w:eastAsia="el-GR"/>
        </w:rPr>
      </w:pPr>
    </w:p>
    <w:p w14:paraId="3B1345EE"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6D6E9632"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lastRenderedPageBreak/>
        <w:t>Β.</w:t>
      </w:r>
      <w:r w:rsidRPr="00A7352F">
        <w:rPr>
          <w:rFonts w:ascii="Tahoma" w:hAnsi="Tahoma" w:cs="Tahoma"/>
          <w:sz w:val="22"/>
          <w:szCs w:val="22"/>
          <w:lang w:val="el-GR" w:eastAsia="el-GR"/>
        </w:rPr>
        <w:t xml:space="preserve"> Στην δομή</w:t>
      </w:r>
      <w:r w:rsidRPr="00A7352F">
        <w:rPr>
          <w:rFonts w:ascii="Tahoma" w:hAnsi="Tahoma" w:cs="Tahoma"/>
          <w:b/>
          <w:sz w:val="22"/>
          <w:szCs w:val="22"/>
          <w:lang w:val="el-GR" w:eastAsia="el-GR"/>
        </w:rPr>
        <w:t xml:space="preserve"> </w:t>
      </w:r>
      <w:r w:rsidRPr="00A7352F">
        <w:rPr>
          <w:rFonts w:ascii="Tahoma" w:hAnsi="Tahoma" w:cs="Tahoma"/>
          <w:sz w:val="22"/>
          <w:szCs w:val="22"/>
          <w:lang w:val="el-GR" w:eastAsia="el-GR"/>
        </w:rPr>
        <w:t>η δομή ¨</w:t>
      </w:r>
      <w:r w:rsidRPr="00A7352F">
        <w:rPr>
          <w:rFonts w:ascii="Tahoma" w:hAnsi="Tahoma" w:cs="Tahoma"/>
          <w:b/>
          <w:sz w:val="22"/>
          <w:szCs w:val="22"/>
          <w:lang w:val="el-GR" w:eastAsia="el-GR"/>
        </w:rPr>
        <w:t>Κοινωνική Μέριμνα¨</w:t>
      </w:r>
      <w:r w:rsidRPr="00A7352F">
        <w:rPr>
          <w:rFonts w:ascii="Tahoma" w:hAnsi="Tahoma" w:cs="Tahoma"/>
          <w:sz w:val="22"/>
          <w:szCs w:val="22"/>
          <w:lang w:val="el-GR" w:eastAsia="el-GR"/>
        </w:rPr>
        <w:t xml:space="preserve"> κατά το μήνα Μάιο  εργάζονταν  η κα. Μυλωνά Αναστασία Οικογενειακή Βοηθός και </w:t>
      </w:r>
      <w:r w:rsidRPr="00A7352F">
        <w:rPr>
          <w:rFonts w:ascii="Tahoma" w:hAnsi="Tahoma" w:cs="Tahoma"/>
          <w:b/>
          <w:sz w:val="22"/>
          <w:szCs w:val="22"/>
          <w:lang w:val="el-GR" w:eastAsia="el-GR"/>
        </w:rPr>
        <w:t>στην δομή ήταν εγγεγραμμένοι  50 ωφελούμενοι για τις κάτωθι υπηρεσίες:</w:t>
      </w:r>
    </w:p>
    <w:p w14:paraId="4684FB18"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εγγεγραμμένου </w:t>
      </w:r>
      <w:r w:rsidRPr="00A7352F">
        <w:rPr>
          <w:rFonts w:ascii="Tahoma" w:hAnsi="Tahoma" w:cs="Tahoma"/>
          <w:b/>
          <w:sz w:val="22"/>
          <w:szCs w:val="22"/>
          <w:u w:val="single"/>
          <w:lang w:val="el-GR" w:eastAsia="el-GR"/>
        </w:rPr>
        <w:t xml:space="preserve">15 ωφελούμενοι </w:t>
      </w:r>
    </w:p>
    <w:p w14:paraId="76A1962A"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Μυλωνά Αναστασία</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15 άτομα</w:t>
      </w:r>
      <w:r w:rsidRPr="00A7352F">
        <w:rPr>
          <w:rFonts w:ascii="Tahoma" w:hAnsi="Tahoma" w:cs="Tahoma"/>
          <w:sz w:val="22"/>
          <w:szCs w:val="22"/>
          <w:lang w:val="el-GR" w:eastAsia="el-GR"/>
        </w:rPr>
        <w:t xml:space="preserve"> ως εξής:</w:t>
      </w:r>
    </w:p>
    <w:p w14:paraId="300AD048"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τρεις φορές το μήνα πλήρη οικογενειακή βοήθεια</w:t>
      </w:r>
    </w:p>
    <w:p w14:paraId="29E519EC"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τέσσερις φορές το μήνα πλήρη οικογενειακή βοήθεια</w:t>
      </w:r>
    </w:p>
    <w:p w14:paraId="55203C50"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έξι φορές το μήνα πλήρη οικογενειακή βοήθεια</w:t>
      </w:r>
    </w:p>
    <w:p w14:paraId="50B6B123"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μία φορά το μήνα  λοιπές υπηρεσίες οικογενειακής βοήθειας (αγορά βασικών αγαθών πληρωμή λογαριασμών)</w:t>
      </w:r>
    </w:p>
    <w:p w14:paraId="0BB67105"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3 άτομα δύο φορές το μήνα λοιπές υπηρεσίες οικογενειακής βοήθειας (αγορά βασικών αγαθών πληρωμή λογαριασμών)</w:t>
      </w:r>
    </w:p>
    <w:p w14:paraId="711A9678"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τρεις  φορά το μήνα λοιπές υπηρεσίες οικογενειακής βοήθειας (αγορά βασικών αγαθών πληρωμή λογαριασμών)</w:t>
      </w:r>
    </w:p>
    <w:p w14:paraId="240B68A4"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εν λόγω εργαζόμενη εκτελεί και χρέη οδηγού προκειμένου να μετακινούνται τα στελέχη και των δύο δομών στους οικισμούς για την εξυπηρέτηση των ωφελούμενων, επίσης μεταφέρει το προσωπικό στο Κέντρο Υγείας στα φαρμακεία και στα σούπερ μάρκετ για προμήθεια αγαθών ωφελούμενων ενώ πραγματοποίησε  </w:t>
      </w:r>
      <w:r w:rsidRPr="00A7352F">
        <w:rPr>
          <w:rFonts w:ascii="Tahoma" w:hAnsi="Tahoma" w:cs="Tahoma"/>
          <w:b/>
          <w:bCs/>
          <w:sz w:val="22"/>
          <w:szCs w:val="22"/>
          <w:lang w:val="el-GR" w:eastAsia="el-GR"/>
        </w:rPr>
        <w:t>συνταγογράφηση  σε 22  άτομα</w:t>
      </w:r>
      <w:r w:rsidRPr="00A7352F">
        <w:rPr>
          <w:rFonts w:ascii="Tahoma" w:hAnsi="Tahoma" w:cs="Tahoma"/>
          <w:sz w:val="22"/>
          <w:szCs w:val="22"/>
          <w:lang w:val="el-GR" w:eastAsia="el-GR"/>
        </w:rPr>
        <w:t>.</w:t>
      </w:r>
    </w:p>
    <w:p w14:paraId="64BA168B"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Έλαβε άδεια από </w:t>
      </w:r>
      <w:r w:rsidRPr="00A7352F">
        <w:rPr>
          <w:rFonts w:ascii="Tahoma" w:hAnsi="Tahoma" w:cs="Tahoma"/>
          <w:b/>
          <w:bCs/>
          <w:sz w:val="22"/>
          <w:szCs w:val="22"/>
          <w:lang w:val="el-GR" w:eastAsia="el-GR"/>
        </w:rPr>
        <w:t>27/5/2021 έως 1/6/2021</w:t>
      </w:r>
      <w:r w:rsidRPr="00A7352F">
        <w:rPr>
          <w:rFonts w:ascii="Tahoma" w:hAnsi="Tahoma" w:cs="Tahoma"/>
          <w:sz w:val="22"/>
          <w:szCs w:val="22"/>
          <w:lang w:val="el-GR" w:eastAsia="el-GR"/>
        </w:rPr>
        <w:t>.</w:t>
      </w:r>
    </w:p>
    <w:p w14:paraId="51FFD0D3"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p>
    <w:p w14:paraId="5DFB11EE"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Το μήνα </w:t>
      </w:r>
      <w:r w:rsidRPr="00A7352F">
        <w:rPr>
          <w:rFonts w:ascii="Tahoma" w:hAnsi="Tahoma" w:cs="Tahoma"/>
          <w:b/>
          <w:bCs/>
          <w:sz w:val="22"/>
          <w:szCs w:val="22"/>
          <w:lang w:val="el-GR" w:eastAsia="el-GR"/>
        </w:rPr>
        <w:t>Μάιο 2021</w:t>
      </w:r>
      <w:r w:rsidRPr="00A7352F">
        <w:rPr>
          <w:rFonts w:ascii="Tahoma" w:hAnsi="Tahoma" w:cs="Tahoma"/>
          <w:sz w:val="22"/>
          <w:szCs w:val="22"/>
          <w:lang w:val="el-GR" w:eastAsia="el-GR"/>
        </w:rPr>
        <w:t xml:space="preserve"> και στις δύο δομές που υλοποιούν το πρόγραμμα Βοήθεια στο σπίτι με συνολικό αριθμό ωφελούμενων </w:t>
      </w:r>
      <w:r w:rsidRPr="00A7352F">
        <w:rPr>
          <w:rFonts w:ascii="Tahoma" w:hAnsi="Tahoma" w:cs="Tahoma"/>
          <w:b/>
          <w:bCs/>
          <w:sz w:val="22"/>
          <w:szCs w:val="22"/>
          <w:lang w:val="el-GR" w:eastAsia="el-GR"/>
        </w:rPr>
        <w:t xml:space="preserve"> 107 άτομα</w:t>
      </w:r>
      <w:r w:rsidRPr="00A7352F">
        <w:rPr>
          <w:rFonts w:ascii="Tahoma" w:hAnsi="Tahoma" w:cs="Tahoma"/>
          <w:sz w:val="22"/>
          <w:szCs w:val="22"/>
          <w:lang w:val="el-GR" w:eastAsia="el-GR"/>
        </w:rPr>
        <w:t xml:space="preserve"> τοποθετήθηκαν οι κάτωθι εργαζόμενες με σκοπό να ενισχύσουν τις παρεχόμενες υπηρεσίες του προγράμματος Βοήθεια στο σπίτι:</w:t>
      </w:r>
    </w:p>
    <w:p w14:paraId="03EBCB27" w14:textId="77777777" w:rsidR="00A7352F" w:rsidRPr="00A7352F" w:rsidRDefault="00A7352F" w:rsidP="00A7352F">
      <w:pPr>
        <w:suppressAutoHyphens w:val="0"/>
        <w:autoSpaceDE w:val="0"/>
        <w:autoSpaceDN w:val="0"/>
        <w:adjustRightInd w:val="0"/>
        <w:rPr>
          <w:rFonts w:ascii="Tahoma" w:hAnsi="Tahoma" w:cs="Tahoma"/>
          <w:color w:val="FF0000"/>
          <w:sz w:val="22"/>
          <w:szCs w:val="22"/>
          <w:lang w:val="el-GR" w:eastAsia="el-GR"/>
        </w:rPr>
      </w:pPr>
    </w:p>
    <w:p w14:paraId="07DD5C08" w14:textId="77777777" w:rsidR="00A7352F" w:rsidRPr="00A7352F" w:rsidRDefault="00A7352F" w:rsidP="00A7352F">
      <w:pPr>
        <w:numPr>
          <w:ilvl w:val="0"/>
          <w:numId w:val="15"/>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Γενηκομσάκη Σοφία-  ΔΕ Βοηθός Νοσηλεύτρια</w:t>
      </w:r>
      <w:r w:rsidRPr="00A7352F">
        <w:rPr>
          <w:rFonts w:ascii="Tahoma" w:hAnsi="Tahoma" w:cs="Tahoma"/>
          <w:sz w:val="22"/>
          <w:szCs w:val="22"/>
          <w:lang w:val="el-GR" w:eastAsia="el-GR"/>
        </w:rPr>
        <w:t xml:space="preserve"> -   παρείχε  νοσηλευτικές υπηρεσίες  (μέτρηση ζαχάρου, αρτηριακής πίεσης κ.α.) σε </w:t>
      </w:r>
      <w:r w:rsidRPr="00A7352F">
        <w:rPr>
          <w:rFonts w:ascii="Tahoma" w:hAnsi="Tahoma" w:cs="Tahoma"/>
          <w:b/>
          <w:bCs/>
          <w:sz w:val="22"/>
          <w:szCs w:val="22"/>
          <w:lang w:val="el-GR" w:eastAsia="el-GR"/>
        </w:rPr>
        <w:t>107 εγγεγραμμένους ωφελούμενους</w:t>
      </w:r>
      <w:r w:rsidRPr="00A7352F">
        <w:rPr>
          <w:rFonts w:ascii="Tahoma" w:hAnsi="Tahoma" w:cs="Tahoma"/>
          <w:sz w:val="22"/>
          <w:szCs w:val="22"/>
          <w:lang w:val="el-GR" w:eastAsia="el-GR"/>
        </w:rPr>
        <w:t xml:space="preserve"> για νοσηλευτικές υπηρεσίες ως εξής:</w:t>
      </w:r>
    </w:p>
    <w:p w14:paraId="52204F9C"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τρεις φορές την εβδομάδα (μέτρηση αρτηριακής πίεσης)</w:t>
      </w:r>
    </w:p>
    <w:p w14:paraId="3C9AF00F"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4 φορές το μήνα (μέτρηση αρτηριακής πίεσης)</w:t>
      </w:r>
    </w:p>
    <w:p w14:paraId="1EF847DE"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83 άτομα δύο φορές το μήνα (μέτρηση αρτηριακής πίεσης)</w:t>
      </w:r>
    </w:p>
    <w:p w14:paraId="35E9D003"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δύο φορές την εβδομάδα (μέτρηση ζαχάρου)</w:t>
      </w:r>
    </w:p>
    <w:p w14:paraId="65DDDE0D"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τέσσερις φορές το μήνα (μέτρηση ζαχάρου)</w:t>
      </w:r>
    </w:p>
    <w:p w14:paraId="0B9C8632"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24 άτομα δύο φορές το μήνα (μέτρηση ζαχάρου)</w:t>
      </w:r>
    </w:p>
    <w:p w14:paraId="0ED4EE1B"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4 φορές το μήνα (διανομή φαρμάκων)</w:t>
      </w:r>
    </w:p>
    <w:p w14:paraId="19BF2F4B" w14:textId="77777777" w:rsidR="00A7352F" w:rsidRPr="00A7352F" w:rsidRDefault="00A7352F" w:rsidP="00A7352F">
      <w:pPr>
        <w:numPr>
          <w:ilvl w:val="0"/>
          <w:numId w:val="10"/>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15 άτομα 1 φορά το μήνα (συνταγογράφηση διανομή φαρμάκων)</w:t>
      </w:r>
    </w:p>
    <w:p w14:paraId="56860D89" w14:textId="77777777" w:rsidR="00A7352F" w:rsidRPr="00A7352F" w:rsidRDefault="00A7352F" w:rsidP="00A7352F">
      <w:pPr>
        <w:suppressAutoHyphens w:val="0"/>
        <w:autoSpaceDE w:val="0"/>
        <w:autoSpaceDN w:val="0"/>
        <w:adjustRightInd w:val="0"/>
        <w:ind w:left="720"/>
        <w:contextualSpacing/>
        <w:rPr>
          <w:rFonts w:ascii="Tahoma" w:hAnsi="Tahoma" w:cs="Tahoma"/>
          <w:sz w:val="22"/>
          <w:szCs w:val="22"/>
          <w:lang w:val="el-GR" w:eastAsia="el-GR"/>
        </w:rPr>
      </w:pPr>
    </w:p>
    <w:p w14:paraId="6FC230EF" w14:textId="77777777" w:rsidR="00A7352F" w:rsidRPr="00A7352F" w:rsidRDefault="00A7352F" w:rsidP="00A7352F">
      <w:pPr>
        <w:numPr>
          <w:ilvl w:val="0"/>
          <w:numId w:val="15"/>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Σαλαμανή Ευαγγελία- ΠΕ Κοινωνική Λειτουργός</w:t>
      </w:r>
      <w:r w:rsidRPr="00A7352F">
        <w:rPr>
          <w:rFonts w:ascii="Tahoma" w:hAnsi="Tahoma" w:cs="Tahoma"/>
          <w:sz w:val="22"/>
          <w:szCs w:val="22"/>
          <w:lang w:val="el-GR" w:eastAsia="el-GR"/>
        </w:rPr>
        <w:t xml:space="preserve"> – προσέφερε τις υπηρεσίες της σε </w:t>
      </w:r>
      <w:r w:rsidRPr="00A7352F">
        <w:rPr>
          <w:rFonts w:ascii="Tahoma" w:hAnsi="Tahoma" w:cs="Tahoma"/>
          <w:b/>
          <w:bCs/>
          <w:sz w:val="22"/>
          <w:szCs w:val="22"/>
          <w:lang w:val="el-GR" w:eastAsia="el-GR"/>
        </w:rPr>
        <w:t xml:space="preserve">107 εγγραμμένους ωφελούμενους για κοινωνικές υπηρεσίες </w:t>
      </w:r>
      <w:r w:rsidRPr="00A7352F">
        <w:rPr>
          <w:rFonts w:ascii="Tahoma" w:hAnsi="Tahoma" w:cs="Tahoma"/>
          <w:sz w:val="22"/>
          <w:szCs w:val="22"/>
          <w:lang w:val="el-GR" w:eastAsia="el-GR"/>
        </w:rPr>
        <w:t>ως εξής:</w:t>
      </w:r>
    </w:p>
    <w:p w14:paraId="07DC3DCF"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5 άτομα δύο φορές την εβδομάδα ατομική ή οικογενειακή στήριξη</w:t>
      </w:r>
    </w:p>
    <w:p w14:paraId="273BE0C7"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20 άτομα τέσσερις φορές το μήνα ατομική ή οικογενειακή στήριξη</w:t>
      </w:r>
    </w:p>
    <w:p w14:paraId="3F2AFD12"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42 άτομα δύο φορές του μήνα ατομική ή οικογενειακή στήριξη</w:t>
      </w:r>
    </w:p>
    <w:p w14:paraId="6F3B8004"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4 φορές το μήνα συμβουλευτική/ψυχολογική υποστήριξη</w:t>
      </w:r>
    </w:p>
    <w:p w14:paraId="58AB098B" w14:textId="77777777" w:rsidR="00A7352F" w:rsidRPr="00A7352F" w:rsidRDefault="00A7352F" w:rsidP="00A7352F">
      <w:pPr>
        <w:numPr>
          <w:ilvl w:val="0"/>
          <w:numId w:val="11"/>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19 άτομα 1 φορά το μήνα συμβουλευτική/ψυχολογική υποστήριξη</w:t>
      </w:r>
    </w:p>
    <w:p w14:paraId="349A0F82"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p>
    <w:p w14:paraId="1551CB4A"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lastRenderedPageBreak/>
        <w:t xml:space="preserve">Ενώ διεκπεραίωσε την </w:t>
      </w:r>
      <w:r w:rsidRPr="00A7352F">
        <w:rPr>
          <w:rFonts w:ascii="Tahoma" w:hAnsi="Tahoma" w:cs="Tahoma"/>
          <w:b/>
          <w:bCs/>
          <w:sz w:val="22"/>
          <w:szCs w:val="22"/>
          <w:lang w:val="el-GR" w:eastAsia="el-GR"/>
        </w:rPr>
        <w:t>συνταγογράφηση σε 15 άτομα</w:t>
      </w:r>
      <w:r w:rsidRPr="00A7352F">
        <w:rPr>
          <w:rFonts w:ascii="Tahoma" w:hAnsi="Tahoma" w:cs="Tahoma"/>
          <w:sz w:val="22"/>
          <w:szCs w:val="22"/>
          <w:lang w:val="el-GR" w:eastAsia="el-GR"/>
        </w:rPr>
        <w:t xml:space="preserve"> μία φορά το μήνα, πραγματοποιήσε </w:t>
      </w:r>
      <w:r w:rsidRPr="00A7352F">
        <w:rPr>
          <w:rFonts w:ascii="Tahoma" w:hAnsi="Tahoma" w:cs="Tahoma"/>
          <w:b/>
          <w:bCs/>
          <w:sz w:val="22"/>
          <w:szCs w:val="22"/>
          <w:lang w:val="el-GR" w:eastAsia="el-GR"/>
        </w:rPr>
        <w:t>έρευνα</w:t>
      </w:r>
      <w:r w:rsidRPr="00A7352F">
        <w:rPr>
          <w:rFonts w:ascii="Tahoma" w:hAnsi="Tahoma" w:cs="Tahoma"/>
          <w:sz w:val="22"/>
          <w:szCs w:val="22"/>
          <w:lang w:val="el-GR" w:eastAsia="el-GR"/>
        </w:rPr>
        <w:t xml:space="preserve"> σε συνεργασία με το Κέντρο Κοινότητας για αίτημα ωφελούμενης να πάει σε οίκο ευγηρίας.</w:t>
      </w:r>
    </w:p>
    <w:p w14:paraId="7DF0A048"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Τέλος παρακολούθησε υποχρεωτική τηλεκατάρτιση από τις 26 Μαίου και μέχρι τέλος του μήνα.</w:t>
      </w:r>
    </w:p>
    <w:p w14:paraId="1341F886"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p>
    <w:p w14:paraId="64E7E4A6" w14:textId="77777777" w:rsidR="00A7352F" w:rsidRPr="00A7352F" w:rsidRDefault="00A7352F" w:rsidP="00A7352F">
      <w:pPr>
        <w:numPr>
          <w:ilvl w:val="0"/>
          <w:numId w:val="15"/>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Σαράντου Ζωή – ΠΕ Κοινωνικής Πολιτικής</w:t>
      </w:r>
      <w:r w:rsidRPr="00A7352F">
        <w:rPr>
          <w:rFonts w:ascii="Tahoma" w:hAnsi="Tahoma" w:cs="Tahoma"/>
          <w:sz w:val="22"/>
          <w:szCs w:val="22"/>
          <w:lang w:val="el-GR" w:eastAsia="el-GR"/>
        </w:rPr>
        <w:t xml:space="preserve"> –  υποβοήθησε την Κοινωνική Λειτουργό και προσέφερε τις υπηρεσίες της (επισκέψεις) σε </w:t>
      </w:r>
      <w:r w:rsidRPr="00A7352F">
        <w:rPr>
          <w:rFonts w:ascii="Tahoma" w:hAnsi="Tahoma" w:cs="Tahoma"/>
          <w:b/>
          <w:bCs/>
          <w:sz w:val="22"/>
          <w:szCs w:val="22"/>
          <w:lang w:val="el-GR" w:eastAsia="el-GR"/>
        </w:rPr>
        <w:t xml:space="preserve">28 ωφελούμενους </w:t>
      </w:r>
      <w:r w:rsidRPr="00A7352F">
        <w:rPr>
          <w:rFonts w:ascii="Tahoma" w:hAnsi="Tahoma" w:cs="Tahoma"/>
          <w:sz w:val="22"/>
          <w:szCs w:val="22"/>
          <w:lang w:val="el-GR" w:eastAsia="el-GR"/>
        </w:rPr>
        <w:t xml:space="preserve">ενώ διεκπαιρέωσε τις διαδικασίες τήρησης του συστήματος παρακολούθησης του προγράμματος (επικαιροποίηση και δημιουργία νέων καρτελών ωφελούμενων, κατάρτιση </w:t>
      </w:r>
    </w:p>
    <w:p w14:paraId="2F3BA872"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          ημερήσιου προγράμματος επισκέψεων και τήρηση ημερολόγιου μηνός), τέλος </w:t>
      </w:r>
    </w:p>
    <w:p w14:paraId="1EB9E5B9" w14:textId="77777777" w:rsidR="00A7352F" w:rsidRPr="00A7352F" w:rsidRDefault="00A7352F" w:rsidP="00A7352F">
      <w:pPr>
        <w:suppressAutoHyphens w:val="0"/>
        <w:autoSpaceDE w:val="0"/>
        <w:autoSpaceDN w:val="0"/>
        <w:adjustRightInd w:val="0"/>
        <w:rPr>
          <w:rFonts w:ascii="Tahoma" w:hAnsi="Tahoma" w:cs="Tahoma"/>
          <w:b/>
          <w:bCs/>
          <w:sz w:val="22"/>
          <w:szCs w:val="22"/>
          <w:lang w:val="el-GR" w:eastAsia="el-GR"/>
        </w:rPr>
      </w:pPr>
      <w:r w:rsidRPr="00A7352F">
        <w:rPr>
          <w:rFonts w:ascii="Tahoma" w:hAnsi="Tahoma" w:cs="Tahoma"/>
          <w:sz w:val="22"/>
          <w:szCs w:val="22"/>
          <w:lang w:val="el-GR" w:eastAsia="el-GR"/>
        </w:rPr>
        <w:t xml:space="preserve">          πραγματοποίηση </w:t>
      </w:r>
      <w:r w:rsidRPr="00A7352F">
        <w:rPr>
          <w:rFonts w:ascii="Tahoma" w:hAnsi="Tahoma" w:cs="Tahoma"/>
          <w:b/>
          <w:bCs/>
          <w:sz w:val="22"/>
          <w:szCs w:val="22"/>
          <w:lang w:val="el-GR" w:eastAsia="el-GR"/>
        </w:rPr>
        <w:t>20 συνταγογραφήσεις.</w:t>
      </w:r>
    </w:p>
    <w:p w14:paraId="5CAEA88C" w14:textId="77777777" w:rsidR="00A7352F" w:rsidRPr="00A7352F" w:rsidRDefault="00A7352F" w:rsidP="00A7352F">
      <w:pPr>
        <w:suppressAutoHyphens w:val="0"/>
        <w:autoSpaceDE w:val="0"/>
        <w:autoSpaceDN w:val="0"/>
        <w:adjustRightInd w:val="0"/>
        <w:ind w:left="360"/>
        <w:rPr>
          <w:rFonts w:ascii="Tahoma" w:hAnsi="Tahoma" w:cs="Tahoma"/>
          <w:sz w:val="22"/>
          <w:szCs w:val="22"/>
          <w:lang w:val="el-GR" w:eastAsia="el-GR"/>
        </w:rPr>
      </w:pPr>
      <w:r w:rsidRPr="00A7352F">
        <w:rPr>
          <w:rFonts w:ascii="Tahoma" w:hAnsi="Tahoma" w:cs="Tahoma"/>
          <w:sz w:val="22"/>
          <w:szCs w:val="22"/>
          <w:lang w:val="el-GR" w:eastAsia="el-GR"/>
        </w:rPr>
        <w:t>Τέλος παρακολούθησε υποχρεωτική τηλεκατάρτιση από τις 31 Μαίου.</w:t>
      </w:r>
    </w:p>
    <w:p w14:paraId="3384E17F"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p>
    <w:p w14:paraId="0BCB886D" w14:textId="77777777" w:rsidR="00A7352F" w:rsidRPr="00A7352F" w:rsidRDefault="00A7352F" w:rsidP="00A7352F">
      <w:pPr>
        <w:suppressAutoHyphens w:val="0"/>
        <w:autoSpaceDE w:val="0"/>
        <w:autoSpaceDN w:val="0"/>
        <w:adjustRightInd w:val="0"/>
        <w:rPr>
          <w:rFonts w:ascii="Tahoma" w:hAnsi="Tahoma" w:cs="Tahoma"/>
          <w:b/>
          <w:bCs/>
          <w:color w:val="FF0000"/>
          <w:sz w:val="22"/>
          <w:szCs w:val="22"/>
          <w:lang w:val="el-GR" w:eastAsia="el-GR"/>
        </w:rPr>
      </w:pPr>
    </w:p>
    <w:p w14:paraId="1A3D756C"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b/>
          <w:sz w:val="22"/>
          <w:szCs w:val="22"/>
          <w:u w:val="single"/>
          <w:lang w:val="el-GR" w:eastAsia="el-GR"/>
        </w:rPr>
        <w:t>ΙΟΥΝΙΟΣ 2021</w:t>
      </w:r>
    </w:p>
    <w:p w14:paraId="42CE7013"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t>Α.</w:t>
      </w:r>
      <w:r w:rsidRPr="00A7352F">
        <w:rPr>
          <w:rFonts w:ascii="Tahoma" w:hAnsi="Tahoma" w:cs="Tahoma"/>
          <w:sz w:val="22"/>
          <w:szCs w:val="22"/>
          <w:lang w:val="el-GR" w:eastAsia="el-GR"/>
        </w:rPr>
        <w:t xml:space="preserve"> Στην δομή </w:t>
      </w:r>
      <w:r w:rsidRPr="00A7352F">
        <w:rPr>
          <w:rFonts w:ascii="Tahoma" w:hAnsi="Tahoma" w:cs="Tahoma"/>
          <w:b/>
          <w:sz w:val="22"/>
          <w:szCs w:val="22"/>
          <w:lang w:val="el-GR" w:eastAsia="el-GR"/>
        </w:rPr>
        <w:t>¨Βοήθεια στο σπίτι¨</w:t>
      </w:r>
      <w:r w:rsidRPr="00A7352F">
        <w:rPr>
          <w:rFonts w:ascii="Tahoma" w:hAnsi="Tahoma" w:cs="Tahoma"/>
          <w:sz w:val="22"/>
          <w:szCs w:val="22"/>
          <w:lang w:val="el-GR" w:eastAsia="el-GR"/>
        </w:rPr>
        <w:t xml:space="preserve"> στην οποία εργάζεται  ένα  άτομο η κα. Πεπέ Πολυξένη Οικογενειακή Βοηθός, το σύνολο των εξυπηρετούμενων ατόμων για το μήνα Ιούνιο 2021 ήταν </w:t>
      </w:r>
      <w:r w:rsidRPr="00A7352F">
        <w:rPr>
          <w:rFonts w:ascii="Tahoma" w:hAnsi="Tahoma" w:cs="Tahoma"/>
          <w:b/>
          <w:sz w:val="22"/>
          <w:szCs w:val="22"/>
          <w:lang w:val="el-GR" w:eastAsia="el-GR"/>
        </w:rPr>
        <w:t>55 ωφελούμενοι.</w:t>
      </w:r>
    </w:p>
    <w:p w14:paraId="04AE5974"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2FAA74BC"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εγγεγραμμένου </w:t>
      </w:r>
      <w:r w:rsidRPr="00A7352F">
        <w:rPr>
          <w:rFonts w:ascii="Tahoma" w:hAnsi="Tahoma" w:cs="Tahoma"/>
          <w:b/>
          <w:sz w:val="22"/>
          <w:szCs w:val="22"/>
          <w:u w:val="single"/>
          <w:lang w:val="el-GR" w:eastAsia="el-GR"/>
        </w:rPr>
        <w:t xml:space="preserve">27 ωφελούμενοι </w:t>
      </w:r>
    </w:p>
    <w:p w14:paraId="394D0F9D"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Πεπέ Πολυξένη</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27 άτομα</w:t>
      </w:r>
      <w:r w:rsidRPr="00A7352F">
        <w:rPr>
          <w:rFonts w:ascii="Tahoma" w:hAnsi="Tahoma" w:cs="Tahoma"/>
          <w:sz w:val="22"/>
          <w:szCs w:val="22"/>
          <w:lang w:val="el-GR" w:eastAsia="el-GR"/>
        </w:rPr>
        <w:t xml:space="preserve"> ως εξής:</w:t>
      </w:r>
    </w:p>
    <w:p w14:paraId="5C5CC02B"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6 άτομα τέσσερις φορές το μήνα πλήρη οικογενειακή βοήθεια</w:t>
      </w:r>
    </w:p>
    <w:p w14:paraId="6D450C0F"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12 άτομα δύο φορές το μήνα πλήρη οικογενειακή βοήθεια</w:t>
      </w:r>
    </w:p>
    <w:p w14:paraId="0CEC7E82"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δύο  φορές το μήνα λοιπές υπηρεσίες οικογενειακής βοήθειας (αγορά βασικών αγαθών πληρωμή λογαριασμών)</w:t>
      </w:r>
    </w:p>
    <w:p w14:paraId="67BDF9CC"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5 άτομα μία φορά το μήνα πλήρη οικογενειακή βοήθεια</w:t>
      </w:r>
    </w:p>
    <w:p w14:paraId="7E24E644"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Επί πλεόν υποβοήθησε τη </w:t>
      </w:r>
      <w:r w:rsidRPr="00A7352F">
        <w:rPr>
          <w:rFonts w:ascii="Tahoma" w:hAnsi="Tahoma" w:cs="Tahoma"/>
          <w:b/>
          <w:bCs/>
          <w:sz w:val="22"/>
          <w:szCs w:val="22"/>
          <w:lang w:val="el-GR" w:eastAsia="el-GR"/>
        </w:rPr>
        <w:t>συνταγογράφηση σε 22</w:t>
      </w:r>
      <w:r w:rsidRPr="00A7352F">
        <w:rPr>
          <w:rFonts w:ascii="Tahoma" w:hAnsi="Tahoma" w:cs="Tahoma"/>
          <w:sz w:val="22"/>
          <w:szCs w:val="22"/>
          <w:lang w:val="el-GR" w:eastAsia="el-GR"/>
        </w:rPr>
        <w:t xml:space="preserve"> ωφελούμενους, τέλος της ανατέθηκε κάποιες ημέρες την εβδομάδα  μαζί με την Μυλωνά Αναστασία η σίτιση σε ένα άπορο.</w:t>
      </w:r>
    </w:p>
    <w:p w14:paraId="68A2B2C4"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p>
    <w:p w14:paraId="44B0F0FB" w14:textId="77777777" w:rsidR="00A7352F" w:rsidRPr="00A7352F" w:rsidRDefault="00A7352F" w:rsidP="00A7352F">
      <w:pPr>
        <w:suppressAutoHyphens w:val="0"/>
        <w:autoSpaceDE w:val="0"/>
        <w:autoSpaceDN w:val="0"/>
        <w:adjustRightInd w:val="0"/>
        <w:rPr>
          <w:rFonts w:ascii="Tahoma" w:hAnsi="Tahoma" w:cs="Tahoma"/>
          <w:b/>
          <w:sz w:val="22"/>
          <w:szCs w:val="22"/>
          <w:lang w:val="el-GR" w:eastAsia="el-GR"/>
        </w:rPr>
      </w:pPr>
      <w:r w:rsidRPr="00A7352F">
        <w:rPr>
          <w:rFonts w:ascii="Tahoma" w:hAnsi="Tahoma" w:cs="Tahoma"/>
          <w:b/>
          <w:sz w:val="22"/>
          <w:szCs w:val="22"/>
          <w:lang w:val="el-GR" w:eastAsia="el-GR"/>
        </w:rPr>
        <w:t>Β.</w:t>
      </w:r>
      <w:r w:rsidRPr="00A7352F">
        <w:rPr>
          <w:rFonts w:ascii="Tahoma" w:hAnsi="Tahoma" w:cs="Tahoma"/>
          <w:sz w:val="22"/>
          <w:szCs w:val="22"/>
          <w:lang w:val="el-GR" w:eastAsia="el-GR"/>
        </w:rPr>
        <w:t xml:space="preserve"> Στην δομή</w:t>
      </w:r>
      <w:r w:rsidRPr="00A7352F">
        <w:rPr>
          <w:rFonts w:ascii="Tahoma" w:hAnsi="Tahoma" w:cs="Tahoma"/>
          <w:b/>
          <w:sz w:val="22"/>
          <w:szCs w:val="22"/>
          <w:lang w:val="el-GR" w:eastAsia="el-GR"/>
        </w:rPr>
        <w:t xml:space="preserve"> </w:t>
      </w:r>
      <w:r w:rsidRPr="00A7352F">
        <w:rPr>
          <w:rFonts w:ascii="Tahoma" w:hAnsi="Tahoma" w:cs="Tahoma"/>
          <w:sz w:val="22"/>
          <w:szCs w:val="22"/>
          <w:lang w:val="el-GR" w:eastAsia="el-GR"/>
        </w:rPr>
        <w:t>η δομή ¨</w:t>
      </w:r>
      <w:r w:rsidRPr="00A7352F">
        <w:rPr>
          <w:rFonts w:ascii="Tahoma" w:hAnsi="Tahoma" w:cs="Tahoma"/>
          <w:b/>
          <w:sz w:val="22"/>
          <w:szCs w:val="22"/>
          <w:lang w:val="el-GR" w:eastAsia="el-GR"/>
        </w:rPr>
        <w:t>Κοινωνική Μέριμνα¨</w:t>
      </w:r>
      <w:r w:rsidRPr="00A7352F">
        <w:rPr>
          <w:rFonts w:ascii="Tahoma" w:hAnsi="Tahoma" w:cs="Tahoma"/>
          <w:sz w:val="22"/>
          <w:szCs w:val="22"/>
          <w:lang w:val="el-GR" w:eastAsia="el-GR"/>
        </w:rPr>
        <w:t xml:space="preserve"> κατά το μήνα Ιούνιο εργάζονταν  η κα. Μυλωνά Αναστασία Οικογενειακή Βοηθός και  </w:t>
      </w:r>
      <w:r w:rsidRPr="00A7352F">
        <w:rPr>
          <w:rFonts w:ascii="Tahoma" w:hAnsi="Tahoma" w:cs="Tahoma"/>
          <w:b/>
          <w:sz w:val="22"/>
          <w:szCs w:val="22"/>
          <w:lang w:val="el-GR" w:eastAsia="el-GR"/>
        </w:rPr>
        <w:t>στην δομή ήταν εγγεγραμμένοι  49 ωφελούμενοι για τις κάτωθι υπηρεσίες:</w:t>
      </w:r>
    </w:p>
    <w:p w14:paraId="5319969D"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sz w:val="22"/>
          <w:szCs w:val="22"/>
          <w:lang w:val="el-GR" w:eastAsia="el-GR"/>
        </w:rPr>
        <w:t xml:space="preserve">Για υπηρεσίες </w:t>
      </w:r>
      <w:r w:rsidRPr="00A7352F">
        <w:rPr>
          <w:rFonts w:ascii="Tahoma" w:hAnsi="Tahoma" w:cs="Tahoma"/>
          <w:sz w:val="22"/>
          <w:szCs w:val="22"/>
          <w:u w:val="single"/>
          <w:lang w:val="el-GR" w:eastAsia="el-GR"/>
        </w:rPr>
        <w:t xml:space="preserve">οικογενειακής βοηθού ήταν εγγεγραμμένου </w:t>
      </w:r>
      <w:r w:rsidRPr="00A7352F">
        <w:rPr>
          <w:rFonts w:ascii="Tahoma" w:hAnsi="Tahoma" w:cs="Tahoma"/>
          <w:b/>
          <w:sz w:val="22"/>
          <w:szCs w:val="22"/>
          <w:u w:val="single"/>
          <w:lang w:val="el-GR" w:eastAsia="el-GR"/>
        </w:rPr>
        <w:t xml:space="preserve">15 ωφελούμενοι </w:t>
      </w:r>
    </w:p>
    <w:p w14:paraId="17B3DF2D"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Η οικογενειακή βοηθός </w:t>
      </w:r>
      <w:r w:rsidRPr="00A7352F">
        <w:rPr>
          <w:rFonts w:ascii="Tahoma" w:hAnsi="Tahoma" w:cs="Tahoma"/>
          <w:b/>
          <w:sz w:val="22"/>
          <w:szCs w:val="22"/>
          <w:lang w:val="el-GR" w:eastAsia="el-GR"/>
        </w:rPr>
        <w:t>Μυλωνά Αναστασία</w:t>
      </w:r>
      <w:r w:rsidRPr="00A7352F">
        <w:rPr>
          <w:rFonts w:ascii="Tahoma" w:hAnsi="Tahoma" w:cs="Tahoma"/>
          <w:sz w:val="22"/>
          <w:szCs w:val="22"/>
          <w:lang w:val="el-GR" w:eastAsia="el-GR"/>
        </w:rPr>
        <w:t xml:space="preserve"> παρείχε τις  υπηρεσίες οικογενειακής βοηθού συνολικά </w:t>
      </w:r>
      <w:r w:rsidRPr="00A7352F">
        <w:rPr>
          <w:rFonts w:ascii="Tahoma" w:hAnsi="Tahoma" w:cs="Tahoma"/>
          <w:b/>
          <w:sz w:val="22"/>
          <w:szCs w:val="22"/>
          <w:lang w:val="el-GR" w:eastAsia="el-GR"/>
        </w:rPr>
        <w:t>σε 15 άτομα</w:t>
      </w:r>
      <w:r w:rsidRPr="00A7352F">
        <w:rPr>
          <w:rFonts w:ascii="Tahoma" w:hAnsi="Tahoma" w:cs="Tahoma"/>
          <w:sz w:val="22"/>
          <w:szCs w:val="22"/>
          <w:lang w:val="el-GR" w:eastAsia="el-GR"/>
        </w:rPr>
        <w:t xml:space="preserve"> ως εξής:</w:t>
      </w:r>
    </w:p>
    <w:p w14:paraId="6A858887"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4 άτομα τρεις φορές το μήνα πλήρη οικογενειακή βοήθεια</w:t>
      </w:r>
    </w:p>
    <w:p w14:paraId="1FD39250"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τέσσερις φορές το μήνα πλήρη οικογενειακή βοήθεια</w:t>
      </w:r>
    </w:p>
    <w:p w14:paraId="12A0D6CA"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έξι φορές το μήνα πλήρη οικογενειακή βοήθεια</w:t>
      </w:r>
    </w:p>
    <w:p w14:paraId="3F5CC10D"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5 άτομα μία φορά το μήνα  λοιπές υπηρεσίες οικογενειακής βοήθειας (αγορά βασικών αγαθών πληρωμή λογαριασμών)</w:t>
      </w:r>
    </w:p>
    <w:p w14:paraId="6466D601"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2 άτομα δύο φορές το μήνα λοιπές υπηρεσίες οικογενειακής βοήθειας (αγορά βασικών αγαθών πληρωμή λογαριασμών)</w:t>
      </w:r>
    </w:p>
    <w:p w14:paraId="582CCCBD" w14:textId="77777777" w:rsidR="00A7352F" w:rsidRPr="00A7352F" w:rsidRDefault="00A7352F" w:rsidP="00A7352F">
      <w:pPr>
        <w:numPr>
          <w:ilvl w:val="0"/>
          <w:numId w:val="8"/>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sz w:val="22"/>
          <w:szCs w:val="22"/>
          <w:lang w:val="el-GR" w:eastAsia="el-GR"/>
        </w:rPr>
        <w:t>1 άτομο τρεις  φορά το μήνα λοιπές υπηρεσίες οικογενειακής βοήθειας (αγορά βασικών αγαθών πληρωμή λογαριασμών)</w:t>
      </w:r>
    </w:p>
    <w:p w14:paraId="49B74979" w14:textId="77777777" w:rsidR="00A7352F" w:rsidRPr="00A7352F" w:rsidRDefault="00A7352F" w:rsidP="00A7352F">
      <w:pPr>
        <w:suppressAutoHyphens w:val="0"/>
        <w:autoSpaceDE w:val="0"/>
        <w:autoSpaceDN w:val="0"/>
        <w:adjustRightInd w:val="0"/>
        <w:ind w:left="795"/>
        <w:contextualSpacing/>
        <w:rPr>
          <w:rFonts w:ascii="Tahoma" w:hAnsi="Tahoma" w:cs="Tahoma"/>
          <w:sz w:val="22"/>
          <w:szCs w:val="22"/>
          <w:lang w:val="el-GR" w:eastAsia="el-GR"/>
        </w:rPr>
      </w:pPr>
    </w:p>
    <w:p w14:paraId="178A867E"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lastRenderedPageBreak/>
        <w:t xml:space="preserve">Η εν λόγω εργαζόμενη εκτελεί και χρέη οδηγού προκειμένου να μετακινούνται τα στελέχη και των δύο δομών στους οικισμούς για την εξυπηρέτηση των ωφελούμενων, επίσης μεταφέρει το προσωπικό στο Κέντρο Υγείας στα φαρμακεία και στα σούπερ μάρκετ για προμήθεια αγαθών ωφελούμενων ενώ πραγματοποίησε  </w:t>
      </w:r>
      <w:r w:rsidRPr="00A7352F">
        <w:rPr>
          <w:rFonts w:ascii="Tahoma" w:hAnsi="Tahoma" w:cs="Tahoma"/>
          <w:b/>
          <w:bCs/>
          <w:sz w:val="22"/>
          <w:szCs w:val="22"/>
          <w:lang w:val="el-GR" w:eastAsia="el-GR"/>
        </w:rPr>
        <w:t>συνταγογράφηση  σε 20  άτομα</w:t>
      </w:r>
      <w:r w:rsidRPr="00A7352F">
        <w:rPr>
          <w:rFonts w:ascii="Tahoma" w:hAnsi="Tahoma" w:cs="Tahoma"/>
          <w:sz w:val="22"/>
          <w:szCs w:val="22"/>
          <w:lang w:val="el-GR" w:eastAsia="el-GR"/>
        </w:rPr>
        <w:t>, τέλος της ανατέθηκε κάποιες ημέρες την εβδομάδα  μαζί με την Πεπέ Πολυξένη η σίτιση σε ένα άπορο.</w:t>
      </w:r>
    </w:p>
    <w:p w14:paraId="385659F4" w14:textId="77777777" w:rsidR="00A7352F" w:rsidRPr="00A7352F" w:rsidRDefault="00A7352F" w:rsidP="00A7352F">
      <w:pPr>
        <w:suppressAutoHyphens w:val="0"/>
        <w:autoSpaceDE w:val="0"/>
        <w:autoSpaceDN w:val="0"/>
        <w:adjustRightInd w:val="0"/>
        <w:ind w:left="435"/>
        <w:rPr>
          <w:rFonts w:ascii="Tahoma" w:hAnsi="Tahoma" w:cs="Tahoma"/>
          <w:sz w:val="22"/>
          <w:szCs w:val="22"/>
          <w:lang w:val="el-GR" w:eastAsia="el-GR"/>
        </w:rPr>
      </w:pPr>
    </w:p>
    <w:p w14:paraId="63C5B8BC"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p>
    <w:p w14:paraId="334CEEFF"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 xml:space="preserve">Το μήνα </w:t>
      </w:r>
      <w:r w:rsidRPr="00A7352F">
        <w:rPr>
          <w:rFonts w:ascii="Tahoma" w:hAnsi="Tahoma" w:cs="Tahoma"/>
          <w:b/>
          <w:bCs/>
          <w:sz w:val="22"/>
          <w:szCs w:val="22"/>
          <w:lang w:val="el-GR" w:eastAsia="el-GR"/>
        </w:rPr>
        <w:t>Ιούνιο 2021</w:t>
      </w:r>
      <w:r w:rsidRPr="00A7352F">
        <w:rPr>
          <w:rFonts w:ascii="Tahoma" w:hAnsi="Tahoma" w:cs="Tahoma"/>
          <w:sz w:val="22"/>
          <w:szCs w:val="22"/>
          <w:lang w:val="el-GR" w:eastAsia="el-GR"/>
        </w:rPr>
        <w:t xml:space="preserve"> και στις δύο δομές που υλοποιούν το πρόγραμμα Βοήθεια στο σπίτι με συνολικό αριθμό ωφελούμενων </w:t>
      </w:r>
      <w:r w:rsidRPr="00A7352F">
        <w:rPr>
          <w:rFonts w:ascii="Tahoma" w:hAnsi="Tahoma" w:cs="Tahoma"/>
          <w:b/>
          <w:bCs/>
          <w:sz w:val="22"/>
          <w:szCs w:val="22"/>
          <w:lang w:val="el-GR" w:eastAsia="el-GR"/>
        </w:rPr>
        <w:t>104 άτομα</w:t>
      </w:r>
      <w:r w:rsidRPr="00A7352F">
        <w:rPr>
          <w:rFonts w:ascii="Tahoma" w:hAnsi="Tahoma" w:cs="Tahoma"/>
          <w:sz w:val="22"/>
          <w:szCs w:val="22"/>
          <w:lang w:val="el-GR" w:eastAsia="el-GR"/>
        </w:rPr>
        <w:t xml:space="preserve"> τοποθετήθηκαν οι κάτωθι εργαζόμενες με σκοπό να ενισχύσουν τις παρεχόμενες υπηρεσίες του προγράμματος Βοήθεια στο σπίτι:</w:t>
      </w:r>
    </w:p>
    <w:p w14:paraId="2979794A"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p>
    <w:p w14:paraId="342EDEC1" w14:textId="77777777" w:rsidR="00A7352F" w:rsidRPr="00A7352F" w:rsidRDefault="00A7352F" w:rsidP="00A7352F">
      <w:pPr>
        <w:numPr>
          <w:ilvl w:val="0"/>
          <w:numId w:val="14"/>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Γενηκομσάκη Σοφία-  ΔΕ Βοηθός Νοσηλεύτρια</w:t>
      </w:r>
      <w:r w:rsidRPr="00A7352F">
        <w:rPr>
          <w:rFonts w:ascii="Tahoma" w:hAnsi="Tahoma" w:cs="Tahoma"/>
          <w:sz w:val="22"/>
          <w:szCs w:val="22"/>
          <w:lang w:val="el-GR" w:eastAsia="el-GR"/>
        </w:rPr>
        <w:t xml:space="preserve"> -   δεν παρείχε  νοσηλευτικές υπηρεσίες  (μέτρηση ζαχάρου, αρτηριακής πίεσης κ.α.) στους  </w:t>
      </w:r>
      <w:r w:rsidRPr="00A7352F">
        <w:rPr>
          <w:rFonts w:ascii="Tahoma" w:hAnsi="Tahoma" w:cs="Tahoma"/>
          <w:b/>
          <w:bCs/>
          <w:sz w:val="22"/>
          <w:szCs w:val="22"/>
          <w:lang w:val="el-GR" w:eastAsia="el-GR"/>
        </w:rPr>
        <w:t>104 εγγεγραμμένους ωφελούμενους</w:t>
      </w:r>
      <w:r w:rsidRPr="00A7352F">
        <w:rPr>
          <w:rFonts w:ascii="Tahoma" w:hAnsi="Tahoma" w:cs="Tahoma"/>
          <w:sz w:val="22"/>
          <w:szCs w:val="22"/>
          <w:lang w:val="el-GR" w:eastAsia="el-GR"/>
        </w:rPr>
        <w:t xml:space="preserve"> για νοσηλευτικές υπηρεσίες καθώς παρακολούθησε υποχρεωτική τηλεκατάρτιση. </w:t>
      </w:r>
    </w:p>
    <w:p w14:paraId="052467E9" w14:textId="77777777" w:rsidR="00A7352F" w:rsidRPr="00A7352F" w:rsidRDefault="00A7352F" w:rsidP="00A7352F">
      <w:pPr>
        <w:suppressAutoHyphens w:val="0"/>
        <w:autoSpaceDE w:val="0"/>
        <w:autoSpaceDN w:val="0"/>
        <w:adjustRightInd w:val="0"/>
        <w:ind w:left="720"/>
        <w:contextualSpacing/>
        <w:rPr>
          <w:rFonts w:ascii="Tahoma" w:hAnsi="Tahoma" w:cs="Tahoma"/>
          <w:sz w:val="22"/>
          <w:szCs w:val="22"/>
          <w:lang w:val="el-GR" w:eastAsia="el-GR"/>
        </w:rPr>
      </w:pPr>
    </w:p>
    <w:p w14:paraId="60B3084B" w14:textId="77777777" w:rsidR="00A7352F" w:rsidRPr="00A7352F" w:rsidRDefault="00A7352F" w:rsidP="00A7352F">
      <w:pPr>
        <w:numPr>
          <w:ilvl w:val="0"/>
          <w:numId w:val="14"/>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Σαλαμανή Ευαγγελία- ΠΕ Κοινωνική Λειτουργός</w:t>
      </w:r>
      <w:r w:rsidRPr="00A7352F">
        <w:rPr>
          <w:rFonts w:ascii="Tahoma" w:hAnsi="Tahoma" w:cs="Tahoma"/>
          <w:sz w:val="22"/>
          <w:szCs w:val="22"/>
          <w:lang w:val="el-GR" w:eastAsia="el-GR"/>
        </w:rPr>
        <w:t xml:space="preserve"> – δεν παρείχε  υπηρεσίες  Κοινωνικής Λειτουργού στους  </w:t>
      </w:r>
      <w:r w:rsidRPr="00A7352F">
        <w:rPr>
          <w:rFonts w:ascii="Tahoma" w:hAnsi="Tahoma" w:cs="Tahoma"/>
          <w:b/>
          <w:bCs/>
          <w:sz w:val="22"/>
          <w:szCs w:val="22"/>
          <w:lang w:val="el-GR" w:eastAsia="el-GR"/>
        </w:rPr>
        <w:t>104 εγγεγραμμένους ωφελούμενους</w:t>
      </w:r>
      <w:r w:rsidRPr="00A7352F">
        <w:rPr>
          <w:rFonts w:ascii="Tahoma" w:hAnsi="Tahoma" w:cs="Tahoma"/>
          <w:sz w:val="22"/>
          <w:szCs w:val="22"/>
          <w:lang w:val="el-GR" w:eastAsia="el-GR"/>
        </w:rPr>
        <w:t xml:space="preserve"> καθώς παρακολούθησε υποχρεωτική τηλεκατάρτιση.</w:t>
      </w:r>
    </w:p>
    <w:p w14:paraId="4F521D5B" w14:textId="77777777" w:rsidR="00A7352F" w:rsidRPr="00A7352F" w:rsidRDefault="00A7352F" w:rsidP="00A7352F">
      <w:pPr>
        <w:suppressAutoHyphens w:val="0"/>
        <w:ind w:left="720"/>
        <w:contextualSpacing/>
        <w:rPr>
          <w:rFonts w:ascii="Tahoma" w:hAnsi="Tahoma" w:cs="Tahoma"/>
          <w:sz w:val="22"/>
          <w:szCs w:val="22"/>
          <w:lang w:val="el-GR" w:eastAsia="el-GR"/>
        </w:rPr>
      </w:pPr>
    </w:p>
    <w:p w14:paraId="1C3D0C6B" w14:textId="77777777" w:rsidR="00A7352F" w:rsidRPr="00A7352F" w:rsidRDefault="00A7352F" w:rsidP="00A7352F">
      <w:pPr>
        <w:numPr>
          <w:ilvl w:val="0"/>
          <w:numId w:val="14"/>
        </w:numPr>
        <w:suppressAutoHyphens w:val="0"/>
        <w:autoSpaceDE w:val="0"/>
        <w:autoSpaceDN w:val="0"/>
        <w:adjustRightInd w:val="0"/>
        <w:spacing w:after="160" w:line="252" w:lineRule="auto"/>
        <w:contextualSpacing/>
        <w:rPr>
          <w:rFonts w:ascii="Tahoma" w:hAnsi="Tahoma" w:cs="Tahoma"/>
          <w:sz w:val="22"/>
          <w:szCs w:val="22"/>
          <w:lang w:val="el-GR" w:eastAsia="el-GR"/>
        </w:rPr>
      </w:pPr>
      <w:r w:rsidRPr="00A7352F">
        <w:rPr>
          <w:rFonts w:ascii="Tahoma" w:hAnsi="Tahoma" w:cs="Tahoma"/>
          <w:b/>
          <w:bCs/>
          <w:sz w:val="22"/>
          <w:szCs w:val="22"/>
          <w:lang w:val="el-GR" w:eastAsia="el-GR"/>
        </w:rPr>
        <w:t>Σαράντου Ζωή – ΠΕ Κοινωνικής Πολιτικής</w:t>
      </w:r>
      <w:r w:rsidRPr="00A7352F">
        <w:rPr>
          <w:rFonts w:ascii="Tahoma" w:hAnsi="Tahoma" w:cs="Tahoma"/>
          <w:sz w:val="22"/>
          <w:szCs w:val="22"/>
          <w:lang w:val="el-GR" w:eastAsia="el-GR"/>
        </w:rPr>
        <w:t xml:space="preserve"> –  δεν παρείχε  υπηρεσίες  (επισκέψεις) με την Κοινωνική Λειτουργό στους  </w:t>
      </w:r>
      <w:r w:rsidRPr="00A7352F">
        <w:rPr>
          <w:rFonts w:ascii="Tahoma" w:hAnsi="Tahoma" w:cs="Tahoma"/>
          <w:b/>
          <w:bCs/>
          <w:sz w:val="22"/>
          <w:szCs w:val="22"/>
          <w:lang w:val="el-GR" w:eastAsia="el-GR"/>
        </w:rPr>
        <w:t>104 εγγεγραμμένους ωφελούμενους</w:t>
      </w:r>
      <w:r w:rsidRPr="00A7352F">
        <w:rPr>
          <w:rFonts w:ascii="Tahoma" w:hAnsi="Tahoma" w:cs="Tahoma"/>
          <w:sz w:val="22"/>
          <w:szCs w:val="22"/>
          <w:lang w:val="el-GR" w:eastAsia="el-GR"/>
        </w:rPr>
        <w:t xml:space="preserve"> καθώς παρακολούθησε υποχρεωτική τηλεκατάρτιση, ενώ διεκπαιρέωσε τις διαδικασίες τήρησης του συστήματος παρακολούθησης του προγράμματος (επικαιροποίηση και δημιουργία νέων καρτελών ωφελούμενων, κατάρτιση ημερήσιου προγράμματος επισκέψεων και τήρηση ημερολόγιου μηνός).</w:t>
      </w:r>
    </w:p>
    <w:p w14:paraId="6D122EF9" w14:textId="77777777" w:rsidR="00A7352F" w:rsidRPr="00A7352F" w:rsidRDefault="00A7352F" w:rsidP="00A7352F">
      <w:pPr>
        <w:suppressAutoHyphens w:val="0"/>
        <w:autoSpaceDE w:val="0"/>
        <w:autoSpaceDN w:val="0"/>
        <w:adjustRightInd w:val="0"/>
        <w:rPr>
          <w:rFonts w:ascii="Tahoma" w:hAnsi="Tahoma" w:cs="Tahoma"/>
          <w:color w:val="FF0000"/>
          <w:sz w:val="22"/>
          <w:szCs w:val="22"/>
          <w:lang w:val="el-GR" w:eastAsia="el-GR"/>
        </w:rPr>
      </w:pPr>
    </w:p>
    <w:p w14:paraId="6DA0F8F2" w14:textId="77777777" w:rsidR="00A7352F" w:rsidRPr="00A7352F" w:rsidRDefault="00A7352F" w:rsidP="00A7352F">
      <w:pPr>
        <w:suppressAutoHyphens w:val="0"/>
        <w:autoSpaceDE w:val="0"/>
        <w:autoSpaceDN w:val="0"/>
        <w:adjustRightInd w:val="0"/>
        <w:rPr>
          <w:rFonts w:ascii="Tahoma" w:hAnsi="Tahoma" w:cs="Tahoma"/>
          <w:b/>
          <w:sz w:val="22"/>
          <w:szCs w:val="22"/>
          <w:u w:val="single"/>
          <w:lang w:val="el-GR" w:eastAsia="el-GR"/>
        </w:rPr>
      </w:pPr>
      <w:r w:rsidRPr="00A7352F">
        <w:rPr>
          <w:rFonts w:ascii="Tahoma" w:hAnsi="Tahoma" w:cs="Tahoma"/>
          <w:b/>
          <w:sz w:val="22"/>
          <w:szCs w:val="22"/>
          <w:u w:val="single"/>
          <w:lang w:val="el-GR" w:eastAsia="el-GR"/>
        </w:rPr>
        <w:t>Σύνολο παρεχόμενων  υπηρεσιών  2</w:t>
      </w:r>
      <w:r w:rsidRPr="00A7352F">
        <w:rPr>
          <w:rFonts w:ascii="Tahoma" w:hAnsi="Tahoma" w:cs="Tahoma"/>
          <w:b/>
          <w:sz w:val="22"/>
          <w:szCs w:val="22"/>
          <w:u w:val="single"/>
          <w:vertAlign w:val="superscript"/>
          <w:lang w:val="el-GR" w:eastAsia="el-GR"/>
        </w:rPr>
        <w:t>ου</w:t>
      </w:r>
      <w:r w:rsidRPr="00A7352F">
        <w:rPr>
          <w:rFonts w:ascii="Tahoma" w:hAnsi="Tahoma" w:cs="Tahoma"/>
          <w:b/>
          <w:sz w:val="22"/>
          <w:szCs w:val="22"/>
          <w:u w:val="single"/>
          <w:lang w:val="el-GR" w:eastAsia="el-GR"/>
        </w:rPr>
        <w:t xml:space="preserve">  τριμήνου 2021:</w:t>
      </w:r>
    </w:p>
    <w:p w14:paraId="537B4ABB" w14:textId="77777777" w:rsidR="00A7352F" w:rsidRPr="00A7352F" w:rsidRDefault="00A7352F" w:rsidP="00A7352F">
      <w:pPr>
        <w:numPr>
          <w:ilvl w:val="0"/>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 xml:space="preserve">Τον μήνα </w:t>
      </w:r>
      <w:r w:rsidRPr="00A7352F">
        <w:rPr>
          <w:rFonts w:ascii="Tahoma" w:hAnsi="Tahoma" w:cs="Tahoma"/>
          <w:b/>
          <w:sz w:val="22"/>
          <w:szCs w:val="22"/>
          <w:lang w:val="el-GR" w:eastAsia="el-GR"/>
        </w:rPr>
        <w:t xml:space="preserve">Απρίλιο  </w:t>
      </w:r>
      <w:r w:rsidRPr="00A7352F">
        <w:rPr>
          <w:rFonts w:ascii="Tahoma" w:hAnsi="Tahoma" w:cs="Tahoma"/>
          <w:sz w:val="22"/>
          <w:szCs w:val="22"/>
          <w:lang w:val="el-GR" w:eastAsia="el-GR"/>
        </w:rPr>
        <w:t xml:space="preserve">του έτους 2021 είχαμε </w:t>
      </w:r>
      <w:r w:rsidRPr="00A7352F">
        <w:rPr>
          <w:rFonts w:ascii="Tahoma" w:hAnsi="Tahoma" w:cs="Tahoma"/>
          <w:b/>
          <w:sz w:val="22"/>
          <w:szCs w:val="22"/>
          <w:lang w:val="el-GR" w:eastAsia="el-GR"/>
        </w:rPr>
        <w:t xml:space="preserve">108 εγγεγραμμένους ωφελούμενους </w:t>
      </w:r>
      <w:r w:rsidRPr="00A7352F">
        <w:rPr>
          <w:rFonts w:ascii="Tahoma" w:hAnsi="Tahoma" w:cs="Tahoma"/>
          <w:sz w:val="22"/>
          <w:szCs w:val="22"/>
          <w:lang w:val="el-GR" w:eastAsia="el-GR"/>
        </w:rPr>
        <w:t xml:space="preserve">στις δύο δομές και εξυπηρέτησαν ως εξής: </w:t>
      </w:r>
    </w:p>
    <w:p w14:paraId="3BEEDAA6"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bookmarkStart w:id="2" w:name="_Hlk62136231"/>
      <w:r w:rsidRPr="00A7352F">
        <w:rPr>
          <w:rFonts w:ascii="Tahoma" w:hAnsi="Tahoma" w:cs="Tahoma"/>
          <w:sz w:val="22"/>
          <w:szCs w:val="22"/>
          <w:lang w:val="el-GR" w:eastAsia="el-GR"/>
        </w:rPr>
        <w:t xml:space="preserve">25 άτομα  έλαβαν πλήρη οικογενειακή βοήθεια </w:t>
      </w:r>
    </w:p>
    <w:p w14:paraId="5546EFAA"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17 άτομα έλαβαν λοιπές υπηρεσίες οικογενειακής βοήθειας</w:t>
      </w:r>
    </w:p>
    <w:p w14:paraId="1D65330A"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138 συνταγογραφήσεις/διανομή φαρμάκων</w:t>
      </w:r>
    </w:p>
    <w:p w14:paraId="4E63B7C9"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10</w:t>
      </w:r>
      <w:r w:rsidRPr="00A7352F">
        <w:rPr>
          <w:rFonts w:ascii="Tahoma" w:hAnsi="Tahoma" w:cs="Tahoma"/>
          <w:sz w:val="22"/>
          <w:szCs w:val="22"/>
          <w:lang w:val="en-US" w:eastAsia="el-GR"/>
        </w:rPr>
        <w:t>8</w:t>
      </w:r>
      <w:r w:rsidRPr="00A7352F">
        <w:rPr>
          <w:rFonts w:ascii="Tahoma" w:hAnsi="Tahoma" w:cs="Tahoma"/>
          <w:sz w:val="22"/>
          <w:szCs w:val="22"/>
          <w:lang w:val="el-GR" w:eastAsia="el-GR"/>
        </w:rPr>
        <w:t xml:space="preserve"> άτομα έλαβαν νοσηλευτικές υπηρεσίες</w:t>
      </w:r>
    </w:p>
    <w:p w14:paraId="628E79DA"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96 άτομα έλαβαν κοινωνικές υπηρεσίες</w:t>
      </w:r>
    </w:p>
    <w:bookmarkEnd w:id="2"/>
    <w:p w14:paraId="0EE58640" w14:textId="77777777" w:rsidR="00A7352F" w:rsidRPr="00A7352F" w:rsidRDefault="00A7352F" w:rsidP="00A7352F">
      <w:pPr>
        <w:suppressAutoHyphens w:val="0"/>
        <w:autoSpaceDE w:val="0"/>
        <w:autoSpaceDN w:val="0"/>
        <w:adjustRightInd w:val="0"/>
        <w:ind w:left="1440"/>
        <w:rPr>
          <w:rFonts w:ascii="Tahoma" w:hAnsi="Tahoma" w:cs="Tahoma"/>
          <w:sz w:val="22"/>
          <w:szCs w:val="22"/>
          <w:lang w:val="el-GR" w:eastAsia="el-GR"/>
        </w:rPr>
      </w:pPr>
    </w:p>
    <w:p w14:paraId="165C07DD" w14:textId="77777777" w:rsidR="00A7352F" w:rsidRPr="00A7352F" w:rsidRDefault="00A7352F" w:rsidP="00A7352F">
      <w:pPr>
        <w:numPr>
          <w:ilvl w:val="0"/>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 xml:space="preserve">Τον μήνα </w:t>
      </w:r>
      <w:r w:rsidRPr="00A7352F">
        <w:rPr>
          <w:rFonts w:ascii="Tahoma" w:hAnsi="Tahoma" w:cs="Tahoma"/>
          <w:b/>
          <w:sz w:val="22"/>
          <w:szCs w:val="22"/>
          <w:lang w:val="el-GR" w:eastAsia="el-GR"/>
        </w:rPr>
        <w:t xml:space="preserve">Μάιο </w:t>
      </w:r>
      <w:r w:rsidRPr="00A7352F">
        <w:rPr>
          <w:rFonts w:ascii="Tahoma" w:hAnsi="Tahoma" w:cs="Tahoma"/>
          <w:sz w:val="22"/>
          <w:szCs w:val="22"/>
          <w:lang w:val="el-GR" w:eastAsia="el-GR"/>
        </w:rPr>
        <w:t xml:space="preserve">του έτους 2021 είχαμε </w:t>
      </w:r>
      <w:r w:rsidRPr="00A7352F">
        <w:rPr>
          <w:rFonts w:ascii="Tahoma" w:hAnsi="Tahoma" w:cs="Tahoma"/>
          <w:b/>
          <w:sz w:val="22"/>
          <w:szCs w:val="22"/>
          <w:lang w:val="el-GR" w:eastAsia="el-GR"/>
        </w:rPr>
        <w:t xml:space="preserve">107 εγγεγραμμένους ωφελούμενους </w:t>
      </w:r>
      <w:r w:rsidRPr="00A7352F">
        <w:rPr>
          <w:rFonts w:ascii="Tahoma" w:hAnsi="Tahoma" w:cs="Tahoma"/>
          <w:sz w:val="22"/>
          <w:szCs w:val="22"/>
          <w:lang w:val="el-GR" w:eastAsia="el-GR"/>
        </w:rPr>
        <w:t xml:space="preserve">στις δύο δομές και εξυπηρέτησαν ως εξής: </w:t>
      </w:r>
    </w:p>
    <w:p w14:paraId="63A66F1E"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 xml:space="preserve">25 άτομα  έλαβαν πλήρη οικογενειακή βοήθεια </w:t>
      </w:r>
    </w:p>
    <w:p w14:paraId="0301B6D5"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18 άτομα έλαβαν λοιπές υπηρεσίες οικογενειακής βοήθειας</w:t>
      </w:r>
    </w:p>
    <w:p w14:paraId="73CFB030"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94 συνταγογραφήσεις/διανομή φαρμάκων</w:t>
      </w:r>
    </w:p>
    <w:p w14:paraId="01A72518"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lastRenderedPageBreak/>
        <w:t>107 άτομα έλαβαν νοσηλευτικές υπηρεσίες</w:t>
      </w:r>
    </w:p>
    <w:p w14:paraId="0446B34F"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87 άτομα έλαβαν κοινωνικές υπηρεσίες</w:t>
      </w:r>
    </w:p>
    <w:p w14:paraId="275989E9" w14:textId="77777777" w:rsidR="00A7352F" w:rsidRPr="00A7352F" w:rsidRDefault="00A7352F" w:rsidP="00A7352F">
      <w:pPr>
        <w:suppressAutoHyphens w:val="0"/>
        <w:autoSpaceDE w:val="0"/>
        <w:autoSpaceDN w:val="0"/>
        <w:adjustRightInd w:val="0"/>
        <w:rPr>
          <w:rFonts w:ascii="Tahoma" w:hAnsi="Tahoma" w:cs="Tahoma"/>
          <w:color w:val="FF0000"/>
          <w:sz w:val="22"/>
          <w:szCs w:val="22"/>
          <w:lang w:val="el-GR" w:eastAsia="el-GR"/>
        </w:rPr>
      </w:pPr>
    </w:p>
    <w:p w14:paraId="310C7510" w14:textId="77777777" w:rsidR="00A7352F" w:rsidRPr="00A7352F" w:rsidRDefault="00A7352F" w:rsidP="00A7352F">
      <w:pPr>
        <w:numPr>
          <w:ilvl w:val="0"/>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 xml:space="preserve">Τον μήνα </w:t>
      </w:r>
      <w:r w:rsidRPr="00A7352F">
        <w:rPr>
          <w:rFonts w:ascii="Tahoma" w:hAnsi="Tahoma" w:cs="Tahoma"/>
          <w:b/>
          <w:sz w:val="22"/>
          <w:szCs w:val="22"/>
          <w:lang w:val="el-GR" w:eastAsia="el-GR"/>
        </w:rPr>
        <w:t xml:space="preserve">Ιούνιο </w:t>
      </w:r>
      <w:r w:rsidRPr="00A7352F">
        <w:rPr>
          <w:rFonts w:ascii="Tahoma" w:hAnsi="Tahoma" w:cs="Tahoma"/>
          <w:sz w:val="22"/>
          <w:szCs w:val="22"/>
          <w:lang w:val="el-GR" w:eastAsia="el-GR"/>
        </w:rPr>
        <w:t xml:space="preserve">του έτους 2021 είχαμε </w:t>
      </w:r>
      <w:r w:rsidRPr="00A7352F">
        <w:rPr>
          <w:rFonts w:ascii="Tahoma" w:hAnsi="Tahoma" w:cs="Tahoma"/>
          <w:b/>
          <w:sz w:val="22"/>
          <w:szCs w:val="22"/>
          <w:lang w:val="el-GR" w:eastAsia="el-GR"/>
        </w:rPr>
        <w:t xml:space="preserve">104 εγγεγραμμένους ωφελούμενους </w:t>
      </w:r>
      <w:r w:rsidRPr="00A7352F">
        <w:rPr>
          <w:rFonts w:ascii="Tahoma" w:hAnsi="Tahoma" w:cs="Tahoma"/>
          <w:sz w:val="22"/>
          <w:szCs w:val="22"/>
          <w:lang w:val="el-GR" w:eastAsia="el-GR"/>
        </w:rPr>
        <w:t xml:space="preserve">στις δύο δομές και εξυπηρέτησαν ως εξής: </w:t>
      </w:r>
    </w:p>
    <w:p w14:paraId="45F3B0F4"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 xml:space="preserve">25 άτομα  έλαβαν πλήρη οικογενειακή βοήθεια </w:t>
      </w:r>
    </w:p>
    <w:p w14:paraId="30D8636F"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17 άτομα έλαβαν λοιπές υπηρεσίες οικογενειακής βοήθειας</w:t>
      </w:r>
    </w:p>
    <w:p w14:paraId="786B72EF" w14:textId="77777777" w:rsidR="00A7352F" w:rsidRPr="00A7352F" w:rsidRDefault="00A7352F" w:rsidP="00A7352F">
      <w:pPr>
        <w:numPr>
          <w:ilvl w:val="1"/>
          <w:numId w:val="12"/>
        </w:numPr>
        <w:suppressAutoHyphens w:val="0"/>
        <w:autoSpaceDE w:val="0"/>
        <w:autoSpaceDN w:val="0"/>
        <w:adjustRightInd w:val="0"/>
        <w:spacing w:after="160" w:line="252" w:lineRule="auto"/>
        <w:rPr>
          <w:rFonts w:ascii="Tahoma" w:hAnsi="Tahoma" w:cs="Tahoma"/>
          <w:sz w:val="22"/>
          <w:szCs w:val="22"/>
          <w:lang w:val="el-GR" w:eastAsia="el-GR"/>
        </w:rPr>
      </w:pPr>
      <w:r w:rsidRPr="00A7352F">
        <w:rPr>
          <w:rFonts w:ascii="Tahoma" w:hAnsi="Tahoma" w:cs="Tahoma"/>
          <w:sz w:val="22"/>
          <w:szCs w:val="22"/>
          <w:lang w:val="el-GR" w:eastAsia="el-GR"/>
        </w:rPr>
        <w:t>44 συνταγογραφήσεις/διαμονή φαρμάκων</w:t>
      </w:r>
    </w:p>
    <w:p w14:paraId="4D254451" w14:textId="77777777" w:rsidR="00A7352F" w:rsidRPr="00A7352F" w:rsidRDefault="00A7352F" w:rsidP="00A7352F">
      <w:pPr>
        <w:suppressAutoHyphens w:val="0"/>
        <w:autoSpaceDE w:val="0"/>
        <w:autoSpaceDN w:val="0"/>
        <w:adjustRightInd w:val="0"/>
        <w:ind w:left="1440"/>
        <w:rPr>
          <w:rFonts w:ascii="Tahoma" w:hAnsi="Tahoma" w:cs="Tahoma"/>
          <w:sz w:val="22"/>
          <w:szCs w:val="22"/>
          <w:lang w:val="el-GR" w:eastAsia="el-GR"/>
        </w:rPr>
      </w:pPr>
    </w:p>
    <w:p w14:paraId="29BABD41" w14:textId="77777777" w:rsidR="00A7352F" w:rsidRPr="00A7352F" w:rsidRDefault="00A7352F" w:rsidP="00A7352F">
      <w:pPr>
        <w:suppressAutoHyphens w:val="0"/>
        <w:autoSpaceDE w:val="0"/>
        <w:autoSpaceDN w:val="0"/>
        <w:adjustRightInd w:val="0"/>
        <w:rPr>
          <w:rFonts w:ascii="Tahoma" w:hAnsi="Tahoma" w:cs="Tahoma"/>
          <w:b/>
          <w:bCs/>
          <w:color w:val="000000" w:themeColor="text1"/>
          <w:sz w:val="22"/>
          <w:szCs w:val="22"/>
          <w:u w:val="single"/>
          <w:lang w:val="el-GR" w:eastAsia="el-GR"/>
        </w:rPr>
      </w:pPr>
      <w:r w:rsidRPr="00A7352F">
        <w:rPr>
          <w:rFonts w:ascii="Tahoma" w:hAnsi="Tahoma" w:cs="Tahoma"/>
          <w:b/>
          <w:bCs/>
          <w:color w:val="000000" w:themeColor="text1"/>
          <w:sz w:val="22"/>
          <w:szCs w:val="22"/>
          <w:u w:val="single"/>
          <w:lang w:val="el-GR" w:eastAsia="el-GR"/>
        </w:rPr>
        <w:t>ΣΥΝΟΨΗ:</w:t>
      </w:r>
    </w:p>
    <w:p w14:paraId="7BFB3AAE"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 xml:space="preserve">Όπως προκύπτει από τα ανωτέρω στοιχεία το </w:t>
      </w:r>
      <w:r w:rsidRPr="00A7352F">
        <w:rPr>
          <w:rFonts w:ascii="Tahoma" w:hAnsi="Tahoma" w:cs="Tahoma"/>
          <w:b/>
          <w:bCs/>
          <w:color w:val="000000" w:themeColor="text1"/>
          <w:sz w:val="22"/>
          <w:szCs w:val="22"/>
          <w:lang w:val="el-GR" w:eastAsia="el-GR"/>
        </w:rPr>
        <w:t>2</w:t>
      </w:r>
      <w:r w:rsidRPr="00A7352F">
        <w:rPr>
          <w:rFonts w:ascii="Tahoma" w:hAnsi="Tahoma" w:cs="Tahoma"/>
          <w:b/>
          <w:bCs/>
          <w:color w:val="000000" w:themeColor="text1"/>
          <w:sz w:val="22"/>
          <w:szCs w:val="22"/>
          <w:vertAlign w:val="superscript"/>
          <w:lang w:val="el-GR" w:eastAsia="el-GR"/>
        </w:rPr>
        <w:t>ο</w:t>
      </w:r>
      <w:r w:rsidRPr="00A7352F">
        <w:rPr>
          <w:rFonts w:ascii="Tahoma" w:hAnsi="Tahoma" w:cs="Tahoma"/>
          <w:b/>
          <w:bCs/>
          <w:color w:val="000000" w:themeColor="text1"/>
          <w:sz w:val="22"/>
          <w:szCs w:val="22"/>
          <w:lang w:val="el-GR" w:eastAsia="el-GR"/>
        </w:rPr>
        <w:t xml:space="preserve"> τρίμηνο </w:t>
      </w:r>
      <w:r w:rsidRPr="00A7352F">
        <w:rPr>
          <w:rFonts w:ascii="Tahoma" w:hAnsi="Tahoma" w:cs="Tahoma"/>
          <w:color w:val="000000" w:themeColor="text1"/>
          <w:sz w:val="22"/>
          <w:szCs w:val="22"/>
          <w:lang w:val="el-GR" w:eastAsia="el-GR"/>
        </w:rPr>
        <w:t xml:space="preserve"> κατέστη δυνατή η παροχή των όλων των προβλεπόμενων υπηρεσιών του προγράμματος Βοήθεια στο σπίτι ενώ διαπιστώθηκαν αυξημένες  αυξημένες ψυχολογικής υποστήριξης λόγω της παρατεταμένης περιόδου της πανδημίας και συνεχίστηκε  να βελτιώνεται η διαδικασία παρακολούθησης της υλοποίησής του προγράμματος, ωστόσο στο τέλος τριμήνου παρουσιάζεται μείωση των ωφελούμενων κατά τέσσερα άτομα λόγω θανάτου ωφελούμενων.</w:t>
      </w:r>
    </w:p>
    <w:p w14:paraId="70071DC5"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p>
    <w:p w14:paraId="5C0DF272"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color w:val="000000" w:themeColor="text1"/>
          <w:sz w:val="22"/>
          <w:szCs w:val="22"/>
          <w:lang w:val="el-GR" w:eastAsia="el-GR"/>
        </w:rPr>
        <w:t>Το 1</w:t>
      </w:r>
      <w:r w:rsidRPr="00A7352F">
        <w:rPr>
          <w:rFonts w:ascii="Tahoma" w:hAnsi="Tahoma" w:cs="Tahoma"/>
          <w:color w:val="000000" w:themeColor="text1"/>
          <w:sz w:val="22"/>
          <w:szCs w:val="22"/>
          <w:vertAlign w:val="superscript"/>
          <w:lang w:val="el-GR" w:eastAsia="el-GR"/>
        </w:rPr>
        <w:t>Ο</w:t>
      </w:r>
      <w:r w:rsidRPr="00A7352F">
        <w:rPr>
          <w:rFonts w:ascii="Tahoma" w:hAnsi="Tahoma" w:cs="Tahoma"/>
          <w:color w:val="000000" w:themeColor="text1"/>
          <w:sz w:val="22"/>
          <w:szCs w:val="22"/>
          <w:lang w:val="el-GR" w:eastAsia="el-GR"/>
        </w:rPr>
        <w:t xml:space="preserve"> και 2</w:t>
      </w:r>
      <w:r w:rsidRPr="00A7352F">
        <w:rPr>
          <w:rFonts w:ascii="Tahoma" w:hAnsi="Tahoma" w:cs="Tahoma"/>
          <w:color w:val="000000" w:themeColor="text1"/>
          <w:sz w:val="22"/>
          <w:szCs w:val="22"/>
          <w:vertAlign w:val="superscript"/>
          <w:lang w:val="el-GR" w:eastAsia="el-GR"/>
        </w:rPr>
        <w:t>ο</w:t>
      </w:r>
      <w:r w:rsidRPr="00A7352F">
        <w:rPr>
          <w:rFonts w:ascii="Tahoma" w:hAnsi="Tahoma" w:cs="Tahoma"/>
          <w:color w:val="000000" w:themeColor="text1"/>
          <w:sz w:val="22"/>
          <w:szCs w:val="22"/>
          <w:lang w:val="el-GR" w:eastAsia="el-GR"/>
        </w:rPr>
        <w:t xml:space="preserve"> τρίμηνο 2021 το σύνολο των απουσιών, λόγω αδειών κ.λ.π. προσωπικού ήταν ως εξής:</w:t>
      </w:r>
    </w:p>
    <w:p w14:paraId="1E1ADE33" w14:textId="77777777" w:rsidR="00A7352F" w:rsidRPr="00A7352F" w:rsidRDefault="00A7352F" w:rsidP="00A7352F">
      <w:pPr>
        <w:numPr>
          <w:ilvl w:val="0"/>
          <w:numId w:val="13"/>
        </w:numPr>
        <w:suppressAutoHyphens w:val="0"/>
        <w:autoSpaceDE w:val="0"/>
        <w:autoSpaceDN w:val="0"/>
        <w:adjustRightInd w:val="0"/>
        <w:spacing w:after="160" w:line="252" w:lineRule="auto"/>
        <w:contextualSpacing/>
        <w:rPr>
          <w:rFonts w:ascii="Tahoma" w:hAnsi="Tahoma" w:cs="Tahoma"/>
          <w:bCs/>
          <w:sz w:val="22"/>
          <w:szCs w:val="22"/>
          <w:u w:val="single"/>
          <w:lang w:val="el-GR" w:eastAsia="el-GR"/>
        </w:rPr>
      </w:pPr>
      <w:r w:rsidRPr="00A7352F">
        <w:rPr>
          <w:rFonts w:ascii="Tahoma" w:hAnsi="Tahoma" w:cs="Tahoma"/>
          <w:sz w:val="22"/>
          <w:szCs w:val="22"/>
          <w:lang w:val="el-GR" w:eastAsia="el-GR"/>
        </w:rPr>
        <w:t>Πεπέ Πολυξένη–</w:t>
      </w:r>
      <w:bookmarkStart w:id="3" w:name="_Hlk62136757"/>
      <w:r w:rsidRPr="00A7352F">
        <w:rPr>
          <w:rFonts w:ascii="Tahoma" w:hAnsi="Tahoma" w:cs="Tahoma"/>
          <w:sz w:val="22"/>
          <w:szCs w:val="22"/>
          <w:lang w:val="el-GR" w:eastAsia="el-GR"/>
        </w:rPr>
        <w:t xml:space="preserve">έλαβε κανονική άδεια 10 ημερών εκ των οποίων οι 4 ημέρες ήταν από υπόλοιπο προηγούμενου έτους και 3 ημέρες λόγω θανάτου του πατέρα της= </w:t>
      </w:r>
      <w:r w:rsidRPr="00A7352F">
        <w:rPr>
          <w:rFonts w:ascii="Tahoma" w:hAnsi="Tahoma" w:cs="Tahoma"/>
          <w:bCs/>
          <w:sz w:val="22"/>
          <w:szCs w:val="22"/>
          <w:u w:val="single"/>
          <w:lang w:val="el-GR" w:eastAsia="el-GR"/>
        </w:rPr>
        <w:t>υπόλοιπο δικαιώματος κανονικής άδειας έτος 2020 = 22 ημέρες.</w:t>
      </w:r>
    </w:p>
    <w:bookmarkEnd w:id="3"/>
    <w:p w14:paraId="07CB1BC1" w14:textId="77777777" w:rsidR="00A7352F" w:rsidRPr="00A7352F" w:rsidRDefault="00A7352F" w:rsidP="00A7352F">
      <w:pPr>
        <w:numPr>
          <w:ilvl w:val="0"/>
          <w:numId w:val="13"/>
        </w:numPr>
        <w:suppressAutoHyphens w:val="0"/>
        <w:autoSpaceDE w:val="0"/>
        <w:autoSpaceDN w:val="0"/>
        <w:adjustRightInd w:val="0"/>
        <w:spacing w:after="160" w:line="252" w:lineRule="auto"/>
        <w:contextualSpacing/>
        <w:rPr>
          <w:rFonts w:ascii="Tahoma" w:hAnsi="Tahoma" w:cs="Tahoma"/>
          <w:bCs/>
          <w:sz w:val="22"/>
          <w:szCs w:val="22"/>
          <w:u w:val="single"/>
          <w:lang w:val="el-GR" w:eastAsia="el-GR"/>
        </w:rPr>
      </w:pPr>
      <w:r w:rsidRPr="00A7352F">
        <w:rPr>
          <w:rFonts w:ascii="Tahoma" w:hAnsi="Tahoma" w:cs="Tahoma"/>
          <w:sz w:val="22"/>
          <w:szCs w:val="22"/>
          <w:lang w:val="el-GR" w:eastAsia="el-GR"/>
        </w:rPr>
        <w:t xml:space="preserve">Μυλωνά Αναστασία – έλαβε κανονική άδεια  13 ημερών εκ των οποίων οι 5 ημέρες ήταν από υπόλοιπο προηγούμενου έτους,  3 ημέρες λόγω θανάτου του πατέρα της και 3 ημέρες λόγω θανάτου της μητέρας της= </w:t>
      </w:r>
      <w:r w:rsidRPr="00A7352F">
        <w:rPr>
          <w:rFonts w:ascii="Tahoma" w:hAnsi="Tahoma" w:cs="Tahoma"/>
          <w:bCs/>
          <w:sz w:val="22"/>
          <w:szCs w:val="22"/>
          <w:u w:val="single"/>
          <w:lang w:val="el-GR" w:eastAsia="el-GR"/>
        </w:rPr>
        <w:t>υπόλοιπο δικαιώματος κανονικής άδειας έτος 2020 = 22 ημέρες.</w:t>
      </w:r>
    </w:p>
    <w:p w14:paraId="15F46AB2" w14:textId="77777777" w:rsidR="00A7352F" w:rsidRPr="00A7352F" w:rsidRDefault="00A7352F" w:rsidP="00A7352F">
      <w:pPr>
        <w:numPr>
          <w:ilvl w:val="0"/>
          <w:numId w:val="13"/>
        </w:numPr>
        <w:suppressAutoHyphens w:val="0"/>
        <w:autoSpaceDE w:val="0"/>
        <w:autoSpaceDN w:val="0"/>
        <w:adjustRightInd w:val="0"/>
        <w:spacing w:after="160" w:line="252" w:lineRule="auto"/>
        <w:contextualSpacing/>
        <w:rPr>
          <w:rFonts w:ascii="Tahoma" w:hAnsi="Tahoma" w:cs="Tahoma"/>
          <w:bCs/>
          <w:sz w:val="22"/>
          <w:szCs w:val="22"/>
          <w:lang w:val="el-GR" w:eastAsia="el-GR"/>
        </w:rPr>
      </w:pPr>
      <w:r w:rsidRPr="00A7352F">
        <w:rPr>
          <w:rFonts w:ascii="Tahoma" w:hAnsi="Tahoma" w:cs="Tahoma"/>
          <w:bCs/>
          <w:sz w:val="22"/>
          <w:szCs w:val="22"/>
          <w:lang w:val="el-GR" w:eastAsia="el-GR"/>
        </w:rPr>
        <w:t xml:space="preserve">Γενικομσάνη Σοφία– έλαβε άδεια 2 ημερών το μήνα Ιανουάριο </w:t>
      </w:r>
    </w:p>
    <w:p w14:paraId="5CADEF40" w14:textId="77777777" w:rsidR="00A7352F" w:rsidRPr="00A7352F" w:rsidRDefault="00A7352F" w:rsidP="00A7352F">
      <w:pPr>
        <w:numPr>
          <w:ilvl w:val="0"/>
          <w:numId w:val="13"/>
        </w:numPr>
        <w:suppressAutoHyphens w:val="0"/>
        <w:autoSpaceDE w:val="0"/>
        <w:autoSpaceDN w:val="0"/>
        <w:adjustRightInd w:val="0"/>
        <w:spacing w:after="160" w:line="252" w:lineRule="auto"/>
        <w:contextualSpacing/>
        <w:rPr>
          <w:rFonts w:ascii="Tahoma" w:hAnsi="Tahoma" w:cs="Tahoma"/>
          <w:bCs/>
          <w:sz w:val="22"/>
          <w:szCs w:val="22"/>
          <w:lang w:val="el-GR" w:eastAsia="el-GR"/>
        </w:rPr>
      </w:pPr>
      <w:r w:rsidRPr="00A7352F">
        <w:rPr>
          <w:rFonts w:ascii="Tahoma" w:hAnsi="Tahoma" w:cs="Tahoma"/>
          <w:bCs/>
          <w:sz w:val="22"/>
          <w:szCs w:val="22"/>
          <w:lang w:val="el-GR" w:eastAsia="el-GR"/>
        </w:rPr>
        <w:t>Σαλαμανή Ευαγγελία- έλαβε άδεια 3 ημερών το μήνα Ιανουάριο και 3 ημέρες το μήνα Απρίλιο</w:t>
      </w:r>
    </w:p>
    <w:p w14:paraId="17C05A1F" w14:textId="77777777" w:rsidR="00A7352F" w:rsidRPr="00A7352F" w:rsidRDefault="00A7352F" w:rsidP="00A7352F">
      <w:pPr>
        <w:numPr>
          <w:ilvl w:val="0"/>
          <w:numId w:val="13"/>
        </w:numPr>
        <w:suppressAutoHyphens w:val="0"/>
        <w:autoSpaceDE w:val="0"/>
        <w:autoSpaceDN w:val="0"/>
        <w:adjustRightInd w:val="0"/>
        <w:spacing w:after="160" w:line="252" w:lineRule="auto"/>
        <w:contextualSpacing/>
        <w:rPr>
          <w:rFonts w:ascii="Tahoma" w:hAnsi="Tahoma" w:cs="Tahoma"/>
          <w:bCs/>
          <w:sz w:val="22"/>
          <w:szCs w:val="22"/>
          <w:lang w:val="el-GR" w:eastAsia="el-GR"/>
        </w:rPr>
      </w:pPr>
      <w:r w:rsidRPr="00A7352F">
        <w:rPr>
          <w:rFonts w:ascii="Tahoma" w:hAnsi="Tahoma" w:cs="Tahoma"/>
          <w:bCs/>
          <w:sz w:val="22"/>
          <w:szCs w:val="22"/>
          <w:lang w:val="el-GR" w:eastAsia="el-GR"/>
        </w:rPr>
        <w:t>Σαράντου Ζωή – έλαβε άδεια 2 ημερών το μήνα Απρίλιο</w:t>
      </w:r>
    </w:p>
    <w:p w14:paraId="494E1201" w14:textId="77777777" w:rsidR="00A7352F" w:rsidRPr="00A7352F" w:rsidRDefault="00A7352F" w:rsidP="00A7352F">
      <w:pPr>
        <w:suppressAutoHyphens w:val="0"/>
        <w:autoSpaceDE w:val="0"/>
        <w:autoSpaceDN w:val="0"/>
        <w:adjustRightInd w:val="0"/>
        <w:ind w:left="720"/>
        <w:contextualSpacing/>
        <w:rPr>
          <w:rFonts w:ascii="Tahoma" w:hAnsi="Tahoma" w:cs="Tahoma"/>
          <w:bCs/>
          <w:sz w:val="22"/>
          <w:szCs w:val="22"/>
          <w:lang w:val="el-GR" w:eastAsia="el-GR"/>
        </w:rPr>
      </w:pPr>
    </w:p>
    <w:p w14:paraId="531599C9" w14:textId="77777777" w:rsidR="00A7352F" w:rsidRPr="00A7352F" w:rsidRDefault="00A7352F" w:rsidP="00A7352F">
      <w:pPr>
        <w:suppressAutoHyphens w:val="0"/>
        <w:spacing w:line="360" w:lineRule="auto"/>
        <w:outlineLvl w:val="0"/>
        <w:rPr>
          <w:rFonts w:ascii="Tahoma" w:hAnsi="Tahoma" w:cs="Tahoma"/>
          <w:sz w:val="22"/>
          <w:szCs w:val="22"/>
          <w:u w:val="single"/>
          <w:lang w:val="el-GR" w:eastAsia="el-GR"/>
        </w:rPr>
      </w:pPr>
      <w:r w:rsidRPr="00A7352F">
        <w:rPr>
          <w:rFonts w:ascii="Tahoma" w:hAnsi="Tahoma" w:cs="Tahoma"/>
          <w:sz w:val="22"/>
          <w:szCs w:val="22"/>
          <w:u w:val="single"/>
          <w:lang w:val="el-GR" w:eastAsia="el-GR"/>
        </w:rPr>
        <w:t>Για την απόδειξη των ανωτέρω επισυνάπτονται:</w:t>
      </w:r>
    </w:p>
    <w:p w14:paraId="7EB9A3A9"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α) ημερήσιο ημερολόγιο επισκέψεων μηνών Απριλίου, Μαίου, Ιουνίου 2021,</w:t>
      </w:r>
    </w:p>
    <w:p w14:paraId="32C87CF6"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β) ατομική καρτέλα ωφελούμενων,</w:t>
      </w:r>
    </w:p>
    <w:p w14:paraId="506EB8DE" w14:textId="77777777" w:rsidR="00A7352F" w:rsidRPr="00A7352F" w:rsidRDefault="00A7352F" w:rsidP="00A7352F">
      <w:pPr>
        <w:suppressAutoHyphens w:val="0"/>
        <w:autoSpaceDE w:val="0"/>
        <w:autoSpaceDN w:val="0"/>
        <w:adjustRightInd w:val="0"/>
        <w:rPr>
          <w:rFonts w:ascii="Tahoma" w:hAnsi="Tahoma" w:cs="Tahoma"/>
          <w:sz w:val="22"/>
          <w:szCs w:val="22"/>
          <w:lang w:val="el-GR" w:eastAsia="el-GR"/>
        </w:rPr>
      </w:pPr>
      <w:r w:rsidRPr="00A7352F">
        <w:rPr>
          <w:rFonts w:ascii="Tahoma" w:hAnsi="Tahoma" w:cs="Tahoma"/>
          <w:sz w:val="22"/>
          <w:szCs w:val="22"/>
          <w:lang w:val="el-GR" w:eastAsia="el-GR"/>
        </w:rPr>
        <w:t>γ) μηνιαία μητρώα ωφελούμενων.</w:t>
      </w:r>
    </w:p>
    <w:p w14:paraId="42B6EBC6" w14:textId="77777777" w:rsidR="00A7352F" w:rsidRPr="00A7352F" w:rsidRDefault="00A7352F" w:rsidP="00A7352F">
      <w:pPr>
        <w:suppressAutoHyphens w:val="0"/>
        <w:snapToGrid w:val="0"/>
        <w:jc w:val="both"/>
        <w:rPr>
          <w:rFonts w:ascii="Tahoma" w:eastAsia="SimSun" w:hAnsi="Tahoma" w:cs="Tahoma"/>
          <w:i/>
          <w:iCs/>
          <w:snapToGrid w:val="0"/>
          <w:sz w:val="22"/>
          <w:szCs w:val="22"/>
          <w:lang w:val="el-GR" w:eastAsia="zh-CN"/>
        </w:rPr>
      </w:pPr>
    </w:p>
    <w:p w14:paraId="7E7FDD92" w14:textId="77777777" w:rsidR="00A7352F" w:rsidRPr="00A7352F" w:rsidRDefault="00A7352F" w:rsidP="00A7352F">
      <w:pPr>
        <w:suppressAutoHyphens w:val="0"/>
        <w:autoSpaceDE w:val="0"/>
        <w:autoSpaceDN w:val="0"/>
        <w:adjustRightInd w:val="0"/>
        <w:rPr>
          <w:rFonts w:ascii="Tahoma" w:hAnsi="Tahoma" w:cs="Tahoma"/>
          <w:color w:val="000000" w:themeColor="text1"/>
          <w:sz w:val="22"/>
          <w:szCs w:val="22"/>
          <w:lang w:val="el-GR" w:eastAsia="el-GR"/>
        </w:rPr>
      </w:pPr>
      <w:r w:rsidRPr="00A7352F">
        <w:rPr>
          <w:rFonts w:ascii="Tahoma" w:hAnsi="Tahoma" w:cs="Tahoma"/>
          <w:i/>
          <w:iCs/>
          <w:color w:val="000000" w:themeColor="text1"/>
          <w:sz w:val="22"/>
          <w:szCs w:val="22"/>
          <w:lang w:val="el-GR" w:eastAsia="el-GR"/>
        </w:rPr>
        <w:t xml:space="preserve"> </w:t>
      </w:r>
    </w:p>
    <w:p w14:paraId="0A6437A8" w14:textId="77777777" w:rsidR="00A7352F" w:rsidRPr="00A7352F" w:rsidRDefault="00A7352F" w:rsidP="00A7352F">
      <w:pPr>
        <w:suppressAutoHyphens w:val="0"/>
        <w:spacing w:after="160" w:line="360" w:lineRule="auto"/>
        <w:outlineLvl w:val="0"/>
        <w:rPr>
          <w:rFonts w:ascii="Tahoma" w:hAnsi="Tahoma" w:cs="Tahoma"/>
          <w:color w:val="000000" w:themeColor="text1"/>
          <w:sz w:val="22"/>
          <w:szCs w:val="22"/>
          <w:lang w:val="el-GR" w:eastAsia="el-GR"/>
        </w:rPr>
      </w:pPr>
      <w:r w:rsidRPr="00A7352F">
        <w:rPr>
          <w:rFonts w:ascii="Tahoma" w:hAnsi="Tahoma" w:cs="Tahoma"/>
          <w:sz w:val="22"/>
          <w:szCs w:val="22"/>
          <w:lang w:val="el-GR"/>
        </w:rPr>
        <w:t xml:space="preserve">Καλείται το Δημοτικό Συμβούλιο να εγκρίνει την αρίθμ.πρωτ.: </w:t>
      </w:r>
      <w:r w:rsidRPr="00A7352F">
        <w:rPr>
          <w:rFonts w:ascii="Tahoma" w:hAnsi="Tahoma" w:cs="Tahoma"/>
          <w:color w:val="000000" w:themeColor="text1"/>
          <w:sz w:val="22"/>
          <w:szCs w:val="22"/>
          <w:lang w:val="el-GR" w:eastAsia="el-GR"/>
        </w:rPr>
        <w:t>3744</w:t>
      </w:r>
      <w:r w:rsidRPr="00A7352F">
        <w:rPr>
          <w:rFonts w:ascii="Tahoma" w:eastAsia="SimSun" w:hAnsi="Tahoma" w:cs="Tahoma"/>
          <w:sz w:val="22"/>
          <w:szCs w:val="22"/>
          <w:lang w:val="el-GR" w:eastAsia="zh-CN"/>
        </w:rPr>
        <w:t>/28-7-2021</w:t>
      </w:r>
      <w:r w:rsidRPr="00A7352F">
        <w:rPr>
          <w:rFonts w:ascii="Tahoma" w:hAnsi="Tahoma" w:cs="Tahoma"/>
          <w:sz w:val="22"/>
          <w:szCs w:val="22"/>
          <w:lang w:val="el-GR"/>
        </w:rPr>
        <w:t xml:space="preserve">  έκθεση πεπραγμένων 2</w:t>
      </w:r>
      <w:r w:rsidRPr="00A7352F">
        <w:rPr>
          <w:rFonts w:ascii="Tahoma" w:hAnsi="Tahoma" w:cs="Tahoma"/>
          <w:sz w:val="22"/>
          <w:szCs w:val="22"/>
          <w:vertAlign w:val="superscript"/>
          <w:lang w:val="el-GR"/>
        </w:rPr>
        <w:t>ου</w:t>
      </w:r>
      <w:r w:rsidRPr="00A7352F">
        <w:rPr>
          <w:rFonts w:ascii="Tahoma" w:hAnsi="Tahoma" w:cs="Tahoma"/>
          <w:sz w:val="22"/>
          <w:szCs w:val="22"/>
          <w:lang w:val="el-GR"/>
        </w:rPr>
        <w:t xml:space="preserve">  τριμήνου 2021 των δομών υλοποίησης του προγράμματος Βοήθεια στο σπίτι της Αναπληρώτριας Προϊσταμένης του Αυτοτελούς Τμήματος Κοινωνικής Πολιτικής  σύμφωνα με τον Κανονισμό Λειτουργίας των δομών που υλοποιούν το πρόγραμμα ¨Βοήθεια στο σπίτι¨ </w:t>
      </w:r>
      <w:r w:rsidRPr="00A7352F">
        <w:rPr>
          <w:rFonts w:ascii="Tahoma" w:hAnsi="Tahoma" w:cs="Tahoma"/>
          <w:sz w:val="22"/>
          <w:szCs w:val="22"/>
          <w:lang w:val="el-GR"/>
        </w:rPr>
        <w:lastRenderedPageBreak/>
        <w:t>στο Δήμο Σαμοθράκης που εγκρίθηκε με την αρίθμ. 66/2017 απόφαση του Δημοτικού Συμβουλίου.</w:t>
      </w:r>
    </w:p>
    <w:p w14:paraId="41B7E732" w14:textId="77777777" w:rsidR="00A7352F" w:rsidRPr="00A7352F" w:rsidRDefault="00A7352F" w:rsidP="00A7352F">
      <w:pPr>
        <w:rPr>
          <w:rFonts w:ascii="Tahoma" w:eastAsiaTheme="minorHAnsi" w:hAnsi="Tahoma" w:cs="Tahoma"/>
          <w:color w:val="000000"/>
          <w:sz w:val="22"/>
          <w:szCs w:val="22"/>
          <w:lang w:val="el-GR" w:eastAsia="en-US"/>
        </w:rPr>
      </w:pPr>
      <w:r w:rsidRPr="00A7352F">
        <w:rPr>
          <w:rFonts w:ascii="Tahoma" w:hAnsi="Tahoma" w:cs="Tahoma"/>
          <w:sz w:val="22"/>
          <w:szCs w:val="22"/>
          <w:lang w:val="el-GR"/>
        </w:rPr>
        <w:t xml:space="preserve">Το Δημοτικό Συμβούλιο αφού έλαβε υπόψη τα ανωτέρω και κατόπιν διαλογικής συζήτησης, </w:t>
      </w:r>
    </w:p>
    <w:p w14:paraId="472D47B9" w14:textId="77777777" w:rsidR="00A7352F" w:rsidRPr="00A7352F" w:rsidRDefault="00A7352F" w:rsidP="00A7352F">
      <w:pPr>
        <w:suppressAutoHyphens w:val="0"/>
        <w:autoSpaceDE w:val="0"/>
        <w:autoSpaceDN w:val="0"/>
        <w:adjustRightInd w:val="0"/>
        <w:spacing w:line="360" w:lineRule="auto"/>
        <w:ind w:left="720"/>
        <w:contextualSpacing/>
        <w:rPr>
          <w:rFonts w:ascii="Tahoma" w:hAnsi="Tahoma" w:cs="Tahoma"/>
          <w:sz w:val="22"/>
          <w:szCs w:val="22"/>
          <w:lang w:val="el-GR" w:eastAsia="el-GR"/>
        </w:rPr>
      </w:pP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t xml:space="preserve">                       </w:t>
      </w:r>
    </w:p>
    <w:p w14:paraId="2F2566E4" w14:textId="77777777" w:rsidR="00A7352F" w:rsidRPr="00A7352F" w:rsidRDefault="00A7352F" w:rsidP="00A7352F">
      <w:pPr>
        <w:suppressAutoHyphens w:val="0"/>
        <w:autoSpaceDE w:val="0"/>
        <w:autoSpaceDN w:val="0"/>
        <w:adjustRightInd w:val="0"/>
        <w:spacing w:line="360" w:lineRule="auto"/>
        <w:ind w:left="4320" w:firstLine="720"/>
        <w:contextualSpacing/>
        <w:rPr>
          <w:rFonts w:ascii="Tahoma" w:hAnsi="Tahoma" w:cs="Tahoma"/>
          <w:b/>
          <w:sz w:val="22"/>
          <w:szCs w:val="22"/>
          <w:lang w:val="el-GR" w:eastAsia="el-GR"/>
        </w:rPr>
      </w:pPr>
      <w:r w:rsidRPr="00A7352F">
        <w:rPr>
          <w:rFonts w:ascii="Tahoma" w:hAnsi="Tahoma" w:cs="Tahoma"/>
          <w:b/>
          <w:bCs/>
          <w:sz w:val="22"/>
          <w:szCs w:val="22"/>
          <w:lang w:val="el-GR"/>
        </w:rPr>
        <w:t xml:space="preserve">ΑΠΟΦΑΣΙΖΕΙ ΟΜΟΦΩΝΑ  </w:t>
      </w:r>
    </w:p>
    <w:p w14:paraId="48E8F4C5" w14:textId="77777777" w:rsidR="00A7352F" w:rsidRPr="00A7352F" w:rsidRDefault="00A7352F" w:rsidP="00A7352F">
      <w:pPr>
        <w:spacing w:line="360" w:lineRule="auto"/>
        <w:rPr>
          <w:rFonts w:ascii="Tahoma" w:hAnsi="Tahoma" w:cs="Tahoma"/>
          <w:sz w:val="22"/>
          <w:szCs w:val="22"/>
          <w:lang w:val="el-GR"/>
        </w:rPr>
      </w:pPr>
    </w:p>
    <w:p w14:paraId="2C030F65" w14:textId="77777777" w:rsidR="00A7352F" w:rsidRPr="00A7352F" w:rsidRDefault="00A7352F" w:rsidP="00A7352F">
      <w:pPr>
        <w:suppressAutoHyphens w:val="0"/>
        <w:spacing w:after="160" w:line="360" w:lineRule="auto"/>
        <w:outlineLvl w:val="0"/>
        <w:rPr>
          <w:rFonts w:ascii="Tahoma" w:hAnsi="Tahoma" w:cs="Tahoma"/>
          <w:color w:val="000000" w:themeColor="text1"/>
          <w:sz w:val="22"/>
          <w:szCs w:val="22"/>
          <w:lang w:val="el-GR" w:eastAsia="el-GR"/>
        </w:rPr>
      </w:pPr>
      <w:r w:rsidRPr="00A7352F">
        <w:rPr>
          <w:rFonts w:ascii="Tahoma" w:hAnsi="Tahoma" w:cs="Tahoma"/>
          <w:sz w:val="22"/>
          <w:szCs w:val="22"/>
          <w:lang w:val="el-GR"/>
        </w:rPr>
        <w:t xml:space="preserve">Εγκρίνει την αρίθμ. πρωτ.: </w:t>
      </w:r>
      <w:r w:rsidRPr="00A7352F">
        <w:rPr>
          <w:rFonts w:ascii="Tahoma" w:hAnsi="Tahoma" w:cs="Tahoma"/>
          <w:color w:val="000000" w:themeColor="text1"/>
          <w:sz w:val="22"/>
          <w:szCs w:val="22"/>
          <w:lang w:val="el-GR" w:eastAsia="el-GR"/>
        </w:rPr>
        <w:t>3744</w:t>
      </w:r>
      <w:r w:rsidRPr="00A7352F">
        <w:rPr>
          <w:rFonts w:ascii="Tahoma" w:eastAsia="SimSun" w:hAnsi="Tahoma" w:cs="Tahoma"/>
          <w:sz w:val="22"/>
          <w:szCs w:val="22"/>
          <w:lang w:val="el-GR" w:eastAsia="zh-CN"/>
        </w:rPr>
        <w:t>/28-7-2021</w:t>
      </w:r>
      <w:r w:rsidRPr="00A7352F">
        <w:rPr>
          <w:rFonts w:ascii="Tahoma" w:hAnsi="Tahoma" w:cs="Tahoma"/>
          <w:sz w:val="22"/>
          <w:szCs w:val="22"/>
          <w:lang w:val="el-GR"/>
        </w:rPr>
        <w:t xml:space="preserve">  έκθεση πεπραγμένων 2</w:t>
      </w:r>
      <w:r w:rsidRPr="00A7352F">
        <w:rPr>
          <w:rFonts w:ascii="Tahoma" w:hAnsi="Tahoma" w:cs="Tahoma"/>
          <w:sz w:val="22"/>
          <w:szCs w:val="22"/>
          <w:vertAlign w:val="superscript"/>
          <w:lang w:val="el-GR"/>
        </w:rPr>
        <w:t>ου</w:t>
      </w:r>
      <w:r w:rsidRPr="00A7352F">
        <w:rPr>
          <w:rFonts w:ascii="Tahoma" w:hAnsi="Tahoma" w:cs="Tahoma"/>
          <w:sz w:val="22"/>
          <w:szCs w:val="22"/>
          <w:lang w:val="el-GR"/>
        </w:rPr>
        <w:t xml:space="preserve">  τριμήνου 2021 των δομών υλοποίησης του προγράμματος Βοήθεια στο σπίτι που συντάχθηκαν από την Αναπληρώτρια Προϊσταμένη του Αυτοτελούς Τμήματος Κοινωνικής Πολιτικής.</w:t>
      </w:r>
    </w:p>
    <w:p w14:paraId="0C7269C4" w14:textId="77777777" w:rsidR="00A7352F" w:rsidRPr="00A7352F" w:rsidRDefault="00A7352F" w:rsidP="00A7352F">
      <w:pPr>
        <w:suppressAutoHyphens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Αφού συντάχθηκε και αναγνώστηκε το πρακτικό αυτό υπογράφεται όπως παρακάτω:</w:t>
      </w:r>
    </w:p>
    <w:p w14:paraId="1C50300A" w14:textId="77777777" w:rsidR="00A7352F" w:rsidRPr="00A7352F" w:rsidRDefault="00A7352F" w:rsidP="00A7352F">
      <w:pPr>
        <w:suppressAutoHyphens w:val="0"/>
        <w:snapToGrid w:val="0"/>
        <w:spacing w:line="360" w:lineRule="auto"/>
        <w:rPr>
          <w:rFonts w:ascii="Tahoma" w:eastAsia="SimSun" w:hAnsi="Tahoma" w:cs="Tahoma"/>
          <w:sz w:val="22"/>
          <w:szCs w:val="22"/>
          <w:lang w:val="el-GR" w:eastAsia="zh-CN"/>
        </w:rPr>
      </w:pPr>
    </w:p>
    <w:p w14:paraId="4B4FAD13" w14:textId="77777777" w:rsidR="00A7352F" w:rsidRPr="00A7352F" w:rsidRDefault="00A7352F" w:rsidP="00A7352F">
      <w:pPr>
        <w:suppressAutoHyphens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 xml:space="preserve">Η Πρόεδρος του Δημοτικού Συμβουλίου             Τα Μέλη        Ο Γραμματέας </w:t>
      </w:r>
    </w:p>
    <w:p w14:paraId="4AAF89A5"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t xml:space="preserve">                                   (Υπογραφές)    Παλκανίκος Ιωάννης </w:t>
      </w:r>
    </w:p>
    <w:p w14:paraId="4B404D51"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 xml:space="preserve">      Βασιλειάδου Σωτηρία              </w:t>
      </w:r>
    </w:p>
    <w:p w14:paraId="7CE2F61D" w14:textId="77777777" w:rsidR="00A7352F" w:rsidRPr="00A7352F" w:rsidRDefault="00A7352F" w:rsidP="00A7352F">
      <w:pPr>
        <w:suppressAutoHyphens w:val="0"/>
        <w:autoSpaceDE w:val="0"/>
        <w:autoSpaceDN w:val="0"/>
        <w:adjustRightInd w:val="0"/>
        <w:snapToGrid w:val="0"/>
        <w:spacing w:line="360" w:lineRule="auto"/>
        <w:ind w:left="2160" w:firstLine="720"/>
        <w:rPr>
          <w:rFonts w:ascii="Tahoma" w:eastAsia="SimSun" w:hAnsi="Tahoma" w:cs="Tahoma"/>
          <w:sz w:val="22"/>
          <w:szCs w:val="22"/>
          <w:lang w:val="el-GR" w:eastAsia="zh-CN"/>
        </w:rPr>
      </w:pPr>
      <w:r w:rsidRPr="00A7352F">
        <w:rPr>
          <w:rFonts w:ascii="Tahoma" w:eastAsia="SimSun" w:hAnsi="Tahoma" w:cs="Tahoma"/>
          <w:sz w:val="22"/>
          <w:szCs w:val="22"/>
          <w:lang w:val="el-GR" w:eastAsia="zh-CN"/>
        </w:rPr>
        <w:t xml:space="preserve">          Ακριβές Απόσπασμα </w:t>
      </w:r>
    </w:p>
    <w:p w14:paraId="2A08A0A3"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 xml:space="preserve">                                                        O Δήμαρχος</w:t>
      </w:r>
    </w:p>
    <w:p w14:paraId="2807487C"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zh-CN"/>
        </w:rPr>
      </w:pPr>
    </w:p>
    <w:p w14:paraId="3A748A86"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 xml:space="preserve">                                                     Γαλατούμος Νικόλαος</w:t>
      </w:r>
    </w:p>
    <w:p w14:paraId="23F3097A" w14:textId="77777777" w:rsidR="00A7352F" w:rsidRPr="00A7352F" w:rsidRDefault="00A7352F" w:rsidP="00A7352F">
      <w:pPr>
        <w:suppressAutoHyphens w:val="0"/>
        <w:snapToGrid w:val="0"/>
        <w:rPr>
          <w:rFonts w:ascii="Verdana" w:eastAsia="SimSun" w:hAnsi="Verdana" w:cs="Verdana"/>
          <w:sz w:val="20"/>
          <w:szCs w:val="20"/>
          <w:lang w:val="el-GR" w:eastAsia="zh-CN"/>
        </w:rPr>
      </w:pPr>
    </w:p>
    <w:p w14:paraId="3DBF5C25" w14:textId="77777777" w:rsidR="00A7352F" w:rsidRPr="00A7352F" w:rsidRDefault="00A7352F" w:rsidP="00A7352F">
      <w:pPr>
        <w:suppressAutoHyphens w:val="0"/>
        <w:spacing w:after="160" w:line="252" w:lineRule="auto"/>
        <w:rPr>
          <w:rFonts w:asciiTheme="minorHAnsi" w:eastAsiaTheme="minorHAnsi" w:hAnsiTheme="minorHAnsi" w:cstheme="minorBidi"/>
          <w:sz w:val="22"/>
          <w:szCs w:val="22"/>
          <w:lang w:val="el-GR" w:eastAsia="en-US"/>
        </w:rPr>
      </w:pPr>
    </w:p>
    <w:p w14:paraId="02518916"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0D04CFDC"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 xml:space="preserve">: </w:t>
      </w:r>
      <w:r w:rsidRPr="00A7352F">
        <w:rPr>
          <w:rFonts w:asciiTheme="minorHAnsi" w:eastAsiaTheme="minorHAnsi" w:hAnsiTheme="minorHAnsi" w:cstheme="minorBidi"/>
          <w:sz w:val="22"/>
          <w:szCs w:val="22"/>
          <w:lang w:val="el-GR" w:eastAsia="en-US"/>
        </w:rPr>
        <w:t>9Κ7ΔΩ1Λ-Α0Ξ</w:t>
      </w:r>
    </w:p>
    <w:p w14:paraId="0CA6ED9D"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7AF65D77"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4619/21</w:t>
      </w:r>
      <w:r w:rsidRPr="00A7352F">
        <w:rPr>
          <w:rFonts w:ascii="Tahoma" w:hAnsi="Tahoma" w:cs="Tahoma"/>
          <w:b/>
          <w:bCs/>
          <w:sz w:val="22"/>
          <w:szCs w:val="22"/>
          <w:lang w:val="el-GR"/>
        </w:rPr>
        <w:t xml:space="preserve">-9-2021                               </w:t>
      </w:r>
    </w:p>
    <w:p w14:paraId="586C8D14"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576D0BF6"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0D70B217"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w:t>
      </w:r>
      <w:r w:rsidRPr="00A7352F">
        <w:rPr>
          <w:rFonts w:ascii="Tahoma" w:eastAsia="SimSun" w:hAnsi="Tahoma" w:cs="Tahoma"/>
          <w:sz w:val="22"/>
          <w:szCs w:val="22"/>
          <w:lang w:val="el-GR" w:eastAsia="en-US"/>
        </w:rPr>
        <w:lastRenderedPageBreak/>
        <w:t xml:space="preserve">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376CC80A" w14:textId="77777777" w:rsidR="00A7352F" w:rsidRPr="00A7352F" w:rsidRDefault="00A7352F" w:rsidP="00A7352F">
      <w:pPr>
        <w:spacing w:line="360" w:lineRule="auto"/>
        <w:ind w:hanging="360"/>
        <w:rPr>
          <w:rFonts w:ascii="Tahoma" w:eastAsia="Batang" w:hAnsi="Tahoma" w:cs="Tahoma"/>
          <w:b/>
          <w:sz w:val="22"/>
          <w:szCs w:val="22"/>
          <w:lang w:val="el-GR"/>
        </w:rPr>
      </w:pPr>
      <w:r w:rsidRPr="00A7352F">
        <w:rPr>
          <w:rFonts w:ascii="Tahoma" w:eastAsia="Batang" w:hAnsi="Tahoma" w:cs="Tahoma"/>
          <w:b/>
          <w:sz w:val="22"/>
          <w:szCs w:val="22"/>
          <w:lang w:val="el-GR"/>
        </w:rPr>
        <w:t xml:space="preserve">     </w:t>
      </w:r>
    </w:p>
    <w:p w14:paraId="6342FD80" w14:textId="77777777" w:rsidR="00A7352F" w:rsidRPr="00A7352F" w:rsidRDefault="00A7352F" w:rsidP="00A7352F">
      <w:pPr>
        <w:spacing w:line="360" w:lineRule="auto"/>
        <w:ind w:hanging="360"/>
        <w:rPr>
          <w:rFonts w:ascii="Tahoma" w:eastAsia="Batang" w:hAnsi="Tahoma" w:cs="Tahoma"/>
          <w:b/>
          <w:sz w:val="22"/>
          <w:szCs w:val="22"/>
          <w:lang w:val="el-GR"/>
        </w:rPr>
      </w:pPr>
      <w:r w:rsidRPr="00A7352F">
        <w:rPr>
          <w:rFonts w:ascii="Tahoma" w:eastAsia="Batang" w:hAnsi="Tahoma" w:cs="Tahoma"/>
          <w:b/>
          <w:sz w:val="22"/>
          <w:szCs w:val="22"/>
          <w:lang w:val="el-GR"/>
        </w:rPr>
        <w:t xml:space="preserve">       ΘEMA:  6</w:t>
      </w:r>
      <w:r w:rsidRPr="00A7352F">
        <w:rPr>
          <w:rFonts w:ascii="Tahoma" w:eastAsia="Batang" w:hAnsi="Tahoma" w:cs="Tahoma"/>
          <w:b/>
          <w:sz w:val="22"/>
          <w:szCs w:val="22"/>
          <w:lang w:val="en-US"/>
        </w:rPr>
        <w:t>o</w:t>
      </w:r>
      <w:r w:rsidRPr="00A7352F">
        <w:rPr>
          <w:rFonts w:ascii="Tahoma" w:eastAsia="Batang" w:hAnsi="Tahoma" w:cs="Tahoma"/>
          <w:b/>
          <w:sz w:val="22"/>
          <w:szCs w:val="22"/>
          <w:lang w:val="el-GR"/>
        </w:rPr>
        <w:t xml:space="preserve">  «</w:t>
      </w:r>
      <w:r w:rsidRPr="00A7352F">
        <w:rPr>
          <w:rFonts w:ascii="Tahoma" w:hAnsi="Tahoma" w:cs="Tahoma"/>
          <w:b/>
          <w:bCs/>
          <w:sz w:val="22"/>
          <w:szCs w:val="22"/>
          <w:lang w:val="el-GR"/>
        </w:rPr>
        <w:t>Έγκριση 8ης τροποποίησης κατανομής πιστώσεων ΦΙΛΟΔΗΜΟΣ ΙΙ</w:t>
      </w:r>
      <w:r w:rsidRPr="00A7352F">
        <w:rPr>
          <w:rFonts w:ascii="Tahoma" w:eastAsia="Batang" w:hAnsi="Tahoma" w:cs="Tahoma"/>
          <w:b/>
          <w:sz w:val="22"/>
          <w:szCs w:val="22"/>
          <w:lang w:val="el-GR"/>
        </w:rPr>
        <w:t>»</w:t>
      </w:r>
    </w:p>
    <w:p w14:paraId="1C03F77C" w14:textId="77777777" w:rsidR="00A7352F" w:rsidRPr="00A7352F" w:rsidRDefault="00A7352F" w:rsidP="00A7352F">
      <w:pPr>
        <w:spacing w:after="160" w:line="252" w:lineRule="auto"/>
        <w:rPr>
          <w:rFonts w:ascii="Tahoma" w:eastAsia="Batang" w:hAnsi="Tahoma" w:cs="Tahoma"/>
          <w:sz w:val="22"/>
          <w:szCs w:val="22"/>
          <w:lang w:val="el-GR" w:eastAsia="el-GR"/>
        </w:rPr>
      </w:pPr>
      <w:r w:rsidRPr="00A7352F">
        <w:rPr>
          <w:rFonts w:ascii="Tahoma" w:eastAsia="Batang" w:hAnsi="Tahoma" w:cs="Tahoma"/>
          <w:b/>
          <w:sz w:val="22"/>
          <w:szCs w:val="22"/>
          <w:lang w:val="el-GR"/>
        </w:rPr>
        <w:t xml:space="preserve">                     </w:t>
      </w:r>
    </w:p>
    <w:p w14:paraId="5F3A1DAC"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121</w:t>
      </w:r>
    </w:p>
    <w:p w14:paraId="5391303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0321B4E1"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03F39AE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338B53FC"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1E27A69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F24D668"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0342363E"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474DEC9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22DCB7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61E27275"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190DB08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3792609"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29B4D2F4"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5F063F4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D394B36"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tcPr>
          <w:p w14:paraId="5A07243E"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0D68D01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DB58D90"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090484D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100278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903239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58787A7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F5B8DD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DF9A4F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D3A445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880A20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65CAC8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6C5448F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914D8A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9D475C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66B6422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54CA03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FC8CD5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45799B6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9347F3C"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7ABC60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3D90F8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CC4E6D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E02038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E4F217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E96ABA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8D8C0E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1E6D9FC3"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2543AE70"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3087BBE8"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240761E"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E0037A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496340C8"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7FB906F4"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lastRenderedPageBreak/>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784CB7B9"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3231226D"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r w:rsidRPr="00A7352F">
        <w:rPr>
          <w:rFonts w:ascii="Tahoma" w:eastAsia="Batang" w:hAnsi="Tahoma" w:cs="Tahoma"/>
          <w:sz w:val="22"/>
          <w:szCs w:val="22"/>
          <w:lang w:val="el-GR" w:eastAsia="el-GR"/>
        </w:rPr>
        <w:t xml:space="preserve">Με την αρίθμ. </w:t>
      </w:r>
      <w:r w:rsidRPr="00A7352F">
        <w:rPr>
          <w:rFonts w:ascii="Tahoma" w:eastAsia="Calibri" w:hAnsi="Tahoma" w:cs="Tahoma"/>
          <w:sz w:val="22"/>
          <w:szCs w:val="22"/>
          <w:lang w:val="el-GR" w:eastAsia="en-US"/>
        </w:rPr>
        <w:t xml:space="preserve">109/2019 απόφαση του Δημοτικού Συμβουλίου έγινε η αποδοχή και η κατανομή της επιχορήγησης </w:t>
      </w:r>
      <w:r w:rsidRPr="00A7352F">
        <w:rPr>
          <w:rFonts w:ascii="Tahoma" w:eastAsia="Calibri" w:hAnsi="Tahoma" w:cs="Tahoma"/>
          <w:b/>
          <w:sz w:val="22"/>
          <w:szCs w:val="22"/>
          <w:lang w:val="el-GR" w:eastAsia="en-US"/>
        </w:rPr>
        <w:t>169.200,00 €</w:t>
      </w:r>
      <w:r w:rsidRPr="00A7352F">
        <w:rPr>
          <w:rFonts w:ascii="Tahoma" w:eastAsia="Calibri" w:hAnsi="Tahoma" w:cs="Tahoma"/>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 </w:t>
      </w:r>
    </w:p>
    <w:p w14:paraId="220290EF"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Στην συνέχεια η κατανομή της εν λόγω επιχορήγησης τροποποιήθηκε με τις  αρίθμ. 249/2019 287/2019 , 31/2020 , 125/2020</w:t>
      </w:r>
      <w:r w:rsidRPr="00A7352F">
        <w:rPr>
          <w:rFonts w:ascii="Tahoma" w:eastAsia="Calibri" w:hAnsi="Tahoma" w:cs="Tahoma"/>
          <w:sz w:val="22"/>
          <w:szCs w:val="22"/>
          <w:lang w:val="en-US" w:eastAsia="en-US"/>
        </w:rPr>
        <w:t xml:space="preserve">, </w:t>
      </w:r>
      <w:r w:rsidRPr="00A7352F">
        <w:rPr>
          <w:rFonts w:ascii="Tahoma" w:eastAsia="Calibri" w:hAnsi="Tahoma" w:cs="Tahoma"/>
          <w:sz w:val="22"/>
          <w:szCs w:val="22"/>
          <w:lang w:val="el-GR" w:eastAsia="en-US"/>
        </w:rPr>
        <w:t>187/2020</w:t>
      </w:r>
      <w:r w:rsidRPr="00A7352F">
        <w:rPr>
          <w:rFonts w:ascii="Tahoma" w:eastAsia="Calibri" w:hAnsi="Tahoma" w:cs="Tahoma"/>
          <w:sz w:val="22"/>
          <w:szCs w:val="22"/>
          <w:lang w:val="en-US" w:eastAsia="en-US"/>
        </w:rPr>
        <w:t>,</w:t>
      </w:r>
      <w:r w:rsidRPr="00A7352F">
        <w:rPr>
          <w:rFonts w:ascii="Tahoma" w:eastAsia="Calibri" w:hAnsi="Tahoma" w:cs="Tahoma"/>
          <w:sz w:val="22"/>
          <w:szCs w:val="22"/>
          <w:lang w:val="el-GR" w:eastAsia="en-US"/>
        </w:rPr>
        <w:t xml:space="preserve"> 13/2021 και 76/2021 αποφάσεις του Δημοτικού Συμβουλίου ως εξής:</w:t>
      </w:r>
    </w:p>
    <w:tbl>
      <w:tblPr>
        <w:tblW w:w="10065" w:type="dxa"/>
        <w:tblInd w:w="-289" w:type="dxa"/>
        <w:tblLayout w:type="fixed"/>
        <w:tblLook w:val="04A0" w:firstRow="1" w:lastRow="0" w:firstColumn="1" w:lastColumn="0" w:noHBand="0" w:noVBand="1"/>
      </w:tblPr>
      <w:tblGrid>
        <w:gridCol w:w="851"/>
        <w:gridCol w:w="3829"/>
        <w:gridCol w:w="2125"/>
        <w:gridCol w:w="3260"/>
      </w:tblGrid>
      <w:tr w:rsidR="00A7352F" w:rsidRPr="00A7352F" w14:paraId="58B59456"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77ED26D"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375B82E1"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4CB8BF10"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6686B408"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Κατάσταση</w:t>
            </w:r>
          </w:p>
        </w:tc>
      </w:tr>
      <w:tr w:rsidR="00A7352F" w:rsidRPr="00A7352F" w14:paraId="67E1C44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490883A1"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66AE8FE7"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51D377A5" w14:textId="77777777" w:rsidR="00A7352F" w:rsidRPr="00A7352F" w:rsidRDefault="00A7352F" w:rsidP="00A7352F">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 xml:space="preserve">       55.000,00 </w:t>
            </w:r>
          </w:p>
          <w:p w14:paraId="38A1CFE8"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32B1BE64"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3FF0FDA9"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B33388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570D3683"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30F12FC2"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2FC1FC18"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79CF9784"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B40072D"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3</w:t>
            </w:r>
          </w:p>
        </w:tc>
        <w:tc>
          <w:tcPr>
            <w:tcW w:w="3829" w:type="dxa"/>
            <w:tcBorders>
              <w:top w:val="single" w:sz="4" w:space="0" w:color="000000"/>
              <w:left w:val="single" w:sz="4" w:space="0" w:color="000000"/>
              <w:bottom w:val="single" w:sz="4" w:space="0" w:color="000000"/>
              <w:right w:val="nil"/>
            </w:tcBorders>
            <w:hideMark/>
          </w:tcPr>
          <w:p w14:paraId="02600778"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Λοιπές ενέργειες για τον έλεγχο λειτουργίας ηλεκτρολογικής εγκατάστασης κατά ΕΛΟΤ/Η</w:t>
            </w:r>
            <w:r w:rsidRPr="00A7352F">
              <w:rPr>
                <w:rFonts w:ascii="Tahoma" w:eastAsiaTheme="minorHAnsi" w:hAnsi="Tahoma" w:cs="Tahoma"/>
                <w:i/>
                <w:sz w:val="22"/>
                <w:szCs w:val="22"/>
                <w:lang w:val="en-US" w:eastAsia="en-US"/>
              </w:rPr>
              <w:t>D</w:t>
            </w:r>
            <w:r w:rsidRPr="00A7352F">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390B29F6"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2.356,00</w:t>
            </w:r>
          </w:p>
        </w:tc>
        <w:tc>
          <w:tcPr>
            <w:tcW w:w="3260" w:type="dxa"/>
            <w:tcBorders>
              <w:top w:val="single" w:sz="4" w:space="0" w:color="000000"/>
              <w:left w:val="single" w:sz="4" w:space="0" w:color="000000"/>
              <w:bottom w:val="single" w:sz="4" w:space="0" w:color="000000"/>
              <w:right w:val="single" w:sz="4" w:space="0" w:color="000000"/>
            </w:tcBorders>
            <w:hideMark/>
          </w:tcPr>
          <w:p w14:paraId="7C559204"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3C2CA844"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2BF48ABB"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4</w:t>
            </w:r>
          </w:p>
        </w:tc>
        <w:tc>
          <w:tcPr>
            <w:tcW w:w="3829" w:type="dxa"/>
            <w:tcBorders>
              <w:top w:val="single" w:sz="4" w:space="0" w:color="000000"/>
              <w:left w:val="single" w:sz="4" w:space="0" w:color="000000"/>
              <w:bottom w:val="single" w:sz="4" w:space="0" w:color="000000"/>
              <w:right w:val="nil"/>
            </w:tcBorders>
            <w:hideMark/>
          </w:tcPr>
          <w:p w14:paraId="5F7AF170"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0A8D36CC" w14:textId="77777777" w:rsidR="00A7352F" w:rsidRPr="00A7352F" w:rsidRDefault="00A7352F" w:rsidP="00A7352F">
            <w:pPr>
              <w:suppressAutoHyphens w:val="0"/>
              <w:spacing w:after="160" w:line="254" w:lineRule="auto"/>
              <w:contextualSpacing/>
              <w:rPr>
                <w:rFonts w:ascii="Tahoma" w:hAnsi="Tahoma" w:cs="Tahoma"/>
                <w:i/>
                <w:iCs/>
                <w:sz w:val="22"/>
                <w:szCs w:val="22"/>
                <w:lang w:val="el-GR" w:eastAsia="en-US"/>
              </w:rPr>
            </w:pPr>
            <w:r w:rsidRPr="00A7352F">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667BF32B"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39580C9B"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84004E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5</w:t>
            </w:r>
          </w:p>
        </w:tc>
        <w:tc>
          <w:tcPr>
            <w:tcW w:w="3829" w:type="dxa"/>
            <w:tcBorders>
              <w:top w:val="single" w:sz="4" w:space="0" w:color="000000"/>
              <w:left w:val="single" w:sz="4" w:space="0" w:color="000000"/>
              <w:bottom w:val="single" w:sz="4" w:space="0" w:color="000000"/>
              <w:right w:val="nil"/>
            </w:tcBorders>
            <w:hideMark/>
          </w:tcPr>
          <w:p w14:paraId="6B0907B4"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547972E9"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523A2B7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2.678,15 € αφορά πληρωμές προηγούμενου έτους και </w:t>
            </w:r>
          </w:p>
          <w:p w14:paraId="1CA321E5"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7.321,85 € αφορά ΝΕΟ</w:t>
            </w:r>
          </w:p>
        </w:tc>
      </w:tr>
      <w:tr w:rsidR="00A7352F" w:rsidRPr="00A7352F" w14:paraId="58E3B4EE"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01E87BE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4EE67F2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7BA9998B"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 xml:space="preserve">3.508,58 </w:t>
            </w:r>
          </w:p>
          <w:p w14:paraId="3474632E" w14:textId="77777777" w:rsidR="00A7352F" w:rsidRPr="00A7352F" w:rsidRDefault="00A7352F" w:rsidP="00A7352F">
            <w:pPr>
              <w:suppressAutoHyphens w:val="0"/>
              <w:spacing w:after="160" w:line="254"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700DB4F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59E5B366"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32A0E29B"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lastRenderedPageBreak/>
              <w:t>7</w:t>
            </w:r>
          </w:p>
        </w:tc>
        <w:tc>
          <w:tcPr>
            <w:tcW w:w="3829" w:type="dxa"/>
            <w:tcBorders>
              <w:top w:val="single" w:sz="4" w:space="0" w:color="000000"/>
              <w:left w:val="single" w:sz="4" w:space="0" w:color="000000"/>
              <w:bottom w:val="single" w:sz="4" w:space="0" w:color="000000"/>
              <w:right w:val="nil"/>
            </w:tcBorders>
            <w:hideMark/>
          </w:tcPr>
          <w:p w14:paraId="61222D79"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77375AA3"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11.491,42 </w:t>
            </w:r>
          </w:p>
          <w:p w14:paraId="219D1DB2"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23890085"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5538295E" w14:textId="77777777" w:rsidTr="00270581">
        <w:trPr>
          <w:trHeight w:val="1239"/>
        </w:trPr>
        <w:tc>
          <w:tcPr>
            <w:tcW w:w="851" w:type="dxa"/>
            <w:tcBorders>
              <w:top w:val="single" w:sz="4" w:space="0" w:color="000000"/>
              <w:left w:val="single" w:sz="4" w:space="0" w:color="000000"/>
              <w:bottom w:val="single" w:sz="4" w:space="0" w:color="000000"/>
              <w:right w:val="nil"/>
            </w:tcBorders>
            <w:hideMark/>
          </w:tcPr>
          <w:p w14:paraId="5C203C06"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5BABA891"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636E9C37"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w:t>
            </w:r>
            <w:r w:rsidRPr="00A7352F">
              <w:rPr>
                <w:rFonts w:ascii="Tahoma" w:hAnsi="Tahoma" w:cs="Tahoma"/>
                <w:bCs/>
                <w:i/>
                <w:color w:val="000000"/>
                <w:sz w:val="22"/>
                <w:szCs w:val="22"/>
                <w:lang w:val="el-GR" w:eastAsia="en-US"/>
              </w:rPr>
              <w:t xml:space="preserve">43.632,93 </w:t>
            </w:r>
            <w:r w:rsidRPr="00A7352F">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56BC625"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w:t>
            </w:r>
            <w:r w:rsidRPr="00A7352F">
              <w:rPr>
                <w:rFonts w:ascii="Tahoma" w:hAnsi="Tahoma" w:cs="Tahoma"/>
                <w:sz w:val="22"/>
                <w:szCs w:val="22"/>
                <w:lang w:val="el-GR" w:eastAsia="en-US"/>
              </w:rPr>
              <w:t>22</w:t>
            </w:r>
            <w:r w:rsidRPr="00A7352F">
              <w:rPr>
                <w:rFonts w:ascii="Tahoma" w:hAnsi="Tahoma" w:cs="Tahoma"/>
                <w:i/>
                <w:sz w:val="22"/>
                <w:szCs w:val="22"/>
                <w:lang w:val="el-GR" w:eastAsia="en-US"/>
              </w:rPr>
              <w:t xml:space="preserve">.373,32 € αφορά πληρωμές προηγούμενου έτους και </w:t>
            </w:r>
          </w:p>
          <w:p w14:paraId="329D3CF4"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21.259,61 € αφορά ΝΕΟ</w:t>
            </w:r>
          </w:p>
        </w:tc>
      </w:tr>
      <w:tr w:rsidR="00A7352F" w:rsidRPr="00A7352F" w14:paraId="4F1AFC3F"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6697D4F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69D2BF94"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550C9084"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5E110C8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26568C36"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94BEF3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512564F4"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229EB929"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3E322F8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4CE4D875"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614DCD9B"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00D592E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1C721285"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5F3D474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2C4D105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0250D85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12</w:t>
            </w:r>
          </w:p>
        </w:tc>
        <w:tc>
          <w:tcPr>
            <w:tcW w:w="3829" w:type="dxa"/>
            <w:tcBorders>
              <w:top w:val="single" w:sz="4" w:space="0" w:color="000000"/>
              <w:left w:val="single" w:sz="4" w:space="0" w:color="000000"/>
              <w:bottom w:val="single" w:sz="4" w:space="0" w:color="000000"/>
              <w:right w:val="nil"/>
            </w:tcBorders>
            <w:hideMark/>
          </w:tcPr>
          <w:p w14:paraId="72879721" w14:textId="77777777" w:rsidR="00A7352F" w:rsidRPr="00A7352F" w:rsidRDefault="00A7352F" w:rsidP="00A7352F">
            <w:pPr>
              <w:suppressAutoHyphens w:val="0"/>
              <w:autoSpaceDE w:val="0"/>
              <w:autoSpaceDN w:val="0"/>
              <w:adjustRightInd w:val="0"/>
              <w:spacing w:line="256" w:lineRule="auto"/>
              <w:rPr>
                <w:rFonts w:ascii="Tahoma" w:hAnsi="Tahoma" w:cs="Tahoma"/>
                <w:iCs/>
                <w:sz w:val="22"/>
                <w:szCs w:val="22"/>
                <w:lang w:val="el-GR"/>
              </w:rPr>
            </w:pPr>
            <w:r w:rsidRPr="00A7352F">
              <w:rPr>
                <w:rFonts w:ascii="Tahoma" w:hAnsi="Tahoma" w:cs="Tahoma"/>
                <w:iCs/>
                <w:sz w:val="22"/>
                <w:szCs w:val="22"/>
                <w:lang w:val="el-GR" w:eastAsia="el-GR"/>
              </w:rPr>
              <w:t xml:space="preserve">Παροχή υπηρεσιών στον σχεδιασμό αναβάθμισης παρεχόμενων υπηρεσιών Μονάδας Ιαματικής Θεραπείας Δήμου Σαμοθράκης </w:t>
            </w:r>
          </w:p>
        </w:tc>
        <w:tc>
          <w:tcPr>
            <w:tcW w:w="2125" w:type="dxa"/>
            <w:tcBorders>
              <w:top w:val="single" w:sz="4" w:space="0" w:color="000000"/>
              <w:left w:val="single" w:sz="4" w:space="0" w:color="000000"/>
              <w:bottom w:val="single" w:sz="4" w:space="0" w:color="000000"/>
              <w:right w:val="single" w:sz="4" w:space="0" w:color="000000"/>
            </w:tcBorders>
          </w:tcPr>
          <w:p w14:paraId="56BDC8EC" w14:textId="77777777" w:rsidR="00A7352F" w:rsidRPr="00A7352F" w:rsidRDefault="00A7352F" w:rsidP="00A7352F">
            <w:pPr>
              <w:suppressAutoHyphens w:val="0"/>
              <w:autoSpaceDE w:val="0"/>
              <w:autoSpaceDN w:val="0"/>
              <w:adjustRightInd w:val="0"/>
              <w:spacing w:line="256" w:lineRule="auto"/>
              <w:rPr>
                <w:rFonts w:ascii="Tahoma" w:hAnsi="Tahoma" w:cs="Tahoma"/>
                <w:bCs/>
                <w:iCs/>
                <w:sz w:val="22"/>
                <w:szCs w:val="22"/>
                <w:lang w:val="el-GR" w:eastAsia="el-GR"/>
              </w:rPr>
            </w:pPr>
            <w:r w:rsidRPr="00A7352F">
              <w:rPr>
                <w:rFonts w:ascii="Tahoma" w:hAnsi="Tahoma" w:cs="Tahoma"/>
                <w:bCs/>
                <w:iCs/>
                <w:sz w:val="22"/>
                <w:szCs w:val="22"/>
                <w:lang w:val="el-GR" w:eastAsia="el-GR"/>
              </w:rPr>
              <w:t xml:space="preserve">      20.000,00 </w:t>
            </w:r>
          </w:p>
          <w:p w14:paraId="49D1E0EC" w14:textId="77777777" w:rsidR="00A7352F" w:rsidRPr="00A7352F" w:rsidRDefault="00A7352F" w:rsidP="00A7352F">
            <w:pPr>
              <w:suppressAutoHyphens w:val="0"/>
              <w:spacing w:before="120" w:after="120" w:line="252" w:lineRule="auto"/>
              <w:jc w:val="center"/>
              <w:rPr>
                <w:rFonts w:ascii="Tahoma" w:hAnsi="Tahoma" w:cs="Tahoma"/>
                <w:iCs/>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13AE99C0"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47C00A15" w14:textId="77777777" w:rsidTr="00270581">
        <w:trPr>
          <w:trHeight w:val="530"/>
        </w:trPr>
        <w:tc>
          <w:tcPr>
            <w:tcW w:w="851" w:type="dxa"/>
            <w:tcBorders>
              <w:top w:val="single" w:sz="4" w:space="0" w:color="000000"/>
              <w:left w:val="single" w:sz="4" w:space="0" w:color="000000"/>
              <w:bottom w:val="single" w:sz="4" w:space="0" w:color="000000"/>
              <w:right w:val="nil"/>
            </w:tcBorders>
          </w:tcPr>
          <w:p w14:paraId="23781520"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50CF1F5A"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34F29869"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59CDD061"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p>
        </w:tc>
      </w:tr>
    </w:tbl>
    <w:p w14:paraId="2D4F903C" w14:textId="77777777" w:rsidR="00A7352F" w:rsidRPr="00A7352F" w:rsidRDefault="00A7352F" w:rsidP="00A7352F"/>
    <w:p w14:paraId="605D2802"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p>
    <w:p w14:paraId="70D4C93D" w14:textId="77777777" w:rsidR="00A7352F" w:rsidRPr="00A7352F" w:rsidRDefault="00A7352F" w:rsidP="00A7352F">
      <w:pPr>
        <w:spacing w:line="360" w:lineRule="auto"/>
        <w:jc w:val="both"/>
        <w:rPr>
          <w:rFonts w:ascii="Tahoma" w:eastAsia="Calibri" w:hAnsi="Tahoma" w:cs="Tahoma"/>
          <w:sz w:val="22"/>
          <w:szCs w:val="22"/>
          <w:lang w:val="el-GR" w:eastAsia="en-US"/>
        </w:rPr>
      </w:pPr>
      <w:r w:rsidRPr="00A7352F">
        <w:rPr>
          <w:rFonts w:ascii="Tahoma" w:eastAsia="Calibri" w:hAnsi="Tahoma" w:cs="Tahoma"/>
          <w:sz w:val="22"/>
          <w:szCs w:val="22"/>
          <w:lang w:val="el-GR" w:eastAsia="en-US"/>
        </w:rPr>
        <w:t>Λαμβάνοντας υπόψη τις  ανάγκες τεχνικών έργων, προμηθειών και σχετικών εργασιών  του Δήμου προτείνουμε την τροποποίηση κατανομής πόρων της επιχορήγησης του Δήμου Σαμοθράκης από το πρόγραμμα ΦΙΛΟΔΗΜΟΣ ΙΙ για την υλοποίηση έργων και επενδυτικών δραστηριοτήτων ως εξής:</w:t>
      </w:r>
    </w:p>
    <w:p w14:paraId="2E39144F"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sz w:val="22"/>
          <w:szCs w:val="22"/>
          <w:u w:val="single"/>
          <w:lang w:val="el-GR" w:eastAsia="en-US"/>
        </w:rPr>
        <w:t>Διαγράφουμε</w:t>
      </w:r>
      <w:r w:rsidRPr="00A7352F">
        <w:rPr>
          <w:rFonts w:ascii="Tahoma" w:eastAsia="Calibri" w:hAnsi="Tahoma" w:cs="Tahoma"/>
          <w:sz w:val="22"/>
          <w:szCs w:val="22"/>
          <w:lang w:val="el-GR" w:eastAsia="en-US"/>
        </w:rPr>
        <w:t xml:space="preserve"> το ποσό των </w:t>
      </w:r>
      <w:r w:rsidRPr="00A7352F">
        <w:rPr>
          <w:rFonts w:ascii="Tahoma" w:eastAsia="Calibri" w:hAnsi="Tahoma" w:cs="Tahoma"/>
          <w:b/>
          <w:bCs/>
          <w:sz w:val="22"/>
          <w:szCs w:val="22"/>
          <w:lang w:val="el-GR" w:eastAsia="en-US"/>
        </w:rPr>
        <w:t>55.000,00 €</w:t>
      </w:r>
      <w:r w:rsidRPr="00A7352F">
        <w:rPr>
          <w:rFonts w:ascii="Tahoma" w:eastAsia="Calibri" w:hAnsi="Tahoma" w:cs="Tahoma"/>
          <w:sz w:val="22"/>
          <w:szCs w:val="22"/>
          <w:lang w:val="el-GR" w:eastAsia="en-US"/>
        </w:rPr>
        <w:t xml:space="preserve"> από τον προϋπολογισμό της δαπάνης με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p>
    <w:p w14:paraId="5ECCEAF2"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sz w:val="22"/>
          <w:szCs w:val="22"/>
          <w:u w:val="single"/>
          <w:lang w:val="el-GR" w:eastAsia="en-US"/>
        </w:rPr>
        <w:lastRenderedPageBreak/>
        <w:t xml:space="preserve">Διαγράφουμε το ποσό των </w:t>
      </w:r>
      <w:r w:rsidRPr="00A7352F">
        <w:rPr>
          <w:rFonts w:ascii="Tahoma" w:eastAsia="Calibri" w:hAnsi="Tahoma" w:cs="Tahoma"/>
          <w:b/>
          <w:bCs/>
          <w:sz w:val="22"/>
          <w:szCs w:val="22"/>
          <w:u w:val="single"/>
          <w:lang w:val="el-GR" w:eastAsia="en-US"/>
        </w:rPr>
        <w:t>20.000,00 €</w:t>
      </w:r>
      <w:r w:rsidRPr="00A7352F">
        <w:rPr>
          <w:rFonts w:ascii="Tahoma" w:eastAsia="Calibri" w:hAnsi="Tahoma" w:cs="Tahoma"/>
          <w:sz w:val="22"/>
          <w:szCs w:val="22"/>
          <w:u w:val="single"/>
          <w:lang w:val="el-GR" w:eastAsia="en-US"/>
        </w:rPr>
        <w:t xml:space="preserve"> από τον προϋπολογισμό της δαπλανης με τίτλο: </w:t>
      </w:r>
      <w:r w:rsidRPr="00A7352F">
        <w:rPr>
          <w:rFonts w:ascii="Tahoma" w:hAnsi="Tahoma" w:cs="Tahoma"/>
          <w:i/>
          <w:sz w:val="22"/>
          <w:szCs w:val="22"/>
          <w:lang w:val="el-GR" w:eastAsia="en-US"/>
        </w:rPr>
        <w:t xml:space="preserve">   </w:t>
      </w:r>
      <w:r w:rsidRPr="00A7352F">
        <w:rPr>
          <w:rFonts w:ascii="Tahoma" w:hAnsi="Tahoma" w:cs="Tahoma"/>
          <w:iCs/>
          <w:sz w:val="22"/>
          <w:szCs w:val="22"/>
          <w:lang w:val="el-GR" w:eastAsia="en-US"/>
        </w:rPr>
        <w:t>«</w:t>
      </w:r>
      <w:r w:rsidRPr="00A7352F">
        <w:rPr>
          <w:rFonts w:ascii="Tahoma" w:hAnsi="Tahoma" w:cs="Tahoma"/>
          <w:i/>
          <w:sz w:val="22"/>
          <w:szCs w:val="22"/>
          <w:lang w:val="el-GR" w:eastAsia="el-GR"/>
        </w:rPr>
        <w:t>Παροχή υπηρεσιών στον σχεδιασμό αναβάθμισης παρεχόμενων υπηρεσιών Μονάδας Ιαματικής Θεραπείας Δήμου Σαμοθράκης</w:t>
      </w:r>
    </w:p>
    <w:p w14:paraId="765E345B" w14:textId="77777777" w:rsidR="00A7352F" w:rsidRPr="00A7352F" w:rsidRDefault="00A7352F" w:rsidP="00A7352F">
      <w:pPr>
        <w:suppressAutoHyphens w:val="0"/>
        <w:spacing w:line="360" w:lineRule="auto"/>
        <w:ind w:left="360"/>
        <w:jc w:val="both"/>
        <w:rPr>
          <w:rFonts w:ascii="Tahoma" w:eastAsia="Calibri" w:hAnsi="Tahoma" w:cs="Tahoma"/>
          <w:b/>
          <w:bCs/>
          <w:sz w:val="22"/>
          <w:szCs w:val="22"/>
          <w:lang w:val="el-GR" w:eastAsia="en-US"/>
        </w:rPr>
      </w:pPr>
      <w:r w:rsidRPr="00A7352F">
        <w:rPr>
          <w:rFonts w:ascii="Tahoma" w:eastAsia="Calibri" w:hAnsi="Tahoma" w:cs="Tahoma"/>
          <w:b/>
          <w:bCs/>
          <w:sz w:val="22"/>
          <w:szCs w:val="22"/>
          <w:u w:val="single"/>
          <w:lang w:val="el-GR" w:eastAsia="en-US"/>
        </w:rPr>
        <w:t>ΣΥΝΟΛΟ ΔΙΑΓΡΑΦΩΝ 75.000,00 €</w:t>
      </w:r>
      <w:r w:rsidRPr="00A7352F">
        <w:rPr>
          <w:rFonts w:ascii="Tahoma" w:hAnsi="Tahoma" w:cs="Tahoma"/>
          <w:b/>
          <w:bCs/>
          <w:i/>
          <w:sz w:val="22"/>
          <w:szCs w:val="22"/>
          <w:lang w:val="el-GR" w:eastAsia="en-US"/>
        </w:rPr>
        <w:t xml:space="preserve"> </w:t>
      </w:r>
    </w:p>
    <w:p w14:paraId="170B7D39" w14:textId="77777777" w:rsidR="00A7352F" w:rsidRPr="00A7352F" w:rsidRDefault="00A7352F" w:rsidP="00A7352F">
      <w:pPr>
        <w:spacing w:line="360" w:lineRule="auto"/>
        <w:ind w:left="360"/>
        <w:jc w:val="both"/>
        <w:rPr>
          <w:rFonts w:ascii="Tahoma" w:eastAsia="Calibri" w:hAnsi="Tahoma" w:cs="Tahoma"/>
          <w:sz w:val="22"/>
          <w:szCs w:val="22"/>
          <w:lang w:val="el-GR" w:eastAsia="en-US"/>
        </w:rPr>
      </w:pPr>
    </w:p>
    <w:p w14:paraId="2ECFB86B" w14:textId="77777777" w:rsidR="00A7352F" w:rsidRPr="00A7352F" w:rsidRDefault="00A7352F" w:rsidP="00A7352F">
      <w:pPr>
        <w:spacing w:line="360" w:lineRule="auto"/>
        <w:jc w:val="both"/>
        <w:rPr>
          <w:rFonts w:ascii="Tahoma" w:hAnsi="Tahoma" w:cs="Tahoma"/>
          <w:iCs/>
          <w:sz w:val="22"/>
          <w:szCs w:val="22"/>
          <w:lang w:val="el-GR" w:eastAsia="el-GR"/>
        </w:rPr>
      </w:pPr>
      <w:r w:rsidRPr="00A7352F">
        <w:rPr>
          <w:rFonts w:ascii="Tahoma" w:eastAsia="Calibri" w:hAnsi="Tahoma" w:cs="Tahoma"/>
          <w:sz w:val="22"/>
          <w:szCs w:val="22"/>
          <w:lang w:val="el-GR" w:eastAsia="en-US"/>
        </w:rPr>
        <w:t xml:space="preserve">Το ποσό των </w:t>
      </w:r>
      <w:r w:rsidRPr="00A7352F">
        <w:rPr>
          <w:rFonts w:ascii="Tahoma" w:eastAsia="Calibri" w:hAnsi="Tahoma" w:cs="Tahoma"/>
          <w:b/>
          <w:bCs/>
          <w:sz w:val="22"/>
          <w:szCs w:val="22"/>
          <w:lang w:val="el-GR" w:eastAsia="en-US"/>
        </w:rPr>
        <w:t xml:space="preserve"> 75.000,00 €</w:t>
      </w:r>
      <w:r w:rsidRPr="00A7352F">
        <w:rPr>
          <w:rFonts w:ascii="Tahoma" w:eastAsia="Calibri" w:hAnsi="Tahoma" w:cs="Tahoma"/>
          <w:sz w:val="22"/>
          <w:szCs w:val="22"/>
          <w:lang w:val="el-GR" w:eastAsia="en-US"/>
        </w:rPr>
        <w:t xml:space="preserve"> που προέκυψε από την ανωτέρω διαγραφή </w:t>
      </w:r>
      <w:r w:rsidRPr="00A7352F">
        <w:rPr>
          <w:rFonts w:ascii="Tahoma" w:hAnsi="Tahoma" w:cs="Tahoma"/>
          <w:iCs/>
          <w:sz w:val="22"/>
          <w:szCs w:val="22"/>
          <w:lang w:val="el-GR" w:eastAsia="el-GR"/>
        </w:rPr>
        <w:t>να κατανεμηθεί για την κάλυψη των κάτωθι προτεινόμενων επενδυτικών αναγκών του Δήμου:</w:t>
      </w:r>
    </w:p>
    <w:p w14:paraId="71E2AA00" w14:textId="77777777" w:rsidR="00A7352F" w:rsidRPr="00A7352F" w:rsidRDefault="00A7352F" w:rsidP="00A7352F">
      <w:pPr>
        <w:numPr>
          <w:ilvl w:val="0"/>
          <w:numId w:val="16"/>
        </w:numPr>
        <w:suppressAutoHyphens w:val="0"/>
        <w:autoSpaceDE w:val="0"/>
        <w:autoSpaceDN w:val="0"/>
        <w:adjustRightInd w:val="0"/>
        <w:spacing w:after="160" w:line="360" w:lineRule="auto"/>
        <w:ind w:left="714" w:hanging="357"/>
        <w:contextualSpacing/>
        <w:rPr>
          <w:rFonts w:ascii="Tahoma" w:hAnsi="Tahoma" w:cs="Tahoma"/>
          <w:iCs/>
          <w:sz w:val="22"/>
          <w:szCs w:val="22"/>
          <w:lang w:val="el-GR" w:eastAsia="el-GR"/>
        </w:rPr>
      </w:pPr>
      <w:r w:rsidRPr="00A7352F">
        <w:rPr>
          <w:rFonts w:ascii="Tahoma" w:hAnsi="Tahoma" w:cs="Tahoma"/>
          <w:iCs/>
          <w:sz w:val="22"/>
          <w:szCs w:val="22"/>
          <w:lang w:val="el-GR" w:eastAsia="el-GR"/>
        </w:rPr>
        <w:t>Αγορά οικοπέδου για ανέγερση νέου Νηπιαγωγείου Καμαριώτισσας–</w:t>
      </w:r>
      <w:r w:rsidRPr="00A7352F">
        <w:rPr>
          <w:rFonts w:ascii="Tahoma" w:hAnsi="Tahoma" w:cs="Tahoma"/>
          <w:b/>
          <w:iCs/>
          <w:sz w:val="22"/>
          <w:szCs w:val="22"/>
          <w:lang w:val="el-GR" w:eastAsia="el-GR"/>
        </w:rPr>
        <w:t xml:space="preserve"> 54.922,04 €</w:t>
      </w:r>
    </w:p>
    <w:p w14:paraId="1FA0A6A2" w14:textId="77777777" w:rsidR="00A7352F" w:rsidRPr="00A7352F" w:rsidRDefault="00A7352F" w:rsidP="00A7352F">
      <w:pPr>
        <w:numPr>
          <w:ilvl w:val="0"/>
          <w:numId w:val="16"/>
        </w:numPr>
        <w:suppressAutoHyphens w:val="0"/>
        <w:autoSpaceDE w:val="0"/>
        <w:autoSpaceDN w:val="0"/>
        <w:adjustRightInd w:val="0"/>
        <w:spacing w:after="160" w:line="360" w:lineRule="auto"/>
        <w:ind w:left="714" w:hanging="357"/>
        <w:contextualSpacing/>
        <w:rPr>
          <w:rFonts w:ascii="Tahoma" w:hAnsi="Tahoma" w:cs="Tahoma"/>
          <w:iCs/>
          <w:sz w:val="22"/>
          <w:szCs w:val="22"/>
          <w:lang w:val="el-GR" w:eastAsia="el-GR"/>
        </w:rPr>
      </w:pPr>
      <w:r w:rsidRPr="00A7352F">
        <w:rPr>
          <w:rFonts w:ascii="Tahoma" w:hAnsi="Tahoma" w:cs="Tahoma"/>
          <w:bCs/>
          <w:iCs/>
          <w:sz w:val="22"/>
          <w:szCs w:val="22"/>
          <w:lang w:val="el-GR" w:eastAsia="el-GR"/>
        </w:rPr>
        <w:t>Μελέτη αξιοποίησης και αναβάθμιση μονάδας ιαματικής θεραπείας Δήμου Σαμοθράκης</w:t>
      </w:r>
      <w:r w:rsidRPr="00A7352F">
        <w:rPr>
          <w:rFonts w:ascii="Tahoma" w:hAnsi="Tahoma" w:cs="Tahoma"/>
          <w:b/>
          <w:iCs/>
          <w:sz w:val="22"/>
          <w:szCs w:val="22"/>
          <w:lang w:val="el-GR" w:eastAsia="el-GR"/>
        </w:rPr>
        <w:t xml:space="preserve"> – 20.077,96 € </w:t>
      </w:r>
    </w:p>
    <w:p w14:paraId="7125463A" w14:textId="77777777" w:rsidR="00A7352F" w:rsidRPr="00A7352F" w:rsidRDefault="00A7352F" w:rsidP="00A7352F">
      <w:pPr>
        <w:suppressAutoHyphens w:val="0"/>
        <w:autoSpaceDE w:val="0"/>
        <w:autoSpaceDN w:val="0"/>
        <w:adjustRightInd w:val="0"/>
        <w:spacing w:line="360" w:lineRule="auto"/>
        <w:ind w:left="714"/>
        <w:contextualSpacing/>
        <w:rPr>
          <w:rFonts w:ascii="Tahoma" w:hAnsi="Tahoma" w:cs="Tahoma"/>
          <w:iCs/>
          <w:sz w:val="22"/>
          <w:szCs w:val="22"/>
          <w:lang w:val="el-GR" w:eastAsia="el-GR"/>
        </w:rPr>
      </w:pPr>
    </w:p>
    <w:p w14:paraId="3E0413CF" w14:textId="77777777" w:rsidR="00A7352F" w:rsidRPr="00A7352F" w:rsidRDefault="00A7352F" w:rsidP="00A7352F">
      <w:pPr>
        <w:suppressAutoHyphens w:val="0"/>
        <w:autoSpaceDE w:val="0"/>
        <w:autoSpaceDN w:val="0"/>
        <w:adjustRightInd w:val="0"/>
        <w:spacing w:line="360" w:lineRule="auto"/>
        <w:rPr>
          <w:rFonts w:ascii="Tahoma" w:eastAsia="Calibri" w:hAnsi="Tahoma" w:cs="Tahoma"/>
          <w:i/>
          <w:sz w:val="22"/>
          <w:szCs w:val="22"/>
          <w:lang w:val="el-GR" w:eastAsia="en-US"/>
        </w:rPr>
      </w:pPr>
      <w:r w:rsidRPr="00A7352F">
        <w:rPr>
          <w:rFonts w:ascii="Tahoma" w:eastAsia="Calibri" w:hAnsi="Tahoma" w:cs="Tahoma"/>
          <w:i/>
          <w:sz w:val="22"/>
          <w:szCs w:val="22"/>
          <w:lang w:val="el-GR" w:eastAsia="en-US"/>
        </w:rPr>
        <w:t>Ως εκ τούτου καλείται το Δημοτικό Συμβούλιο να τροποποιήσει για 8</w:t>
      </w:r>
      <w:r w:rsidRPr="00A7352F">
        <w:rPr>
          <w:rFonts w:ascii="Tahoma" w:eastAsia="Calibri" w:hAnsi="Tahoma" w:cs="Tahoma"/>
          <w:i/>
          <w:sz w:val="22"/>
          <w:szCs w:val="22"/>
          <w:vertAlign w:val="superscript"/>
          <w:lang w:val="el-GR" w:eastAsia="en-US"/>
        </w:rPr>
        <w:t>η</w:t>
      </w:r>
      <w:r w:rsidRPr="00A7352F">
        <w:rPr>
          <w:rFonts w:ascii="Tahoma" w:eastAsia="Calibri" w:hAnsi="Tahoma" w:cs="Tahoma"/>
          <w:i/>
          <w:sz w:val="22"/>
          <w:szCs w:val="22"/>
          <w:lang w:val="el-GR" w:eastAsia="en-US"/>
        </w:rPr>
        <w:t xml:space="preserve"> φορά την κατανομή επιχορήγησης από το πρόγραμμα ΦΙΛΟΔΗΜΟΣ ΙΙ για την υλοποίηση έργων και επενδυτικών δραστηριοτήτων  για την κάλυψη επενδυτικών δαπανών του Δήμου  όπως προτείνεται ανωτέρω.</w:t>
      </w:r>
    </w:p>
    <w:p w14:paraId="3D78C60A" w14:textId="77777777" w:rsidR="00A7352F" w:rsidRPr="00A7352F" w:rsidRDefault="00A7352F" w:rsidP="00A7352F">
      <w:pPr>
        <w:suppressAutoHyphens w:val="0"/>
        <w:autoSpaceDE w:val="0"/>
        <w:autoSpaceDN w:val="0"/>
        <w:adjustRightInd w:val="0"/>
        <w:rPr>
          <w:rFonts w:ascii="Tahoma" w:hAnsi="Tahoma" w:cs="Tahoma"/>
          <w:b/>
          <w:i/>
          <w:sz w:val="22"/>
          <w:szCs w:val="22"/>
          <w:lang w:val="el-GR" w:eastAsia="el-GR"/>
        </w:rPr>
      </w:pPr>
    </w:p>
    <w:p w14:paraId="5D523F4E" w14:textId="77777777" w:rsidR="00A7352F" w:rsidRPr="00A7352F" w:rsidRDefault="00A7352F" w:rsidP="00A7352F">
      <w:pPr>
        <w:suppressAutoHyphens w:val="0"/>
        <w:autoSpaceDE w:val="0"/>
        <w:autoSpaceDN w:val="0"/>
        <w:adjustRightInd w:val="0"/>
        <w:spacing w:line="360" w:lineRule="auto"/>
        <w:rPr>
          <w:rFonts w:ascii="Tahoma" w:eastAsia="Calibri" w:hAnsi="Tahoma" w:cs="Tahoma"/>
          <w:i/>
          <w:sz w:val="22"/>
          <w:szCs w:val="22"/>
          <w:lang w:val="el-GR" w:eastAsia="en-US"/>
        </w:rPr>
      </w:pPr>
      <w:r w:rsidRPr="00A7352F">
        <w:rPr>
          <w:rFonts w:ascii="Tahoma" w:hAnsi="Tahoma" w:cs="Tahoma"/>
          <w:i/>
          <w:sz w:val="22"/>
          <w:szCs w:val="22"/>
          <w:lang w:val="el-GR" w:eastAsia="el-GR"/>
        </w:rPr>
        <w:t xml:space="preserve">Με την προτεινόμενη τροποποίηση  των ανωτέρων η κατανομή </w:t>
      </w:r>
      <w:r w:rsidRPr="00A7352F">
        <w:rPr>
          <w:rFonts w:ascii="Tahoma" w:eastAsia="Calibri" w:hAnsi="Tahoma" w:cs="Tahoma"/>
          <w:i/>
          <w:sz w:val="22"/>
          <w:szCs w:val="22"/>
          <w:lang w:val="el-GR" w:eastAsia="en-US"/>
        </w:rPr>
        <w:t xml:space="preserve">της επιχορήγησης </w:t>
      </w:r>
      <w:r w:rsidRPr="00A7352F">
        <w:rPr>
          <w:rFonts w:ascii="Tahoma" w:eastAsia="Calibri" w:hAnsi="Tahoma" w:cs="Tahoma"/>
          <w:b/>
          <w:i/>
          <w:sz w:val="22"/>
          <w:szCs w:val="22"/>
          <w:lang w:val="el-GR" w:eastAsia="en-US"/>
        </w:rPr>
        <w:t>169.200,00 €</w:t>
      </w:r>
      <w:r w:rsidRPr="00A7352F">
        <w:rPr>
          <w:rFonts w:ascii="Tahoma" w:eastAsia="Calibri" w:hAnsi="Tahoma" w:cs="Tahoma"/>
          <w:i/>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διαμορφώνεται ως εξής:</w:t>
      </w:r>
    </w:p>
    <w:p w14:paraId="37536CBA" w14:textId="77777777" w:rsidR="00A7352F" w:rsidRPr="00A7352F" w:rsidRDefault="00A7352F" w:rsidP="00A7352F">
      <w:pPr>
        <w:suppressAutoHyphens w:val="0"/>
        <w:rPr>
          <w:rFonts w:ascii="Tahoma" w:hAnsi="Tahoma" w:cs="Tahoma"/>
          <w:i/>
          <w:sz w:val="22"/>
          <w:szCs w:val="22"/>
          <w:lang w:val="el-GR" w:eastAsia="el-GR"/>
        </w:rPr>
      </w:pPr>
    </w:p>
    <w:tbl>
      <w:tblPr>
        <w:tblW w:w="10065" w:type="dxa"/>
        <w:tblInd w:w="-289" w:type="dxa"/>
        <w:tblLayout w:type="fixed"/>
        <w:tblLook w:val="04A0" w:firstRow="1" w:lastRow="0" w:firstColumn="1" w:lastColumn="0" w:noHBand="0" w:noVBand="1"/>
      </w:tblPr>
      <w:tblGrid>
        <w:gridCol w:w="851"/>
        <w:gridCol w:w="3829"/>
        <w:gridCol w:w="2125"/>
        <w:gridCol w:w="3260"/>
      </w:tblGrid>
      <w:tr w:rsidR="00A7352F" w:rsidRPr="00A7352F" w14:paraId="48F5823A"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67EE9CC"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1DDC02DD"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1C66A444"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28B87F39"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Κατάσταση</w:t>
            </w:r>
          </w:p>
        </w:tc>
      </w:tr>
      <w:tr w:rsidR="00A7352F" w:rsidRPr="00A7352F" w14:paraId="22E9BA07"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0D91C0B7"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2B9AF78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l-GR"/>
              </w:rPr>
              <w:t>Αγορά οικοπέδου για ανέγερση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731802EF" w14:textId="77777777" w:rsidR="00A7352F" w:rsidRPr="00A7352F" w:rsidRDefault="00A7352F" w:rsidP="00A7352F">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 xml:space="preserve">       54.922,04</w:t>
            </w:r>
          </w:p>
          <w:p w14:paraId="7B3590CB"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5100B342"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681F6DDB"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7B926A3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3B01D1B7"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4FD73E8F"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0F87CF11"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159D03AD"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8C64A9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3</w:t>
            </w:r>
          </w:p>
        </w:tc>
        <w:tc>
          <w:tcPr>
            <w:tcW w:w="3829" w:type="dxa"/>
            <w:tcBorders>
              <w:top w:val="single" w:sz="4" w:space="0" w:color="000000"/>
              <w:left w:val="single" w:sz="4" w:space="0" w:color="000000"/>
              <w:bottom w:val="single" w:sz="4" w:space="0" w:color="000000"/>
              <w:right w:val="nil"/>
            </w:tcBorders>
            <w:hideMark/>
          </w:tcPr>
          <w:p w14:paraId="0A2963FF"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Λοιπές ενέργειες για τον έλεγχο λειτουργίας ηλεκτρολογικής εγκατάστασης κατά ΕΛΟΤ/Η</w:t>
            </w:r>
            <w:r w:rsidRPr="00A7352F">
              <w:rPr>
                <w:rFonts w:ascii="Tahoma" w:eastAsiaTheme="minorHAnsi" w:hAnsi="Tahoma" w:cs="Tahoma"/>
                <w:i/>
                <w:sz w:val="22"/>
                <w:szCs w:val="22"/>
                <w:lang w:val="en-US" w:eastAsia="en-US"/>
              </w:rPr>
              <w:t>D</w:t>
            </w:r>
            <w:r w:rsidRPr="00A7352F">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70EDE3E2"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2.356,00</w:t>
            </w:r>
          </w:p>
        </w:tc>
        <w:tc>
          <w:tcPr>
            <w:tcW w:w="3260" w:type="dxa"/>
            <w:tcBorders>
              <w:top w:val="single" w:sz="4" w:space="0" w:color="000000"/>
              <w:left w:val="single" w:sz="4" w:space="0" w:color="000000"/>
              <w:bottom w:val="single" w:sz="4" w:space="0" w:color="000000"/>
              <w:right w:val="single" w:sz="4" w:space="0" w:color="000000"/>
            </w:tcBorders>
            <w:hideMark/>
          </w:tcPr>
          <w:p w14:paraId="714C426B"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61B6B037"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43A2C09D"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4</w:t>
            </w:r>
          </w:p>
        </w:tc>
        <w:tc>
          <w:tcPr>
            <w:tcW w:w="3829" w:type="dxa"/>
            <w:tcBorders>
              <w:top w:val="single" w:sz="4" w:space="0" w:color="000000"/>
              <w:left w:val="single" w:sz="4" w:space="0" w:color="000000"/>
              <w:bottom w:val="single" w:sz="4" w:space="0" w:color="000000"/>
              <w:right w:val="nil"/>
            </w:tcBorders>
            <w:hideMark/>
          </w:tcPr>
          <w:p w14:paraId="55C42CC9"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61F70E7B" w14:textId="77777777" w:rsidR="00A7352F" w:rsidRPr="00A7352F" w:rsidRDefault="00A7352F" w:rsidP="00A7352F">
            <w:pPr>
              <w:suppressAutoHyphens w:val="0"/>
              <w:spacing w:after="160" w:line="254" w:lineRule="auto"/>
              <w:contextualSpacing/>
              <w:rPr>
                <w:rFonts w:ascii="Tahoma" w:hAnsi="Tahoma" w:cs="Tahoma"/>
                <w:i/>
                <w:iCs/>
                <w:sz w:val="22"/>
                <w:szCs w:val="22"/>
                <w:lang w:val="el-GR" w:eastAsia="en-US"/>
              </w:rPr>
            </w:pPr>
            <w:r w:rsidRPr="00A7352F">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5DF3815D"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398E418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3893093E"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lastRenderedPageBreak/>
              <w:t>5</w:t>
            </w:r>
          </w:p>
        </w:tc>
        <w:tc>
          <w:tcPr>
            <w:tcW w:w="3829" w:type="dxa"/>
            <w:tcBorders>
              <w:top w:val="single" w:sz="4" w:space="0" w:color="000000"/>
              <w:left w:val="single" w:sz="4" w:space="0" w:color="000000"/>
              <w:bottom w:val="single" w:sz="4" w:space="0" w:color="000000"/>
              <w:right w:val="nil"/>
            </w:tcBorders>
            <w:hideMark/>
          </w:tcPr>
          <w:p w14:paraId="7BD67280"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6CF396AD"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57E8668E"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2.678,15 € αφορά πληρωμές προηγούμενου έτους και </w:t>
            </w:r>
          </w:p>
          <w:p w14:paraId="09B32B3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7.321,85 € αφορά ΝΕΟ</w:t>
            </w:r>
          </w:p>
        </w:tc>
      </w:tr>
      <w:tr w:rsidR="00A7352F" w:rsidRPr="00A7352F" w14:paraId="1F9E4A8C"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21741895"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7DDFC55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0CA3C507"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 xml:space="preserve">3.508,58 </w:t>
            </w:r>
          </w:p>
          <w:p w14:paraId="01CA463C" w14:textId="77777777" w:rsidR="00A7352F" w:rsidRPr="00A7352F" w:rsidRDefault="00A7352F" w:rsidP="00A7352F">
            <w:pPr>
              <w:suppressAutoHyphens w:val="0"/>
              <w:spacing w:after="160" w:line="254"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47F5111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26C1E9F6"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69EB281"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7</w:t>
            </w:r>
          </w:p>
        </w:tc>
        <w:tc>
          <w:tcPr>
            <w:tcW w:w="3829" w:type="dxa"/>
            <w:tcBorders>
              <w:top w:val="single" w:sz="4" w:space="0" w:color="000000"/>
              <w:left w:val="single" w:sz="4" w:space="0" w:color="000000"/>
              <w:bottom w:val="single" w:sz="4" w:space="0" w:color="000000"/>
              <w:right w:val="nil"/>
            </w:tcBorders>
            <w:hideMark/>
          </w:tcPr>
          <w:p w14:paraId="6132C9F1"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7479FC89"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11.491,42 </w:t>
            </w:r>
          </w:p>
          <w:p w14:paraId="06DA19BF"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781A5F2B"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41F2B0AC" w14:textId="77777777" w:rsidTr="00270581">
        <w:trPr>
          <w:trHeight w:val="1239"/>
        </w:trPr>
        <w:tc>
          <w:tcPr>
            <w:tcW w:w="851" w:type="dxa"/>
            <w:tcBorders>
              <w:top w:val="single" w:sz="4" w:space="0" w:color="000000"/>
              <w:left w:val="single" w:sz="4" w:space="0" w:color="000000"/>
              <w:bottom w:val="single" w:sz="4" w:space="0" w:color="000000"/>
              <w:right w:val="nil"/>
            </w:tcBorders>
            <w:hideMark/>
          </w:tcPr>
          <w:p w14:paraId="78394739"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486E532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4B784240"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w:t>
            </w:r>
            <w:r w:rsidRPr="00A7352F">
              <w:rPr>
                <w:rFonts w:ascii="Tahoma" w:hAnsi="Tahoma" w:cs="Tahoma"/>
                <w:bCs/>
                <w:i/>
                <w:color w:val="000000"/>
                <w:sz w:val="22"/>
                <w:szCs w:val="22"/>
                <w:lang w:val="el-GR" w:eastAsia="en-US"/>
              </w:rPr>
              <w:t xml:space="preserve">43.632,93 </w:t>
            </w:r>
            <w:r w:rsidRPr="00A7352F">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F92779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w:t>
            </w:r>
            <w:r w:rsidRPr="00A7352F">
              <w:rPr>
                <w:rFonts w:ascii="Tahoma" w:hAnsi="Tahoma" w:cs="Tahoma"/>
                <w:sz w:val="22"/>
                <w:szCs w:val="22"/>
                <w:lang w:val="el-GR" w:eastAsia="en-US"/>
              </w:rPr>
              <w:t>22</w:t>
            </w:r>
            <w:r w:rsidRPr="00A7352F">
              <w:rPr>
                <w:rFonts w:ascii="Tahoma" w:hAnsi="Tahoma" w:cs="Tahoma"/>
                <w:i/>
                <w:sz w:val="22"/>
                <w:szCs w:val="22"/>
                <w:lang w:val="el-GR" w:eastAsia="en-US"/>
              </w:rPr>
              <w:t xml:space="preserve">.373,32 € αφορά πληρωμές προηγούμενου έτους και </w:t>
            </w:r>
          </w:p>
          <w:p w14:paraId="11032D6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21.259,61 € αφορά ΝΕΟ</w:t>
            </w:r>
          </w:p>
        </w:tc>
      </w:tr>
      <w:tr w:rsidR="00A7352F" w:rsidRPr="00A7352F" w14:paraId="11BBBD5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6709CE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79407C1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39E5A2AD"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399E875D"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68EA0539"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6A5AD804"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3A1DFA81"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2B1FF3AB"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03D3A192"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5B66A971"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74D75BD5"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04EAEB7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43575200"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07F19ED3"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47B7B532"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0C7F350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12</w:t>
            </w:r>
          </w:p>
        </w:tc>
        <w:tc>
          <w:tcPr>
            <w:tcW w:w="3829" w:type="dxa"/>
            <w:tcBorders>
              <w:top w:val="single" w:sz="4" w:space="0" w:color="000000"/>
              <w:left w:val="single" w:sz="4" w:space="0" w:color="000000"/>
              <w:bottom w:val="single" w:sz="4" w:space="0" w:color="000000"/>
              <w:right w:val="nil"/>
            </w:tcBorders>
            <w:hideMark/>
          </w:tcPr>
          <w:p w14:paraId="07216938" w14:textId="77777777" w:rsidR="00A7352F" w:rsidRPr="00A7352F" w:rsidRDefault="00A7352F" w:rsidP="00A7352F">
            <w:pPr>
              <w:suppressAutoHyphens w:val="0"/>
              <w:autoSpaceDE w:val="0"/>
              <w:autoSpaceDN w:val="0"/>
              <w:adjustRightInd w:val="0"/>
              <w:spacing w:line="256" w:lineRule="auto"/>
              <w:rPr>
                <w:rFonts w:ascii="Tahoma" w:hAnsi="Tahoma" w:cs="Tahoma"/>
                <w:iCs/>
                <w:sz w:val="22"/>
                <w:szCs w:val="22"/>
                <w:lang w:val="el-GR"/>
              </w:rPr>
            </w:pPr>
            <w:r w:rsidRPr="00A7352F">
              <w:rPr>
                <w:rFonts w:ascii="Tahoma" w:hAnsi="Tahoma" w:cs="Tahoma"/>
                <w:bCs/>
                <w:iCs/>
                <w:sz w:val="22"/>
                <w:szCs w:val="22"/>
                <w:lang w:val="el-GR" w:eastAsia="el-GR"/>
              </w:rPr>
              <w:t>Μελέτη αξιοποίησης και αναβάθμιση μονάδας ιαματικής θεραπείας Δήμου Σαμοθράκης</w:t>
            </w:r>
          </w:p>
        </w:tc>
        <w:tc>
          <w:tcPr>
            <w:tcW w:w="2125" w:type="dxa"/>
            <w:tcBorders>
              <w:top w:val="single" w:sz="4" w:space="0" w:color="000000"/>
              <w:left w:val="single" w:sz="4" w:space="0" w:color="000000"/>
              <w:bottom w:val="single" w:sz="4" w:space="0" w:color="000000"/>
              <w:right w:val="single" w:sz="4" w:space="0" w:color="000000"/>
            </w:tcBorders>
          </w:tcPr>
          <w:p w14:paraId="27CE3481" w14:textId="77777777" w:rsidR="00A7352F" w:rsidRPr="00A7352F" w:rsidRDefault="00A7352F" w:rsidP="00A7352F">
            <w:pPr>
              <w:suppressAutoHyphens w:val="0"/>
              <w:autoSpaceDE w:val="0"/>
              <w:autoSpaceDN w:val="0"/>
              <w:adjustRightInd w:val="0"/>
              <w:spacing w:line="256" w:lineRule="auto"/>
              <w:rPr>
                <w:rFonts w:ascii="Tahoma" w:hAnsi="Tahoma" w:cs="Tahoma"/>
                <w:bCs/>
                <w:iCs/>
                <w:sz w:val="22"/>
                <w:szCs w:val="22"/>
                <w:lang w:val="el-GR" w:eastAsia="el-GR"/>
              </w:rPr>
            </w:pPr>
            <w:r w:rsidRPr="00A7352F">
              <w:rPr>
                <w:rFonts w:ascii="Tahoma" w:hAnsi="Tahoma" w:cs="Tahoma"/>
                <w:bCs/>
                <w:iCs/>
                <w:sz w:val="22"/>
                <w:szCs w:val="22"/>
                <w:lang w:val="el-GR" w:eastAsia="el-GR"/>
              </w:rPr>
              <w:t xml:space="preserve">      20.077,96 </w:t>
            </w:r>
          </w:p>
          <w:p w14:paraId="2CC10451" w14:textId="77777777" w:rsidR="00A7352F" w:rsidRPr="00A7352F" w:rsidRDefault="00A7352F" w:rsidP="00A7352F">
            <w:pPr>
              <w:suppressAutoHyphens w:val="0"/>
              <w:spacing w:before="120" w:after="120" w:line="252" w:lineRule="auto"/>
              <w:jc w:val="center"/>
              <w:rPr>
                <w:rFonts w:ascii="Tahoma" w:hAnsi="Tahoma" w:cs="Tahoma"/>
                <w:iCs/>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03CF6DE6"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6B13DAB2" w14:textId="77777777" w:rsidTr="00270581">
        <w:trPr>
          <w:trHeight w:val="530"/>
        </w:trPr>
        <w:tc>
          <w:tcPr>
            <w:tcW w:w="851" w:type="dxa"/>
            <w:tcBorders>
              <w:top w:val="single" w:sz="4" w:space="0" w:color="000000"/>
              <w:left w:val="single" w:sz="4" w:space="0" w:color="000000"/>
              <w:bottom w:val="single" w:sz="4" w:space="0" w:color="000000"/>
              <w:right w:val="nil"/>
            </w:tcBorders>
          </w:tcPr>
          <w:p w14:paraId="6DAF122F"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705978CD"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337C47AF"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41D6DE1D"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p>
        </w:tc>
      </w:tr>
    </w:tbl>
    <w:p w14:paraId="73B9C889" w14:textId="77777777" w:rsidR="00A7352F" w:rsidRPr="00A7352F" w:rsidRDefault="00A7352F" w:rsidP="00A7352F"/>
    <w:p w14:paraId="394F22EF"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p>
    <w:p w14:paraId="2BFC0BB5"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Το Δημοτικό Συμβούλιο αφού άκουσε την εισήγηση του Προέδρου και έλαβε υπόψη τα ανωτέρω  και κατόπιν διαλογικής συζήτησης,</w:t>
      </w:r>
    </w:p>
    <w:p w14:paraId="7F59F345"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p>
    <w:p w14:paraId="38D69A13" w14:textId="77777777" w:rsidR="00A7352F" w:rsidRPr="00A7352F" w:rsidRDefault="00A7352F" w:rsidP="00A7352F">
      <w:pPr>
        <w:autoSpaceDE w:val="0"/>
        <w:autoSpaceDN w:val="0"/>
        <w:adjustRightInd w:val="0"/>
        <w:spacing w:line="360" w:lineRule="auto"/>
        <w:rPr>
          <w:rFonts w:ascii="Tahoma" w:hAnsi="Tahoma" w:cs="Tahoma"/>
          <w:b/>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 xml:space="preserve">             </w:t>
      </w:r>
      <w:r w:rsidRPr="00A7352F">
        <w:rPr>
          <w:rFonts w:ascii="Tahoma" w:hAnsi="Tahoma" w:cs="Tahoma"/>
          <w:b/>
          <w:sz w:val="22"/>
          <w:szCs w:val="22"/>
          <w:lang w:val="el-GR"/>
        </w:rPr>
        <w:t xml:space="preserve">ΑΠΟΦΑΣΙΖΕΙ ΜΕ ΠΛΕΙΟΨΗΦΙΑ </w:t>
      </w:r>
    </w:p>
    <w:p w14:paraId="1BE1960F"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p>
    <w:p w14:paraId="3846780B" w14:textId="77777777" w:rsidR="00A7352F" w:rsidRPr="00A7352F" w:rsidRDefault="00A7352F" w:rsidP="00A7352F">
      <w:pPr>
        <w:spacing w:line="360" w:lineRule="auto"/>
        <w:jc w:val="both"/>
        <w:rPr>
          <w:rFonts w:ascii="Tahoma" w:eastAsia="Calibri" w:hAnsi="Tahoma" w:cs="Tahoma"/>
          <w:sz w:val="22"/>
          <w:szCs w:val="22"/>
          <w:lang w:val="el-GR" w:eastAsia="en-US"/>
        </w:rPr>
      </w:pPr>
      <w:r w:rsidRPr="00A7352F">
        <w:rPr>
          <w:rFonts w:ascii="Tahoma" w:eastAsia="Calibri" w:hAnsi="Tahoma" w:cs="Tahoma"/>
          <w:sz w:val="22"/>
          <w:szCs w:val="22"/>
          <w:lang w:val="el-GR" w:eastAsia="en-US"/>
        </w:rPr>
        <w:t>Εγκρίνει τροποποίηση κατανομής πόρων της επιχορήγησης του Δήμου Σαμοθράκης από το πρόγραμμα ΦΙΛΟΔΗΜΟΣ ΙΙ για την υλοποίηση έργων και επενδυτικών δραστηριοτήτων ως εξής:</w:t>
      </w:r>
    </w:p>
    <w:p w14:paraId="0278197D"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sz w:val="22"/>
          <w:szCs w:val="22"/>
          <w:u w:val="single"/>
          <w:lang w:val="el-GR" w:eastAsia="en-US"/>
        </w:rPr>
        <w:t>Διαγράφουμε</w:t>
      </w:r>
      <w:r w:rsidRPr="00A7352F">
        <w:rPr>
          <w:rFonts w:ascii="Tahoma" w:eastAsia="Calibri" w:hAnsi="Tahoma" w:cs="Tahoma"/>
          <w:sz w:val="22"/>
          <w:szCs w:val="22"/>
          <w:lang w:val="el-GR" w:eastAsia="en-US"/>
        </w:rPr>
        <w:t xml:space="preserve"> το ποσό των </w:t>
      </w:r>
      <w:r w:rsidRPr="00A7352F">
        <w:rPr>
          <w:rFonts w:ascii="Tahoma" w:eastAsia="Calibri" w:hAnsi="Tahoma" w:cs="Tahoma"/>
          <w:b/>
          <w:bCs/>
          <w:sz w:val="22"/>
          <w:szCs w:val="22"/>
          <w:lang w:val="el-GR" w:eastAsia="en-US"/>
        </w:rPr>
        <w:t>55.000,00 €</w:t>
      </w:r>
      <w:r w:rsidRPr="00A7352F">
        <w:rPr>
          <w:rFonts w:ascii="Tahoma" w:eastAsia="Calibri" w:hAnsi="Tahoma" w:cs="Tahoma"/>
          <w:sz w:val="22"/>
          <w:szCs w:val="22"/>
          <w:lang w:val="el-GR" w:eastAsia="en-US"/>
        </w:rPr>
        <w:t xml:space="preserve"> από τον προϋπολογισμό της δαπάνης με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p>
    <w:p w14:paraId="54767B91"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sz w:val="22"/>
          <w:szCs w:val="22"/>
          <w:u w:val="single"/>
          <w:lang w:val="el-GR" w:eastAsia="en-US"/>
        </w:rPr>
        <w:t xml:space="preserve">Διαγράφουμε το ποσό των </w:t>
      </w:r>
      <w:r w:rsidRPr="00A7352F">
        <w:rPr>
          <w:rFonts w:ascii="Tahoma" w:eastAsia="Calibri" w:hAnsi="Tahoma" w:cs="Tahoma"/>
          <w:b/>
          <w:bCs/>
          <w:sz w:val="22"/>
          <w:szCs w:val="22"/>
          <w:u w:val="single"/>
          <w:lang w:val="el-GR" w:eastAsia="en-US"/>
        </w:rPr>
        <w:t>20.000,00 €</w:t>
      </w:r>
      <w:r w:rsidRPr="00A7352F">
        <w:rPr>
          <w:rFonts w:ascii="Tahoma" w:eastAsia="Calibri" w:hAnsi="Tahoma" w:cs="Tahoma"/>
          <w:sz w:val="22"/>
          <w:szCs w:val="22"/>
          <w:u w:val="single"/>
          <w:lang w:val="el-GR" w:eastAsia="en-US"/>
        </w:rPr>
        <w:t xml:space="preserve"> από τον προϋπολογισμό της δαπλανης με τίτλο: </w:t>
      </w:r>
      <w:r w:rsidRPr="00A7352F">
        <w:rPr>
          <w:rFonts w:ascii="Tahoma" w:hAnsi="Tahoma" w:cs="Tahoma"/>
          <w:i/>
          <w:sz w:val="22"/>
          <w:szCs w:val="22"/>
          <w:lang w:val="el-GR" w:eastAsia="en-US"/>
        </w:rPr>
        <w:t xml:space="preserve">   </w:t>
      </w:r>
      <w:r w:rsidRPr="00A7352F">
        <w:rPr>
          <w:rFonts w:ascii="Tahoma" w:hAnsi="Tahoma" w:cs="Tahoma"/>
          <w:iCs/>
          <w:sz w:val="22"/>
          <w:szCs w:val="22"/>
          <w:lang w:val="el-GR" w:eastAsia="en-US"/>
        </w:rPr>
        <w:t>«</w:t>
      </w:r>
      <w:r w:rsidRPr="00A7352F">
        <w:rPr>
          <w:rFonts w:ascii="Tahoma" w:hAnsi="Tahoma" w:cs="Tahoma"/>
          <w:i/>
          <w:sz w:val="22"/>
          <w:szCs w:val="22"/>
          <w:lang w:val="el-GR" w:eastAsia="el-GR"/>
        </w:rPr>
        <w:t>Παροχή υπηρεσιών στον σχεδιασμό αναβάθμισης παρεχόμενων υπηρεσιών Μονάδας Ιαματικής Θεραπείας Δήμου Σαμοθράκης</w:t>
      </w:r>
    </w:p>
    <w:p w14:paraId="606F5B7E" w14:textId="77777777" w:rsidR="00A7352F" w:rsidRPr="00A7352F" w:rsidRDefault="00A7352F" w:rsidP="00A7352F">
      <w:pPr>
        <w:suppressAutoHyphens w:val="0"/>
        <w:spacing w:line="360" w:lineRule="auto"/>
        <w:ind w:left="360"/>
        <w:jc w:val="both"/>
        <w:rPr>
          <w:rFonts w:ascii="Tahoma" w:eastAsia="Calibri" w:hAnsi="Tahoma" w:cs="Tahoma"/>
          <w:b/>
          <w:bCs/>
          <w:sz w:val="22"/>
          <w:szCs w:val="22"/>
          <w:lang w:val="el-GR" w:eastAsia="en-US"/>
        </w:rPr>
      </w:pPr>
      <w:r w:rsidRPr="00A7352F">
        <w:rPr>
          <w:rFonts w:ascii="Tahoma" w:eastAsia="Calibri" w:hAnsi="Tahoma" w:cs="Tahoma"/>
          <w:b/>
          <w:bCs/>
          <w:sz w:val="22"/>
          <w:szCs w:val="22"/>
          <w:u w:val="single"/>
          <w:lang w:val="el-GR" w:eastAsia="en-US"/>
        </w:rPr>
        <w:t>ΣΥΝΟΛΟ ΔΙΑΓΡΑΦΩΝ 75.000,00 €</w:t>
      </w:r>
      <w:r w:rsidRPr="00A7352F">
        <w:rPr>
          <w:rFonts w:ascii="Tahoma" w:hAnsi="Tahoma" w:cs="Tahoma"/>
          <w:b/>
          <w:bCs/>
          <w:i/>
          <w:sz w:val="22"/>
          <w:szCs w:val="22"/>
          <w:lang w:val="el-GR" w:eastAsia="en-US"/>
        </w:rPr>
        <w:t xml:space="preserve"> </w:t>
      </w:r>
    </w:p>
    <w:p w14:paraId="2B15DE3F" w14:textId="77777777" w:rsidR="00A7352F" w:rsidRPr="00A7352F" w:rsidRDefault="00A7352F" w:rsidP="00A7352F">
      <w:pPr>
        <w:spacing w:line="360" w:lineRule="auto"/>
        <w:ind w:left="360"/>
        <w:jc w:val="both"/>
        <w:rPr>
          <w:rFonts w:ascii="Tahoma" w:eastAsia="Calibri" w:hAnsi="Tahoma" w:cs="Tahoma"/>
          <w:sz w:val="22"/>
          <w:szCs w:val="22"/>
          <w:lang w:val="el-GR" w:eastAsia="en-US"/>
        </w:rPr>
      </w:pPr>
    </w:p>
    <w:p w14:paraId="00FBD8D4" w14:textId="77777777" w:rsidR="00A7352F" w:rsidRPr="00A7352F" w:rsidRDefault="00A7352F" w:rsidP="00A7352F">
      <w:pPr>
        <w:spacing w:line="360" w:lineRule="auto"/>
        <w:jc w:val="both"/>
        <w:rPr>
          <w:rFonts w:ascii="Tahoma" w:hAnsi="Tahoma" w:cs="Tahoma"/>
          <w:iCs/>
          <w:sz w:val="22"/>
          <w:szCs w:val="22"/>
          <w:lang w:val="el-GR" w:eastAsia="el-GR"/>
        </w:rPr>
      </w:pPr>
      <w:r w:rsidRPr="00A7352F">
        <w:rPr>
          <w:rFonts w:ascii="Tahoma" w:eastAsia="Calibri" w:hAnsi="Tahoma" w:cs="Tahoma"/>
          <w:sz w:val="22"/>
          <w:szCs w:val="22"/>
          <w:lang w:val="el-GR" w:eastAsia="en-US"/>
        </w:rPr>
        <w:t xml:space="preserve">Το ποσό των </w:t>
      </w:r>
      <w:r w:rsidRPr="00A7352F">
        <w:rPr>
          <w:rFonts w:ascii="Tahoma" w:eastAsia="Calibri" w:hAnsi="Tahoma" w:cs="Tahoma"/>
          <w:b/>
          <w:bCs/>
          <w:sz w:val="22"/>
          <w:szCs w:val="22"/>
          <w:lang w:val="el-GR" w:eastAsia="en-US"/>
        </w:rPr>
        <w:t xml:space="preserve"> 75.000,00 €</w:t>
      </w:r>
      <w:r w:rsidRPr="00A7352F">
        <w:rPr>
          <w:rFonts w:ascii="Tahoma" w:eastAsia="Calibri" w:hAnsi="Tahoma" w:cs="Tahoma"/>
          <w:sz w:val="22"/>
          <w:szCs w:val="22"/>
          <w:lang w:val="el-GR" w:eastAsia="en-US"/>
        </w:rPr>
        <w:t xml:space="preserve"> που προέκυψε από την ανωτέρω διαγραφή </w:t>
      </w:r>
      <w:r w:rsidRPr="00A7352F">
        <w:rPr>
          <w:rFonts w:ascii="Tahoma" w:hAnsi="Tahoma" w:cs="Tahoma"/>
          <w:iCs/>
          <w:sz w:val="22"/>
          <w:szCs w:val="22"/>
          <w:lang w:val="el-GR" w:eastAsia="el-GR"/>
        </w:rPr>
        <w:t>να κατανεμηθεί για την κάλυψη των κάτωθι προτεινόμενων επενδυτικών αναγκών του Δήμου:</w:t>
      </w:r>
    </w:p>
    <w:p w14:paraId="58B9EA7F" w14:textId="77777777" w:rsidR="00A7352F" w:rsidRPr="00A7352F" w:rsidRDefault="00A7352F" w:rsidP="00A7352F">
      <w:pPr>
        <w:numPr>
          <w:ilvl w:val="0"/>
          <w:numId w:val="16"/>
        </w:numPr>
        <w:suppressAutoHyphens w:val="0"/>
        <w:autoSpaceDE w:val="0"/>
        <w:autoSpaceDN w:val="0"/>
        <w:adjustRightInd w:val="0"/>
        <w:spacing w:after="160" w:line="360" w:lineRule="auto"/>
        <w:ind w:left="714" w:hanging="357"/>
        <w:contextualSpacing/>
        <w:rPr>
          <w:rFonts w:ascii="Tahoma" w:hAnsi="Tahoma" w:cs="Tahoma"/>
          <w:iCs/>
          <w:sz w:val="22"/>
          <w:szCs w:val="22"/>
          <w:lang w:val="el-GR" w:eastAsia="el-GR"/>
        </w:rPr>
      </w:pPr>
      <w:r w:rsidRPr="00A7352F">
        <w:rPr>
          <w:rFonts w:ascii="Tahoma" w:hAnsi="Tahoma" w:cs="Tahoma"/>
          <w:iCs/>
          <w:sz w:val="22"/>
          <w:szCs w:val="22"/>
          <w:lang w:val="el-GR" w:eastAsia="el-GR"/>
        </w:rPr>
        <w:t>Αγορά οικοπέδου για ανέγερση νέου Νηπιαγωγείου Καμαριώτισσας–</w:t>
      </w:r>
      <w:r w:rsidRPr="00A7352F">
        <w:rPr>
          <w:rFonts w:ascii="Tahoma" w:hAnsi="Tahoma" w:cs="Tahoma"/>
          <w:b/>
          <w:iCs/>
          <w:sz w:val="22"/>
          <w:szCs w:val="22"/>
          <w:lang w:val="el-GR" w:eastAsia="el-GR"/>
        </w:rPr>
        <w:t xml:space="preserve"> 54.922,04 €</w:t>
      </w:r>
    </w:p>
    <w:p w14:paraId="6F65EDCA" w14:textId="77777777" w:rsidR="00A7352F" w:rsidRPr="00A7352F" w:rsidRDefault="00A7352F" w:rsidP="00A7352F">
      <w:pPr>
        <w:numPr>
          <w:ilvl w:val="0"/>
          <w:numId w:val="16"/>
        </w:numPr>
        <w:suppressAutoHyphens w:val="0"/>
        <w:autoSpaceDE w:val="0"/>
        <w:autoSpaceDN w:val="0"/>
        <w:adjustRightInd w:val="0"/>
        <w:spacing w:after="160" w:line="360" w:lineRule="auto"/>
        <w:ind w:left="714" w:hanging="357"/>
        <w:contextualSpacing/>
        <w:rPr>
          <w:rFonts w:ascii="Tahoma" w:hAnsi="Tahoma" w:cs="Tahoma"/>
          <w:iCs/>
          <w:sz w:val="22"/>
          <w:szCs w:val="22"/>
          <w:lang w:val="el-GR" w:eastAsia="el-GR"/>
        </w:rPr>
      </w:pPr>
      <w:r w:rsidRPr="00A7352F">
        <w:rPr>
          <w:rFonts w:ascii="Tahoma" w:hAnsi="Tahoma" w:cs="Tahoma"/>
          <w:bCs/>
          <w:iCs/>
          <w:sz w:val="22"/>
          <w:szCs w:val="22"/>
          <w:lang w:val="el-GR" w:eastAsia="el-GR"/>
        </w:rPr>
        <w:t>Μελέτη αξιοποίησης και αναβάθμιση μονάδας ιαματικής θεραπείας Δήμου Σαμοθράκης</w:t>
      </w:r>
      <w:r w:rsidRPr="00A7352F">
        <w:rPr>
          <w:rFonts w:ascii="Tahoma" w:hAnsi="Tahoma" w:cs="Tahoma"/>
          <w:b/>
          <w:iCs/>
          <w:sz w:val="22"/>
          <w:szCs w:val="22"/>
          <w:lang w:val="el-GR" w:eastAsia="el-GR"/>
        </w:rPr>
        <w:t xml:space="preserve"> – 20.077,96 € </w:t>
      </w:r>
    </w:p>
    <w:p w14:paraId="34605A04" w14:textId="77777777" w:rsidR="00A7352F" w:rsidRPr="00A7352F" w:rsidRDefault="00A7352F" w:rsidP="00A7352F">
      <w:pPr>
        <w:suppressAutoHyphens w:val="0"/>
        <w:autoSpaceDE w:val="0"/>
        <w:autoSpaceDN w:val="0"/>
        <w:adjustRightInd w:val="0"/>
        <w:rPr>
          <w:rFonts w:ascii="Tahoma" w:hAnsi="Tahoma" w:cs="Tahoma"/>
          <w:b/>
          <w:i/>
          <w:sz w:val="22"/>
          <w:szCs w:val="22"/>
          <w:lang w:val="el-GR" w:eastAsia="el-GR"/>
        </w:rPr>
      </w:pPr>
    </w:p>
    <w:p w14:paraId="6F6A1A33" w14:textId="77777777" w:rsidR="00A7352F" w:rsidRPr="00A7352F" w:rsidRDefault="00A7352F" w:rsidP="00A7352F">
      <w:pPr>
        <w:suppressAutoHyphens w:val="0"/>
        <w:autoSpaceDE w:val="0"/>
        <w:autoSpaceDN w:val="0"/>
        <w:adjustRightInd w:val="0"/>
        <w:spacing w:line="360" w:lineRule="auto"/>
        <w:rPr>
          <w:rFonts w:ascii="Tahoma" w:eastAsia="Calibri" w:hAnsi="Tahoma" w:cs="Tahoma"/>
          <w:i/>
          <w:sz w:val="22"/>
          <w:szCs w:val="22"/>
          <w:lang w:val="el-GR" w:eastAsia="en-US"/>
        </w:rPr>
      </w:pPr>
      <w:r w:rsidRPr="00A7352F">
        <w:rPr>
          <w:rFonts w:ascii="Tahoma" w:hAnsi="Tahoma" w:cs="Tahoma"/>
          <w:i/>
          <w:sz w:val="22"/>
          <w:szCs w:val="22"/>
          <w:lang w:val="el-GR" w:eastAsia="el-GR"/>
        </w:rPr>
        <w:t xml:space="preserve">Με την προτεινόμενη τροποποίηση  των ανωτέρων η κατανομή </w:t>
      </w:r>
      <w:r w:rsidRPr="00A7352F">
        <w:rPr>
          <w:rFonts w:ascii="Tahoma" w:eastAsia="Calibri" w:hAnsi="Tahoma" w:cs="Tahoma"/>
          <w:i/>
          <w:sz w:val="22"/>
          <w:szCs w:val="22"/>
          <w:lang w:val="el-GR" w:eastAsia="en-US"/>
        </w:rPr>
        <w:t xml:space="preserve">της επιχορήγησης </w:t>
      </w:r>
      <w:r w:rsidRPr="00A7352F">
        <w:rPr>
          <w:rFonts w:ascii="Tahoma" w:eastAsia="Calibri" w:hAnsi="Tahoma" w:cs="Tahoma"/>
          <w:b/>
          <w:i/>
          <w:sz w:val="22"/>
          <w:szCs w:val="22"/>
          <w:lang w:val="el-GR" w:eastAsia="en-US"/>
        </w:rPr>
        <w:t>169.200,00 €</w:t>
      </w:r>
      <w:r w:rsidRPr="00A7352F">
        <w:rPr>
          <w:rFonts w:ascii="Tahoma" w:eastAsia="Calibri" w:hAnsi="Tahoma" w:cs="Tahoma"/>
          <w:i/>
          <w:sz w:val="22"/>
          <w:szCs w:val="22"/>
          <w:lang w:val="el-GR" w:eastAsia="en-US"/>
        </w:rPr>
        <w:t xml:space="preserve"> από το πρόγραμμα ΦΙΛΟΔΗΜΟΣ ΙΙ για υλοποίηση έργων και επενδυτικών δραστηριοτήτων, σύμφωνα με τους όρους της  αρίθμ. πρωτ.: 30292/19-4-2019 απόφασης του Υπουργού Εσωτερικών  διαμορφώνεται ως εξής:</w:t>
      </w:r>
    </w:p>
    <w:tbl>
      <w:tblPr>
        <w:tblW w:w="10065" w:type="dxa"/>
        <w:tblInd w:w="-289" w:type="dxa"/>
        <w:tblLayout w:type="fixed"/>
        <w:tblLook w:val="04A0" w:firstRow="1" w:lastRow="0" w:firstColumn="1" w:lastColumn="0" w:noHBand="0" w:noVBand="1"/>
      </w:tblPr>
      <w:tblGrid>
        <w:gridCol w:w="851"/>
        <w:gridCol w:w="3829"/>
        <w:gridCol w:w="2125"/>
        <w:gridCol w:w="3260"/>
      </w:tblGrid>
      <w:tr w:rsidR="00A7352F" w:rsidRPr="00A7352F" w14:paraId="057781B2"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47C130F"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Α/Α</w:t>
            </w:r>
          </w:p>
        </w:tc>
        <w:tc>
          <w:tcPr>
            <w:tcW w:w="3829" w:type="dxa"/>
            <w:tcBorders>
              <w:top w:val="single" w:sz="4" w:space="0" w:color="000000"/>
              <w:left w:val="single" w:sz="4" w:space="0" w:color="000000"/>
              <w:bottom w:val="single" w:sz="4" w:space="0" w:color="000000"/>
              <w:right w:val="nil"/>
            </w:tcBorders>
            <w:hideMark/>
          </w:tcPr>
          <w:p w14:paraId="36F3FC18"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Τίτλος έργου</w:t>
            </w:r>
          </w:p>
        </w:tc>
        <w:tc>
          <w:tcPr>
            <w:tcW w:w="2125" w:type="dxa"/>
            <w:tcBorders>
              <w:top w:val="single" w:sz="4" w:space="0" w:color="000000"/>
              <w:left w:val="single" w:sz="4" w:space="0" w:color="000000"/>
              <w:bottom w:val="single" w:sz="4" w:space="0" w:color="000000"/>
              <w:right w:val="single" w:sz="4" w:space="0" w:color="000000"/>
            </w:tcBorders>
            <w:hideMark/>
          </w:tcPr>
          <w:p w14:paraId="491AEFCC"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Προϋπολογισμός σε  €</w:t>
            </w:r>
          </w:p>
        </w:tc>
        <w:tc>
          <w:tcPr>
            <w:tcW w:w="3260" w:type="dxa"/>
            <w:tcBorders>
              <w:top w:val="single" w:sz="4" w:space="0" w:color="000000"/>
              <w:left w:val="single" w:sz="4" w:space="0" w:color="000000"/>
              <w:bottom w:val="single" w:sz="4" w:space="0" w:color="000000"/>
              <w:right w:val="single" w:sz="4" w:space="0" w:color="000000"/>
            </w:tcBorders>
            <w:hideMark/>
          </w:tcPr>
          <w:p w14:paraId="296E3F1A"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Κατάσταση</w:t>
            </w:r>
          </w:p>
        </w:tc>
      </w:tr>
      <w:tr w:rsidR="00A7352F" w:rsidRPr="00A7352F" w14:paraId="4007AE30"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4B73472"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w:t>
            </w:r>
          </w:p>
        </w:tc>
        <w:tc>
          <w:tcPr>
            <w:tcW w:w="3829" w:type="dxa"/>
            <w:tcBorders>
              <w:top w:val="single" w:sz="4" w:space="0" w:color="000000"/>
              <w:left w:val="single" w:sz="4" w:space="0" w:color="000000"/>
              <w:bottom w:val="single" w:sz="4" w:space="0" w:color="000000"/>
              <w:right w:val="nil"/>
            </w:tcBorders>
            <w:hideMark/>
          </w:tcPr>
          <w:p w14:paraId="1363EEC1"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l-GR"/>
              </w:rPr>
              <w:t>Αγορά οικοπέδου για ανέγερση νέου Νηπιαγωγείου Καμαριώτισσας</w:t>
            </w:r>
          </w:p>
        </w:tc>
        <w:tc>
          <w:tcPr>
            <w:tcW w:w="2125" w:type="dxa"/>
            <w:tcBorders>
              <w:top w:val="single" w:sz="4" w:space="0" w:color="000000"/>
              <w:left w:val="single" w:sz="4" w:space="0" w:color="000000"/>
              <w:bottom w:val="single" w:sz="4" w:space="0" w:color="000000"/>
              <w:right w:val="single" w:sz="4" w:space="0" w:color="000000"/>
            </w:tcBorders>
          </w:tcPr>
          <w:p w14:paraId="7BCB26D2" w14:textId="77777777" w:rsidR="00A7352F" w:rsidRPr="00A7352F" w:rsidRDefault="00A7352F" w:rsidP="00A7352F">
            <w:pPr>
              <w:autoSpaceDE w:val="0"/>
              <w:autoSpaceDN w:val="0"/>
              <w:adjustRightInd w:val="0"/>
              <w:spacing w:after="160" w:line="252" w:lineRule="auto"/>
              <w:contextualSpacing/>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 xml:space="preserve">       54.922,04</w:t>
            </w:r>
          </w:p>
          <w:p w14:paraId="3B9D35C8"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19251E4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5462AE30"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01B22ED9"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2</w:t>
            </w:r>
          </w:p>
        </w:tc>
        <w:tc>
          <w:tcPr>
            <w:tcW w:w="3829" w:type="dxa"/>
            <w:tcBorders>
              <w:top w:val="single" w:sz="4" w:space="0" w:color="000000"/>
              <w:left w:val="single" w:sz="4" w:space="0" w:color="000000"/>
              <w:bottom w:val="single" w:sz="4" w:space="0" w:color="000000"/>
              <w:right w:val="nil"/>
            </w:tcBorders>
            <w:hideMark/>
          </w:tcPr>
          <w:p w14:paraId="2BBBF248"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Εκπόνηση μελέτης περιβαλλοντικών επιπτώσεων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644A7784"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3.500,00</w:t>
            </w:r>
          </w:p>
        </w:tc>
        <w:tc>
          <w:tcPr>
            <w:tcW w:w="3260" w:type="dxa"/>
            <w:tcBorders>
              <w:top w:val="single" w:sz="4" w:space="0" w:color="000000"/>
              <w:left w:val="single" w:sz="4" w:space="0" w:color="000000"/>
              <w:bottom w:val="single" w:sz="4" w:space="0" w:color="000000"/>
              <w:right w:val="single" w:sz="4" w:space="0" w:color="000000"/>
            </w:tcBorders>
            <w:hideMark/>
          </w:tcPr>
          <w:p w14:paraId="17D7FF1D"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0FE34ED0"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68C1392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3</w:t>
            </w:r>
          </w:p>
        </w:tc>
        <w:tc>
          <w:tcPr>
            <w:tcW w:w="3829" w:type="dxa"/>
            <w:tcBorders>
              <w:top w:val="single" w:sz="4" w:space="0" w:color="000000"/>
              <w:left w:val="single" w:sz="4" w:space="0" w:color="000000"/>
              <w:bottom w:val="single" w:sz="4" w:space="0" w:color="000000"/>
              <w:right w:val="nil"/>
            </w:tcBorders>
            <w:hideMark/>
          </w:tcPr>
          <w:p w14:paraId="57BBA06E"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 xml:space="preserve">Λοιπές ενέργειες για τον έλεγχο λειτουργίας ηλεκτρολογικής </w:t>
            </w:r>
            <w:r w:rsidRPr="00A7352F">
              <w:rPr>
                <w:rFonts w:ascii="Tahoma" w:eastAsiaTheme="minorHAnsi" w:hAnsi="Tahoma" w:cs="Tahoma"/>
                <w:i/>
                <w:sz w:val="22"/>
                <w:szCs w:val="22"/>
                <w:lang w:val="el-GR" w:eastAsia="en-US"/>
              </w:rPr>
              <w:lastRenderedPageBreak/>
              <w:t>εγκατάστασης κατά ΕΛΟΤ/Η</w:t>
            </w:r>
            <w:r w:rsidRPr="00A7352F">
              <w:rPr>
                <w:rFonts w:ascii="Tahoma" w:eastAsiaTheme="minorHAnsi" w:hAnsi="Tahoma" w:cs="Tahoma"/>
                <w:i/>
                <w:sz w:val="22"/>
                <w:szCs w:val="22"/>
                <w:lang w:val="en-US" w:eastAsia="en-US"/>
              </w:rPr>
              <w:t>D</w:t>
            </w:r>
            <w:r w:rsidRPr="00A7352F">
              <w:rPr>
                <w:rFonts w:ascii="Tahoma" w:eastAsiaTheme="minorHAnsi" w:hAnsi="Tahoma" w:cs="Tahoma"/>
                <w:i/>
                <w:sz w:val="22"/>
                <w:szCs w:val="22"/>
                <w:lang w:val="el-GR" w:eastAsia="en-US"/>
              </w:rPr>
              <w:t>384 και συστήματος πυροπροστασίας</w:t>
            </w:r>
          </w:p>
        </w:tc>
        <w:tc>
          <w:tcPr>
            <w:tcW w:w="2125" w:type="dxa"/>
            <w:tcBorders>
              <w:top w:val="single" w:sz="4" w:space="0" w:color="000000"/>
              <w:left w:val="single" w:sz="4" w:space="0" w:color="000000"/>
              <w:bottom w:val="single" w:sz="4" w:space="0" w:color="000000"/>
              <w:right w:val="single" w:sz="4" w:space="0" w:color="000000"/>
            </w:tcBorders>
            <w:hideMark/>
          </w:tcPr>
          <w:p w14:paraId="54068C6D" w14:textId="77777777" w:rsidR="00A7352F" w:rsidRPr="00A7352F" w:rsidRDefault="00A7352F" w:rsidP="00A7352F">
            <w:pPr>
              <w:suppressAutoHyphens w:val="0"/>
              <w:spacing w:before="120" w:after="120" w:line="252" w:lineRule="auto"/>
              <w:jc w:val="center"/>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lastRenderedPageBreak/>
              <w:t>2.356,00</w:t>
            </w:r>
          </w:p>
        </w:tc>
        <w:tc>
          <w:tcPr>
            <w:tcW w:w="3260" w:type="dxa"/>
            <w:tcBorders>
              <w:top w:val="single" w:sz="4" w:space="0" w:color="000000"/>
              <w:left w:val="single" w:sz="4" w:space="0" w:color="000000"/>
              <w:bottom w:val="single" w:sz="4" w:space="0" w:color="000000"/>
              <w:right w:val="single" w:sz="4" w:space="0" w:color="000000"/>
            </w:tcBorders>
            <w:hideMark/>
          </w:tcPr>
          <w:p w14:paraId="1A462417"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04D01914"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E534DD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lastRenderedPageBreak/>
              <w:t>4</w:t>
            </w:r>
          </w:p>
        </w:tc>
        <w:tc>
          <w:tcPr>
            <w:tcW w:w="3829" w:type="dxa"/>
            <w:tcBorders>
              <w:top w:val="single" w:sz="4" w:space="0" w:color="000000"/>
              <w:left w:val="single" w:sz="4" w:space="0" w:color="000000"/>
              <w:bottom w:val="single" w:sz="4" w:space="0" w:color="000000"/>
              <w:right w:val="nil"/>
            </w:tcBorders>
            <w:hideMark/>
          </w:tcPr>
          <w:p w14:paraId="7CDE077F"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eastAsiaTheme="minorHAnsi" w:hAnsi="Tahoma" w:cs="Tahoma"/>
                <w:i/>
                <w:sz w:val="22"/>
                <w:szCs w:val="22"/>
                <w:lang w:val="el-GR" w:eastAsia="en-US"/>
              </w:rPr>
              <w:t>Προμήθεια ειδών για συστήματος πυρόσβεσης υδροθεραπευτηρίου</w:t>
            </w:r>
          </w:p>
        </w:tc>
        <w:tc>
          <w:tcPr>
            <w:tcW w:w="2125" w:type="dxa"/>
            <w:tcBorders>
              <w:top w:val="single" w:sz="4" w:space="0" w:color="000000"/>
              <w:left w:val="single" w:sz="4" w:space="0" w:color="000000"/>
              <w:bottom w:val="single" w:sz="4" w:space="0" w:color="000000"/>
              <w:right w:val="single" w:sz="4" w:space="0" w:color="000000"/>
            </w:tcBorders>
            <w:hideMark/>
          </w:tcPr>
          <w:p w14:paraId="6CD27D88" w14:textId="77777777" w:rsidR="00A7352F" w:rsidRPr="00A7352F" w:rsidRDefault="00A7352F" w:rsidP="00A7352F">
            <w:pPr>
              <w:suppressAutoHyphens w:val="0"/>
              <w:spacing w:after="160" w:line="254" w:lineRule="auto"/>
              <w:contextualSpacing/>
              <w:rPr>
                <w:rFonts w:ascii="Tahoma" w:hAnsi="Tahoma" w:cs="Tahoma"/>
                <w:i/>
                <w:iCs/>
                <w:sz w:val="22"/>
                <w:szCs w:val="22"/>
                <w:lang w:val="el-GR" w:eastAsia="en-US"/>
              </w:rPr>
            </w:pPr>
            <w:r w:rsidRPr="00A7352F">
              <w:rPr>
                <w:rFonts w:ascii="Tahoma" w:hAnsi="Tahoma" w:cs="Tahoma"/>
                <w:i/>
                <w:iCs/>
                <w:sz w:val="22"/>
                <w:szCs w:val="22"/>
                <w:lang w:val="el-GR" w:eastAsia="en-US"/>
              </w:rPr>
              <w:t xml:space="preserve">        1.909,27</w:t>
            </w:r>
          </w:p>
        </w:tc>
        <w:tc>
          <w:tcPr>
            <w:tcW w:w="3260" w:type="dxa"/>
            <w:tcBorders>
              <w:top w:val="single" w:sz="4" w:space="0" w:color="000000"/>
              <w:left w:val="single" w:sz="4" w:space="0" w:color="000000"/>
              <w:bottom w:val="single" w:sz="4" w:space="0" w:color="000000"/>
              <w:right w:val="single" w:sz="4" w:space="0" w:color="000000"/>
            </w:tcBorders>
            <w:hideMark/>
          </w:tcPr>
          <w:p w14:paraId="6226C7E9"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16855F21"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3E5EC92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5</w:t>
            </w:r>
          </w:p>
        </w:tc>
        <w:tc>
          <w:tcPr>
            <w:tcW w:w="3829" w:type="dxa"/>
            <w:tcBorders>
              <w:top w:val="single" w:sz="4" w:space="0" w:color="000000"/>
              <w:left w:val="single" w:sz="4" w:space="0" w:color="000000"/>
              <w:bottom w:val="single" w:sz="4" w:space="0" w:color="000000"/>
              <w:right w:val="nil"/>
            </w:tcBorders>
            <w:hideMark/>
          </w:tcPr>
          <w:p w14:paraId="5558333D" w14:textId="77777777" w:rsidR="00A7352F" w:rsidRPr="00A7352F" w:rsidRDefault="00A7352F" w:rsidP="00A7352F">
            <w:pPr>
              <w:suppressAutoHyphens w:val="0"/>
              <w:spacing w:before="120" w:after="120" w:line="252" w:lineRule="auto"/>
              <w:rPr>
                <w:rFonts w:ascii="Tahoma" w:eastAsiaTheme="minorHAnsi" w:hAnsi="Tahoma" w:cs="Tahoma"/>
                <w:i/>
                <w:sz w:val="22"/>
                <w:szCs w:val="22"/>
                <w:lang w:val="el-GR" w:eastAsia="en-US"/>
              </w:rPr>
            </w:pPr>
            <w:r w:rsidRPr="00A7352F">
              <w:rPr>
                <w:rFonts w:ascii="Tahoma" w:hAnsi="Tahoma" w:cs="Tahoma"/>
                <w:i/>
                <w:sz w:val="22"/>
                <w:szCs w:val="22"/>
                <w:lang w:val="el-GR" w:eastAsia="en-US"/>
              </w:rPr>
              <w:t>Συντήρηση δημοτικών κτιρίων</w:t>
            </w:r>
          </w:p>
        </w:tc>
        <w:tc>
          <w:tcPr>
            <w:tcW w:w="2125" w:type="dxa"/>
            <w:tcBorders>
              <w:top w:val="single" w:sz="4" w:space="0" w:color="000000"/>
              <w:left w:val="single" w:sz="4" w:space="0" w:color="000000"/>
              <w:bottom w:val="single" w:sz="4" w:space="0" w:color="000000"/>
              <w:right w:val="single" w:sz="4" w:space="0" w:color="000000"/>
            </w:tcBorders>
            <w:hideMark/>
          </w:tcPr>
          <w:p w14:paraId="33B282F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10.000,00</w:t>
            </w:r>
          </w:p>
        </w:tc>
        <w:tc>
          <w:tcPr>
            <w:tcW w:w="3260" w:type="dxa"/>
            <w:tcBorders>
              <w:top w:val="single" w:sz="4" w:space="0" w:color="000000"/>
              <w:left w:val="single" w:sz="4" w:space="0" w:color="000000"/>
              <w:bottom w:val="single" w:sz="4" w:space="0" w:color="000000"/>
              <w:right w:val="single" w:sz="4" w:space="0" w:color="000000"/>
            </w:tcBorders>
            <w:hideMark/>
          </w:tcPr>
          <w:p w14:paraId="62578629"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2.678,15 € αφορά πληρωμές προηγούμενου έτους και </w:t>
            </w:r>
          </w:p>
          <w:p w14:paraId="52C2CED3"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7.321,85 € αφορά ΝΕΟ</w:t>
            </w:r>
          </w:p>
        </w:tc>
      </w:tr>
      <w:tr w:rsidR="00A7352F" w:rsidRPr="00A7352F" w14:paraId="1A12B4D8"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59F2CBD"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6</w:t>
            </w:r>
          </w:p>
        </w:tc>
        <w:tc>
          <w:tcPr>
            <w:tcW w:w="3829" w:type="dxa"/>
            <w:tcBorders>
              <w:top w:val="single" w:sz="4" w:space="0" w:color="000000"/>
              <w:left w:val="single" w:sz="4" w:space="0" w:color="000000"/>
              <w:bottom w:val="single" w:sz="4" w:space="0" w:color="000000"/>
              <w:right w:val="nil"/>
            </w:tcBorders>
            <w:hideMark/>
          </w:tcPr>
          <w:p w14:paraId="16840789"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για αποκατάσταση-τσιμεντόστρωση  οδικού δικτύου στο Δήμο Σαμοθράκης</w:t>
            </w:r>
          </w:p>
        </w:tc>
        <w:tc>
          <w:tcPr>
            <w:tcW w:w="2125" w:type="dxa"/>
            <w:tcBorders>
              <w:top w:val="single" w:sz="4" w:space="0" w:color="000000"/>
              <w:left w:val="single" w:sz="4" w:space="0" w:color="000000"/>
              <w:bottom w:val="single" w:sz="4" w:space="0" w:color="000000"/>
              <w:right w:val="single" w:sz="4" w:space="0" w:color="000000"/>
            </w:tcBorders>
          </w:tcPr>
          <w:p w14:paraId="6221C113"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 xml:space="preserve">3.508,58 </w:t>
            </w:r>
          </w:p>
          <w:p w14:paraId="43F8D97B" w14:textId="77777777" w:rsidR="00A7352F" w:rsidRPr="00A7352F" w:rsidRDefault="00A7352F" w:rsidP="00A7352F">
            <w:pPr>
              <w:suppressAutoHyphens w:val="0"/>
              <w:spacing w:after="160" w:line="254" w:lineRule="auto"/>
              <w:ind w:left="720"/>
              <w:contextualSpacing/>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3CBC2CE2"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αφορά πληρωμές προηγούμενου έτους</w:t>
            </w:r>
          </w:p>
        </w:tc>
      </w:tr>
      <w:tr w:rsidR="00A7352F" w:rsidRPr="00A7352F" w14:paraId="37086CA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5AB074AB"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7</w:t>
            </w:r>
          </w:p>
        </w:tc>
        <w:tc>
          <w:tcPr>
            <w:tcW w:w="3829" w:type="dxa"/>
            <w:tcBorders>
              <w:top w:val="single" w:sz="4" w:space="0" w:color="000000"/>
              <w:left w:val="single" w:sz="4" w:space="0" w:color="000000"/>
              <w:bottom w:val="single" w:sz="4" w:space="0" w:color="000000"/>
              <w:right w:val="nil"/>
            </w:tcBorders>
            <w:hideMark/>
          </w:tcPr>
          <w:p w14:paraId="3E78B8C9"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Εργασίες στεγανοποίησης υπογείου δημοτικού κτιρίου (τεχνική υπηρεσία)</w:t>
            </w:r>
          </w:p>
        </w:tc>
        <w:tc>
          <w:tcPr>
            <w:tcW w:w="2125" w:type="dxa"/>
            <w:tcBorders>
              <w:top w:val="single" w:sz="4" w:space="0" w:color="000000"/>
              <w:left w:val="single" w:sz="4" w:space="0" w:color="000000"/>
              <w:bottom w:val="single" w:sz="4" w:space="0" w:color="000000"/>
              <w:right w:val="single" w:sz="4" w:space="0" w:color="000000"/>
            </w:tcBorders>
          </w:tcPr>
          <w:p w14:paraId="3855C9BE" w14:textId="77777777" w:rsidR="00A7352F" w:rsidRPr="00A7352F" w:rsidRDefault="00A7352F" w:rsidP="00A7352F">
            <w:pPr>
              <w:suppressAutoHyphens w:val="0"/>
              <w:spacing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11.491,42 </w:t>
            </w:r>
          </w:p>
          <w:p w14:paraId="4E2945E1"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206AA9FF"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4C77E2B7" w14:textId="77777777" w:rsidTr="00270581">
        <w:trPr>
          <w:trHeight w:val="1239"/>
        </w:trPr>
        <w:tc>
          <w:tcPr>
            <w:tcW w:w="851" w:type="dxa"/>
            <w:tcBorders>
              <w:top w:val="single" w:sz="4" w:space="0" w:color="000000"/>
              <w:left w:val="single" w:sz="4" w:space="0" w:color="000000"/>
              <w:bottom w:val="single" w:sz="4" w:space="0" w:color="000000"/>
              <w:right w:val="nil"/>
            </w:tcBorders>
            <w:hideMark/>
          </w:tcPr>
          <w:p w14:paraId="593C6A40"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8</w:t>
            </w:r>
          </w:p>
        </w:tc>
        <w:tc>
          <w:tcPr>
            <w:tcW w:w="3829" w:type="dxa"/>
            <w:tcBorders>
              <w:top w:val="single" w:sz="4" w:space="0" w:color="000000"/>
              <w:left w:val="single" w:sz="4" w:space="0" w:color="000000"/>
              <w:bottom w:val="single" w:sz="4" w:space="0" w:color="000000"/>
              <w:right w:val="nil"/>
            </w:tcBorders>
            <w:hideMark/>
          </w:tcPr>
          <w:p w14:paraId="7DC50C90"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Εκπόνηση μελετών ωρίμανσης έργων</w:t>
            </w:r>
          </w:p>
        </w:tc>
        <w:tc>
          <w:tcPr>
            <w:tcW w:w="2125" w:type="dxa"/>
            <w:tcBorders>
              <w:top w:val="single" w:sz="4" w:space="0" w:color="000000"/>
              <w:left w:val="single" w:sz="4" w:space="0" w:color="000000"/>
              <w:bottom w:val="single" w:sz="4" w:space="0" w:color="000000"/>
              <w:right w:val="single" w:sz="4" w:space="0" w:color="000000"/>
            </w:tcBorders>
            <w:hideMark/>
          </w:tcPr>
          <w:p w14:paraId="0B7FDF0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        </w:t>
            </w:r>
            <w:r w:rsidRPr="00A7352F">
              <w:rPr>
                <w:rFonts w:ascii="Tahoma" w:hAnsi="Tahoma" w:cs="Tahoma"/>
                <w:bCs/>
                <w:i/>
                <w:color w:val="000000"/>
                <w:sz w:val="22"/>
                <w:szCs w:val="22"/>
                <w:lang w:val="el-GR" w:eastAsia="en-US"/>
              </w:rPr>
              <w:t xml:space="preserve">43.632,93 </w:t>
            </w:r>
            <w:r w:rsidRPr="00A7352F">
              <w:rPr>
                <w:rFonts w:ascii="Tahoma" w:hAnsi="Tahoma" w:cs="Tahoma"/>
                <w:i/>
                <w:sz w:val="22"/>
                <w:szCs w:val="22"/>
                <w:lang w:val="el-GR" w:eastAsia="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39D07E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 xml:space="preserve">ποσό </w:t>
            </w:r>
            <w:r w:rsidRPr="00A7352F">
              <w:rPr>
                <w:rFonts w:ascii="Tahoma" w:hAnsi="Tahoma" w:cs="Tahoma"/>
                <w:sz w:val="22"/>
                <w:szCs w:val="22"/>
                <w:lang w:val="el-GR" w:eastAsia="en-US"/>
              </w:rPr>
              <w:t>22</w:t>
            </w:r>
            <w:r w:rsidRPr="00A7352F">
              <w:rPr>
                <w:rFonts w:ascii="Tahoma" w:hAnsi="Tahoma" w:cs="Tahoma"/>
                <w:i/>
                <w:sz w:val="22"/>
                <w:szCs w:val="22"/>
                <w:lang w:val="el-GR" w:eastAsia="en-US"/>
              </w:rPr>
              <w:t xml:space="preserve">.373,32 € αφορά πληρωμές προηγούμενου έτους και </w:t>
            </w:r>
          </w:p>
          <w:p w14:paraId="7A4537BA"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ποσό  21.259,61 € αφορά ΝΕΟ</w:t>
            </w:r>
          </w:p>
        </w:tc>
      </w:tr>
      <w:tr w:rsidR="00A7352F" w:rsidRPr="00A7352F" w14:paraId="268771C3"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2E4161F8"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9</w:t>
            </w:r>
          </w:p>
        </w:tc>
        <w:tc>
          <w:tcPr>
            <w:tcW w:w="3829" w:type="dxa"/>
            <w:tcBorders>
              <w:top w:val="single" w:sz="4" w:space="0" w:color="000000"/>
              <w:left w:val="single" w:sz="4" w:space="0" w:color="000000"/>
              <w:bottom w:val="single" w:sz="4" w:space="0" w:color="000000"/>
              <w:right w:val="nil"/>
            </w:tcBorders>
            <w:hideMark/>
          </w:tcPr>
          <w:p w14:paraId="1D58389E"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εξοπλισμού παρακολούθησης ωρών εργασίας προσωπικού</w:t>
            </w:r>
          </w:p>
        </w:tc>
        <w:tc>
          <w:tcPr>
            <w:tcW w:w="2125" w:type="dxa"/>
            <w:tcBorders>
              <w:top w:val="single" w:sz="4" w:space="0" w:color="000000"/>
              <w:left w:val="single" w:sz="4" w:space="0" w:color="000000"/>
              <w:bottom w:val="single" w:sz="4" w:space="0" w:color="000000"/>
              <w:right w:val="single" w:sz="4" w:space="0" w:color="000000"/>
            </w:tcBorders>
            <w:hideMark/>
          </w:tcPr>
          <w:p w14:paraId="5C80D0DA"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sz w:val="22"/>
                <w:szCs w:val="22"/>
                <w:lang w:val="el-GR" w:eastAsia="en-US"/>
              </w:rPr>
              <w:t>8.301,80</w:t>
            </w:r>
          </w:p>
        </w:tc>
        <w:tc>
          <w:tcPr>
            <w:tcW w:w="3260" w:type="dxa"/>
            <w:tcBorders>
              <w:top w:val="single" w:sz="4" w:space="0" w:color="000000"/>
              <w:left w:val="single" w:sz="4" w:space="0" w:color="000000"/>
              <w:bottom w:val="single" w:sz="4" w:space="0" w:color="000000"/>
              <w:right w:val="single" w:sz="4" w:space="0" w:color="000000"/>
            </w:tcBorders>
            <w:hideMark/>
          </w:tcPr>
          <w:p w14:paraId="54D911A9"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ΣΥΝΕΧΙΖΟΜΕΝΟ</w:t>
            </w:r>
          </w:p>
        </w:tc>
      </w:tr>
      <w:tr w:rsidR="00A7352F" w:rsidRPr="00A7352F" w14:paraId="4D249F2C"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352418DD"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10</w:t>
            </w:r>
          </w:p>
        </w:tc>
        <w:tc>
          <w:tcPr>
            <w:tcW w:w="3829" w:type="dxa"/>
            <w:tcBorders>
              <w:top w:val="single" w:sz="4" w:space="0" w:color="000000"/>
              <w:left w:val="single" w:sz="4" w:space="0" w:color="000000"/>
              <w:bottom w:val="single" w:sz="4" w:space="0" w:color="000000"/>
              <w:right w:val="nil"/>
            </w:tcBorders>
            <w:hideMark/>
          </w:tcPr>
          <w:p w14:paraId="44DA93A7"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Προμήθεια &amp; τοποθέτηση στεγανής δεξαμενής αποβλήτων Μονάδας Ιαματικής Θεραπείας &amp; φίλτων ιαματικού νερού</w:t>
            </w:r>
          </w:p>
        </w:tc>
        <w:tc>
          <w:tcPr>
            <w:tcW w:w="2125" w:type="dxa"/>
            <w:tcBorders>
              <w:top w:val="single" w:sz="4" w:space="0" w:color="000000"/>
              <w:left w:val="single" w:sz="4" w:space="0" w:color="000000"/>
              <w:bottom w:val="single" w:sz="4" w:space="0" w:color="000000"/>
              <w:right w:val="single" w:sz="4" w:space="0" w:color="000000"/>
            </w:tcBorders>
            <w:hideMark/>
          </w:tcPr>
          <w:p w14:paraId="105F3E72"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4.500,00</w:t>
            </w:r>
          </w:p>
        </w:tc>
        <w:tc>
          <w:tcPr>
            <w:tcW w:w="3260" w:type="dxa"/>
            <w:tcBorders>
              <w:top w:val="single" w:sz="4" w:space="0" w:color="000000"/>
              <w:left w:val="single" w:sz="4" w:space="0" w:color="000000"/>
              <w:bottom w:val="single" w:sz="4" w:space="0" w:color="000000"/>
              <w:right w:val="single" w:sz="4" w:space="0" w:color="000000"/>
            </w:tcBorders>
            <w:hideMark/>
          </w:tcPr>
          <w:p w14:paraId="30EB478C"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31696D60"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10FB489C"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11</w:t>
            </w:r>
          </w:p>
        </w:tc>
        <w:tc>
          <w:tcPr>
            <w:tcW w:w="3829" w:type="dxa"/>
            <w:tcBorders>
              <w:top w:val="single" w:sz="4" w:space="0" w:color="000000"/>
              <w:left w:val="single" w:sz="4" w:space="0" w:color="000000"/>
              <w:bottom w:val="single" w:sz="4" w:space="0" w:color="000000"/>
              <w:right w:val="nil"/>
            </w:tcBorders>
            <w:hideMark/>
          </w:tcPr>
          <w:p w14:paraId="131D322F"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rPr>
              <w:t>Παροχή υπηρεσίας για σύνταξη και προετοιμασία φακέλου υποβολής αίτησης χρηματοδότησης  στο πλαίσιο της πρόσκλησης με Α.Τ. 05 «Ανάπτυξη της υπαίθρου-Αγροτική Οδοποιίας» του προγράμματος Ανάπτυξης και Αλληλεγγύης για την Τοπική Αυτοδιοίκηση «ΑΝΤΩΝΗΣ ΤΡΙΤΣΗΣ»</w:t>
            </w:r>
          </w:p>
        </w:tc>
        <w:tc>
          <w:tcPr>
            <w:tcW w:w="2125" w:type="dxa"/>
            <w:tcBorders>
              <w:top w:val="single" w:sz="4" w:space="0" w:color="000000"/>
              <w:left w:val="single" w:sz="4" w:space="0" w:color="000000"/>
              <w:bottom w:val="single" w:sz="4" w:space="0" w:color="000000"/>
              <w:right w:val="single" w:sz="4" w:space="0" w:color="000000"/>
            </w:tcBorders>
            <w:hideMark/>
          </w:tcPr>
          <w:p w14:paraId="621B00AD" w14:textId="77777777" w:rsidR="00A7352F" w:rsidRPr="00A7352F" w:rsidRDefault="00A7352F" w:rsidP="00A7352F">
            <w:pPr>
              <w:suppressAutoHyphens w:val="0"/>
              <w:spacing w:before="120" w:after="120" w:line="252" w:lineRule="auto"/>
              <w:jc w:val="center"/>
              <w:rPr>
                <w:rFonts w:ascii="Tahoma" w:hAnsi="Tahoma" w:cs="Tahoma"/>
                <w:sz w:val="22"/>
                <w:szCs w:val="22"/>
                <w:lang w:val="el-GR" w:eastAsia="en-US"/>
              </w:rPr>
            </w:pPr>
            <w:r w:rsidRPr="00A7352F">
              <w:rPr>
                <w:rFonts w:ascii="Tahoma" w:hAnsi="Tahoma" w:cs="Tahoma"/>
                <w:sz w:val="22"/>
                <w:szCs w:val="22"/>
                <w:lang w:val="el-GR" w:eastAsia="en-US"/>
              </w:rPr>
              <w:t>5.000,00</w:t>
            </w:r>
          </w:p>
        </w:tc>
        <w:tc>
          <w:tcPr>
            <w:tcW w:w="3260" w:type="dxa"/>
            <w:tcBorders>
              <w:top w:val="single" w:sz="4" w:space="0" w:color="000000"/>
              <w:left w:val="single" w:sz="4" w:space="0" w:color="000000"/>
              <w:bottom w:val="single" w:sz="4" w:space="0" w:color="000000"/>
              <w:right w:val="single" w:sz="4" w:space="0" w:color="000000"/>
            </w:tcBorders>
            <w:hideMark/>
          </w:tcPr>
          <w:p w14:paraId="40F5D140"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660C0800" w14:textId="77777777" w:rsidTr="00270581">
        <w:trPr>
          <w:trHeight w:val="530"/>
        </w:trPr>
        <w:tc>
          <w:tcPr>
            <w:tcW w:w="851" w:type="dxa"/>
            <w:tcBorders>
              <w:top w:val="single" w:sz="4" w:space="0" w:color="000000"/>
              <w:left w:val="single" w:sz="4" w:space="0" w:color="000000"/>
              <w:bottom w:val="single" w:sz="4" w:space="0" w:color="000000"/>
              <w:right w:val="nil"/>
            </w:tcBorders>
            <w:hideMark/>
          </w:tcPr>
          <w:p w14:paraId="3495CFA5" w14:textId="77777777" w:rsidR="00A7352F" w:rsidRPr="00A7352F" w:rsidRDefault="00A7352F" w:rsidP="00A7352F">
            <w:pPr>
              <w:suppressAutoHyphens w:val="0"/>
              <w:spacing w:before="120" w:after="120" w:line="252" w:lineRule="auto"/>
              <w:rPr>
                <w:rFonts w:ascii="Tahoma" w:hAnsi="Tahoma" w:cs="Tahoma"/>
                <w:i/>
                <w:sz w:val="22"/>
                <w:szCs w:val="22"/>
                <w:lang w:val="el-GR" w:eastAsia="en-US"/>
              </w:rPr>
            </w:pPr>
            <w:r w:rsidRPr="00A7352F">
              <w:rPr>
                <w:rFonts w:ascii="Tahoma" w:hAnsi="Tahoma" w:cs="Tahoma"/>
                <w:i/>
                <w:sz w:val="22"/>
                <w:szCs w:val="22"/>
                <w:lang w:val="el-GR" w:eastAsia="en-US"/>
              </w:rPr>
              <w:t>12</w:t>
            </w:r>
          </w:p>
        </w:tc>
        <w:tc>
          <w:tcPr>
            <w:tcW w:w="3829" w:type="dxa"/>
            <w:tcBorders>
              <w:top w:val="single" w:sz="4" w:space="0" w:color="000000"/>
              <w:left w:val="single" w:sz="4" w:space="0" w:color="000000"/>
              <w:bottom w:val="single" w:sz="4" w:space="0" w:color="000000"/>
              <w:right w:val="nil"/>
            </w:tcBorders>
            <w:hideMark/>
          </w:tcPr>
          <w:p w14:paraId="724BC9A0" w14:textId="77777777" w:rsidR="00A7352F" w:rsidRPr="00A7352F" w:rsidRDefault="00A7352F" w:rsidP="00A7352F">
            <w:pPr>
              <w:suppressAutoHyphens w:val="0"/>
              <w:autoSpaceDE w:val="0"/>
              <w:autoSpaceDN w:val="0"/>
              <w:adjustRightInd w:val="0"/>
              <w:spacing w:line="256" w:lineRule="auto"/>
              <w:rPr>
                <w:rFonts w:ascii="Tahoma" w:hAnsi="Tahoma" w:cs="Tahoma"/>
                <w:iCs/>
                <w:sz w:val="22"/>
                <w:szCs w:val="22"/>
                <w:lang w:val="el-GR"/>
              </w:rPr>
            </w:pPr>
            <w:r w:rsidRPr="00A7352F">
              <w:rPr>
                <w:rFonts w:ascii="Tahoma" w:hAnsi="Tahoma" w:cs="Tahoma"/>
                <w:bCs/>
                <w:iCs/>
                <w:sz w:val="22"/>
                <w:szCs w:val="22"/>
                <w:lang w:val="el-GR" w:eastAsia="el-GR"/>
              </w:rPr>
              <w:t>Μελέτη αξιοποίησης και αναβάθμιση μονάδας ιαματικής θεραπείας Δήμου Σαμοθράκης</w:t>
            </w:r>
          </w:p>
        </w:tc>
        <w:tc>
          <w:tcPr>
            <w:tcW w:w="2125" w:type="dxa"/>
            <w:tcBorders>
              <w:top w:val="single" w:sz="4" w:space="0" w:color="000000"/>
              <w:left w:val="single" w:sz="4" w:space="0" w:color="000000"/>
              <w:bottom w:val="single" w:sz="4" w:space="0" w:color="000000"/>
              <w:right w:val="single" w:sz="4" w:space="0" w:color="000000"/>
            </w:tcBorders>
          </w:tcPr>
          <w:p w14:paraId="6082F369" w14:textId="77777777" w:rsidR="00A7352F" w:rsidRPr="00A7352F" w:rsidRDefault="00A7352F" w:rsidP="00A7352F">
            <w:pPr>
              <w:suppressAutoHyphens w:val="0"/>
              <w:autoSpaceDE w:val="0"/>
              <w:autoSpaceDN w:val="0"/>
              <w:adjustRightInd w:val="0"/>
              <w:spacing w:line="256" w:lineRule="auto"/>
              <w:rPr>
                <w:rFonts w:ascii="Tahoma" w:hAnsi="Tahoma" w:cs="Tahoma"/>
                <w:bCs/>
                <w:iCs/>
                <w:sz w:val="22"/>
                <w:szCs w:val="22"/>
                <w:lang w:val="el-GR" w:eastAsia="el-GR"/>
              </w:rPr>
            </w:pPr>
            <w:r w:rsidRPr="00A7352F">
              <w:rPr>
                <w:rFonts w:ascii="Tahoma" w:hAnsi="Tahoma" w:cs="Tahoma"/>
                <w:bCs/>
                <w:iCs/>
                <w:sz w:val="22"/>
                <w:szCs w:val="22"/>
                <w:lang w:val="el-GR" w:eastAsia="el-GR"/>
              </w:rPr>
              <w:t xml:space="preserve">      20.077,96 </w:t>
            </w:r>
          </w:p>
          <w:p w14:paraId="1AC0FFC1" w14:textId="77777777" w:rsidR="00A7352F" w:rsidRPr="00A7352F" w:rsidRDefault="00A7352F" w:rsidP="00A7352F">
            <w:pPr>
              <w:suppressAutoHyphens w:val="0"/>
              <w:spacing w:before="120" w:after="120" w:line="252" w:lineRule="auto"/>
              <w:jc w:val="center"/>
              <w:rPr>
                <w:rFonts w:ascii="Tahoma" w:hAnsi="Tahoma" w:cs="Tahoma"/>
                <w:iCs/>
                <w:sz w:val="22"/>
                <w:szCs w:val="22"/>
                <w:lang w:val="el-GR" w:eastAsia="en-US"/>
              </w:rPr>
            </w:pPr>
          </w:p>
        </w:tc>
        <w:tc>
          <w:tcPr>
            <w:tcW w:w="3260" w:type="dxa"/>
            <w:tcBorders>
              <w:top w:val="single" w:sz="4" w:space="0" w:color="000000"/>
              <w:left w:val="single" w:sz="4" w:space="0" w:color="000000"/>
              <w:bottom w:val="single" w:sz="4" w:space="0" w:color="000000"/>
              <w:right w:val="single" w:sz="4" w:space="0" w:color="000000"/>
            </w:tcBorders>
            <w:hideMark/>
          </w:tcPr>
          <w:p w14:paraId="79204535" w14:textId="77777777" w:rsidR="00A7352F" w:rsidRPr="00A7352F" w:rsidRDefault="00A7352F" w:rsidP="00A7352F">
            <w:pPr>
              <w:suppressAutoHyphens w:val="0"/>
              <w:spacing w:before="120" w:after="120" w:line="252" w:lineRule="auto"/>
              <w:jc w:val="center"/>
              <w:rPr>
                <w:rFonts w:ascii="Tahoma" w:hAnsi="Tahoma" w:cs="Tahoma"/>
                <w:i/>
                <w:sz w:val="22"/>
                <w:szCs w:val="22"/>
                <w:lang w:val="el-GR" w:eastAsia="en-US"/>
              </w:rPr>
            </w:pPr>
            <w:r w:rsidRPr="00A7352F">
              <w:rPr>
                <w:rFonts w:ascii="Tahoma" w:hAnsi="Tahoma" w:cs="Tahoma"/>
                <w:i/>
                <w:sz w:val="22"/>
                <w:szCs w:val="22"/>
                <w:lang w:val="el-GR" w:eastAsia="en-US"/>
              </w:rPr>
              <w:t>ΝΕΟ</w:t>
            </w:r>
          </w:p>
        </w:tc>
      </w:tr>
      <w:tr w:rsidR="00A7352F" w:rsidRPr="00A7352F" w14:paraId="7CFE55C3" w14:textId="77777777" w:rsidTr="00270581">
        <w:trPr>
          <w:trHeight w:val="530"/>
        </w:trPr>
        <w:tc>
          <w:tcPr>
            <w:tcW w:w="851" w:type="dxa"/>
            <w:tcBorders>
              <w:top w:val="single" w:sz="4" w:space="0" w:color="000000"/>
              <w:left w:val="single" w:sz="4" w:space="0" w:color="000000"/>
              <w:bottom w:val="single" w:sz="4" w:space="0" w:color="000000"/>
              <w:right w:val="nil"/>
            </w:tcBorders>
          </w:tcPr>
          <w:p w14:paraId="769BCAAD"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p>
        </w:tc>
        <w:tc>
          <w:tcPr>
            <w:tcW w:w="3829" w:type="dxa"/>
            <w:tcBorders>
              <w:top w:val="single" w:sz="4" w:space="0" w:color="000000"/>
              <w:left w:val="single" w:sz="4" w:space="0" w:color="000000"/>
              <w:bottom w:val="single" w:sz="4" w:space="0" w:color="000000"/>
              <w:right w:val="nil"/>
            </w:tcBorders>
            <w:hideMark/>
          </w:tcPr>
          <w:p w14:paraId="51BB5784" w14:textId="77777777" w:rsidR="00A7352F" w:rsidRPr="00A7352F" w:rsidRDefault="00A7352F" w:rsidP="00A7352F">
            <w:pPr>
              <w:suppressAutoHyphens w:val="0"/>
              <w:spacing w:before="120" w:after="120" w:line="252" w:lineRule="auto"/>
              <w:rPr>
                <w:rFonts w:ascii="Tahoma" w:hAnsi="Tahoma" w:cs="Tahoma"/>
                <w:b/>
                <w:i/>
                <w:sz w:val="22"/>
                <w:szCs w:val="22"/>
                <w:lang w:val="el-GR" w:eastAsia="en-US"/>
              </w:rPr>
            </w:pPr>
            <w:r w:rsidRPr="00A7352F">
              <w:rPr>
                <w:rFonts w:ascii="Tahoma" w:hAnsi="Tahoma" w:cs="Tahoma"/>
                <w:b/>
                <w:i/>
                <w:sz w:val="22"/>
                <w:szCs w:val="22"/>
                <w:lang w:val="el-GR" w:eastAsia="en-US"/>
              </w:rPr>
              <w:t>ΣΥΝΟΛΟ</w:t>
            </w:r>
          </w:p>
        </w:tc>
        <w:tc>
          <w:tcPr>
            <w:tcW w:w="2125" w:type="dxa"/>
            <w:tcBorders>
              <w:top w:val="single" w:sz="4" w:space="0" w:color="000000"/>
              <w:left w:val="single" w:sz="4" w:space="0" w:color="000000"/>
              <w:bottom w:val="single" w:sz="4" w:space="0" w:color="000000"/>
              <w:right w:val="single" w:sz="4" w:space="0" w:color="000000"/>
            </w:tcBorders>
            <w:hideMark/>
          </w:tcPr>
          <w:p w14:paraId="1B1948C9"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r w:rsidRPr="00A7352F">
              <w:rPr>
                <w:rFonts w:ascii="Tahoma" w:hAnsi="Tahoma" w:cs="Tahoma"/>
                <w:b/>
                <w:i/>
                <w:sz w:val="22"/>
                <w:szCs w:val="22"/>
                <w:lang w:val="el-GR" w:eastAsia="en-US"/>
              </w:rPr>
              <w:t>169.200,00</w:t>
            </w:r>
          </w:p>
        </w:tc>
        <w:tc>
          <w:tcPr>
            <w:tcW w:w="3260" w:type="dxa"/>
            <w:tcBorders>
              <w:top w:val="single" w:sz="4" w:space="0" w:color="000000"/>
              <w:left w:val="single" w:sz="4" w:space="0" w:color="000000"/>
              <w:bottom w:val="single" w:sz="4" w:space="0" w:color="000000"/>
              <w:right w:val="single" w:sz="4" w:space="0" w:color="000000"/>
            </w:tcBorders>
          </w:tcPr>
          <w:p w14:paraId="3409F4BA" w14:textId="77777777" w:rsidR="00A7352F" w:rsidRPr="00A7352F" w:rsidRDefault="00A7352F" w:rsidP="00A7352F">
            <w:pPr>
              <w:suppressAutoHyphens w:val="0"/>
              <w:spacing w:before="120" w:after="120" w:line="252" w:lineRule="auto"/>
              <w:jc w:val="center"/>
              <w:rPr>
                <w:rFonts w:ascii="Tahoma" w:hAnsi="Tahoma" w:cs="Tahoma"/>
                <w:b/>
                <w:i/>
                <w:sz w:val="22"/>
                <w:szCs w:val="22"/>
                <w:lang w:val="el-GR" w:eastAsia="en-US"/>
              </w:rPr>
            </w:pPr>
          </w:p>
        </w:tc>
      </w:tr>
    </w:tbl>
    <w:p w14:paraId="442D2402" w14:textId="77777777" w:rsidR="00A7352F" w:rsidRPr="00A7352F" w:rsidRDefault="00A7352F" w:rsidP="00A7352F">
      <w:pPr>
        <w:spacing w:line="360" w:lineRule="auto"/>
        <w:rPr>
          <w:lang w:val="el-GR"/>
        </w:rPr>
      </w:pPr>
    </w:p>
    <w:p w14:paraId="12CB3878" w14:textId="77777777" w:rsidR="00A7352F" w:rsidRPr="00A7352F" w:rsidRDefault="00A7352F" w:rsidP="00A7352F">
      <w:pPr>
        <w:autoSpaceDE w:val="0"/>
        <w:autoSpaceDN w:val="0"/>
        <w:adjustRightInd w:val="0"/>
        <w:spacing w:after="160" w:line="252" w:lineRule="auto"/>
        <w:contextualSpacing/>
        <w:rPr>
          <w:rFonts w:ascii="Tahoma" w:eastAsia="Calibri" w:hAnsi="Tahoma" w:cs="Tahoma"/>
          <w:sz w:val="22"/>
          <w:szCs w:val="22"/>
          <w:lang w:val="el-GR" w:eastAsia="en-US"/>
        </w:rPr>
      </w:pPr>
      <w:r w:rsidRPr="00A7352F">
        <w:rPr>
          <w:rFonts w:ascii="Tahoma" w:eastAsia="Batang" w:hAnsi="Tahoma" w:cs="Tahoma"/>
          <w:sz w:val="22"/>
          <w:szCs w:val="22"/>
          <w:lang w:val="el-GR"/>
        </w:rPr>
        <w:t>Στην παρούσα απόφαση μειοψήφισαν οι Δημοτικοί Σύμβουλοι από την παράταξη της μειοψηφίας ¨</w:t>
      </w:r>
      <w:r w:rsidRPr="00A7352F">
        <w:rPr>
          <w:rFonts w:ascii="Tahoma" w:eastAsia="Calibri" w:hAnsi="Tahoma" w:cs="Tahoma"/>
          <w:color w:val="000000"/>
          <w:sz w:val="22"/>
          <w:szCs w:val="22"/>
          <w:lang w:val="el-GR" w:eastAsia="en-US"/>
        </w:rPr>
        <w:t xml:space="preserve">Δημοτικό Ενωτικό Κίνημα Συνεργασίας¨ οι </w:t>
      </w:r>
      <w:r w:rsidRPr="00A7352F">
        <w:rPr>
          <w:rFonts w:ascii="Tahoma" w:eastAsia="Batang" w:hAnsi="Tahoma" w:cs="Tahoma"/>
          <w:sz w:val="22"/>
          <w:szCs w:val="22"/>
          <w:lang w:val="el-GR"/>
        </w:rPr>
        <w:t xml:space="preserve"> κ.κ. Βίτσας Αθανάσιος, Αντωνίου Ιωάννης, Πρόξενος Χρήστος και Σκαρλατίδης Αθανάσιος ως προς την διαγραφή της δαπάνης του έργου </w:t>
      </w:r>
      <w:r w:rsidRPr="00A7352F">
        <w:rPr>
          <w:rFonts w:ascii="Tahoma" w:eastAsia="Calibri" w:hAnsi="Tahoma" w:cs="Tahoma"/>
          <w:sz w:val="22"/>
          <w:szCs w:val="22"/>
          <w:lang w:val="el-GR" w:eastAsia="en-US"/>
        </w:rPr>
        <w:t>με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r w:rsidRPr="00A7352F">
        <w:rPr>
          <w:rFonts w:ascii="Tahoma" w:eastAsia="Calibri" w:hAnsi="Tahoma" w:cs="Tahoma"/>
          <w:sz w:val="22"/>
          <w:szCs w:val="22"/>
          <w:lang w:val="el-GR" w:eastAsia="en-US"/>
        </w:rPr>
        <w:t>προϋπολογισμού 55.000,00 € και την αντικατάστασή του με το έργο με τίτλο: «</w:t>
      </w:r>
      <w:r w:rsidRPr="00A7352F">
        <w:rPr>
          <w:rFonts w:ascii="Tahoma" w:hAnsi="Tahoma" w:cs="Tahoma"/>
          <w:sz w:val="22"/>
          <w:szCs w:val="22"/>
          <w:lang w:val="el-GR" w:eastAsia="el-GR"/>
        </w:rPr>
        <w:t xml:space="preserve">Αγορά οικοπέδου για ανέγερση νέου Νηπιαγωγείου Καμαριώτισσας» προϋπολογισμού </w:t>
      </w:r>
      <w:r w:rsidRPr="00A7352F">
        <w:rPr>
          <w:rFonts w:ascii="Tahoma" w:eastAsiaTheme="minorHAnsi" w:hAnsi="Tahoma" w:cs="Tahoma"/>
          <w:sz w:val="22"/>
          <w:szCs w:val="22"/>
          <w:lang w:val="el-GR" w:eastAsia="en-US"/>
        </w:rPr>
        <w:t xml:space="preserve">54.922,04 € με το σκεπτικό ότι νηπιαγωγείο Καμαριώτισσας θα πρέπει να κατασκευαστεί στην χωροθετημένη θέση που προβλέπει το σχέδιο πόλεως Καμαριώτισσας και να προχωρήσουν όλες οι απαιτούμενες ενέργειες για την απόκτηση της έκτασης. </w:t>
      </w:r>
    </w:p>
    <w:p w14:paraId="194221F9" w14:textId="77777777" w:rsidR="00A7352F" w:rsidRPr="00A7352F" w:rsidRDefault="00A7352F" w:rsidP="00A7352F">
      <w:pPr>
        <w:spacing w:line="360" w:lineRule="auto"/>
        <w:rPr>
          <w:rFonts w:ascii="Tahoma" w:eastAsia="Batang" w:hAnsi="Tahoma" w:cs="Tahoma"/>
          <w:sz w:val="22"/>
          <w:szCs w:val="22"/>
          <w:lang w:val="el-GR"/>
        </w:rPr>
      </w:pPr>
    </w:p>
    <w:p w14:paraId="191E00C9" w14:textId="77777777" w:rsidR="00A7352F" w:rsidRPr="00A7352F" w:rsidRDefault="00A7352F" w:rsidP="00A7352F">
      <w:pPr>
        <w:spacing w:line="360" w:lineRule="auto"/>
        <w:rPr>
          <w:rFonts w:ascii="Tahoma" w:eastAsia="Batang" w:hAnsi="Tahoma" w:cs="Tahoma"/>
          <w:sz w:val="22"/>
          <w:szCs w:val="22"/>
          <w:lang w:val="el-GR"/>
        </w:rPr>
      </w:pPr>
      <w:r w:rsidRPr="00A7352F">
        <w:rPr>
          <w:rFonts w:ascii="Tahoma" w:eastAsia="Batang" w:hAnsi="Tahoma" w:cs="Tahoma"/>
          <w:sz w:val="22"/>
          <w:szCs w:val="22"/>
          <w:lang w:val="el-GR"/>
        </w:rPr>
        <w:t>Αφού συντάχθηκε και αναγνώστηκε το πρακτικό αυτό υπογράφεται όπως παρακάτω:</w:t>
      </w:r>
    </w:p>
    <w:p w14:paraId="2F10E2C2" w14:textId="77777777" w:rsidR="00A7352F" w:rsidRPr="00A7352F" w:rsidRDefault="00A7352F" w:rsidP="00A7352F">
      <w:pPr>
        <w:snapToGrid w:val="0"/>
        <w:spacing w:line="360" w:lineRule="auto"/>
        <w:ind w:left="-180"/>
        <w:jc w:val="both"/>
        <w:rPr>
          <w:rFonts w:ascii="Tahoma" w:eastAsia="SimSun" w:hAnsi="Tahoma" w:cs="Tahoma"/>
          <w:sz w:val="22"/>
          <w:szCs w:val="22"/>
          <w:lang w:val="el-GR"/>
        </w:rPr>
      </w:pPr>
    </w:p>
    <w:p w14:paraId="35D7E7BF" w14:textId="77777777" w:rsidR="00A7352F" w:rsidRPr="00A7352F" w:rsidRDefault="00A7352F" w:rsidP="00A7352F">
      <w:pPr>
        <w:snapToGrid w:val="0"/>
        <w:spacing w:line="360" w:lineRule="auto"/>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w:t>
      </w:r>
      <w:r w:rsidRPr="00A7352F">
        <w:rPr>
          <w:rFonts w:ascii="Tahoma" w:eastAsia="SimSun" w:hAnsi="Tahoma" w:cs="Tahoma"/>
          <w:sz w:val="22"/>
          <w:szCs w:val="22"/>
          <w:lang w:val="en-US"/>
        </w:rPr>
        <w:t>H</w:t>
      </w:r>
      <w:r w:rsidRPr="00A7352F">
        <w:rPr>
          <w:rFonts w:ascii="Tahoma" w:eastAsia="SimSun" w:hAnsi="Tahoma" w:cs="Tahoma"/>
          <w:sz w:val="22"/>
          <w:szCs w:val="22"/>
          <w:lang w:val="el-GR"/>
        </w:rPr>
        <w:t xml:space="preserve"> Πρόεδρος του Δημοτικού Συμβουλίου     Τα Μέλη          </w:t>
      </w:r>
      <w:r w:rsidRPr="00A7352F">
        <w:rPr>
          <w:rFonts w:ascii="Tahoma" w:eastAsia="SimSun" w:hAnsi="Tahoma" w:cs="Tahoma"/>
          <w:sz w:val="22"/>
          <w:szCs w:val="22"/>
          <w:lang w:val="en-US"/>
        </w:rPr>
        <w:t>O</w:t>
      </w:r>
      <w:r w:rsidRPr="00A7352F">
        <w:rPr>
          <w:rFonts w:ascii="Tahoma" w:eastAsia="SimSun" w:hAnsi="Tahoma" w:cs="Tahoma"/>
          <w:sz w:val="22"/>
          <w:szCs w:val="22"/>
          <w:lang w:val="el-GR"/>
        </w:rPr>
        <w:t xml:space="preserve"> Γραμματέας</w:t>
      </w:r>
    </w:p>
    <w:p w14:paraId="36E257DD" w14:textId="77777777" w:rsidR="00A7352F" w:rsidRPr="00A7352F" w:rsidRDefault="00A7352F" w:rsidP="00A7352F">
      <w:pPr>
        <w:snapToGrid w:val="0"/>
        <w:spacing w:line="360" w:lineRule="auto"/>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Βασιλειάδου Σωτηρία                        (Υπογραφές)      Παλκανίκος Ιωάννης</w:t>
      </w:r>
      <w:r w:rsidRPr="00A7352F">
        <w:rPr>
          <w:rFonts w:ascii="Tahoma" w:hAnsi="Tahoma" w:cs="Tahoma"/>
          <w:sz w:val="22"/>
          <w:szCs w:val="22"/>
          <w:lang w:val="el-GR"/>
        </w:rPr>
        <w:tab/>
      </w:r>
      <w:r w:rsidRPr="00A7352F">
        <w:rPr>
          <w:rFonts w:ascii="Tahoma" w:hAnsi="Tahoma" w:cs="Tahoma"/>
          <w:sz w:val="22"/>
          <w:szCs w:val="22"/>
          <w:lang w:val="el-GR"/>
        </w:rPr>
        <w:tab/>
      </w:r>
    </w:p>
    <w:p w14:paraId="24518C15" w14:textId="77777777" w:rsidR="00A7352F" w:rsidRPr="00A7352F" w:rsidRDefault="00A7352F" w:rsidP="00A7352F">
      <w:pPr>
        <w:spacing w:line="360" w:lineRule="auto"/>
        <w:ind w:left="2880" w:firstLine="720"/>
        <w:rPr>
          <w:rFonts w:ascii="Tahoma" w:hAnsi="Tahoma" w:cs="Tahoma"/>
          <w:sz w:val="22"/>
          <w:szCs w:val="22"/>
          <w:lang w:val="el-GR"/>
        </w:rPr>
      </w:pPr>
      <w:r w:rsidRPr="00A7352F">
        <w:rPr>
          <w:rFonts w:ascii="Tahoma" w:hAnsi="Tahoma" w:cs="Tahoma"/>
          <w:sz w:val="22"/>
          <w:szCs w:val="22"/>
          <w:lang w:val="el-GR"/>
        </w:rPr>
        <w:t>Ακριβές Απόσπασμα</w:t>
      </w:r>
    </w:p>
    <w:p w14:paraId="6777D074" w14:textId="77777777" w:rsidR="00A7352F" w:rsidRPr="00A7352F" w:rsidRDefault="00A7352F" w:rsidP="00A7352F">
      <w:pPr>
        <w:spacing w:line="360" w:lineRule="auto"/>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 xml:space="preserve">  Ο Δήμαρχος</w:t>
      </w:r>
    </w:p>
    <w:p w14:paraId="7A84CF46" w14:textId="77777777" w:rsidR="00A7352F" w:rsidRPr="00A7352F" w:rsidRDefault="00A7352F" w:rsidP="00A7352F">
      <w:pPr>
        <w:spacing w:line="360" w:lineRule="auto"/>
        <w:ind w:hanging="360"/>
        <w:jc w:val="both"/>
      </w:pP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t xml:space="preserve">          Γαλατούμος Νικόλαος</w:t>
      </w:r>
    </w:p>
    <w:p w14:paraId="215E7DD9" w14:textId="77777777" w:rsidR="005940C8" w:rsidRPr="00A7352F" w:rsidRDefault="005940C8" w:rsidP="005940C8">
      <w:pPr>
        <w:suppressAutoHyphens w:val="0"/>
        <w:spacing w:line="360" w:lineRule="auto"/>
        <w:ind w:left="1080"/>
        <w:contextualSpacing/>
        <w:rPr>
          <w:rFonts w:ascii="Arial" w:hAnsi="Arial" w:cs="Arial"/>
          <w:iCs/>
          <w:sz w:val="22"/>
          <w:szCs w:val="22"/>
          <w:lang w:eastAsia="el-GR"/>
        </w:rPr>
      </w:pPr>
    </w:p>
    <w:p w14:paraId="5CB607AF"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4E519978"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 xml:space="preserve">: </w:t>
      </w:r>
    </w:p>
    <w:p w14:paraId="2B7962B7"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6ACCE350"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4624/21</w:t>
      </w:r>
      <w:r w:rsidRPr="00A7352F">
        <w:rPr>
          <w:rFonts w:ascii="Tahoma" w:hAnsi="Tahoma" w:cs="Tahoma"/>
          <w:b/>
          <w:bCs/>
          <w:sz w:val="22"/>
          <w:szCs w:val="22"/>
          <w:lang w:val="el-GR"/>
        </w:rPr>
        <w:t xml:space="preserve">-9-2021                               </w:t>
      </w:r>
    </w:p>
    <w:p w14:paraId="5139764A"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247BC309"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3AF5F50E"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 xml:space="preserve">πρόσκληση του Προέδρου του Δημοτικού Συμβουλίου που δημοσιεύτηκε στον ειδικό χώρο ανακοινώσεων (πίνακα </w:t>
      </w:r>
      <w:r w:rsidRPr="00A7352F">
        <w:rPr>
          <w:rFonts w:ascii="Tahoma" w:eastAsia="SimSun" w:hAnsi="Tahoma" w:cs="Tahoma"/>
          <w:sz w:val="22"/>
          <w:szCs w:val="22"/>
          <w:lang w:val="el-GR"/>
        </w:rPr>
        <w:lastRenderedPageBreak/>
        <w:t>ανακοινώσεων) και στην ιστοσελίδα του Δήμου Σαμοθράκης για συζήτηση και λήψη αποφάσεων στα κατωτέρω θέματα  της  ημερήσιας διάταξης.</w:t>
      </w:r>
    </w:p>
    <w:p w14:paraId="08C6EA30" w14:textId="77777777" w:rsidR="00A7352F" w:rsidRPr="00A7352F" w:rsidRDefault="00A7352F" w:rsidP="00A7352F">
      <w:pPr>
        <w:keepNext/>
        <w:spacing w:line="360" w:lineRule="auto"/>
        <w:jc w:val="both"/>
        <w:outlineLvl w:val="0"/>
        <w:rPr>
          <w:rFonts w:ascii="Tahoma" w:eastAsia="Batang" w:hAnsi="Tahoma" w:cs="Tahoma"/>
          <w:b/>
          <w:sz w:val="22"/>
          <w:szCs w:val="22"/>
          <w:lang w:val="el-GR"/>
        </w:rPr>
      </w:pPr>
    </w:p>
    <w:p w14:paraId="5212ED95" w14:textId="77777777" w:rsidR="00A7352F" w:rsidRPr="00A7352F" w:rsidRDefault="00A7352F" w:rsidP="00A7352F">
      <w:pPr>
        <w:keepNext/>
        <w:spacing w:line="360" w:lineRule="auto"/>
        <w:jc w:val="both"/>
        <w:outlineLvl w:val="0"/>
        <w:rPr>
          <w:rFonts w:ascii="Tahoma" w:hAnsi="Tahoma" w:cs="Tahoma"/>
          <w:b/>
          <w:bCs/>
          <w:sz w:val="22"/>
          <w:szCs w:val="22"/>
          <w:lang w:val="el-GR"/>
        </w:rPr>
      </w:pPr>
      <w:r w:rsidRPr="00A7352F">
        <w:rPr>
          <w:rFonts w:ascii="Tahoma" w:hAnsi="Tahoma" w:cs="Tahoma"/>
          <w:b/>
          <w:bCs/>
          <w:sz w:val="22"/>
          <w:szCs w:val="22"/>
          <w:lang w:val="el-GR"/>
        </w:rPr>
        <w:t>ΘΕΜΑ: 7</w:t>
      </w:r>
      <w:r w:rsidRPr="00A7352F">
        <w:rPr>
          <w:rFonts w:ascii="Tahoma" w:hAnsi="Tahoma" w:cs="Tahoma"/>
          <w:b/>
          <w:bCs/>
          <w:sz w:val="22"/>
          <w:szCs w:val="22"/>
          <w:lang w:val="en-US"/>
        </w:rPr>
        <w:t>o</w:t>
      </w:r>
      <w:r w:rsidRPr="00A7352F">
        <w:rPr>
          <w:rFonts w:ascii="Tahoma" w:hAnsi="Tahoma" w:cs="Tahoma"/>
          <w:b/>
          <w:bCs/>
          <w:sz w:val="22"/>
          <w:szCs w:val="22"/>
          <w:lang w:val="el-GR"/>
        </w:rPr>
        <w:t xml:space="preserve"> «Έγκριση 4</w:t>
      </w:r>
      <w:r w:rsidRPr="00A7352F">
        <w:rPr>
          <w:rFonts w:ascii="Tahoma" w:hAnsi="Tahoma" w:cs="Tahoma"/>
          <w:b/>
          <w:bCs/>
          <w:sz w:val="22"/>
          <w:szCs w:val="22"/>
          <w:vertAlign w:val="superscript"/>
          <w:lang w:val="el-GR"/>
        </w:rPr>
        <w:t>ης</w:t>
      </w:r>
      <w:r w:rsidRPr="00A7352F">
        <w:rPr>
          <w:rFonts w:ascii="Tahoma" w:hAnsi="Tahoma" w:cs="Tahoma"/>
          <w:b/>
          <w:bCs/>
          <w:sz w:val="22"/>
          <w:szCs w:val="22"/>
          <w:lang w:val="el-GR"/>
        </w:rPr>
        <w:t xml:space="preserve"> τροποποίησης τεχνικού προγράμματος  έτους 2021»</w:t>
      </w:r>
    </w:p>
    <w:p w14:paraId="3B31452C" w14:textId="77777777" w:rsidR="00A7352F" w:rsidRPr="00A7352F" w:rsidRDefault="00A7352F" w:rsidP="00A7352F">
      <w:pPr>
        <w:spacing w:after="160" w:line="252" w:lineRule="auto"/>
        <w:rPr>
          <w:rFonts w:ascii="Tahoma" w:eastAsia="Batang" w:hAnsi="Tahoma" w:cs="Tahoma"/>
          <w:sz w:val="22"/>
          <w:szCs w:val="22"/>
          <w:lang w:val="el-GR" w:eastAsia="el-GR"/>
        </w:rPr>
      </w:pPr>
      <w:r w:rsidRPr="00A7352F">
        <w:rPr>
          <w:rFonts w:ascii="Tahoma" w:eastAsia="Batang" w:hAnsi="Tahoma" w:cs="Tahoma"/>
          <w:b/>
          <w:sz w:val="22"/>
          <w:szCs w:val="22"/>
          <w:lang w:val="el-GR"/>
        </w:rPr>
        <w:t xml:space="preserve">                   </w:t>
      </w:r>
    </w:p>
    <w:p w14:paraId="6C376CDE"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122</w:t>
      </w:r>
    </w:p>
    <w:p w14:paraId="25587038"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3358ECBC"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4CD5D9A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430BB62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6FD25E3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57EC2F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1B0A28F7"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30C293A8"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475B06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61FC8D38"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0C1A549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3A7669A"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3818023B"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01DF168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92B3549"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39A81FF7"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275F0A4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670240A"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77237C2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EDBD9F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41A60D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03012B0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9DC0EE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344FA2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83E51F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758FD9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A33C1F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EA47CE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572C81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C0568D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694CC6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C1C015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F72DC1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64715D7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17E572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96C2F4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165EE4D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F2B2BB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6E2A32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6F9AC2A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06DB028"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63895E5"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53DB558C"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2B0BAF45"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7A4FC181"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0BF711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B6269AE"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797D086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CB77F14"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lastRenderedPageBreak/>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3692F643"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3EFE3391" w14:textId="77777777" w:rsidR="00A7352F" w:rsidRPr="00A7352F" w:rsidRDefault="00A7352F" w:rsidP="00A7352F">
      <w:pPr>
        <w:spacing w:line="360" w:lineRule="auto"/>
        <w:jc w:val="both"/>
        <w:rPr>
          <w:rFonts w:ascii="Tahoma" w:hAnsi="Tahoma" w:cs="Tahoma"/>
          <w:sz w:val="22"/>
          <w:szCs w:val="22"/>
          <w:lang w:val="el-GR"/>
        </w:rPr>
      </w:pPr>
      <w:r w:rsidRPr="00A7352F">
        <w:rPr>
          <w:rFonts w:ascii="Tahoma" w:hAnsi="Tahoma" w:cs="Tahoma"/>
          <w:sz w:val="22"/>
          <w:szCs w:val="22"/>
          <w:lang w:val="el-GR"/>
        </w:rPr>
        <w:t>Με την αρίθμ. 228/2020 απόφαση του Δημοτικού Συμβουλίου εγκρίθηκε το τεχνικό πρόγραμμα του Δήμου για το οικ. έτος 2021 και με τις αρίθμ. 14/2021 , 35/2021 και 64/2021  όμοιες αποφάσεις  εγκρίθηκαν η 1</w:t>
      </w:r>
      <w:r w:rsidRPr="00A7352F">
        <w:rPr>
          <w:rFonts w:ascii="Tahoma" w:hAnsi="Tahoma" w:cs="Tahoma"/>
          <w:sz w:val="22"/>
          <w:szCs w:val="22"/>
          <w:vertAlign w:val="superscript"/>
          <w:lang w:val="el-GR"/>
        </w:rPr>
        <w:t>η</w:t>
      </w:r>
      <w:r w:rsidRPr="00A7352F">
        <w:rPr>
          <w:rFonts w:ascii="Tahoma" w:hAnsi="Tahoma" w:cs="Tahoma"/>
          <w:sz w:val="22"/>
          <w:szCs w:val="22"/>
          <w:lang w:val="el-GR"/>
        </w:rPr>
        <w:t>, η 2</w:t>
      </w:r>
      <w:r w:rsidRPr="00A7352F">
        <w:rPr>
          <w:rFonts w:ascii="Tahoma" w:hAnsi="Tahoma" w:cs="Tahoma"/>
          <w:sz w:val="22"/>
          <w:szCs w:val="22"/>
          <w:vertAlign w:val="superscript"/>
          <w:lang w:val="el-GR"/>
        </w:rPr>
        <w:t>η</w:t>
      </w:r>
      <w:r w:rsidRPr="00A7352F">
        <w:rPr>
          <w:rFonts w:ascii="Tahoma" w:hAnsi="Tahoma" w:cs="Tahoma"/>
          <w:sz w:val="22"/>
          <w:szCs w:val="22"/>
          <w:lang w:val="el-GR"/>
        </w:rPr>
        <w:t xml:space="preserve"> και 3</w:t>
      </w:r>
      <w:r w:rsidRPr="00A7352F">
        <w:rPr>
          <w:rFonts w:ascii="Tahoma" w:hAnsi="Tahoma" w:cs="Tahoma"/>
          <w:sz w:val="22"/>
          <w:szCs w:val="22"/>
          <w:vertAlign w:val="superscript"/>
          <w:lang w:val="el-GR"/>
        </w:rPr>
        <w:t>η</w:t>
      </w:r>
      <w:r w:rsidRPr="00A7352F">
        <w:rPr>
          <w:rFonts w:ascii="Tahoma" w:hAnsi="Tahoma" w:cs="Tahoma"/>
          <w:sz w:val="22"/>
          <w:szCs w:val="22"/>
          <w:lang w:val="el-GR"/>
        </w:rPr>
        <w:t xml:space="preserve"> τροποίησή του  αντίστοιχα, διαμορφώνοντας τον πίνακα έργων τεχνικού προγράμματος έτους 2021 ως εξής:</w:t>
      </w:r>
    </w:p>
    <w:p w14:paraId="390D299A" w14:textId="77777777" w:rsidR="00A7352F" w:rsidRPr="00A7352F" w:rsidRDefault="00A7352F" w:rsidP="00A7352F">
      <w:pPr>
        <w:spacing w:line="360" w:lineRule="auto"/>
        <w:jc w:val="both"/>
        <w:rPr>
          <w:rFonts w:ascii="Tahoma" w:hAnsi="Tahoma" w:cs="Tahoma"/>
          <w:sz w:val="22"/>
          <w:szCs w:val="22"/>
          <w:lang w:val="el-GR"/>
        </w:rPr>
      </w:pPr>
    </w:p>
    <w:tbl>
      <w:tblPr>
        <w:tblW w:w="11380" w:type="dxa"/>
        <w:tblInd w:w="-709" w:type="dxa"/>
        <w:tblLayout w:type="fixed"/>
        <w:tblLook w:val="04A0" w:firstRow="1" w:lastRow="0" w:firstColumn="1" w:lastColumn="0" w:noHBand="0" w:noVBand="1"/>
      </w:tblPr>
      <w:tblGrid>
        <w:gridCol w:w="665"/>
        <w:gridCol w:w="1506"/>
        <w:gridCol w:w="1946"/>
        <w:gridCol w:w="1974"/>
        <w:gridCol w:w="3165"/>
        <w:gridCol w:w="2116"/>
        <w:gridCol w:w="8"/>
      </w:tblGrid>
      <w:tr w:rsidR="00A7352F" w:rsidRPr="00A7352F" w14:paraId="65A15EF5" w14:textId="77777777" w:rsidTr="00270581">
        <w:trPr>
          <w:trHeight w:val="527"/>
        </w:trPr>
        <w:tc>
          <w:tcPr>
            <w:tcW w:w="11380" w:type="dxa"/>
            <w:gridSpan w:val="7"/>
            <w:tcBorders>
              <w:top w:val="single" w:sz="4" w:space="0" w:color="000000"/>
              <w:left w:val="single" w:sz="4" w:space="0" w:color="000000"/>
              <w:bottom w:val="single" w:sz="4" w:space="0" w:color="000000"/>
              <w:right w:val="single" w:sz="4" w:space="0" w:color="000000"/>
            </w:tcBorders>
            <w:hideMark/>
          </w:tcPr>
          <w:p w14:paraId="4901D050" w14:textId="77777777" w:rsidR="00A7352F" w:rsidRPr="00A7352F" w:rsidRDefault="00A7352F" w:rsidP="00A7352F">
            <w:pPr>
              <w:suppressAutoHyphens w:val="0"/>
              <w:spacing w:line="256" w:lineRule="auto"/>
              <w:rPr>
                <w:rFonts w:ascii="Verdana" w:hAnsi="Verdana" w:cs="Tahoma"/>
                <w:b/>
                <w:color w:val="000000" w:themeColor="text1"/>
                <w:lang w:val="en-US" w:eastAsia="el-GR"/>
              </w:rPr>
            </w:pPr>
            <w:r w:rsidRPr="00A7352F">
              <w:rPr>
                <w:rFonts w:ascii="Verdana" w:hAnsi="Verdana" w:cs="Tahoma"/>
                <w:b/>
                <w:color w:val="000000" w:themeColor="text1"/>
                <w:lang w:val="el-GR" w:eastAsia="el-GR"/>
              </w:rPr>
              <w:t xml:space="preserve">                        ΠΙΝΑΚΑΣ ΕΡΓΩΝ ΤΕΧΝΙΚΟΥ ΠΡΟΓΡΑΜΜΑΤΟΣ 202</w:t>
            </w:r>
            <w:r w:rsidRPr="00A7352F">
              <w:rPr>
                <w:rFonts w:ascii="Verdana" w:hAnsi="Verdana" w:cs="Tahoma"/>
                <w:b/>
                <w:color w:val="000000" w:themeColor="text1"/>
                <w:lang w:val="en-US" w:eastAsia="el-GR"/>
              </w:rPr>
              <w:t>1</w:t>
            </w:r>
          </w:p>
        </w:tc>
      </w:tr>
      <w:tr w:rsidR="00A7352F" w:rsidRPr="00A7352F" w14:paraId="639224E0" w14:textId="77777777" w:rsidTr="00270581">
        <w:trPr>
          <w:gridAfter w:val="1"/>
          <w:wAfter w:w="8" w:type="dxa"/>
          <w:trHeight w:val="471"/>
        </w:trPr>
        <w:tc>
          <w:tcPr>
            <w:tcW w:w="665" w:type="dxa"/>
            <w:tcBorders>
              <w:top w:val="single" w:sz="4" w:space="0" w:color="000000"/>
              <w:left w:val="single" w:sz="4" w:space="0" w:color="000000"/>
              <w:bottom w:val="single" w:sz="4" w:space="0" w:color="000000"/>
              <w:right w:val="nil"/>
            </w:tcBorders>
            <w:hideMark/>
          </w:tcPr>
          <w:p w14:paraId="7AC4CB4C" w14:textId="77777777" w:rsidR="00A7352F" w:rsidRPr="00A7352F" w:rsidRDefault="00A7352F" w:rsidP="00A7352F">
            <w:pPr>
              <w:suppressAutoHyphens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Α/Α</w:t>
            </w:r>
          </w:p>
        </w:tc>
        <w:tc>
          <w:tcPr>
            <w:tcW w:w="1506" w:type="dxa"/>
            <w:tcBorders>
              <w:top w:val="single" w:sz="4" w:space="0" w:color="000000"/>
              <w:left w:val="single" w:sz="4" w:space="0" w:color="000000"/>
              <w:bottom w:val="single" w:sz="4" w:space="0" w:color="000000"/>
              <w:right w:val="nil"/>
            </w:tcBorders>
            <w:hideMark/>
          </w:tcPr>
          <w:p w14:paraId="6AB80AD5" w14:textId="77777777" w:rsidR="00A7352F" w:rsidRPr="00A7352F" w:rsidRDefault="00A7352F" w:rsidP="00A7352F">
            <w:pPr>
              <w:suppressAutoHyphens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ΚΩΔΙΚΟΣ</w:t>
            </w:r>
          </w:p>
        </w:tc>
        <w:tc>
          <w:tcPr>
            <w:tcW w:w="1946" w:type="dxa"/>
            <w:tcBorders>
              <w:top w:val="single" w:sz="4" w:space="0" w:color="000000"/>
              <w:left w:val="single" w:sz="4" w:space="0" w:color="000000"/>
              <w:bottom w:val="single" w:sz="4" w:space="0" w:color="000000"/>
              <w:right w:val="single" w:sz="4" w:space="0" w:color="000000"/>
            </w:tcBorders>
            <w:hideMark/>
          </w:tcPr>
          <w:p w14:paraId="318480B2" w14:textId="77777777" w:rsidR="00A7352F" w:rsidRPr="00A7352F" w:rsidRDefault="00A7352F" w:rsidP="00A7352F">
            <w:pPr>
              <w:suppressAutoHyphens w:val="0"/>
              <w:spacing w:line="256" w:lineRule="auto"/>
              <w:jc w:val="center"/>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ΤΙΛΤΟΣ</w:t>
            </w:r>
          </w:p>
        </w:tc>
        <w:tc>
          <w:tcPr>
            <w:tcW w:w="1974" w:type="dxa"/>
            <w:tcBorders>
              <w:top w:val="single" w:sz="4" w:space="0" w:color="000000"/>
              <w:left w:val="single" w:sz="4" w:space="0" w:color="000000"/>
              <w:bottom w:val="single" w:sz="4" w:space="0" w:color="000000"/>
              <w:right w:val="single" w:sz="4" w:space="0" w:color="000000"/>
            </w:tcBorders>
            <w:hideMark/>
          </w:tcPr>
          <w:p w14:paraId="4349F50B" w14:textId="77777777" w:rsidR="00A7352F" w:rsidRPr="00A7352F" w:rsidRDefault="00A7352F" w:rsidP="00A7352F">
            <w:pPr>
              <w:suppressAutoHyphens w:val="0"/>
              <w:spacing w:line="256" w:lineRule="auto"/>
              <w:jc w:val="center"/>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ΔΑΠΑΝΗ</w:t>
            </w:r>
          </w:p>
        </w:tc>
        <w:tc>
          <w:tcPr>
            <w:tcW w:w="3165" w:type="dxa"/>
            <w:tcBorders>
              <w:top w:val="single" w:sz="4" w:space="0" w:color="000000"/>
              <w:left w:val="single" w:sz="4" w:space="0" w:color="000000"/>
              <w:bottom w:val="single" w:sz="4" w:space="0" w:color="000000"/>
              <w:right w:val="single" w:sz="4" w:space="0" w:color="000000"/>
            </w:tcBorders>
            <w:hideMark/>
          </w:tcPr>
          <w:p w14:paraId="074A92AC" w14:textId="77777777" w:rsidR="00A7352F" w:rsidRPr="00A7352F" w:rsidRDefault="00A7352F" w:rsidP="00A7352F">
            <w:pPr>
              <w:suppressAutoHyphens w:val="0"/>
              <w:autoSpaceDE w:val="0"/>
              <w:autoSpaceDN w:val="0"/>
              <w:adjustRightInd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ΧΡΗΜΑΤΟΔΟΤΗΣΗ</w:t>
            </w:r>
          </w:p>
        </w:tc>
        <w:tc>
          <w:tcPr>
            <w:tcW w:w="2116" w:type="dxa"/>
            <w:tcBorders>
              <w:top w:val="single" w:sz="4" w:space="0" w:color="000000"/>
              <w:left w:val="single" w:sz="4" w:space="0" w:color="000000"/>
              <w:bottom w:val="single" w:sz="4" w:space="0" w:color="000000"/>
              <w:right w:val="single" w:sz="4" w:space="0" w:color="000000"/>
            </w:tcBorders>
            <w:hideMark/>
          </w:tcPr>
          <w:p w14:paraId="52E984A2" w14:textId="77777777" w:rsidR="00A7352F" w:rsidRPr="00A7352F" w:rsidRDefault="00A7352F" w:rsidP="00A7352F">
            <w:pPr>
              <w:suppressAutoHyphens w:val="0"/>
              <w:spacing w:line="256" w:lineRule="auto"/>
              <w:jc w:val="right"/>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ΚΑΤΑΣΤΑΣΗ</w:t>
            </w:r>
          </w:p>
        </w:tc>
      </w:tr>
      <w:tr w:rsidR="00A7352F" w:rsidRPr="00A7352F" w14:paraId="26A93DB0" w14:textId="77777777" w:rsidTr="00270581">
        <w:trPr>
          <w:gridAfter w:val="1"/>
          <w:wAfter w:w="8" w:type="dxa"/>
          <w:trHeight w:val="1380"/>
        </w:trPr>
        <w:tc>
          <w:tcPr>
            <w:tcW w:w="665" w:type="dxa"/>
            <w:tcBorders>
              <w:top w:val="single" w:sz="4" w:space="0" w:color="000000"/>
              <w:left w:val="single" w:sz="4" w:space="0" w:color="000000"/>
              <w:bottom w:val="single" w:sz="4" w:space="0" w:color="000000"/>
              <w:right w:val="nil"/>
            </w:tcBorders>
            <w:hideMark/>
          </w:tcPr>
          <w:p w14:paraId="789D8009"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1</w:t>
            </w:r>
          </w:p>
        </w:tc>
        <w:tc>
          <w:tcPr>
            <w:tcW w:w="1506" w:type="dxa"/>
            <w:tcBorders>
              <w:top w:val="single" w:sz="4" w:space="0" w:color="000000"/>
              <w:left w:val="single" w:sz="4" w:space="0" w:color="000000"/>
              <w:bottom w:val="single" w:sz="4" w:space="0" w:color="000000"/>
              <w:right w:val="nil"/>
            </w:tcBorders>
            <w:hideMark/>
          </w:tcPr>
          <w:p w14:paraId="4D45D13B"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15/7331.01</w:t>
            </w:r>
          </w:p>
        </w:tc>
        <w:tc>
          <w:tcPr>
            <w:tcW w:w="1946" w:type="dxa"/>
            <w:tcBorders>
              <w:top w:val="single" w:sz="4" w:space="0" w:color="000000"/>
              <w:left w:val="single" w:sz="4" w:space="0" w:color="000000"/>
              <w:bottom w:val="single" w:sz="4" w:space="0" w:color="000000"/>
              <w:right w:val="single" w:sz="4" w:space="0" w:color="000000"/>
            </w:tcBorders>
            <w:hideMark/>
          </w:tcPr>
          <w:p w14:paraId="0A7896EF"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hAnsi="Verdana" w:cs="Tahoma"/>
                <w:sz w:val="20"/>
                <w:szCs w:val="20"/>
                <w:lang w:val="el-GR" w:eastAsia="el-GR"/>
              </w:rPr>
              <w:t>Συντήρηση - επισκευή σχολικών κτιρίων</w:t>
            </w:r>
          </w:p>
        </w:tc>
        <w:tc>
          <w:tcPr>
            <w:tcW w:w="1974" w:type="dxa"/>
            <w:tcBorders>
              <w:top w:val="single" w:sz="4" w:space="0" w:color="000000"/>
              <w:left w:val="single" w:sz="4" w:space="0" w:color="000000"/>
              <w:bottom w:val="single" w:sz="4" w:space="0" w:color="000000"/>
              <w:right w:val="single" w:sz="4" w:space="0" w:color="000000"/>
            </w:tcBorders>
            <w:hideMark/>
          </w:tcPr>
          <w:p w14:paraId="4F4301C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26.</w:t>
            </w:r>
            <w:r w:rsidRPr="00A7352F">
              <w:rPr>
                <w:rFonts w:ascii="Verdana" w:hAnsi="Verdana" w:cs="Tahoma"/>
                <w:sz w:val="20"/>
                <w:szCs w:val="20"/>
                <w:lang w:val="en-US" w:eastAsia="el-GR"/>
              </w:rPr>
              <w:t>0</w:t>
            </w:r>
            <w:r w:rsidRPr="00A7352F">
              <w:rPr>
                <w:rFonts w:ascii="Verdana" w:hAnsi="Verdana" w:cs="Tahoma"/>
                <w:sz w:val="20"/>
                <w:szCs w:val="20"/>
                <w:lang w:val="el-GR" w:eastAsia="el-GR"/>
              </w:rPr>
              <w:t>89,82 €</w:t>
            </w:r>
          </w:p>
        </w:tc>
        <w:tc>
          <w:tcPr>
            <w:tcW w:w="3165" w:type="dxa"/>
            <w:tcBorders>
              <w:top w:val="single" w:sz="4" w:space="0" w:color="000000"/>
              <w:left w:val="single" w:sz="4" w:space="0" w:color="000000"/>
              <w:bottom w:val="single" w:sz="4" w:space="0" w:color="000000"/>
              <w:right w:val="single" w:sz="4" w:space="0" w:color="000000"/>
            </w:tcBorders>
            <w:hideMark/>
          </w:tcPr>
          <w:p w14:paraId="58A7F68C"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Ποσό 6.300,00 € Από χρηματοδότηση ΥΠΕΣ 2021 και ποσό 19.789,82 € από χρηματικό υπόλοιπο χρηματοδότησης ΥΠΕΣ από προηγούμενα έτη</w:t>
            </w:r>
          </w:p>
        </w:tc>
        <w:tc>
          <w:tcPr>
            <w:tcW w:w="2116" w:type="dxa"/>
            <w:tcBorders>
              <w:top w:val="single" w:sz="4" w:space="0" w:color="000000"/>
              <w:left w:val="single" w:sz="4" w:space="0" w:color="000000"/>
              <w:bottom w:val="single" w:sz="4" w:space="0" w:color="000000"/>
              <w:right w:val="single" w:sz="4" w:space="0" w:color="000000"/>
            </w:tcBorders>
            <w:hideMark/>
          </w:tcPr>
          <w:p w14:paraId="3EAA4F1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509EE460" w14:textId="77777777" w:rsidTr="00270581">
        <w:trPr>
          <w:gridAfter w:val="1"/>
          <w:wAfter w:w="8" w:type="dxa"/>
          <w:trHeight w:val="559"/>
        </w:trPr>
        <w:tc>
          <w:tcPr>
            <w:tcW w:w="665" w:type="dxa"/>
            <w:tcBorders>
              <w:top w:val="single" w:sz="4" w:space="0" w:color="000000"/>
              <w:left w:val="single" w:sz="4" w:space="0" w:color="000000"/>
              <w:bottom w:val="single" w:sz="4" w:space="0" w:color="000000"/>
              <w:right w:val="nil"/>
            </w:tcBorders>
            <w:hideMark/>
          </w:tcPr>
          <w:p w14:paraId="45B046FA"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2</w:t>
            </w:r>
          </w:p>
        </w:tc>
        <w:tc>
          <w:tcPr>
            <w:tcW w:w="1506" w:type="dxa"/>
            <w:tcBorders>
              <w:top w:val="single" w:sz="4" w:space="0" w:color="000000"/>
              <w:left w:val="single" w:sz="4" w:space="0" w:color="000000"/>
              <w:bottom w:val="single" w:sz="4" w:space="0" w:color="000000"/>
              <w:right w:val="nil"/>
            </w:tcBorders>
          </w:tcPr>
          <w:p w14:paraId="169FCDF3"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70/6262.10</w:t>
            </w:r>
          </w:p>
        </w:tc>
        <w:tc>
          <w:tcPr>
            <w:tcW w:w="1946" w:type="dxa"/>
            <w:tcBorders>
              <w:top w:val="single" w:sz="4" w:space="0" w:color="000000"/>
              <w:left w:val="single" w:sz="4" w:space="0" w:color="000000"/>
              <w:bottom w:val="single" w:sz="4" w:space="0" w:color="000000"/>
              <w:right w:val="single" w:sz="4" w:space="0" w:color="000000"/>
            </w:tcBorders>
            <w:hideMark/>
          </w:tcPr>
          <w:p w14:paraId="0BAC90B0"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Tahoma" w:hAnsi="Tahoma" w:cs="Tahoma"/>
                <w:sz w:val="20"/>
                <w:szCs w:val="20"/>
              </w:rPr>
              <w:t>Παρεμβάσεις για την πυρασφάλεια- πυροπροστασία ευαίσθητων περιοχών</w:t>
            </w:r>
          </w:p>
        </w:tc>
        <w:tc>
          <w:tcPr>
            <w:tcW w:w="1974" w:type="dxa"/>
            <w:tcBorders>
              <w:top w:val="single" w:sz="4" w:space="0" w:color="000000"/>
              <w:left w:val="single" w:sz="4" w:space="0" w:color="000000"/>
              <w:bottom w:val="single" w:sz="4" w:space="0" w:color="000000"/>
              <w:right w:val="single" w:sz="4" w:space="0" w:color="000000"/>
            </w:tcBorders>
            <w:hideMark/>
          </w:tcPr>
          <w:p w14:paraId="76376642"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l-GR" w:eastAsia="el-GR"/>
              </w:rPr>
              <w:t>11.500,00</w:t>
            </w:r>
            <w:r w:rsidRPr="00A7352F">
              <w:rPr>
                <w:rFonts w:ascii="Verdana" w:hAnsi="Verdan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hideMark/>
          </w:tcPr>
          <w:p w14:paraId="465AE64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Επιχορήγηση ΥΠΕΣ Πυροπροστασία 2021</w:t>
            </w:r>
          </w:p>
        </w:tc>
        <w:tc>
          <w:tcPr>
            <w:tcW w:w="2116" w:type="dxa"/>
            <w:tcBorders>
              <w:top w:val="single" w:sz="4" w:space="0" w:color="000000"/>
              <w:left w:val="single" w:sz="4" w:space="0" w:color="000000"/>
              <w:bottom w:val="single" w:sz="4" w:space="0" w:color="000000"/>
              <w:right w:val="single" w:sz="4" w:space="0" w:color="000000"/>
            </w:tcBorders>
            <w:hideMark/>
          </w:tcPr>
          <w:p w14:paraId="284094F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0B4AC56C" w14:textId="77777777" w:rsidTr="00270581">
        <w:trPr>
          <w:gridAfter w:val="1"/>
          <w:wAfter w:w="8" w:type="dxa"/>
          <w:trHeight w:val="1137"/>
        </w:trPr>
        <w:tc>
          <w:tcPr>
            <w:tcW w:w="665" w:type="dxa"/>
            <w:tcBorders>
              <w:top w:val="single" w:sz="4" w:space="0" w:color="000000"/>
              <w:left w:val="single" w:sz="4" w:space="0" w:color="000000"/>
              <w:bottom w:val="single" w:sz="4" w:space="0" w:color="000000"/>
              <w:right w:val="nil"/>
            </w:tcBorders>
          </w:tcPr>
          <w:p w14:paraId="7AAC1641"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3</w:t>
            </w:r>
          </w:p>
        </w:tc>
        <w:tc>
          <w:tcPr>
            <w:tcW w:w="1506" w:type="dxa"/>
            <w:tcBorders>
              <w:top w:val="single" w:sz="4" w:space="0" w:color="000000"/>
              <w:left w:val="single" w:sz="4" w:space="0" w:color="000000"/>
              <w:bottom w:val="single" w:sz="4" w:space="0" w:color="000000"/>
              <w:right w:val="nil"/>
            </w:tcBorders>
          </w:tcPr>
          <w:p w14:paraId="36DEC495" w14:textId="77777777" w:rsidR="00A7352F" w:rsidRPr="00A7352F" w:rsidRDefault="00A7352F" w:rsidP="00A7352F">
            <w:pPr>
              <w:suppressAutoHyphens w:val="0"/>
              <w:spacing w:line="256" w:lineRule="auto"/>
              <w:rPr>
                <w:rFonts w:ascii="Verdana" w:hAnsi="Verdana" w:cs="Tahoma"/>
                <w:sz w:val="20"/>
                <w:szCs w:val="20"/>
                <w:lang w:val="en-US" w:eastAsia="el-GR"/>
              </w:rPr>
            </w:pPr>
            <w:r w:rsidRPr="00A7352F">
              <w:rPr>
                <w:rFonts w:ascii="Verdana" w:hAnsi="Verdana" w:cs="Tahoma"/>
                <w:sz w:val="20"/>
                <w:szCs w:val="20"/>
                <w:lang w:val="el-GR" w:eastAsia="el-GR"/>
              </w:rPr>
              <w:t>30/7</w:t>
            </w:r>
            <w:r w:rsidRPr="00A7352F">
              <w:rPr>
                <w:rFonts w:ascii="Verdana" w:hAnsi="Verdana" w:cs="Tahoma"/>
                <w:sz w:val="20"/>
                <w:szCs w:val="20"/>
                <w:lang w:val="en-US" w:eastAsia="el-GR"/>
              </w:rPr>
              <w:t>333</w:t>
            </w:r>
            <w:r w:rsidRPr="00A7352F">
              <w:rPr>
                <w:rFonts w:ascii="Verdana" w:hAnsi="Verdana" w:cs="Tahoma"/>
                <w:sz w:val="20"/>
                <w:szCs w:val="20"/>
                <w:lang w:val="el-GR" w:eastAsia="el-GR"/>
              </w:rPr>
              <w:t>.0</w:t>
            </w:r>
            <w:r w:rsidRPr="00A7352F">
              <w:rPr>
                <w:rFonts w:ascii="Verdana" w:hAnsi="Verdana" w:cs="Tahoma"/>
                <w:sz w:val="20"/>
                <w:szCs w:val="20"/>
                <w:lang w:val="en-US" w:eastAsia="el-GR"/>
              </w:rPr>
              <w:t>1</w:t>
            </w:r>
          </w:p>
        </w:tc>
        <w:tc>
          <w:tcPr>
            <w:tcW w:w="1946" w:type="dxa"/>
            <w:tcBorders>
              <w:top w:val="single" w:sz="4" w:space="0" w:color="000000"/>
              <w:left w:val="single" w:sz="4" w:space="0" w:color="000000"/>
              <w:bottom w:val="single" w:sz="4" w:space="0" w:color="000000"/>
              <w:right w:val="single" w:sz="4" w:space="0" w:color="000000"/>
            </w:tcBorders>
          </w:tcPr>
          <w:p w14:paraId="1B286378" w14:textId="77777777" w:rsidR="00A7352F" w:rsidRPr="00A7352F" w:rsidRDefault="00A7352F" w:rsidP="00A7352F">
            <w:pPr>
              <w:suppressAutoHyphens w:val="0"/>
              <w:spacing w:line="256" w:lineRule="auto"/>
              <w:jc w:val="center"/>
              <w:rPr>
                <w:rFonts w:ascii="Verdana" w:hAnsi="Verdana" w:cs="Arial"/>
                <w:sz w:val="20"/>
                <w:szCs w:val="20"/>
                <w:lang w:val="el-GR"/>
              </w:rPr>
            </w:pPr>
            <w:r w:rsidRPr="00A7352F">
              <w:rPr>
                <w:rFonts w:ascii="Verdana" w:hAnsi="Verdana" w:cs="Arial"/>
                <w:sz w:val="20"/>
                <w:szCs w:val="20"/>
                <w:lang w:val="el-GR"/>
              </w:rPr>
              <w:t>Συντήρηση – βελτίωση εσωτερικής οδοποιίας οικισμών</w:t>
            </w:r>
          </w:p>
        </w:tc>
        <w:tc>
          <w:tcPr>
            <w:tcW w:w="1974" w:type="dxa"/>
            <w:tcBorders>
              <w:top w:val="single" w:sz="4" w:space="0" w:color="000000"/>
              <w:left w:val="single" w:sz="4" w:space="0" w:color="000000"/>
              <w:bottom w:val="single" w:sz="4" w:space="0" w:color="000000"/>
              <w:right w:val="single" w:sz="4" w:space="0" w:color="000000"/>
            </w:tcBorders>
          </w:tcPr>
          <w:p w14:paraId="777CB62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7.000,00 €</w:t>
            </w:r>
          </w:p>
        </w:tc>
        <w:tc>
          <w:tcPr>
            <w:tcW w:w="3165" w:type="dxa"/>
            <w:tcBorders>
              <w:top w:val="single" w:sz="4" w:space="0" w:color="000000"/>
              <w:left w:val="single" w:sz="4" w:space="0" w:color="000000"/>
              <w:bottom w:val="single" w:sz="4" w:space="0" w:color="000000"/>
              <w:right w:val="single" w:sz="4" w:space="0" w:color="000000"/>
            </w:tcBorders>
          </w:tcPr>
          <w:p w14:paraId="0665D66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Κατανομή ΚΑΠ Επενδυτικών Δαπανών 2021</w:t>
            </w:r>
          </w:p>
        </w:tc>
        <w:tc>
          <w:tcPr>
            <w:tcW w:w="2116" w:type="dxa"/>
            <w:tcBorders>
              <w:top w:val="single" w:sz="4" w:space="0" w:color="000000"/>
              <w:left w:val="single" w:sz="4" w:space="0" w:color="000000"/>
              <w:bottom w:val="single" w:sz="4" w:space="0" w:color="000000"/>
              <w:right w:val="single" w:sz="4" w:space="0" w:color="000000"/>
            </w:tcBorders>
          </w:tcPr>
          <w:p w14:paraId="0BDF299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2D932457"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hideMark/>
          </w:tcPr>
          <w:p w14:paraId="4E846B9E"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4</w:t>
            </w:r>
          </w:p>
        </w:tc>
        <w:tc>
          <w:tcPr>
            <w:tcW w:w="1506" w:type="dxa"/>
            <w:tcBorders>
              <w:top w:val="single" w:sz="4" w:space="0" w:color="000000"/>
              <w:left w:val="single" w:sz="4" w:space="0" w:color="000000"/>
              <w:bottom w:val="single" w:sz="4" w:space="0" w:color="000000"/>
              <w:right w:val="nil"/>
            </w:tcBorders>
            <w:hideMark/>
          </w:tcPr>
          <w:p w14:paraId="49216CC2"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70/</w:t>
            </w:r>
            <w:r w:rsidRPr="00A7352F">
              <w:rPr>
                <w:rFonts w:ascii="Verdana" w:hAnsi="Verdana" w:cs="Tahoma"/>
                <w:sz w:val="20"/>
                <w:szCs w:val="20"/>
                <w:lang w:eastAsia="el-GR"/>
              </w:rPr>
              <w:t>7</w:t>
            </w:r>
            <w:r w:rsidRPr="00A7352F">
              <w:rPr>
                <w:rFonts w:ascii="Verdana" w:hAnsi="Verdana" w:cs="Tahoma"/>
                <w:sz w:val="20"/>
                <w:szCs w:val="20"/>
                <w:lang w:val="el-GR" w:eastAsia="el-GR"/>
              </w:rPr>
              <w:t>331.04</w:t>
            </w:r>
          </w:p>
        </w:tc>
        <w:tc>
          <w:tcPr>
            <w:tcW w:w="1946" w:type="dxa"/>
            <w:tcBorders>
              <w:top w:val="single" w:sz="4" w:space="0" w:color="000000"/>
              <w:left w:val="single" w:sz="4" w:space="0" w:color="000000"/>
              <w:bottom w:val="single" w:sz="4" w:space="0" w:color="000000"/>
              <w:right w:val="single" w:sz="4" w:space="0" w:color="000000"/>
            </w:tcBorders>
            <w:hideMark/>
          </w:tcPr>
          <w:p w14:paraId="22561895"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hAnsi="Verdana" w:cs="Tahoma"/>
                <w:sz w:val="20"/>
                <w:szCs w:val="20"/>
                <w:lang w:val="el-GR" w:eastAsia="el-GR"/>
              </w:rPr>
              <w:t>Διάνοιξη-καθαρισμός  γεώτρησης ιαματικής πηγής</w:t>
            </w:r>
          </w:p>
        </w:tc>
        <w:tc>
          <w:tcPr>
            <w:tcW w:w="1974" w:type="dxa"/>
            <w:tcBorders>
              <w:top w:val="single" w:sz="4" w:space="0" w:color="000000"/>
              <w:left w:val="single" w:sz="4" w:space="0" w:color="000000"/>
              <w:bottom w:val="single" w:sz="4" w:space="0" w:color="000000"/>
              <w:right w:val="single" w:sz="4" w:space="0" w:color="000000"/>
            </w:tcBorders>
            <w:hideMark/>
          </w:tcPr>
          <w:p w14:paraId="5BF9D841"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6.000,00 €</w:t>
            </w:r>
          </w:p>
        </w:tc>
        <w:tc>
          <w:tcPr>
            <w:tcW w:w="3165" w:type="dxa"/>
            <w:tcBorders>
              <w:top w:val="single" w:sz="4" w:space="0" w:color="000000"/>
              <w:left w:val="single" w:sz="4" w:space="0" w:color="000000"/>
              <w:bottom w:val="single" w:sz="4" w:space="0" w:color="000000"/>
              <w:right w:val="single" w:sz="4" w:space="0" w:color="000000"/>
            </w:tcBorders>
            <w:hideMark/>
          </w:tcPr>
          <w:p w14:paraId="1AEA246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ΚΑΠ Επενδυτικών δαπανών 2021</w:t>
            </w:r>
          </w:p>
        </w:tc>
        <w:tc>
          <w:tcPr>
            <w:tcW w:w="2116" w:type="dxa"/>
            <w:tcBorders>
              <w:top w:val="single" w:sz="4" w:space="0" w:color="000000"/>
              <w:left w:val="single" w:sz="4" w:space="0" w:color="000000"/>
              <w:bottom w:val="single" w:sz="4" w:space="0" w:color="000000"/>
              <w:right w:val="single" w:sz="4" w:space="0" w:color="000000"/>
            </w:tcBorders>
            <w:hideMark/>
          </w:tcPr>
          <w:p w14:paraId="2384829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5E996194"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00E5E1A5"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5</w:t>
            </w:r>
          </w:p>
        </w:tc>
        <w:tc>
          <w:tcPr>
            <w:tcW w:w="1506" w:type="dxa"/>
            <w:tcBorders>
              <w:top w:val="single" w:sz="4" w:space="0" w:color="000000"/>
              <w:left w:val="single" w:sz="4" w:space="0" w:color="000000"/>
              <w:bottom w:val="single" w:sz="4" w:space="0" w:color="000000"/>
              <w:right w:val="nil"/>
            </w:tcBorders>
          </w:tcPr>
          <w:p w14:paraId="0E0E27B9"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Tahoma" w:hAnsi="Tahoma" w:cs="Tahoma"/>
                <w:sz w:val="20"/>
                <w:szCs w:val="20"/>
                <w:lang w:val="el-GR" w:eastAsia="el-GR"/>
              </w:rPr>
              <w:t>64/7311.01</w:t>
            </w:r>
          </w:p>
        </w:tc>
        <w:tc>
          <w:tcPr>
            <w:tcW w:w="1946" w:type="dxa"/>
            <w:tcBorders>
              <w:top w:val="single" w:sz="4" w:space="0" w:color="000000"/>
              <w:left w:val="single" w:sz="4" w:space="0" w:color="000000"/>
              <w:bottom w:val="single" w:sz="4" w:space="0" w:color="000000"/>
              <w:right w:val="single" w:sz="4" w:space="0" w:color="000000"/>
            </w:tcBorders>
          </w:tcPr>
          <w:p w14:paraId="5016A13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Arial"/>
                <w:sz w:val="20"/>
                <w:szCs w:val="20"/>
                <w:lang w:val="el-GR"/>
              </w:rPr>
              <w:t>Συντήρηση δημοτικών κτιρίων</w:t>
            </w:r>
          </w:p>
        </w:tc>
        <w:tc>
          <w:tcPr>
            <w:tcW w:w="1974" w:type="dxa"/>
            <w:tcBorders>
              <w:top w:val="single" w:sz="4" w:space="0" w:color="000000"/>
              <w:left w:val="single" w:sz="4" w:space="0" w:color="000000"/>
              <w:bottom w:val="single" w:sz="4" w:space="0" w:color="000000"/>
              <w:right w:val="single" w:sz="4" w:space="0" w:color="000000"/>
            </w:tcBorders>
          </w:tcPr>
          <w:p w14:paraId="0F33015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7.321,85 €</w:t>
            </w:r>
          </w:p>
        </w:tc>
        <w:tc>
          <w:tcPr>
            <w:tcW w:w="3165" w:type="dxa"/>
            <w:tcBorders>
              <w:top w:val="single" w:sz="4" w:space="0" w:color="000000"/>
              <w:left w:val="single" w:sz="4" w:space="0" w:color="000000"/>
              <w:bottom w:val="single" w:sz="4" w:space="0" w:color="000000"/>
              <w:right w:val="single" w:sz="4" w:space="0" w:color="000000"/>
            </w:tcBorders>
          </w:tcPr>
          <w:p w14:paraId="32C69C94"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ΦΙΛΟΔΗΜΟΣ ΙΙ (αρίθμ.</w:t>
            </w:r>
          </w:p>
          <w:p w14:paraId="0871A1ED"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πρωτ.: 30292/19-4-2019</w:t>
            </w:r>
          </w:p>
          <w:p w14:paraId="0A5DB181"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απόφαση του Υπουργού</w:t>
            </w:r>
          </w:p>
          <w:p w14:paraId="476F626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tcPr>
          <w:p w14:paraId="171DE5C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7104C228"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2020)</w:t>
            </w:r>
          </w:p>
        </w:tc>
      </w:tr>
      <w:tr w:rsidR="00A7352F" w:rsidRPr="00A7352F" w14:paraId="09C1C581"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3D415E15"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6</w:t>
            </w:r>
          </w:p>
        </w:tc>
        <w:tc>
          <w:tcPr>
            <w:tcW w:w="1506" w:type="dxa"/>
            <w:tcBorders>
              <w:top w:val="single" w:sz="4" w:space="0" w:color="000000"/>
              <w:left w:val="single" w:sz="4" w:space="0" w:color="000000"/>
              <w:bottom w:val="single" w:sz="4" w:space="0" w:color="000000"/>
              <w:right w:val="nil"/>
            </w:tcBorders>
          </w:tcPr>
          <w:p w14:paraId="0FC31403"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Tahoma" w:hAnsi="Tahoma" w:cs="Tahoma"/>
                <w:sz w:val="20"/>
                <w:szCs w:val="20"/>
                <w:lang w:val="el-GR" w:eastAsia="el-GR"/>
              </w:rPr>
              <w:t>64.64/7311.02</w:t>
            </w:r>
          </w:p>
        </w:tc>
        <w:tc>
          <w:tcPr>
            <w:tcW w:w="1946" w:type="dxa"/>
            <w:tcBorders>
              <w:top w:val="single" w:sz="4" w:space="0" w:color="000000"/>
              <w:left w:val="single" w:sz="4" w:space="0" w:color="000000"/>
              <w:bottom w:val="single" w:sz="4" w:space="0" w:color="000000"/>
              <w:right w:val="single" w:sz="4" w:space="0" w:color="000000"/>
            </w:tcBorders>
          </w:tcPr>
          <w:p w14:paraId="49E37C6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Εργασίες στεγανοποίησης υπογείου δημοτικού κτιρίου</w:t>
            </w:r>
          </w:p>
        </w:tc>
        <w:tc>
          <w:tcPr>
            <w:tcW w:w="1974" w:type="dxa"/>
            <w:tcBorders>
              <w:top w:val="single" w:sz="4" w:space="0" w:color="000000"/>
              <w:left w:val="single" w:sz="4" w:space="0" w:color="000000"/>
              <w:bottom w:val="single" w:sz="4" w:space="0" w:color="000000"/>
              <w:right w:val="single" w:sz="4" w:space="0" w:color="000000"/>
            </w:tcBorders>
          </w:tcPr>
          <w:p w14:paraId="37282F92"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Tahoma" w:hAnsi="Tahoma" w:cs="Tahoma"/>
                <w:sz w:val="20"/>
                <w:szCs w:val="20"/>
                <w:lang w:val="el-GR" w:eastAsia="el-GR"/>
              </w:rPr>
              <w:t>11.491,42</w:t>
            </w:r>
            <w:r w:rsidRPr="00A7352F">
              <w:rPr>
                <w:rFonts w:ascii="Tahoma" w:hAnsi="Tahom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1BB5B7B4"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ΦΙΛΟΔΗΜΟΣ ΙΙ (αρίθμ.</w:t>
            </w:r>
          </w:p>
          <w:p w14:paraId="255528B1"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πρωτ.: 30292/19-4-2019</w:t>
            </w:r>
          </w:p>
          <w:p w14:paraId="4F06DFE6"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απόφαση του Υπουργού</w:t>
            </w:r>
          </w:p>
          <w:p w14:paraId="55C84CF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tcPr>
          <w:p w14:paraId="003DE52C"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618D6DF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2020)</w:t>
            </w:r>
          </w:p>
        </w:tc>
      </w:tr>
      <w:tr w:rsidR="00A7352F" w:rsidRPr="00A7352F" w14:paraId="29967950"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69C29D02"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lastRenderedPageBreak/>
              <w:t>7</w:t>
            </w:r>
          </w:p>
        </w:tc>
        <w:tc>
          <w:tcPr>
            <w:tcW w:w="1506" w:type="dxa"/>
            <w:tcBorders>
              <w:top w:val="single" w:sz="4" w:space="0" w:color="000000"/>
              <w:left w:val="single" w:sz="4" w:space="0" w:color="000000"/>
              <w:bottom w:val="single" w:sz="4" w:space="0" w:color="000000"/>
              <w:right w:val="nil"/>
            </w:tcBorders>
          </w:tcPr>
          <w:p w14:paraId="6A0E49F0"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60/7341.02</w:t>
            </w:r>
          </w:p>
        </w:tc>
        <w:tc>
          <w:tcPr>
            <w:tcW w:w="1946" w:type="dxa"/>
            <w:tcBorders>
              <w:top w:val="single" w:sz="4" w:space="0" w:color="000000"/>
              <w:left w:val="single" w:sz="4" w:space="0" w:color="000000"/>
              <w:bottom w:val="single" w:sz="4" w:space="0" w:color="000000"/>
              <w:right w:val="single" w:sz="4" w:space="0" w:color="000000"/>
            </w:tcBorders>
          </w:tcPr>
          <w:p w14:paraId="413771D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Βελτίωση- Ενίσχυση Ύδρευσης των οικισμών του Δήμου Σαμοθράκης</w:t>
            </w:r>
          </w:p>
        </w:tc>
        <w:tc>
          <w:tcPr>
            <w:tcW w:w="1974" w:type="dxa"/>
            <w:tcBorders>
              <w:top w:val="single" w:sz="4" w:space="0" w:color="000000"/>
              <w:left w:val="single" w:sz="4" w:space="0" w:color="000000"/>
              <w:bottom w:val="single" w:sz="4" w:space="0" w:color="000000"/>
              <w:right w:val="single" w:sz="4" w:space="0" w:color="000000"/>
            </w:tcBorders>
          </w:tcPr>
          <w:p w14:paraId="07168C3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n-US" w:eastAsia="el-GR"/>
              </w:rPr>
              <w:t>94</w:t>
            </w:r>
            <w:r w:rsidRPr="00A7352F">
              <w:rPr>
                <w:rFonts w:ascii="Verdana" w:hAnsi="Verdana" w:cs="Tahoma"/>
                <w:sz w:val="20"/>
                <w:szCs w:val="20"/>
                <w:lang w:val="el-GR" w:eastAsia="el-GR"/>
              </w:rPr>
              <w:t>.</w:t>
            </w:r>
            <w:r w:rsidRPr="00A7352F">
              <w:rPr>
                <w:rFonts w:ascii="Verdana" w:hAnsi="Verdana" w:cs="Tahoma"/>
                <w:sz w:val="20"/>
                <w:szCs w:val="20"/>
                <w:lang w:val="en-US" w:eastAsia="el-GR"/>
              </w:rPr>
              <w:t>2</w:t>
            </w:r>
            <w:r w:rsidRPr="00A7352F">
              <w:rPr>
                <w:rFonts w:ascii="Verdana" w:hAnsi="Verdana" w:cs="Tahoma"/>
                <w:sz w:val="20"/>
                <w:szCs w:val="20"/>
                <w:lang w:val="el-GR" w:eastAsia="el-GR"/>
              </w:rPr>
              <w:t>0</w:t>
            </w:r>
            <w:r w:rsidRPr="00A7352F">
              <w:rPr>
                <w:rFonts w:ascii="Verdana" w:hAnsi="Verdana" w:cs="Tahoma"/>
                <w:sz w:val="20"/>
                <w:szCs w:val="20"/>
                <w:lang w:val="en-US" w:eastAsia="el-GR"/>
              </w:rPr>
              <w:t>7</w:t>
            </w:r>
            <w:r w:rsidRPr="00A7352F">
              <w:rPr>
                <w:rFonts w:ascii="Verdana" w:hAnsi="Verdana" w:cs="Tahoma"/>
                <w:sz w:val="20"/>
                <w:szCs w:val="20"/>
                <w:lang w:val="el-GR" w:eastAsia="el-GR"/>
              </w:rPr>
              <w:t>,</w:t>
            </w:r>
            <w:r w:rsidRPr="00A7352F">
              <w:rPr>
                <w:rFonts w:ascii="Verdana" w:hAnsi="Verdana" w:cs="Tahoma"/>
                <w:sz w:val="20"/>
                <w:szCs w:val="20"/>
                <w:lang w:val="en-US" w:eastAsia="el-GR"/>
              </w:rPr>
              <w:t>05</w:t>
            </w:r>
            <w:r w:rsidRPr="00A7352F">
              <w:rPr>
                <w:rFonts w:ascii="Verdana" w:hAnsi="Verdana" w:cs="Tahoma"/>
                <w:sz w:val="20"/>
                <w:szCs w:val="20"/>
                <w:lang w:val="el-GR"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070EB8C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Ε.Π. ΑΜΘ 2014-2020 –(ΕΣΠΑ) σύμφωνα με την αρίθμ. πρωτ.: 769/26-3-2018 απόφαση του Περιφερειάρχη  Ανατολικής Μακεδονίας- Θράκης</w:t>
            </w:r>
          </w:p>
        </w:tc>
        <w:tc>
          <w:tcPr>
            <w:tcW w:w="2116" w:type="dxa"/>
            <w:tcBorders>
              <w:top w:val="single" w:sz="4" w:space="0" w:color="000000"/>
              <w:left w:val="single" w:sz="4" w:space="0" w:color="000000"/>
              <w:bottom w:val="single" w:sz="4" w:space="0" w:color="000000"/>
              <w:right w:val="single" w:sz="4" w:space="0" w:color="000000"/>
            </w:tcBorders>
          </w:tcPr>
          <w:p w14:paraId="5AD49CF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74CDAF1D" w14:textId="77777777" w:rsidTr="00270581">
        <w:trPr>
          <w:gridAfter w:val="1"/>
          <w:wAfter w:w="8" w:type="dxa"/>
          <w:trHeight w:val="1945"/>
        </w:trPr>
        <w:tc>
          <w:tcPr>
            <w:tcW w:w="665" w:type="dxa"/>
            <w:tcBorders>
              <w:top w:val="single" w:sz="4" w:space="0" w:color="000000"/>
              <w:left w:val="single" w:sz="4" w:space="0" w:color="000000"/>
              <w:bottom w:val="single" w:sz="4" w:space="0" w:color="000000"/>
              <w:right w:val="nil"/>
            </w:tcBorders>
            <w:hideMark/>
          </w:tcPr>
          <w:p w14:paraId="0CB8B3C7"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8</w:t>
            </w:r>
          </w:p>
        </w:tc>
        <w:tc>
          <w:tcPr>
            <w:tcW w:w="1506" w:type="dxa"/>
            <w:tcBorders>
              <w:top w:val="single" w:sz="4" w:space="0" w:color="000000"/>
              <w:left w:val="single" w:sz="4" w:space="0" w:color="000000"/>
              <w:bottom w:val="single" w:sz="4" w:space="0" w:color="000000"/>
              <w:right w:val="nil"/>
            </w:tcBorders>
            <w:hideMark/>
          </w:tcPr>
          <w:p w14:paraId="24D5983C" w14:textId="77777777" w:rsidR="00A7352F" w:rsidRPr="00A7352F" w:rsidRDefault="00A7352F" w:rsidP="00A7352F">
            <w:pPr>
              <w:suppressAutoHyphens w:val="0"/>
              <w:spacing w:line="256" w:lineRule="auto"/>
              <w:rPr>
                <w:rFonts w:ascii="Verdana" w:hAnsi="Verdana" w:cs="Tahoma"/>
                <w:sz w:val="20"/>
                <w:szCs w:val="20"/>
                <w:lang w:val="en-US" w:eastAsia="el-GR"/>
              </w:rPr>
            </w:pPr>
            <w:r w:rsidRPr="00A7352F">
              <w:rPr>
                <w:rFonts w:ascii="Verdana" w:hAnsi="Verdana" w:cs="Tahoma"/>
                <w:sz w:val="20"/>
                <w:szCs w:val="20"/>
                <w:lang w:val="el-GR" w:eastAsia="el-GR"/>
              </w:rPr>
              <w:t>63/7312.01</w:t>
            </w:r>
          </w:p>
        </w:tc>
        <w:tc>
          <w:tcPr>
            <w:tcW w:w="1946" w:type="dxa"/>
            <w:tcBorders>
              <w:top w:val="single" w:sz="4" w:space="0" w:color="000000"/>
              <w:left w:val="single" w:sz="4" w:space="0" w:color="000000"/>
              <w:bottom w:val="single" w:sz="4" w:space="0" w:color="000000"/>
              <w:right w:val="single" w:sz="4" w:space="0" w:color="000000"/>
            </w:tcBorders>
            <w:hideMark/>
          </w:tcPr>
          <w:p w14:paraId="313DFF74"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eastAsia="Batang" w:hAnsi="Verdana" w:cs="Tahoma"/>
                <w:sz w:val="20"/>
                <w:szCs w:val="20"/>
                <w:lang w:val="el-GR" w:eastAsia="el-GR"/>
              </w:rPr>
              <w:t>Κατασκευή αντλιοστασίου και αγωγού προσαγωγής δικτύου ακαθάρτων και ολοκλήρωση εγκατάστασης επεξεργασίας λυμάτων Καμαριώτισσας</w:t>
            </w:r>
          </w:p>
        </w:tc>
        <w:tc>
          <w:tcPr>
            <w:tcW w:w="1974" w:type="dxa"/>
            <w:tcBorders>
              <w:top w:val="single" w:sz="4" w:space="0" w:color="000000"/>
              <w:left w:val="single" w:sz="4" w:space="0" w:color="000000"/>
              <w:bottom w:val="single" w:sz="4" w:space="0" w:color="000000"/>
              <w:right w:val="single" w:sz="4" w:space="0" w:color="000000"/>
            </w:tcBorders>
            <w:hideMark/>
          </w:tcPr>
          <w:p w14:paraId="327DCDD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Arial"/>
                <w:sz w:val="20"/>
                <w:szCs w:val="20"/>
                <w:lang w:val="el-GR" w:eastAsia="el-GR"/>
              </w:rPr>
              <w:t>1.599.939,66 €</w:t>
            </w:r>
          </w:p>
        </w:tc>
        <w:tc>
          <w:tcPr>
            <w:tcW w:w="3165" w:type="dxa"/>
            <w:tcBorders>
              <w:top w:val="single" w:sz="4" w:space="0" w:color="000000"/>
              <w:left w:val="single" w:sz="4" w:space="0" w:color="000000"/>
              <w:bottom w:val="single" w:sz="4" w:space="0" w:color="000000"/>
              <w:right w:val="single" w:sz="4" w:space="0" w:color="000000"/>
            </w:tcBorders>
            <w:hideMark/>
          </w:tcPr>
          <w:p w14:paraId="1F4DD27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Από επενδυτικό δάνειο του άρθρου 69 του Ν.4509 «ΦΙΛΟΔΗΜΟΣ» σύμφωνα με την αριθμ. πρωτ.: 4188/2-4-2019 σύμβασης επενδυτικού δανείου μεταξύ του Δήμου Σαμοθράκης και του Ταμείου Παρακαταθηκών και Δανείων</w:t>
            </w:r>
          </w:p>
        </w:tc>
        <w:tc>
          <w:tcPr>
            <w:tcW w:w="2116" w:type="dxa"/>
            <w:tcBorders>
              <w:top w:val="single" w:sz="4" w:space="0" w:color="000000"/>
              <w:left w:val="single" w:sz="4" w:space="0" w:color="000000"/>
              <w:bottom w:val="single" w:sz="4" w:space="0" w:color="000000"/>
              <w:right w:val="single" w:sz="4" w:space="0" w:color="000000"/>
            </w:tcBorders>
            <w:hideMark/>
          </w:tcPr>
          <w:p w14:paraId="079035F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4273F01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080803A0" w14:textId="77777777" w:rsidTr="00270581">
        <w:trPr>
          <w:gridAfter w:val="1"/>
          <w:wAfter w:w="8" w:type="dxa"/>
          <w:trHeight w:val="1975"/>
        </w:trPr>
        <w:tc>
          <w:tcPr>
            <w:tcW w:w="665" w:type="dxa"/>
            <w:tcBorders>
              <w:top w:val="single" w:sz="4" w:space="0" w:color="000000"/>
              <w:left w:val="single" w:sz="4" w:space="0" w:color="000000"/>
              <w:bottom w:val="single" w:sz="4" w:space="0" w:color="000000"/>
              <w:right w:val="nil"/>
            </w:tcBorders>
            <w:hideMark/>
          </w:tcPr>
          <w:p w14:paraId="11C3DDCE"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9</w:t>
            </w:r>
          </w:p>
        </w:tc>
        <w:tc>
          <w:tcPr>
            <w:tcW w:w="1506" w:type="dxa"/>
            <w:tcBorders>
              <w:top w:val="single" w:sz="4" w:space="0" w:color="000000"/>
              <w:left w:val="single" w:sz="4" w:space="0" w:color="000000"/>
              <w:bottom w:val="single" w:sz="4" w:space="0" w:color="000000"/>
              <w:right w:val="nil"/>
            </w:tcBorders>
            <w:hideMark/>
          </w:tcPr>
          <w:p w14:paraId="2220DB77"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60/7135.02</w:t>
            </w:r>
          </w:p>
        </w:tc>
        <w:tc>
          <w:tcPr>
            <w:tcW w:w="1946" w:type="dxa"/>
            <w:tcBorders>
              <w:top w:val="single" w:sz="4" w:space="0" w:color="000000"/>
              <w:left w:val="single" w:sz="4" w:space="0" w:color="000000"/>
              <w:bottom w:val="single" w:sz="4" w:space="0" w:color="000000"/>
              <w:right w:val="single" w:sz="4" w:space="0" w:color="000000"/>
            </w:tcBorders>
            <w:hideMark/>
          </w:tcPr>
          <w:p w14:paraId="61901D7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Προμήθεια και τοποθέτηση εξοπλισμού για την αναβάθμιση παιδικών χαρών του Δήμου Σαμοθράκης- Πρόγραμμα ΦΙΛΟΔΗΜΟΣ</w:t>
            </w:r>
          </w:p>
        </w:tc>
        <w:tc>
          <w:tcPr>
            <w:tcW w:w="1974" w:type="dxa"/>
            <w:tcBorders>
              <w:top w:val="single" w:sz="4" w:space="0" w:color="000000"/>
              <w:left w:val="single" w:sz="4" w:space="0" w:color="000000"/>
              <w:bottom w:val="single" w:sz="4" w:space="0" w:color="000000"/>
              <w:right w:val="single" w:sz="4" w:space="0" w:color="000000"/>
            </w:tcBorders>
            <w:hideMark/>
          </w:tcPr>
          <w:p w14:paraId="70C7A277" w14:textId="77777777" w:rsidR="00A7352F" w:rsidRPr="00A7352F" w:rsidRDefault="00A7352F" w:rsidP="00A7352F">
            <w:pPr>
              <w:suppressAutoHyphens w:val="0"/>
              <w:spacing w:line="256" w:lineRule="auto"/>
              <w:jc w:val="center"/>
              <w:rPr>
                <w:rFonts w:ascii="Verdana" w:hAnsi="Verdana" w:cs="Arial"/>
                <w:sz w:val="20"/>
                <w:szCs w:val="20"/>
                <w:lang w:val="el-GR" w:eastAsia="el-GR"/>
              </w:rPr>
            </w:pPr>
            <w:r w:rsidRPr="00A7352F">
              <w:rPr>
                <w:rFonts w:ascii="Verdana" w:hAnsi="Verdana" w:cs="Arial"/>
                <w:sz w:val="20"/>
                <w:szCs w:val="20"/>
                <w:lang w:val="el-GR" w:eastAsia="el-GR"/>
              </w:rPr>
              <w:t>202.473,40 €</w:t>
            </w:r>
          </w:p>
        </w:tc>
        <w:tc>
          <w:tcPr>
            <w:tcW w:w="3165" w:type="dxa"/>
            <w:tcBorders>
              <w:top w:val="single" w:sz="4" w:space="0" w:color="000000"/>
              <w:left w:val="single" w:sz="4" w:space="0" w:color="000000"/>
              <w:bottom w:val="single" w:sz="4" w:space="0" w:color="000000"/>
              <w:right w:val="single" w:sz="4" w:space="0" w:color="000000"/>
            </w:tcBorders>
            <w:hideMark/>
          </w:tcPr>
          <w:p w14:paraId="35B0A492" w14:textId="77777777" w:rsidR="00A7352F" w:rsidRPr="00A7352F" w:rsidRDefault="00A7352F" w:rsidP="00A7352F">
            <w:pPr>
              <w:suppressAutoHyphens w:val="0"/>
              <w:spacing w:line="256" w:lineRule="auto"/>
              <w:jc w:val="center"/>
              <w:rPr>
                <w:rFonts w:ascii="Tahoma" w:hAnsi="Tahoma" w:cs="Tahoma"/>
                <w:sz w:val="20"/>
                <w:szCs w:val="20"/>
                <w:lang w:val="el-GR"/>
              </w:rPr>
            </w:pPr>
            <w:r w:rsidRPr="00A7352F">
              <w:rPr>
                <w:rFonts w:ascii="Tahoma" w:hAnsi="Tahoma" w:cs="Tahoma"/>
                <w:sz w:val="20"/>
                <w:szCs w:val="20"/>
                <w:lang w:val="el-GR"/>
              </w:rPr>
              <w:t>Πρόγραμμα ΦΙΛΟΔΗΜΟΣ σύμφωνα με την αρίθμ. πρωτ.:61780/2-11-2018 απόφαση του Υπουργού Εσωτερικών και την αρίθμ. 296/2018 απόφαση Δημ. Συμβουλίου</w:t>
            </w:r>
          </w:p>
        </w:tc>
        <w:tc>
          <w:tcPr>
            <w:tcW w:w="2116" w:type="dxa"/>
            <w:tcBorders>
              <w:top w:val="single" w:sz="4" w:space="0" w:color="000000"/>
              <w:left w:val="single" w:sz="4" w:space="0" w:color="000000"/>
              <w:bottom w:val="single" w:sz="4" w:space="0" w:color="000000"/>
              <w:right w:val="single" w:sz="4" w:space="0" w:color="000000"/>
            </w:tcBorders>
            <w:hideMark/>
          </w:tcPr>
          <w:p w14:paraId="54A639E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1D723551" w14:textId="77777777" w:rsidTr="00270581">
        <w:trPr>
          <w:gridAfter w:val="1"/>
          <w:wAfter w:w="8" w:type="dxa"/>
          <w:trHeight w:val="1285"/>
        </w:trPr>
        <w:tc>
          <w:tcPr>
            <w:tcW w:w="665" w:type="dxa"/>
            <w:tcBorders>
              <w:top w:val="single" w:sz="4" w:space="0" w:color="000000"/>
              <w:left w:val="single" w:sz="4" w:space="0" w:color="000000"/>
              <w:bottom w:val="single" w:sz="4" w:space="0" w:color="000000"/>
              <w:right w:val="nil"/>
            </w:tcBorders>
            <w:hideMark/>
          </w:tcPr>
          <w:p w14:paraId="367FC726"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10</w:t>
            </w:r>
          </w:p>
        </w:tc>
        <w:tc>
          <w:tcPr>
            <w:tcW w:w="1506" w:type="dxa"/>
            <w:tcBorders>
              <w:top w:val="single" w:sz="4" w:space="0" w:color="000000"/>
              <w:left w:val="single" w:sz="4" w:space="0" w:color="000000"/>
              <w:bottom w:val="single" w:sz="4" w:space="0" w:color="000000"/>
              <w:right w:val="nil"/>
            </w:tcBorders>
            <w:hideMark/>
          </w:tcPr>
          <w:p w14:paraId="5F07D538"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25/7111.01</w:t>
            </w:r>
          </w:p>
        </w:tc>
        <w:tc>
          <w:tcPr>
            <w:tcW w:w="1946" w:type="dxa"/>
            <w:tcBorders>
              <w:top w:val="single" w:sz="4" w:space="0" w:color="000000"/>
              <w:left w:val="single" w:sz="4" w:space="0" w:color="000000"/>
              <w:bottom w:val="single" w:sz="4" w:space="0" w:color="000000"/>
              <w:right w:val="single" w:sz="4" w:space="0" w:color="000000"/>
            </w:tcBorders>
            <w:hideMark/>
          </w:tcPr>
          <w:p w14:paraId="4A8BAC1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n-US" w:eastAsia="el-GR"/>
              </w:rPr>
              <w:t>A</w:t>
            </w:r>
            <w:r w:rsidRPr="00A7352F">
              <w:rPr>
                <w:rFonts w:ascii="Verdana" w:eastAsia="Batang" w:hAnsi="Verdana" w:cs="Tahoma"/>
                <w:sz w:val="20"/>
                <w:szCs w:val="20"/>
                <w:lang w:val="el-GR" w:eastAsia="el-GR"/>
              </w:rPr>
              <w:t>παλλοτρίωση έκτασης για κατασκευή βιολογικού Λακκώματος</w:t>
            </w:r>
          </w:p>
        </w:tc>
        <w:tc>
          <w:tcPr>
            <w:tcW w:w="1974" w:type="dxa"/>
            <w:tcBorders>
              <w:top w:val="single" w:sz="4" w:space="0" w:color="000000"/>
              <w:left w:val="single" w:sz="4" w:space="0" w:color="000000"/>
              <w:bottom w:val="single" w:sz="4" w:space="0" w:color="000000"/>
              <w:right w:val="single" w:sz="4" w:space="0" w:color="000000"/>
            </w:tcBorders>
            <w:hideMark/>
          </w:tcPr>
          <w:p w14:paraId="6B55098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w:t>
            </w:r>
            <w:r w:rsidRPr="00A7352F">
              <w:rPr>
                <w:rFonts w:ascii="Verdana" w:eastAsia="Batang" w:hAnsi="Verdana" w:cs="Tahoma"/>
                <w:sz w:val="20"/>
                <w:szCs w:val="20"/>
                <w:lang w:val="en-US" w:eastAsia="el-GR"/>
              </w:rPr>
              <w:t>9.822,34</w:t>
            </w:r>
            <w:r w:rsidRPr="00A7352F">
              <w:rPr>
                <w:rFonts w:ascii="Verdana" w:eastAsia="Batang" w:hAnsi="Verdana" w:cs="Tahoma"/>
                <w:sz w:val="20"/>
                <w:szCs w:val="20"/>
                <w:lang w:val="el-GR"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hideMark/>
          </w:tcPr>
          <w:p w14:paraId="385A60F9" w14:textId="77777777" w:rsidR="00A7352F" w:rsidRPr="00A7352F" w:rsidRDefault="00A7352F" w:rsidP="00A7352F">
            <w:pPr>
              <w:autoSpaceDE w:val="0"/>
              <w:autoSpaceDN w:val="0"/>
              <w:adjustRightInd w:val="0"/>
              <w:spacing w:line="360" w:lineRule="auto"/>
              <w:contextualSpacing/>
              <w:jc w:val="center"/>
              <w:rPr>
                <w:rFonts w:ascii="Tahoma" w:hAnsi="Tahoma" w:cs="Tahoma"/>
                <w:sz w:val="20"/>
                <w:szCs w:val="20"/>
                <w:lang w:val="el-GR"/>
              </w:rPr>
            </w:pPr>
            <w:r w:rsidRPr="00A7352F">
              <w:rPr>
                <w:rFonts w:ascii="Tahoma" w:hAnsi="Tahoma" w:cs="Tahoma"/>
                <w:sz w:val="20"/>
                <w:szCs w:val="20"/>
                <w:lang w:val="el-GR"/>
              </w:rPr>
              <w:t>Ποσό 15.000,00 € από χρηματικό υπόλοιπο ΚΑΠ επενδυτικών δαπανών και και ποσό 4.822,34 € από ανταποδοτικό τέλος</w:t>
            </w:r>
          </w:p>
          <w:p w14:paraId="7E46F277"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hideMark/>
          </w:tcPr>
          <w:p w14:paraId="02D0C06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62CC98C0" w14:textId="77777777" w:rsidTr="00270581">
        <w:trPr>
          <w:gridAfter w:val="1"/>
          <w:wAfter w:w="8" w:type="dxa"/>
          <w:trHeight w:val="1945"/>
        </w:trPr>
        <w:tc>
          <w:tcPr>
            <w:tcW w:w="665" w:type="dxa"/>
            <w:tcBorders>
              <w:top w:val="single" w:sz="4" w:space="0" w:color="000000"/>
              <w:left w:val="single" w:sz="4" w:space="0" w:color="000000"/>
              <w:bottom w:val="single" w:sz="4" w:space="0" w:color="000000"/>
              <w:right w:val="nil"/>
            </w:tcBorders>
            <w:hideMark/>
          </w:tcPr>
          <w:p w14:paraId="41742E9B"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11</w:t>
            </w:r>
          </w:p>
        </w:tc>
        <w:tc>
          <w:tcPr>
            <w:tcW w:w="1506" w:type="dxa"/>
            <w:tcBorders>
              <w:top w:val="single" w:sz="4" w:space="0" w:color="000000"/>
              <w:left w:val="single" w:sz="4" w:space="0" w:color="000000"/>
              <w:bottom w:val="single" w:sz="4" w:space="0" w:color="000000"/>
              <w:right w:val="nil"/>
            </w:tcBorders>
            <w:hideMark/>
          </w:tcPr>
          <w:p w14:paraId="212CDA69"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 xml:space="preserve">60/7111.01  </w:t>
            </w:r>
          </w:p>
        </w:tc>
        <w:tc>
          <w:tcPr>
            <w:tcW w:w="1946" w:type="dxa"/>
            <w:tcBorders>
              <w:top w:val="single" w:sz="4" w:space="0" w:color="000000"/>
              <w:left w:val="single" w:sz="4" w:space="0" w:color="000000"/>
              <w:bottom w:val="single" w:sz="4" w:space="0" w:color="000000"/>
              <w:right w:val="single" w:sz="4" w:space="0" w:color="000000"/>
            </w:tcBorders>
            <w:hideMark/>
          </w:tcPr>
          <w:p w14:paraId="50C3A96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Απόκτηση έκτασης για την κατασκευή νέου Νηπιαγωγείου Καμαριώτισσας σύμφωνα με την πράξη εφαρμογής</w:t>
            </w:r>
          </w:p>
        </w:tc>
        <w:tc>
          <w:tcPr>
            <w:tcW w:w="1974" w:type="dxa"/>
            <w:tcBorders>
              <w:top w:val="single" w:sz="4" w:space="0" w:color="000000"/>
              <w:left w:val="single" w:sz="4" w:space="0" w:color="000000"/>
              <w:bottom w:val="single" w:sz="4" w:space="0" w:color="000000"/>
              <w:right w:val="single" w:sz="4" w:space="0" w:color="000000"/>
            </w:tcBorders>
            <w:hideMark/>
          </w:tcPr>
          <w:p w14:paraId="7D4714F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55.000,00 €</w:t>
            </w:r>
          </w:p>
        </w:tc>
        <w:tc>
          <w:tcPr>
            <w:tcW w:w="3165" w:type="dxa"/>
            <w:tcBorders>
              <w:top w:val="single" w:sz="4" w:space="0" w:color="000000"/>
              <w:left w:val="single" w:sz="4" w:space="0" w:color="000000"/>
              <w:bottom w:val="single" w:sz="4" w:space="0" w:color="000000"/>
              <w:right w:val="single" w:sz="4" w:space="0" w:color="000000"/>
            </w:tcBorders>
            <w:hideMark/>
          </w:tcPr>
          <w:p w14:paraId="2AFCDA5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Από το πρόγραμμα ΦΙΛΟΔΗΜΟΣ ΙΙ για υλοποίηση έργων και επενδυτικών δραστηριοτήτων σύμφωνα με την αρίθμ. πρωτ.: 30292/19-4-2019 απόφαση του Υπουργού Εσωτερικών</w:t>
            </w:r>
          </w:p>
        </w:tc>
        <w:tc>
          <w:tcPr>
            <w:tcW w:w="2116" w:type="dxa"/>
            <w:tcBorders>
              <w:top w:val="single" w:sz="4" w:space="0" w:color="000000"/>
              <w:left w:val="single" w:sz="4" w:space="0" w:color="000000"/>
              <w:bottom w:val="single" w:sz="4" w:space="0" w:color="000000"/>
              <w:right w:val="single" w:sz="4" w:space="0" w:color="000000"/>
            </w:tcBorders>
            <w:hideMark/>
          </w:tcPr>
          <w:p w14:paraId="415130DE"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5F15D357" w14:textId="77777777" w:rsidTr="00270581">
        <w:trPr>
          <w:gridAfter w:val="1"/>
          <w:wAfter w:w="8" w:type="dxa"/>
          <w:trHeight w:val="2144"/>
        </w:trPr>
        <w:tc>
          <w:tcPr>
            <w:tcW w:w="665" w:type="dxa"/>
            <w:tcBorders>
              <w:top w:val="single" w:sz="4" w:space="0" w:color="000000"/>
              <w:left w:val="single" w:sz="4" w:space="0" w:color="000000"/>
              <w:bottom w:val="single" w:sz="4" w:space="0" w:color="000000"/>
              <w:right w:val="nil"/>
            </w:tcBorders>
            <w:hideMark/>
          </w:tcPr>
          <w:p w14:paraId="5E0CF15D"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12</w:t>
            </w:r>
          </w:p>
        </w:tc>
        <w:tc>
          <w:tcPr>
            <w:tcW w:w="1506" w:type="dxa"/>
            <w:tcBorders>
              <w:top w:val="single" w:sz="4" w:space="0" w:color="000000"/>
              <w:left w:val="single" w:sz="4" w:space="0" w:color="000000"/>
              <w:bottom w:val="single" w:sz="4" w:space="0" w:color="000000"/>
              <w:right w:val="nil"/>
            </w:tcBorders>
          </w:tcPr>
          <w:p w14:paraId="3194610A"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63/7312.03</w:t>
            </w:r>
          </w:p>
          <w:p w14:paraId="245B97D3"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p>
        </w:tc>
        <w:tc>
          <w:tcPr>
            <w:tcW w:w="1946" w:type="dxa"/>
            <w:tcBorders>
              <w:top w:val="single" w:sz="4" w:space="0" w:color="000000"/>
              <w:left w:val="single" w:sz="4" w:space="0" w:color="000000"/>
              <w:bottom w:val="single" w:sz="4" w:space="0" w:color="000000"/>
              <w:right w:val="single" w:sz="4" w:space="0" w:color="000000"/>
            </w:tcBorders>
            <w:hideMark/>
          </w:tcPr>
          <w:p w14:paraId="68DC2F4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Αντικατάσταση εσωτερικού δικτύου ύδρευσης Καμαριώτισσας Δήμου Σαμοθράκης</w:t>
            </w:r>
          </w:p>
        </w:tc>
        <w:tc>
          <w:tcPr>
            <w:tcW w:w="1974" w:type="dxa"/>
            <w:tcBorders>
              <w:top w:val="single" w:sz="4" w:space="0" w:color="000000"/>
              <w:left w:val="single" w:sz="4" w:space="0" w:color="000000"/>
              <w:bottom w:val="single" w:sz="4" w:space="0" w:color="000000"/>
              <w:right w:val="single" w:sz="4" w:space="0" w:color="000000"/>
            </w:tcBorders>
            <w:hideMark/>
          </w:tcPr>
          <w:p w14:paraId="620F78E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1.160.000,00 €</w:t>
            </w:r>
          </w:p>
        </w:tc>
        <w:tc>
          <w:tcPr>
            <w:tcW w:w="3165" w:type="dxa"/>
            <w:tcBorders>
              <w:top w:val="single" w:sz="4" w:space="0" w:color="000000"/>
              <w:left w:val="single" w:sz="4" w:space="0" w:color="000000"/>
              <w:bottom w:val="single" w:sz="4" w:space="0" w:color="000000"/>
              <w:right w:val="single" w:sz="4" w:space="0" w:color="000000"/>
            </w:tcBorders>
          </w:tcPr>
          <w:p w14:paraId="069E579E"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Από επενδυτικό δάνειο του άρθρου 69 του Ν.4509 «ΦΙΛΟΔΗΜΟΣ» σύμφωνα με την αριθμ. πρωτ.: 3683/9-5-2019 απόφαση Δ.Σ. του Τ.Π.&amp; Δ, και την αρίθμ. 151/2019 απόφαση του Δημοτικού Συμβουλίου</w:t>
            </w:r>
          </w:p>
        </w:tc>
        <w:tc>
          <w:tcPr>
            <w:tcW w:w="2116" w:type="dxa"/>
            <w:tcBorders>
              <w:top w:val="single" w:sz="4" w:space="0" w:color="000000"/>
              <w:left w:val="single" w:sz="4" w:space="0" w:color="000000"/>
              <w:bottom w:val="single" w:sz="4" w:space="0" w:color="000000"/>
              <w:right w:val="single" w:sz="4" w:space="0" w:color="000000"/>
            </w:tcBorders>
            <w:hideMark/>
          </w:tcPr>
          <w:p w14:paraId="0393FB2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39D0028F" w14:textId="77777777" w:rsidTr="00270581">
        <w:trPr>
          <w:gridAfter w:val="1"/>
          <w:wAfter w:w="8" w:type="dxa"/>
          <w:trHeight w:val="984"/>
        </w:trPr>
        <w:tc>
          <w:tcPr>
            <w:tcW w:w="665" w:type="dxa"/>
            <w:tcBorders>
              <w:top w:val="single" w:sz="4" w:space="0" w:color="000000"/>
              <w:left w:val="single" w:sz="4" w:space="0" w:color="000000"/>
              <w:bottom w:val="single" w:sz="4" w:space="0" w:color="000000"/>
              <w:right w:val="nil"/>
            </w:tcBorders>
            <w:hideMark/>
          </w:tcPr>
          <w:p w14:paraId="63598CD7"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13</w:t>
            </w:r>
          </w:p>
        </w:tc>
        <w:tc>
          <w:tcPr>
            <w:tcW w:w="1506" w:type="dxa"/>
            <w:tcBorders>
              <w:top w:val="single" w:sz="4" w:space="0" w:color="000000"/>
              <w:left w:val="single" w:sz="4" w:space="0" w:color="000000"/>
              <w:bottom w:val="single" w:sz="4" w:space="0" w:color="000000"/>
              <w:right w:val="nil"/>
            </w:tcBorders>
          </w:tcPr>
          <w:p w14:paraId="7D7D04F2"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63/7312.04</w:t>
            </w:r>
          </w:p>
          <w:p w14:paraId="4033A6E2"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p>
        </w:tc>
        <w:tc>
          <w:tcPr>
            <w:tcW w:w="1946" w:type="dxa"/>
            <w:tcBorders>
              <w:top w:val="single" w:sz="4" w:space="0" w:color="000000"/>
              <w:left w:val="single" w:sz="4" w:space="0" w:color="000000"/>
              <w:bottom w:val="single" w:sz="4" w:space="0" w:color="000000"/>
              <w:right w:val="single" w:sz="4" w:space="0" w:color="000000"/>
            </w:tcBorders>
            <w:hideMark/>
          </w:tcPr>
          <w:p w14:paraId="18960665"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Αποκατάσταση εσωτερικού δικτύου ύδρευσης οικισμού Αλωνίων</w:t>
            </w:r>
          </w:p>
        </w:tc>
        <w:tc>
          <w:tcPr>
            <w:tcW w:w="1974" w:type="dxa"/>
            <w:tcBorders>
              <w:top w:val="single" w:sz="4" w:space="0" w:color="000000"/>
              <w:left w:val="single" w:sz="4" w:space="0" w:color="000000"/>
              <w:bottom w:val="single" w:sz="4" w:space="0" w:color="000000"/>
              <w:right w:val="single" w:sz="4" w:space="0" w:color="000000"/>
            </w:tcBorders>
            <w:hideMark/>
          </w:tcPr>
          <w:p w14:paraId="4E7FFF7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640.000,00 €</w:t>
            </w:r>
          </w:p>
        </w:tc>
        <w:tc>
          <w:tcPr>
            <w:tcW w:w="3165" w:type="dxa"/>
            <w:tcBorders>
              <w:top w:val="single" w:sz="4" w:space="0" w:color="000000"/>
              <w:left w:val="single" w:sz="4" w:space="0" w:color="000000"/>
              <w:bottom w:val="single" w:sz="4" w:space="0" w:color="000000"/>
              <w:right w:val="single" w:sz="4" w:space="0" w:color="000000"/>
            </w:tcBorders>
            <w:hideMark/>
          </w:tcPr>
          <w:p w14:paraId="1F779F71"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Ποσό 542.699,03 € από ΕΣΠΑ και ποσό 97.300,07 € από ανταποδοτικό έκτακτο εφάπαξ τέλος σύνδεσης</w:t>
            </w:r>
          </w:p>
        </w:tc>
        <w:tc>
          <w:tcPr>
            <w:tcW w:w="2116" w:type="dxa"/>
            <w:tcBorders>
              <w:top w:val="single" w:sz="4" w:space="0" w:color="000000"/>
              <w:left w:val="single" w:sz="4" w:space="0" w:color="000000"/>
              <w:bottom w:val="single" w:sz="4" w:space="0" w:color="000000"/>
              <w:right w:val="single" w:sz="4" w:space="0" w:color="000000"/>
            </w:tcBorders>
            <w:hideMark/>
          </w:tcPr>
          <w:p w14:paraId="4B2C828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05982BA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1F882DD8" w14:textId="77777777" w:rsidTr="00270581">
        <w:trPr>
          <w:gridAfter w:val="1"/>
          <w:wAfter w:w="8" w:type="dxa"/>
          <w:trHeight w:val="1696"/>
        </w:trPr>
        <w:tc>
          <w:tcPr>
            <w:tcW w:w="665" w:type="dxa"/>
            <w:tcBorders>
              <w:top w:val="single" w:sz="4" w:space="0" w:color="000000"/>
              <w:left w:val="single" w:sz="4" w:space="0" w:color="000000"/>
              <w:bottom w:val="single" w:sz="4" w:space="0" w:color="000000"/>
              <w:right w:val="nil"/>
            </w:tcBorders>
            <w:hideMark/>
          </w:tcPr>
          <w:p w14:paraId="7BFEEDB4"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14</w:t>
            </w:r>
          </w:p>
        </w:tc>
        <w:tc>
          <w:tcPr>
            <w:tcW w:w="1506" w:type="dxa"/>
            <w:tcBorders>
              <w:top w:val="single" w:sz="4" w:space="0" w:color="000000"/>
              <w:left w:val="single" w:sz="4" w:space="0" w:color="000000"/>
              <w:bottom w:val="single" w:sz="4" w:space="0" w:color="000000"/>
              <w:right w:val="nil"/>
            </w:tcBorders>
            <w:hideMark/>
          </w:tcPr>
          <w:p w14:paraId="7DF216B6"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60/7321.01</w:t>
            </w:r>
          </w:p>
        </w:tc>
        <w:tc>
          <w:tcPr>
            <w:tcW w:w="1946" w:type="dxa"/>
            <w:tcBorders>
              <w:top w:val="single" w:sz="4" w:space="0" w:color="000000"/>
              <w:left w:val="single" w:sz="4" w:space="0" w:color="000000"/>
              <w:bottom w:val="single" w:sz="4" w:space="0" w:color="000000"/>
              <w:right w:val="single" w:sz="4" w:space="0" w:color="000000"/>
            </w:tcBorders>
            <w:hideMark/>
          </w:tcPr>
          <w:p w14:paraId="4B5E3BE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Δημιουργία χώρου πολιτιστικών</w:t>
            </w:r>
          </w:p>
          <w:p w14:paraId="792DDE04"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εκδηλώσεων στο Παλιό Σχολείο Αλωνίων</w:t>
            </w:r>
          </w:p>
        </w:tc>
        <w:tc>
          <w:tcPr>
            <w:tcW w:w="1974" w:type="dxa"/>
            <w:tcBorders>
              <w:top w:val="single" w:sz="4" w:space="0" w:color="000000"/>
              <w:left w:val="single" w:sz="4" w:space="0" w:color="000000"/>
              <w:bottom w:val="single" w:sz="4" w:space="0" w:color="000000"/>
              <w:right w:val="single" w:sz="4" w:space="0" w:color="000000"/>
            </w:tcBorders>
            <w:hideMark/>
          </w:tcPr>
          <w:p w14:paraId="6FAB475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113.848,31  €</w:t>
            </w:r>
          </w:p>
        </w:tc>
        <w:tc>
          <w:tcPr>
            <w:tcW w:w="3165" w:type="dxa"/>
            <w:tcBorders>
              <w:top w:val="single" w:sz="4" w:space="0" w:color="000000"/>
              <w:left w:val="single" w:sz="4" w:space="0" w:color="000000"/>
              <w:bottom w:val="single" w:sz="4" w:space="0" w:color="000000"/>
              <w:right w:val="single" w:sz="4" w:space="0" w:color="000000"/>
            </w:tcBorders>
            <w:hideMark/>
          </w:tcPr>
          <w:p w14:paraId="18DDF48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Από πόρους</w:t>
            </w:r>
          </w:p>
          <w:p w14:paraId="15FAEA5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Προγράμματος Αγροτικής  Ανάπτυξης 2014-2020 -Δράση 19.2.4 (αρίθμ.3667/9-8-2019 του Περιφερειάρχη Ανατολικής Μακεδονίας – Θράκης</w:t>
            </w:r>
          </w:p>
        </w:tc>
        <w:tc>
          <w:tcPr>
            <w:tcW w:w="2116" w:type="dxa"/>
            <w:tcBorders>
              <w:top w:val="single" w:sz="4" w:space="0" w:color="000000"/>
              <w:left w:val="single" w:sz="4" w:space="0" w:color="000000"/>
              <w:bottom w:val="single" w:sz="4" w:space="0" w:color="000000"/>
              <w:right w:val="single" w:sz="4" w:space="0" w:color="000000"/>
            </w:tcBorders>
            <w:hideMark/>
          </w:tcPr>
          <w:p w14:paraId="55FCB26B"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5A55902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20D3BDF2"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hideMark/>
          </w:tcPr>
          <w:p w14:paraId="46536CBE"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15</w:t>
            </w:r>
          </w:p>
        </w:tc>
        <w:tc>
          <w:tcPr>
            <w:tcW w:w="1506" w:type="dxa"/>
            <w:tcBorders>
              <w:top w:val="single" w:sz="4" w:space="0" w:color="000000"/>
              <w:left w:val="single" w:sz="4" w:space="0" w:color="000000"/>
              <w:bottom w:val="single" w:sz="4" w:space="0" w:color="000000"/>
              <w:right w:val="nil"/>
            </w:tcBorders>
            <w:hideMark/>
          </w:tcPr>
          <w:p w14:paraId="097F947C"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63/7312.05</w:t>
            </w:r>
          </w:p>
        </w:tc>
        <w:tc>
          <w:tcPr>
            <w:tcW w:w="1946" w:type="dxa"/>
            <w:tcBorders>
              <w:top w:val="single" w:sz="4" w:space="0" w:color="000000"/>
              <w:left w:val="single" w:sz="4" w:space="0" w:color="000000"/>
              <w:bottom w:val="single" w:sz="4" w:space="0" w:color="000000"/>
              <w:right w:val="single" w:sz="4" w:space="0" w:color="000000"/>
            </w:tcBorders>
            <w:hideMark/>
          </w:tcPr>
          <w:p w14:paraId="7E701C41"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Ενίσχυση δικτύων ύδρευσης και αποκατάσταση ζημιών στις υποδομές υδροδότησης οικισμών νήσου Σαμοθράκης – Έργα αξιοποίησης υδρογεώρτησης Προφήτη Ηλία¨</w:t>
            </w:r>
          </w:p>
        </w:tc>
        <w:tc>
          <w:tcPr>
            <w:tcW w:w="1974" w:type="dxa"/>
            <w:tcBorders>
              <w:top w:val="single" w:sz="4" w:space="0" w:color="000000"/>
              <w:left w:val="single" w:sz="4" w:space="0" w:color="000000"/>
              <w:bottom w:val="single" w:sz="4" w:space="0" w:color="000000"/>
              <w:right w:val="single" w:sz="4" w:space="0" w:color="000000"/>
            </w:tcBorders>
            <w:hideMark/>
          </w:tcPr>
          <w:p w14:paraId="2DF8E73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128,99 €</w:t>
            </w:r>
          </w:p>
        </w:tc>
        <w:tc>
          <w:tcPr>
            <w:tcW w:w="3165" w:type="dxa"/>
            <w:tcBorders>
              <w:top w:val="single" w:sz="4" w:space="0" w:color="000000"/>
              <w:left w:val="single" w:sz="4" w:space="0" w:color="000000"/>
              <w:bottom w:val="single" w:sz="4" w:space="0" w:color="000000"/>
              <w:right w:val="single" w:sz="4" w:space="0" w:color="000000"/>
            </w:tcBorders>
            <w:hideMark/>
          </w:tcPr>
          <w:p w14:paraId="40CA2D2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Χρηματοδότηση ΣΑΕ 055</w:t>
            </w:r>
          </w:p>
          <w:p w14:paraId="2731F4C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για αντιμετώπιση</w:t>
            </w:r>
          </w:p>
          <w:p w14:paraId="42891D9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λειψυδρίας σύμφωνα με την</w:t>
            </w:r>
          </w:p>
          <w:p w14:paraId="2140D76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24412/16-04-2020</w:t>
            </w:r>
          </w:p>
          <w:p w14:paraId="4F94C1C4"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απόφαση του Υπουργείου</w:t>
            </w:r>
          </w:p>
          <w:p w14:paraId="18DA684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hideMark/>
          </w:tcPr>
          <w:p w14:paraId="0DDE363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07EF08A8"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62AA31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16</w:t>
            </w:r>
          </w:p>
        </w:tc>
        <w:tc>
          <w:tcPr>
            <w:tcW w:w="1506" w:type="dxa"/>
            <w:tcBorders>
              <w:top w:val="single" w:sz="4" w:space="0" w:color="000000"/>
              <w:left w:val="single" w:sz="4" w:space="0" w:color="000000"/>
              <w:bottom w:val="single" w:sz="4" w:space="0" w:color="000000"/>
              <w:right w:val="nil"/>
            </w:tcBorders>
          </w:tcPr>
          <w:p w14:paraId="5CBF6958"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t>63.7312.07</w:t>
            </w:r>
          </w:p>
        </w:tc>
        <w:tc>
          <w:tcPr>
            <w:tcW w:w="1946" w:type="dxa"/>
            <w:tcBorders>
              <w:top w:val="single" w:sz="4" w:space="0" w:color="000000"/>
              <w:left w:val="single" w:sz="4" w:space="0" w:color="000000"/>
              <w:bottom w:val="single" w:sz="4" w:space="0" w:color="000000"/>
              <w:right w:val="single" w:sz="4" w:space="0" w:color="000000"/>
            </w:tcBorders>
          </w:tcPr>
          <w:p w14:paraId="3639339B"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t>Κατασκευή καταθληπτικού αγωγού των γεωτρήσεων Καμαριώτισσας έως την δεξαμενή Παράκ¨</w:t>
            </w:r>
          </w:p>
        </w:tc>
        <w:tc>
          <w:tcPr>
            <w:tcW w:w="1974" w:type="dxa"/>
            <w:tcBorders>
              <w:top w:val="single" w:sz="4" w:space="0" w:color="000000"/>
              <w:left w:val="single" w:sz="4" w:space="0" w:color="000000"/>
              <w:bottom w:val="single" w:sz="4" w:space="0" w:color="000000"/>
              <w:right w:val="single" w:sz="4" w:space="0" w:color="000000"/>
            </w:tcBorders>
          </w:tcPr>
          <w:p w14:paraId="4B7D849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32.812,16 €</w:t>
            </w:r>
          </w:p>
        </w:tc>
        <w:tc>
          <w:tcPr>
            <w:tcW w:w="3165" w:type="dxa"/>
            <w:tcBorders>
              <w:top w:val="single" w:sz="4" w:space="0" w:color="000000"/>
              <w:left w:val="single" w:sz="4" w:space="0" w:color="000000"/>
              <w:bottom w:val="single" w:sz="4" w:space="0" w:color="000000"/>
              <w:right w:val="single" w:sz="4" w:space="0" w:color="000000"/>
            </w:tcBorders>
          </w:tcPr>
          <w:p w14:paraId="29549968" w14:textId="77777777" w:rsidR="00A7352F" w:rsidRPr="00A7352F" w:rsidRDefault="00A7352F" w:rsidP="00A7352F">
            <w:pPr>
              <w:suppressAutoHyphens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Χρηματοδότηση ΣΑΕ 055 για αντιμετώπιση λειψυδρίας σύμφωνα με την 24412/16-04-2020 απόφαση του Υπουργείου Εσωτερικών</w:t>
            </w:r>
          </w:p>
          <w:p w14:paraId="2D8DEA9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tcPr>
          <w:p w14:paraId="386EA64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733656FF"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82BD45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17</w:t>
            </w:r>
          </w:p>
        </w:tc>
        <w:tc>
          <w:tcPr>
            <w:tcW w:w="1506" w:type="dxa"/>
            <w:tcBorders>
              <w:top w:val="single" w:sz="4" w:space="0" w:color="000000"/>
              <w:left w:val="single" w:sz="4" w:space="0" w:color="000000"/>
              <w:bottom w:val="single" w:sz="4" w:space="0" w:color="000000"/>
              <w:right w:val="nil"/>
            </w:tcBorders>
          </w:tcPr>
          <w:p w14:paraId="447E2077"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60/7341.0</w:t>
            </w:r>
            <w:r w:rsidRPr="00A7352F">
              <w:rPr>
                <w:rFonts w:ascii="Verdana" w:eastAsia="Batang" w:hAnsi="Verdana" w:cs="Tahoma"/>
                <w:color w:val="000000" w:themeColor="text1"/>
                <w:sz w:val="20"/>
                <w:szCs w:val="20"/>
                <w:lang w:val="en-US" w:eastAsia="el-GR"/>
              </w:rPr>
              <w:t>3</w:t>
            </w:r>
          </w:p>
        </w:tc>
        <w:tc>
          <w:tcPr>
            <w:tcW w:w="1946" w:type="dxa"/>
            <w:tcBorders>
              <w:top w:val="single" w:sz="4" w:space="0" w:color="000000"/>
              <w:left w:val="single" w:sz="4" w:space="0" w:color="000000"/>
              <w:bottom w:val="single" w:sz="4" w:space="0" w:color="000000"/>
              <w:right w:val="single" w:sz="4" w:space="0" w:color="000000"/>
            </w:tcBorders>
          </w:tcPr>
          <w:p w14:paraId="35B04FAB"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 xml:space="preserve">Κατεδάφιση τμημάτων, εσωτερική διαρρύθμιση με πλήρη ανακαίνιση του υφιστάμενου κτιρίου και προσθήκη κατ' επέκταση διώροφων </w:t>
            </w:r>
            <w:r w:rsidRPr="00A7352F">
              <w:rPr>
                <w:rFonts w:ascii="Verdana" w:eastAsia="Batang" w:hAnsi="Verdana" w:cs="Tahoma"/>
                <w:color w:val="000000" w:themeColor="text1"/>
                <w:sz w:val="20"/>
                <w:szCs w:val="20"/>
                <w:lang w:val="el-GR" w:eastAsia="el-GR"/>
              </w:rPr>
              <w:lastRenderedPageBreak/>
              <w:t>τμημάτων με υπόγειο του Κέντρου Υγείας Σαμοθράκης ΥΠΟΔΟΜΩΝ ΥΓΕΙΑΣ</w:t>
            </w:r>
          </w:p>
          <w:p w14:paraId="47ED362D"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color w:val="000000" w:themeColor="text1"/>
                <w:sz w:val="20"/>
                <w:szCs w:val="20"/>
                <w:lang w:val="el-GR" w:eastAsia="el-GR"/>
              </w:rPr>
            </w:pPr>
          </w:p>
        </w:tc>
        <w:tc>
          <w:tcPr>
            <w:tcW w:w="1974" w:type="dxa"/>
            <w:tcBorders>
              <w:top w:val="single" w:sz="4" w:space="0" w:color="000000"/>
              <w:left w:val="single" w:sz="4" w:space="0" w:color="000000"/>
              <w:bottom w:val="single" w:sz="4" w:space="0" w:color="000000"/>
              <w:right w:val="single" w:sz="4" w:space="0" w:color="000000"/>
            </w:tcBorders>
          </w:tcPr>
          <w:p w14:paraId="72443B2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lastRenderedPageBreak/>
              <w:t>1.243.000,00 €</w:t>
            </w:r>
          </w:p>
        </w:tc>
        <w:tc>
          <w:tcPr>
            <w:tcW w:w="3165" w:type="dxa"/>
            <w:tcBorders>
              <w:top w:val="single" w:sz="4" w:space="0" w:color="000000"/>
              <w:left w:val="single" w:sz="4" w:space="0" w:color="000000"/>
              <w:bottom w:val="single" w:sz="4" w:space="0" w:color="000000"/>
              <w:right w:val="single" w:sz="4" w:space="0" w:color="000000"/>
            </w:tcBorders>
          </w:tcPr>
          <w:p w14:paraId="3E9D589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Χρηματοδότηση ΕΣΠΑ</w:t>
            </w:r>
          </w:p>
          <w:p w14:paraId="355BD559"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σύμφωνα με την αρίθμ.</w:t>
            </w:r>
          </w:p>
          <w:p w14:paraId="1F1477EC"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πρωτ.: 5239/19-10-2020</w:t>
            </w:r>
          </w:p>
          <w:p w14:paraId="6F49623D"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απόφαση του Περιφερειάρχη</w:t>
            </w:r>
          </w:p>
          <w:p w14:paraId="6D4A9F44"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Ανατολικής Μακεδονίας-</w:t>
            </w:r>
          </w:p>
          <w:p w14:paraId="62CCDD20"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Θράκης έγκρισης ένταξης της</w:t>
            </w:r>
          </w:p>
          <w:p w14:paraId="684C0457"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Πράξης «Ανάπτυξη –</w:t>
            </w:r>
          </w:p>
          <w:p w14:paraId="474F7724"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Αναβάθμιση Υποδομών και</w:t>
            </w:r>
          </w:p>
          <w:p w14:paraId="4E9A6B61"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Εξοπλισμού του Κέντρου</w:t>
            </w:r>
          </w:p>
          <w:p w14:paraId="1516572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Υγείας Σαμοθράκης» με</w:t>
            </w:r>
          </w:p>
          <w:p w14:paraId="1519869A"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Κωδικό ΟΠΣ 5069846 στο</w:t>
            </w:r>
          </w:p>
          <w:p w14:paraId="0F4D6DDB"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πλαίσιο του Επιχειρησιακού</w:t>
            </w:r>
          </w:p>
          <w:p w14:paraId="287C2EF8"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Προγράμματος «Ανατολικής</w:t>
            </w:r>
          </w:p>
          <w:p w14:paraId="3F22B3B7"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Μακεδονίας Θράκης»,</w:t>
            </w:r>
          </w:p>
          <w:p w14:paraId="3155423B"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ΑΞΟΝΑ ΠΡΟΤΕΡΑΙΟΤΗΤΑΣ:</w:t>
            </w:r>
          </w:p>
          <w:p w14:paraId="2EDAA79A"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3 «Υποδομές ανάπτυξης</w:t>
            </w:r>
          </w:p>
          <w:p w14:paraId="155C9471"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lastRenderedPageBreak/>
              <w:t>ανθρώπινου δυναμικού και</w:t>
            </w:r>
          </w:p>
          <w:p w14:paraId="1BB77032"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ενίσχυσης της Κοινωνικής</w:t>
            </w:r>
          </w:p>
          <w:p w14:paraId="6757EA08"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συνοχής» Ο ΟΠΟΙΟΣ</w:t>
            </w:r>
          </w:p>
          <w:p w14:paraId="32BA13C4"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ΣΥΓΧΡΗΜΑΤΟΔΟΤΕΙΤΑΙ ΑΠΟ</w:t>
            </w:r>
          </w:p>
          <w:p w14:paraId="27951E65"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ΤΟ Ευρωπαϊκό Ταμείο</w:t>
            </w:r>
          </w:p>
          <w:p w14:paraId="1EBBDA84"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Περιφερειακής</w:t>
            </w:r>
          </w:p>
          <w:p w14:paraId="27BABAEB"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Ανάπτυξης (ΕΤΠΑ) ΜΕ</w:t>
            </w:r>
          </w:p>
          <w:p w14:paraId="41A18F5B"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ΤΙΤΛΟ «ΔΡΑΣΗ</w:t>
            </w:r>
          </w:p>
          <w:p w14:paraId="6E05628F"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9α.18.1_ΑΝΑΠΤΥΞΗ /</w:t>
            </w:r>
          </w:p>
          <w:p w14:paraId="5FA2F33F" w14:textId="77777777" w:rsidR="00A7352F" w:rsidRPr="00A7352F" w:rsidRDefault="00A7352F" w:rsidP="00A7352F">
            <w:pPr>
              <w:suppressAutoHyphens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ΑΝΑΒΑΘΜΙΣΗ</w:t>
            </w:r>
          </w:p>
        </w:tc>
        <w:tc>
          <w:tcPr>
            <w:tcW w:w="2116" w:type="dxa"/>
            <w:tcBorders>
              <w:top w:val="single" w:sz="4" w:space="0" w:color="000000"/>
              <w:left w:val="single" w:sz="4" w:space="0" w:color="000000"/>
              <w:bottom w:val="single" w:sz="4" w:space="0" w:color="000000"/>
              <w:right w:val="single" w:sz="4" w:space="0" w:color="000000"/>
            </w:tcBorders>
          </w:tcPr>
          <w:p w14:paraId="095A95E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lastRenderedPageBreak/>
              <w:t>Συνεχιζόμενο (τεχνικό πρόγραμμα 2020)</w:t>
            </w:r>
          </w:p>
        </w:tc>
      </w:tr>
      <w:tr w:rsidR="00A7352F" w:rsidRPr="00A7352F" w14:paraId="0757E1FD"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06B473C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18</w:t>
            </w:r>
          </w:p>
        </w:tc>
        <w:tc>
          <w:tcPr>
            <w:tcW w:w="1506" w:type="dxa"/>
            <w:tcBorders>
              <w:top w:val="single" w:sz="4" w:space="0" w:color="000000"/>
              <w:left w:val="single" w:sz="4" w:space="0" w:color="000000"/>
              <w:bottom w:val="single" w:sz="4" w:space="0" w:color="000000"/>
              <w:right w:val="nil"/>
            </w:tcBorders>
          </w:tcPr>
          <w:p w14:paraId="53CAEFA9"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6</w:t>
            </w:r>
            <w:r w:rsidRPr="00A7352F">
              <w:rPr>
                <w:rFonts w:ascii="Verdana" w:eastAsia="Batang" w:hAnsi="Verdana" w:cs="Tahoma"/>
                <w:color w:val="000000" w:themeColor="text1"/>
                <w:sz w:val="20"/>
                <w:szCs w:val="20"/>
                <w:lang w:val="en-US" w:eastAsia="el-GR"/>
              </w:rPr>
              <w:t>9</w:t>
            </w:r>
            <w:r w:rsidRPr="00A7352F">
              <w:rPr>
                <w:rFonts w:ascii="Verdana" w:eastAsia="Batang" w:hAnsi="Verdana" w:cs="Tahoma"/>
                <w:color w:val="000000" w:themeColor="text1"/>
                <w:sz w:val="20"/>
                <w:szCs w:val="20"/>
                <w:lang w:val="el-GR" w:eastAsia="el-GR"/>
              </w:rPr>
              <w:t>/7341.0</w:t>
            </w:r>
            <w:r w:rsidRPr="00A7352F">
              <w:rPr>
                <w:rFonts w:ascii="Verdana" w:eastAsia="Batang" w:hAnsi="Verdana" w:cs="Tahoma"/>
                <w:color w:val="000000" w:themeColor="text1"/>
                <w:sz w:val="20"/>
                <w:szCs w:val="20"/>
                <w:lang w:val="en-US" w:eastAsia="el-GR"/>
              </w:rPr>
              <w:t>1</w:t>
            </w:r>
          </w:p>
        </w:tc>
        <w:tc>
          <w:tcPr>
            <w:tcW w:w="1946" w:type="dxa"/>
            <w:tcBorders>
              <w:top w:val="single" w:sz="4" w:space="0" w:color="000000"/>
              <w:left w:val="single" w:sz="4" w:space="0" w:color="000000"/>
              <w:bottom w:val="single" w:sz="4" w:space="0" w:color="000000"/>
              <w:right w:val="single" w:sz="4" w:space="0" w:color="000000"/>
            </w:tcBorders>
          </w:tcPr>
          <w:p w14:paraId="2B591A16"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Συντήρηση λιμενικών υποδομών του λιμένα Καμαριώτισσας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144A82DB"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260.000,00</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098ABC44"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ΣΑΕ570 για τη χρηματοδότηση του έργου: «Συντήρηση λιμενικών υποδομών του λιμένα Καμαριώτισσας Σαμοθράκης» σύμφωνα με την αρίθμ. πρωτ.: 68906/Σ.1339/16-10-2020 απόφαση του Γενικού Γραμματέα Υποδομών με την οποία εγκρίθηκε η δέσμευση και διάθεση ισόποσης πίστωσης ποσού διακοσίων εξήντα χιλιάδων ευρώ (260.000,00€), συμπεριλαμβανομένης της δαπάνης ΦΠΑ σε βάρος του προϋπολογισμού του ενάριθμου έργου 2014ΣΕ57000001 της ΣΑΕ570 και μετάβαση της ανωτέρω πίστωσης στο  Δήμο Σαμοθράκης.</w:t>
            </w:r>
          </w:p>
        </w:tc>
        <w:tc>
          <w:tcPr>
            <w:tcW w:w="2116" w:type="dxa"/>
            <w:tcBorders>
              <w:top w:val="single" w:sz="4" w:space="0" w:color="000000"/>
              <w:left w:val="single" w:sz="4" w:space="0" w:color="000000"/>
              <w:bottom w:val="single" w:sz="4" w:space="0" w:color="000000"/>
              <w:right w:val="single" w:sz="4" w:space="0" w:color="000000"/>
            </w:tcBorders>
          </w:tcPr>
          <w:p w14:paraId="2A6532B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4392B0AE"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5185674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19</w:t>
            </w:r>
          </w:p>
        </w:tc>
        <w:tc>
          <w:tcPr>
            <w:tcW w:w="1506" w:type="dxa"/>
            <w:tcBorders>
              <w:top w:val="single" w:sz="4" w:space="0" w:color="000000"/>
              <w:left w:val="single" w:sz="4" w:space="0" w:color="000000"/>
              <w:bottom w:val="single" w:sz="4" w:space="0" w:color="000000"/>
              <w:right w:val="nil"/>
            </w:tcBorders>
          </w:tcPr>
          <w:p w14:paraId="05D7C366"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70/7336.06</w:t>
            </w:r>
          </w:p>
        </w:tc>
        <w:tc>
          <w:tcPr>
            <w:tcW w:w="1946" w:type="dxa"/>
            <w:tcBorders>
              <w:top w:val="single" w:sz="4" w:space="0" w:color="000000"/>
              <w:left w:val="single" w:sz="4" w:space="0" w:color="000000"/>
              <w:bottom w:val="single" w:sz="4" w:space="0" w:color="000000"/>
              <w:right w:val="single" w:sz="4" w:space="0" w:color="000000"/>
            </w:tcBorders>
          </w:tcPr>
          <w:p w14:paraId="416FC0CC"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αστοχήσαντος κεντρικού αγωγού ρέματος Καμάρας στη Χώρα Σαμοθράκης</w:t>
            </w:r>
          </w:p>
        </w:tc>
        <w:tc>
          <w:tcPr>
            <w:tcW w:w="1974" w:type="dxa"/>
            <w:tcBorders>
              <w:top w:val="single" w:sz="4" w:space="0" w:color="000000"/>
              <w:left w:val="single" w:sz="4" w:space="0" w:color="000000"/>
              <w:bottom w:val="single" w:sz="4" w:space="0" w:color="000000"/>
              <w:right w:val="single" w:sz="4" w:space="0" w:color="000000"/>
            </w:tcBorders>
          </w:tcPr>
          <w:p w14:paraId="77443A68"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52.295,24 €</w:t>
            </w:r>
          </w:p>
        </w:tc>
        <w:tc>
          <w:tcPr>
            <w:tcW w:w="3165" w:type="dxa"/>
            <w:tcBorders>
              <w:top w:val="single" w:sz="4" w:space="0" w:color="000000"/>
              <w:left w:val="single" w:sz="4" w:space="0" w:color="000000"/>
              <w:bottom w:val="single" w:sz="4" w:space="0" w:color="000000"/>
              <w:right w:val="single" w:sz="4" w:space="0" w:color="000000"/>
            </w:tcBorders>
          </w:tcPr>
          <w:p w14:paraId="0F81A1F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572 ΠΔΕ</w:t>
            </w:r>
          </w:p>
          <w:p w14:paraId="7B304AA3"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06AC465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1A13BD5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025399D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5C424BE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766806C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ΔΑΕΕ/1983/ΠΕΡ.ΑΝ.ΜΑΚΕΔ.</w:t>
            </w:r>
          </w:p>
          <w:p w14:paraId="0FDA352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ΘΡΑΚΗΣ/15-12-2017</w:t>
            </w:r>
          </w:p>
          <w:p w14:paraId="4134E544"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254C36F9"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77E5BD0E"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2A366553"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6D90E0F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20</w:t>
            </w:r>
          </w:p>
        </w:tc>
        <w:tc>
          <w:tcPr>
            <w:tcW w:w="1506" w:type="dxa"/>
            <w:tcBorders>
              <w:top w:val="single" w:sz="4" w:space="0" w:color="000000"/>
              <w:left w:val="single" w:sz="4" w:space="0" w:color="000000"/>
              <w:bottom w:val="single" w:sz="4" w:space="0" w:color="000000"/>
              <w:right w:val="nil"/>
            </w:tcBorders>
          </w:tcPr>
          <w:p w14:paraId="6A1286AB"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70/7336.17</w:t>
            </w:r>
          </w:p>
        </w:tc>
        <w:tc>
          <w:tcPr>
            <w:tcW w:w="1946" w:type="dxa"/>
            <w:tcBorders>
              <w:top w:val="single" w:sz="4" w:space="0" w:color="000000"/>
              <w:left w:val="single" w:sz="4" w:space="0" w:color="000000"/>
              <w:bottom w:val="single" w:sz="4" w:space="0" w:color="000000"/>
              <w:right w:val="single" w:sz="4" w:space="0" w:color="000000"/>
            </w:tcBorders>
          </w:tcPr>
          <w:p w14:paraId="63C5378B"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 xml:space="preserve">Αποκατάσταση τεχνικού επί της συνδετήριας οδού Αλωνίων ΤΔ/41ΣΠ από ζημιά που </w:t>
            </w:r>
            <w:r w:rsidRPr="00A7352F">
              <w:rPr>
                <w:rFonts w:ascii="Verdana" w:eastAsia="Batang" w:hAnsi="Verdana" w:cs="Tahoma"/>
                <w:color w:val="000000" w:themeColor="text1"/>
                <w:sz w:val="20"/>
                <w:szCs w:val="20"/>
                <w:lang w:val="el-GR" w:eastAsia="el-GR"/>
              </w:rPr>
              <w:lastRenderedPageBreak/>
              <w:t>υπέστη λόγω πλημμυρών της 25</w:t>
            </w:r>
            <w:r w:rsidRPr="00A7352F">
              <w:rPr>
                <w:rFonts w:ascii="Verdana" w:eastAsia="Batang" w:hAnsi="Verdana" w:cs="Tahoma"/>
                <w:color w:val="000000" w:themeColor="text1"/>
                <w:sz w:val="20"/>
                <w:szCs w:val="20"/>
                <w:vertAlign w:val="superscript"/>
                <w:lang w:val="el-GR" w:eastAsia="el-GR"/>
              </w:rPr>
              <w:t xml:space="preserve">ης </w:t>
            </w:r>
            <w:r w:rsidRPr="00A7352F">
              <w:rPr>
                <w:rFonts w:ascii="Verdana" w:eastAsia="Batang" w:hAnsi="Verdana" w:cs="Tahoma"/>
                <w:color w:val="000000" w:themeColor="text1"/>
                <w:sz w:val="20"/>
                <w:szCs w:val="20"/>
                <w:lang w:val="el-GR" w:eastAsia="el-GR"/>
              </w:rPr>
              <w:t>και 26</w:t>
            </w:r>
            <w:r w:rsidRPr="00A7352F">
              <w:rPr>
                <w:rFonts w:ascii="Verdana" w:eastAsia="Batang" w:hAnsi="Verdana" w:cs="Tahoma"/>
                <w:color w:val="000000" w:themeColor="text1"/>
                <w:sz w:val="20"/>
                <w:szCs w:val="20"/>
                <w:vertAlign w:val="superscript"/>
                <w:lang w:val="el-GR" w:eastAsia="el-GR"/>
              </w:rPr>
              <w:t>ης</w:t>
            </w:r>
            <w:r w:rsidRPr="00A7352F">
              <w:rPr>
                <w:rFonts w:ascii="Verdana" w:eastAsia="Batang" w:hAnsi="Verdana" w:cs="Tahoma"/>
                <w:color w:val="000000" w:themeColor="text1"/>
                <w:sz w:val="20"/>
                <w:szCs w:val="20"/>
                <w:lang w:val="el-GR" w:eastAsia="el-GR"/>
              </w:rPr>
              <w:t xml:space="preserve"> Σεπτεμβρίου 2017</w:t>
            </w:r>
          </w:p>
        </w:tc>
        <w:tc>
          <w:tcPr>
            <w:tcW w:w="1974" w:type="dxa"/>
            <w:tcBorders>
              <w:top w:val="single" w:sz="4" w:space="0" w:color="000000"/>
              <w:left w:val="single" w:sz="4" w:space="0" w:color="000000"/>
              <w:bottom w:val="single" w:sz="4" w:space="0" w:color="000000"/>
              <w:right w:val="single" w:sz="4" w:space="0" w:color="000000"/>
            </w:tcBorders>
          </w:tcPr>
          <w:p w14:paraId="1FF0BF24"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lastRenderedPageBreak/>
              <w:t>56.221,92 €</w:t>
            </w:r>
          </w:p>
        </w:tc>
        <w:tc>
          <w:tcPr>
            <w:tcW w:w="3165" w:type="dxa"/>
            <w:tcBorders>
              <w:top w:val="single" w:sz="4" w:space="0" w:color="000000"/>
              <w:left w:val="single" w:sz="4" w:space="0" w:color="000000"/>
              <w:bottom w:val="single" w:sz="4" w:space="0" w:color="000000"/>
              <w:right w:val="single" w:sz="4" w:space="0" w:color="000000"/>
            </w:tcBorders>
          </w:tcPr>
          <w:p w14:paraId="71E19447"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ΣΑΕ 055 σύμφωνα με τις</w:t>
            </w:r>
          </w:p>
          <w:p w14:paraId="76025D94"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αρίθμ. 3697/10-11-2017,</w:t>
            </w:r>
          </w:p>
          <w:p w14:paraId="53CCE549"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79378/31-12-2018</w:t>
            </w:r>
          </w:p>
          <w:p w14:paraId="7684F85C"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αποφάσεις Υπουργού</w:t>
            </w:r>
          </w:p>
          <w:p w14:paraId="6638CF44"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Εσωτερικών για</w:t>
            </w:r>
          </w:p>
          <w:p w14:paraId="2C7448A2"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επιχορήγηση αντιμετώπισης</w:t>
            </w:r>
          </w:p>
          <w:p w14:paraId="04133C0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λειψυδρίας</w:t>
            </w:r>
          </w:p>
        </w:tc>
        <w:tc>
          <w:tcPr>
            <w:tcW w:w="2116" w:type="dxa"/>
            <w:tcBorders>
              <w:top w:val="single" w:sz="4" w:space="0" w:color="000000"/>
              <w:left w:val="single" w:sz="4" w:space="0" w:color="000000"/>
              <w:bottom w:val="single" w:sz="4" w:space="0" w:color="000000"/>
              <w:right w:val="single" w:sz="4" w:space="0" w:color="000000"/>
            </w:tcBorders>
          </w:tcPr>
          <w:p w14:paraId="70F2B5D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2DDB3054"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03D9FCC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21</w:t>
            </w:r>
          </w:p>
        </w:tc>
        <w:tc>
          <w:tcPr>
            <w:tcW w:w="1506" w:type="dxa"/>
            <w:tcBorders>
              <w:top w:val="single" w:sz="4" w:space="0" w:color="000000"/>
              <w:left w:val="single" w:sz="4" w:space="0" w:color="000000"/>
              <w:bottom w:val="single" w:sz="4" w:space="0" w:color="000000"/>
              <w:right w:val="nil"/>
            </w:tcBorders>
          </w:tcPr>
          <w:p w14:paraId="5CC3B0D7"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5A6411AE"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καταστρεπτικών φαινομένων λόγω αστοχίας στο φυτικό πρανές του δρόμου στη Χώρα Σαμοθράκης</w:t>
            </w:r>
          </w:p>
        </w:tc>
        <w:tc>
          <w:tcPr>
            <w:tcW w:w="1974" w:type="dxa"/>
            <w:tcBorders>
              <w:top w:val="single" w:sz="4" w:space="0" w:color="000000"/>
              <w:left w:val="single" w:sz="4" w:space="0" w:color="000000"/>
              <w:bottom w:val="single" w:sz="4" w:space="0" w:color="000000"/>
              <w:right w:val="single" w:sz="4" w:space="0" w:color="000000"/>
            </w:tcBorders>
          </w:tcPr>
          <w:p w14:paraId="4C07176D"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1.168,66 €</w:t>
            </w:r>
          </w:p>
        </w:tc>
        <w:tc>
          <w:tcPr>
            <w:tcW w:w="3165" w:type="dxa"/>
            <w:tcBorders>
              <w:top w:val="single" w:sz="4" w:space="0" w:color="000000"/>
              <w:left w:val="single" w:sz="4" w:space="0" w:color="000000"/>
              <w:bottom w:val="single" w:sz="4" w:space="0" w:color="000000"/>
              <w:right w:val="single" w:sz="4" w:space="0" w:color="000000"/>
            </w:tcBorders>
          </w:tcPr>
          <w:p w14:paraId="471A9AE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62B61FE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7FF2EEC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25BE5C66"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12EB795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6E99DE1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1FEAAF2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094EB3C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2B52B042"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1E408FD9"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40F99C4C" w14:textId="77777777" w:rsidTr="00270581">
        <w:trPr>
          <w:gridAfter w:val="1"/>
          <w:wAfter w:w="8" w:type="dxa"/>
          <w:trHeight w:val="699"/>
        </w:trPr>
        <w:tc>
          <w:tcPr>
            <w:tcW w:w="665" w:type="dxa"/>
            <w:tcBorders>
              <w:top w:val="single" w:sz="4" w:space="0" w:color="000000"/>
              <w:left w:val="single" w:sz="4" w:space="0" w:color="000000"/>
              <w:bottom w:val="single" w:sz="4" w:space="0" w:color="000000"/>
              <w:right w:val="nil"/>
            </w:tcBorders>
          </w:tcPr>
          <w:p w14:paraId="4CD9DEB5"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22</w:t>
            </w:r>
          </w:p>
        </w:tc>
        <w:tc>
          <w:tcPr>
            <w:tcW w:w="1506" w:type="dxa"/>
            <w:tcBorders>
              <w:top w:val="single" w:sz="4" w:space="0" w:color="000000"/>
              <w:left w:val="single" w:sz="4" w:space="0" w:color="000000"/>
              <w:bottom w:val="single" w:sz="4" w:space="0" w:color="000000"/>
              <w:right w:val="nil"/>
            </w:tcBorders>
          </w:tcPr>
          <w:p w14:paraId="5D419793"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60/7135.03</w:t>
            </w:r>
          </w:p>
        </w:tc>
        <w:tc>
          <w:tcPr>
            <w:tcW w:w="1946" w:type="dxa"/>
            <w:tcBorders>
              <w:top w:val="single" w:sz="4" w:space="0" w:color="000000"/>
              <w:left w:val="single" w:sz="4" w:space="0" w:color="000000"/>
              <w:bottom w:val="single" w:sz="4" w:space="0" w:color="000000"/>
              <w:right w:val="single" w:sz="4" w:space="0" w:color="000000"/>
            </w:tcBorders>
          </w:tcPr>
          <w:p w14:paraId="3860C9BB"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Κατασκευή ράμπας και λοιπές εργασίες προσβασιμότητας ΑΜΕΑ στο δημοτικό σχολείο Λακκώματος</w:t>
            </w:r>
          </w:p>
        </w:tc>
        <w:tc>
          <w:tcPr>
            <w:tcW w:w="1974" w:type="dxa"/>
            <w:tcBorders>
              <w:top w:val="single" w:sz="4" w:space="0" w:color="000000"/>
              <w:left w:val="single" w:sz="4" w:space="0" w:color="000000"/>
              <w:bottom w:val="single" w:sz="4" w:space="0" w:color="000000"/>
              <w:right w:val="single" w:sz="4" w:space="0" w:color="000000"/>
            </w:tcBorders>
          </w:tcPr>
          <w:p w14:paraId="7427D0EA"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1.481,67</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368693E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Πρόγραμμα ΦΙΛΟΔΗΜΟΣ</w:t>
            </w:r>
          </w:p>
          <w:p w14:paraId="63E3BD6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σύμφωνα με την αρίθμ.</w:t>
            </w:r>
          </w:p>
          <w:p w14:paraId="32E53D9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πρωτ.: 60650/31-10-2018</w:t>
            </w:r>
          </w:p>
          <w:p w14:paraId="1F79377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απόφαση του Υπουργού</w:t>
            </w:r>
          </w:p>
          <w:p w14:paraId="0851364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Εσωτερικών και την αρίθμ.</w:t>
            </w:r>
          </w:p>
          <w:p w14:paraId="2E9D2E0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52/2018 απόφαση Δημ.</w:t>
            </w:r>
          </w:p>
          <w:p w14:paraId="5EFB4DE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Συμβουλίου</w:t>
            </w:r>
          </w:p>
        </w:tc>
        <w:tc>
          <w:tcPr>
            <w:tcW w:w="2116" w:type="dxa"/>
            <w:tcBorders>
              <w:top w:val="single" w:sz="4" w:space="0" w:color="000000"/>
              <w:left w:val="single" w:sz="4" w:space="0" w:color="000000"/>
              <w:bottom w:val="single" w:sz="4" w:space="0" w:color="000000"/>
              <w:right w:val="single" w:sz="4" w:space="0" w:color="000000"/>
            </w:tcBorders>
          </w:tcPr>
          <w:p w14:paraId="69E994AD"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0644F179"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42EDD53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23</w:t>
            </w:r>
          </w:p>
        </w:tc>
        <w:tc>
          <w:tcPr>
            <w:tcW w:w="1506" w:type="dxa"/>
            <w:tcBorders>
              <w:top w:val="single" w:sz="4" w:space="0" w:color="000000"/>
              <w:left w:val="single" w:sz="4" w:space="0" w:color="000000"/>
              <w:bottom w:val="single" w:sz="4" w:space="0" w:color="000000"/>
              <w:right w:val="nil"/>
            </w:tcBorders>
          </w:tcPr>
          <w:p w14:paraId="3919955E" w14:textId="77777777" w:rsidR="00A7352F" w:rsidRPr="00A7352F" w:rsidRDefault="00A7352F" w:rsidP="00A7352F">
            <w:pPr>
              <w:suppressAutoHyphens w:val="0"/>
              <w:spacing w:line="256" w:lineRule="auto"/>
              <w:jc w:val="right"/>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258410B1"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κατολισθητικών φαινομένων λόγω πλημμύρας στην αγροτική οδοποιία</w:t>
            </w:r>
          </w:p>
        </w:tc>
        <w:tc>
          <w:tcPr>
            <w:tcW w:w="1974" w:type="dxa"/>
            <w:tcBorders>
              <w:top w:val="single" w:sz="4" w:space="0" w:color="000000"/>
              <w:left w:val="single" w:sz="4" w:space="0" w:color="000000"/>
              <w:bottom w:val="single" w:sz="4" w:space="0" w:color="000000"/>
              <w:right w:val="single" w:sz="4" w:space="0" w:color="000000"/>
            </w:tcBorders>
          </w:tcPr>
          <w:p w14:paraId="56810C19"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11.160,00</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2FBA04F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Κατανομή χρηματικού</w:t>
            </w:r>
          </w:p>
          <w:p w14:paraId="0E5CF7B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υπολοιπού ΚΑΠ</w:t>
            </w:r>
          </w:p>
          <w:p w14:paraId="1F989AC6"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Επενδυτικών Δαπανών</w:t>
            </w:r>
          </w:p>
          <w:p w14:paraId="3C766F9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tcPr>
          <w:p w14:paraId="26A44056"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1CD7A2D3"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1DF0545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24</w:t>
            </w:r>
          </w:p>
        </w:tc>
        <w:tc>
          <w:tcPr>
            <w:tcW w:w="1506" w:type="dxa"/>
            <w:tcBorders>
              <w:top w:val="single" w:sz="4" w:space="0" w:color="000000"/>
              <w:left w:val="single" w:sz="4" w:space="0" w:color="000000"/>
              <w:bottom w:val="single" w:sz="4" w:space="0" w:color="000000"/>
              <w:right w:val="nil"/>
            </w:tcBorders>
          </w:tcPr>
          <w:p w14:paraId="27E0A650" w14:textId="77777777" w:rsidR="00A7352F" w:rsidRPr="00A7352F" w:rsidRDefault="00A7352F" w:rsidP="00A7352F">
            <w:pPr>
              <w:suppressAutoHyphens w:val="0"/>
              <w:spacing w:line="256" w:lineRule="auto"/>
              <w:jc w:val="right"/>
              <w:rPr>
                <w:rFonts w:ascii="Verdana" w:eastAsia="Batang" w:hAnsi="Verdana" w:cs="Tahoma"/>
                <w:sz w:val="20"/>
                <w:szCs w:val="20"/>
                <w:lang w:val="el-GR" w:eastAsia="el-GR"/>
              </w:rPr>
            </w:pPr>
            <w:r w:rsidRPr="00A7352F">
              <w:rPr>
                <w:rFonts w:ascii="Verdana" w:hAnsi="Verdana" w:cs="Tahoma"/>
                <w:sz w:val="20"/>
                <w:szCs w:val="20"/>
                <w:lang w:val="el-GR" w:eastAsia="el-GR"/>
              </w:rPr>
              <w:t>70/7336.02</w:t>
            </w:r>
          </w:p>
        </w:tc>
        <w:tc>
          <w:tcPr>
            <w:tcW w:w="1946" w:type="dxa"/>
            <w:tcBorders>
              <w:top w:val="single" w:sz="4" w:space="0" w:color="000000"/>
              <w:left w:val="single" w:sz="4" w:space="0" w:color="000000"/>
              <w:bottom w:val="single" w:sz="4" w:space="0" w:color="000000"/>
              <w:right w:val="single" w:sz="4" w:space="0" w:color="000000"/>
            </w:tcBorders>
          </w:tcPr>
          <w:p w14:paraId="70590594"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sz w:val="20"/>
                <w:szCs w:val="20"/>
                <w:lang w:val="el-GR" w:eastAsia="el-GR"/>
              </w:rPr>
            </w:pPr>
            <w:r w:rsidRPr="00A7352F">
              <w:rPr>
                <w:rFonts w:ascii="Verdana" w:hAnsi="Verdana" w:cs="Tahoma"/>
                <w:sz w:val="20"/>
                <w:szCs w:val="20"/>
                <w:lang w:eastAsia="el-GR"/>
              </w:rPr>
              <w:t>Αποκατάσταση οδικού δικτύου Δήμου Σαμοθράκης από θεομηνίες και τον σεισμό κατά τα έτη 2014-2015</w:t>
            </w:r>
          </w:p>
        </w:tc>
        <w:tc>
          <w:tcPr>
            <w:tcW w:w="1974" w:type="dxa"/>
            <w:tcBorders>
              <w:top w:val="single" w:sz="4" w:space="0" w:color="000000"/>
              <w:left w:val="single" w:sz="4" w:space="0" w:color="000000"/>
              <w:bottom w:val="single" w:sz="4" w:space="0" w:color="000000"/>
              <w:right w:val="single" w:sz="4" w:space="0" w:color="000000"/>
            </w:tcBorders>
          </w:tcPr>
          <w:p w14:paraId="2237F9A6"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l-GR" w:eastAsia="el-GR"/>
              </w:rPr>
              <w:t>3.2</w:t>
            </w:r>
            <w:r w:rsidRPr="00A7352F">
              <w:rPr>
                <w:rFonts w:ascii="Verdana" w:eastAsia="Batang" w:hAnsi="Verdana" w:cs="Tahoma"/>
                <w:sz w:val="20"/>
                <w:szCs w:val="20"/>
                <w:lang w:val="en-US" w:eastAsia="el-GR"/>
              </w:rPr>
              <w:t>3</w:t>
            </w:r>
            <w:r w:rsidRPr="00A7352F">
              <w:rPr>
                <w:rFonts w:ascii="Verdana" w:eastAsia="Batang" w:hAnsi="Verdana" w:cs="Tahoma"/>
                <w:sz w:val="20"/>
                <w:szCs w:val="20"/>
                <w:lang w:val="el-GR" w:eastAsia="el-GR"/>
              </w:rPr>
              <w:t>2,62</w:t>
            </w:r>
            <w:r w:rsidRPr="00A7352F">
              <w:rPr>
                <w:rFonts w:ascii="Verdana" w:eastAsia="Batang" w:hAnsi="Verdan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58712AF2"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ΣΑΕ 571 ΠΔΕ Υπουργείου</w:t>
            </w:r>
          </w:p>
          <w:p w14:paraId="0889775C"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Υποδομών, Μεταφορών και</w:t>
            </w:r>
          </w:p>
          <w:p w14:paraId="1CB4B80D"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Δικτύων σύμφωνα με την</w:t>
            </w:r>
          </w:p>
          <w:p w14:paraId="5C0583F7"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αρίθμ. πρωτ.: ΔΟΥ/279/17</w:t>
            </w:r>
          </w:p>
          <w:p w14:paraId="5AA4923D"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3-2016 απόφασή του</w:t>
            </w:r>
          </w:p>
          <w:p w14:paraId="768B237F"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Υπουργού</w:t>
            </w:r>
          </w:p>
        </w:tc>
        <w:tc>
          <w:tcPr>
            <w:tcW w:w="2116" w:type="dxa"/>
            <w:tcBorders>
              <w:top w:val="single" w:sz="4" w:space="0" w:color="000000"/>
              <w:left w:val="single" w:sz="4" w:space="0" w:color="000000"/>
              <w:bottom w:val="single" w:sz="4" w:space="0" w:color="000000"/>
              <w:right w:val="single" w:sz="4" w:space="0" w:color="000000"/>
            </w:tcBorders>
          </w:tcPr>
          <w:p w14:paraId="52DDAA35"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2017)</w:t>
            </w:r>
          </w:p>
        </w:tc>
      </w:tr>
      <w:tr w:rsidR="00A7352F" w:rsidRPr="00A7352F" w14:paraId="060CAFFA"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178E3DE4"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25</w:t>
            </w:r>
          </w:p>
        </w:tc>
        <w:tc>
          <w:tcPr>
            <w:tcW w:w="1506" w:type="dxa"/>
            <w:tcBorders>
              <w:top w:val="single" w:sz="4" w:space="0" w:color="000000"/>
              <w:left w:val="single" w:sz="4" w:space="0" w:color="000000"/>
              <w:bottom w:val="single" w:sz="4" w:space="0" w:color="000000"/>
              <w:right w:val="nil"/>
            </w:tcBorders>
          </w:tcPr>
          <w:p w14:paraId="46E90103" w14:textId="77777777" w:rsidR="00A7352F" w:rsidRPr="00A7352F" w:rsidRDefault="00A7352F" w:rsidP="00A7352F">
            <w:pPr>
              <w:suppressAutoHyphens w:val="0"/>
              <w:spacing w:line="256" w:lineRule="auto"/>
              <w:jc w:val="right"/>
              <w:rPr>
                <w:rFonts w:ascii="Verdana" w:hAnsi="Verdana" w:cs="Tahoma"/>
                <w:sz w:val="20"/>
                <w:szCs w:val="20"/>
                <w:lang w:val="en-US" w:eastAsia="el-GR"/>
              </w:rPr>
            </w:pPr>
            <w:r w:rsidRPr="00A7352F">
              <w:rPr>
                <w:rFonts w:ascii="Verdana" w:hAnsi="Verdana" w:cs="Tahoma"/>
                <w:sz w:val="20"/>
                <w:szCs w:val="20"/>
                <w:lang w:val="en-US"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73D897DE"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Κατασκευή τοιχείου αντιστήριξης Δημοτικού Σχολείου Χώρας</w:t>
            </w:r>
          </w:p>
        </w:tc>
        <w:tc>
          <w:tcPr>
            <w:tcW w:w="1974" w:type="dxa"/>
            <w:tcBorders>
              <w:top w:val="single" w:sz="4" w:space="0" w:color="000000"/>
              <w:left w:val="single" w:sz="4" w:space="0" w:color="000000"/>
              <w:bottom w:val="single" w:sz="4" w:space="0" w:color="000000"/>
              <w:right w:val="single" w:sz="4" w:space="0" w:color="000000"/>
            </w:tcBorders>
          </w:tcPr>
          <w:p w14:paraId="5747204D"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1.961,16</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5EAEFF2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7A7FDC4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163175F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0287622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1ECDD28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5911724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0D59453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34C01BE7"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48FB421C" w14:textId="77777777" w:rsidR="00A7352F" w:rsidRPr="00A7352F" w:rsidRDefault="00A7352F" w:rsidP="00A7352F">
            <w:pPr>
              <w:suppressAutoHyphens w:val="0"/>
              <w:jc w:val="center"/>
              <w:rPr>
                <w:rFonts w:ascii="Tahoma" w:hAnsi="Tahom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6A241A2A"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60C1B1D2"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2FC7C0D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26</w:t>
            </w:r>
          </w:p>
        </w:tc>
        <w:tc>
          <w:tcPr>
            <w:tcW w:w="1506" w:type="dxa"/>
            <w:tcBorders>
              <w:top w:val="single" w:sz="4" w:space="0" w:color="000000"/>
              <w:left w:val="single" w:sz="4" w:space="0" w:color="000000"/>
              <w:bottom w:val="single" w:sz="4" w:space="0" w:color="000000"/>
              <w:right w:val="nil"/>
            </w:tcBorders>
          </w:tcPr>
          <w:p w14:paraId="1D3CF835" w14:textId="77777777" w:rsidR="00A7352F" w:rsidRPr="00A7352F" w:rsidRDefault="00A7352F" w:rsidP="00A7352F">
            <w:pPr>
              <w:suppressAutoHyphens w:val="0"/>
              <w:spacing w:line="256" w:lineRule="auto"/>
              <w:jc w:val="right"/>
              <w:rPr>
                <w:rFonts w:ascii="Verdana" w:hAnsi="Verdana" w:cs="Tahoma"/>
                <w:sz w:val="20"/>
                <w:szCs w:val="20"/>
                <w:lang w:val="el-GR" w:eastAsia="el-GR"/>
              </w:rPr>
            </w:pPr>
            <w:r w:rsidRPr="00A7352F">
              <w:rPr>
                <w:rFonts w:ascii="Verdana" w:hAnsi="Verdana" w:cs="Tahoma"/>
                <w:sz w:val="20"/>
                <w:szCs w:val="20"/>
                <w:lang w:val="en-US"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470ABA68"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Κατασκευή τοιχείου αντιστήριξης Δημοτικού Σχολείου Καμαριώτισσας Δήμου Σαμοθράκης</w:t>
            </w:r>
          </w:p>
        </w:tc>
        <w:tc>
          <w:tcPr>
            <w:tcW w:w="1974" w:type="dxa"/>
            <w:tcBorders>
              <w:top w:val="single" w:sz="4" w:space="0" w:color="000000"/>
              <w:left w:val="single" w:sz="4" w:space="0" w:color="000000"/>
              <w:bottom w:val="single" w:sz="4" w:space="0" w:color="000000"/>
              <w:right w:val="single" w:sz="4" w:space="0" w:color="000000"/>
            </w:tcBorders>
          </w:tcPr>
          <w:p w14:paraId="019E079E"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1.002,32</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2696F817"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08B84CF9"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216D976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0457242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1E139FF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71EB844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733D8D6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1B67DF6D"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7AF3151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5A7BF70E"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0166F1B4"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01CFA80C"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t>27</w:t>
            </w:r>
          </w:p>
        </w:tc>
        <w:tc>
          <w:tcPr>
            <w:tcW w:w="1506" w:type="dxa"/>
            <w:tcBorders>
              <w:top w:val="single" w:sz="4" w:space="0" w:color="000000"/>
              <w:left w:val="single" w:sz="4" w:space="0" w:color="000000"/>
              <w:bottom w:val="single" w:sz="4" w:space="0" w:color="000000"/>
              <w:right w:val="nil"/>
            </w:tcBorders>
          </w:tcPr>
          <w:p w14:paraId="166E9746" w14:textId="77777777" w:rsidR="00A7352F" w:rsidRPr="00A7352F" w:rsidRDefault="00A7352F" w:rsidP="00A7352F">
            <w:pPr>
              <w:suppressAutoHyphens w:val="0"/>
              <w:spacing w:line="256" w:lineRule="auto"/>
              <w:jc w:val="right"/>
              <w:rPr>
                <w:rFonts w:ascii="Verdana" w:hAnsi="Verdana" w:cs="Tahoma"/>
                <w:sz w:val="20"/>
                <w:szCs w:val="20"/>
                <w:lang w:val="en-US" w:eastAsia="el-GR"/>
              </w:rPr>
            </w:pPr>
            <w:r w:rsidRPr="00A7352F">
              <w:rPr>
                <w:rFonts w:ascii="Tahoma" w:eastAsia="SimSun" w:hAnsi="Tahoma" w:cs="Tahoma"/>
                <w:color w:val="000000"/>
                <w:sz w:val="18"/>
                <w:szCs w:val="18"/>
                <w:lang w:val="el-GR" w:eastAsia="el-GR"/>
              </w:rPr>
              <w:t>64/7333.02</w:t>
            </w:r>
          </w:p>
        </w:tc>
        <w:tc>
          <w:tcPr>
            <w:tcW w:w="1946" w:type="dxa"/>
            <w:tcBorders>
              <w:top w:val="single" w:sz="4" w:space="0" w:color="000000"/>
              <w:left w:val="single" w:sz="4" w:space="0" w:color="000000"/>
              <w:bottom w:val="single" w:sz="4" w:space="0" w:color="000000"/>
              <w:right w:val="single" w:sz="4" w:space="0" w:color="000000"/>
            </w:tcBorders>
          </w:tcPr>
          <w:p w14:paraId="2BAE13C7"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rPr>
              <w:t>Βελτίωση τοπικού δικτύου Χώρας- Αλωνίων</w:t>
            </w:r>
          </w:p>
        </w:tc>
        <w:tc>
          <w:tcPr>
            <w:tcW w:w="1974" w:type="dxa"/>
            <w:tcBorders>
              <w:top w:val="single" w:sz="4" w:space="0" w:color="000000"/>
              <w:left w:val="single" w:sz="4" w:space="0" w:color="000000"/>
              <w:bottom w:val="single" w:sz="4" w:space="0" w:color="000000"/>
              <w:right w:val="single" w:sz="4" w:space="0" w:color="000000"/>
            </w:tcBorders>
          </w:tcPr>
          <w:p w14:paraId="50397E60"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rPr>
              <w:t>713.000,00  €</w:t>
            </w:r>
          </w:p>
        </w:tc>
        <w:tc>
          <w:tcPr>
            <w:tcW w:w="3165" w:type="dxa"/>
            <w:tcBorders>
              <w:top w:val="single" w:sz="4" w:space="0" w:color="000000"/>
              <w:left w:val="single" w:sz="4" w:space="0" w:color="000000"/>
              <w:bottom w:val="single" w:sz="4" w:space="0" w:color="000000"/>
              <w:right w:val="single" w:sz="4" w:space="0" w:color="000000"/>
            </w:tcBorders>
          </w:tcPr>
          <w:p w14:paraId="48B214D9"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Επενδυτικό δάνειο του</w:t>
            </w:r>
          </w:p>
          <w:p w14:paraId="72D698DA"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άρθρου 69 του Ν.4509</w:t>
            </w:r>
          </w:p>
          <w:p w14:paraId="2DB2E319"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«Ειδικό Αναπτυξιακό</w:t>
            </w:r>
          </w:p>
          <w:p w14:paraId="42BF1252"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Πρόγραμμα ¨Αντώνης</w:t>
            </w:r>
          </w:p>
          <w:p w14:paraId="372E9E4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sz w:val="20"/>
                <w:szCs w:val="20"/>
                <w:lang w:val="el-GR"/>
              </w:rPr>
              <w:t>Τρίτσης¨» δυνάμει της παρ. 3 του άρθρου 31 της 22766/9-4-2020 (ΦΕΚ 1386/Β/14-4-2020) ΚΥΑ, σύμφωνα με την αριθμ. πρωτ.: 3725-14-14.1.21 απόφαση  Δ.Σ. του Τ.Π.&amp; Δ (ΑΔΑ: ΨΨΓ5469ΗΗ7-67Π) και την αρίθμ. 23/2021 απόφαση του Δημοτικού Συμβουλίου</w:t>
            </w:r>
          </w:p>
        </w:tc>
        <w:tc>
          <w:tcPr>
            <w:tcW w:w="2116" w:type="dxa"/>
            <w:tcBorders>
              <w:top w:val="single" w:sz="4" w:space="0" w:color="000000"/>
              <w:left w:val="single" w:sz="4" w:space="0" w:color="000000"/>
              <w:bottom w:val="single" w:sz="4" w:space="0" w:color="000000"/>
              <w:right w:val="single" w:sz="4" w:space="0" w:color="000000"/>
            </w:tcBorders>
          </w:tcPr>
          <w:p w14:paraId="127A85AD" w14:textId="77777777" w:rsidR="00A7352F" w:rsidRPr="00A7352F" w:rsidRDefault="00A7352F" w:rsidP="00A7352F">
            <w:pPr>
              <w:suppressAutoHyphens w:val="0"/>
              <w:spacing w:line="256" w:lineRule="auto"/>
              <w:jc w:val="both"/>
              <w:rPr>
                <w:rFonts w:ascii="Verdana" w:hAnsi="Verdana" w:cs="Tahoma"/>
                <w:sz w:val="20"/>
                <w:szCs w:val="20"/>
                <w:lang w:val="en-US" w:eastAsia="el-GR"/>
              </w:rPr>
            </w:pPr>
            <w:r w:rsidRPr="00A7352F">
              <w:rPr>
                <w:rFonts w:ascii="Verdana" w:hAnsi="Verdana" w:cs="Tahoma"/>
                <w:sz w:val="20"/>
                <w:szCs w:val="20"/>
                <w:lang w:val="en-US" w:eastAsia="el-GR"/>
              </w:rPr>
              <w:t xml:space="preserve">Νέο </w:t>
            </w:r>
          </w:p>
        </w:tc>
      </w:tr>
      <w:tr w:rsidR="00A7352F" w:rsidRPr="00A7352F" w14:paraId="667EF3A4"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65532E2D"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t>28</w:t>
            </w:r>
          </w:p>
        </w:tc>
        <w:tc>
          <w:tcPr>
            <w:tcW w:w="1506" w:type="dxa"/>
            <w:tcBorders>
              <w:top w:val="single" w:sz="4" w:space="0" w:color="000000"/>
              <w:left w:val="single" w:sz="4" w:space="0" w:color="000000"/>
              <w:bottom w:val="single" w:sz="4" w:space="0" w:color="000000"/>
              <w:right w:val="nil"/>
            </w:tcBorders>
          </w:tcPr>
          <w:p w14:paraId="431F5F7F" w14:textId="77777777" w:rsidR="00A7352F" w:rsidRPr="00A7352F" w:rsidRDefault="00A7352F" w:rsidP="00A7352F">
            <w:pPr>
              <w:suppressAutoHyphens w:val="0"/>
              <w:spacing w:line="256" w:lineRule="auto"/>
              <w:jc w:val="right"/>
              <w:rPr>
                <w:rFonts w:ascii="Verdana" w:hAnsi="Verdana" w:cs="Tahoma"/>
                <w:sz w:val="20"/>
                <w:szCs w:val="20"/>
                <w:lang w:val="en-US" w:eastAsia="el-GR"/>
              </w:rPr>
            </w:pPr>
            <w:r w:rsidRPr="00A7352F">
              <w:rPr>
                <w:rFonts w:ascii="Tahoma" w:eastAsia="SimSun" w:hAnsi="Tahoma" w:cs="Tahoma"/>
                <w:sz w:val="18"/>
                <w:szCs w:val="18"/>
                <w:lang w:val="el-GR"/>
              </w:rPr>
              <w:t>70/7336.18</w:t>
            </w:r>
          </w:p>
        </w:tc>
        <w:tc>
          <w:tcPr>
            <w:tcW w:w="1946" w:type="dxa"/>
            <w:tcBorders>
              <w:top w:val="single" w:sz="4" w:space="0" w:color="000000"/>
              <w:left w:val="single" w:sz="4" w:space="0" w:color="000000"/>
              <w:bottom w:val="single" w:sz="4" w:space="0" w:color="000000"/>
              <w:right w:val="single" w:sz="4" w:space="0" w:color="000000"/>
            </w:tcBorders>
          </w:tcPr>
          <w:p w14:paraId="259F66B3"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eastAsia="el-GR"/>
              </w:rPr>
              <w:t xml:space="preserve">Υλοποίηση παρεμβάσεων αποκατάστασης υποδομών και δικτύων και δημιουργίας νέων στη Νήσο Σαμοθράκη λόγω των πλημμυρών  στις 25 και 26 </w:t>
            </w:r>
            <w:r w:rsidRPr="00A7352F">
              <w:rPr>
                <w:rFonts w:ascii="Verdana" w:hAnsi="Verdana" w:cs="Tahoma"/>
                <w:sz w:val="20"/>
                <w:szCs w:val="20"/>
                <w:lang w:val="el-GR" w:eastAsia="el-GR"/>
              </w:rPr>
              <w:lastRenderedPageBreak/>
              <w:t>Σεπτεμβρίου 2017</w:t>
            </w:r>
          </w:p>
        </w:tc>
        <w:tc>
          <w:tcPr>
            <w:tcW w:w="1974" w:type="dxa"/>
            <w:tcBorders>
              <w:top w:val="single" w:sz="4" w:space="0" w:color="000000"/>
              <w:left w:val="single" w:sz="4" w:space="0" w:color="000000"/>
              <w:bottom w:val="single" w:sz="4" w:space="0" w:color="000000"/>
              <w:right w:val="single" w:sz="4" w:space="0" w:color="000000"/>
            </w:tcBorders>
          </w:tcPr>
          <w:p w14:paraId="6F33B984"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hAnsi="Verdana" w:cs="Tahoma"/>
                <w:sz w:val="20"/>
                <w:szCs w:val="20"/>
              </w:rPr>
              <w:lastRenderedPageBreak/>
              <w:t>4.960.000,00 €</w:t>
            </w:r>
          </w:p>
        </w:tc>
        <w:tc>
          <w:tcPr>
            <w:tcW w:w="3165" w:type="dxa"/>
            <w:tcBorders>
              <w:top w:val="single" w:sz="4" w:space="0" w:color="000000"/>
              <w:left w:val="single" w:sz="4" w:space="0" w:color="000000"/>
              <w:bottom w:val="single" w:sz="4" w:space="0" w:color="000000"/>
              <w:right w:val="single" w:sz="4" w:space="0" w:color="000000"/>
            </w:tcBorders>
          </w:tcPr>
          <w:p w14:paraId="2E60EAA6"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Arial"/>
                <w:iCs/>
                <w:sz w:val="20"/>
                <w:szCs w:val="20"/>
                <w:lang w:eastAsia="zh-CN"/>
              </w:rPr>
              <w:t>Πρόγραμμα Δημοσίων</w:t>
            </w:r>
          </w:p>
          <w:p w14:paraId="5716B925"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Arial"/>
                <w:iCs/>
                <w:sz w:val="20"/>
                <w:szCs w:val="20"/>
                <w:lang w:eastAsia="zh-CN"/>
              </w:rPr>
              <w:t>Επενδύσεων αρμοδιότητας</w:t>
            </w:r>
          </w:p>
          <w:p w14:paraId="1DC9AE4A"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5D300B4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w:t>
            </w:r>
            <w:r w:rsidRPr="00A7352F">
              <w:rPr>
                <w:rFonts w:ascii="Verdana" w:hAnsi="Verdana" w:cs="Tahoma"/>
                <w:color w:val="000000" w:themeColor="text1"/>
                <w:sz w:val="20"/>
                <w:szCs w:val="20"/>
                <w:lang w:val="el-GR" w:eastAsia="el-GR"/>
              </w:rPr>
              <w:t xml:space="preserve"> </w:t>
            </w:r>
            <w:r w:rsidRPr="00A7352F">
              <w:rPr>
                <w:rFonts w:ascii="Verdana" w:hAnsi="Verdana" w:cs="Tahoma"/>
                <w:color w:val="000000" w:themeColor="text1"/>
                <w:sz w:val="20"/>
                <w:szCs w:val="20"/>
                <w:lang w:eastAsia="el-GR"/>
              </w:rPr>
              <w:t>ΔΟΥ/ο/5253/14-10</w:t>
            </w:r>
          </w:p>
          <w:p w14:paraId="172E483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2019 απόφαση του</w:t>
            </w:r>
          </w:p>
          <w:p w14:paraId="6595252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Υπουργού Υποδομών και</w:t>
            </w:r>
          </w:p>
          <w:p w14:paraId="25BEDB0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Μεταφορών στα πλαίσια της</w:t>
            </w:r>
          </w:p>
          <w:p w14:paraId="25E471A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αρίθμ.πρωτ.: 1267/18-3-</w:t>
            </w:r>
          </w:p>
          <w:p w14:paraId="47EA028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2021 (ΑΔΑ: 6Ζ97Ω1Λ-3ΒΤ)</w:t>
            </w:r>
          </w:p>
          <w:p w14:paraId="776F67C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προγραμματικής σύμβασης</w:t>
            </w:r>
          </w:p>
          <w:p w14:paraId="07ED37B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μεταξύ του Υπουργείου</w:t>
            </w:r>
          </w:p>
          <w:p w14:paraId="327FACE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και Μεταφορών ,</w:t>
            </w:r>
          </w:p>
          <w:p w14:paraId="67197EB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της εταιρείας «ΕΓΝΑΤΙΑ</w:t>
            </w:r>
          </w:p>
          <w:p w14:paraId="58205B3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ΟΔΟΣ Α.Ε.» (Ε.Ο. Α.Ε.) και</w:t>
            </w:r>
          </w:p>
          <w:p w14:paraId="6C59755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eastAsia="el-GR"/>
              </w:rPr>
              <w:t>του Δήμου Σαμοθράκης.</w:t>
            </w:r>
          </w:p>
        </w:tc>
        <w:tc>
          <w:tcPr>
            <w:tcW w:w="2116" w:type="dxa"/>
            <w:tcBorders>
              <w:top w:val="single" w:sz="4" w:space="0" w:color="000000"/>
              <w:left w:val="single" w:sz="4" w:space="0" w:color="000000"/>
              <w:bottom w:val="single" w:sz="4" w:space="0" w:color="000000"/>
              <w:right w:val="single" w:sz="4" w:space="0" w:color="000000"/>
            </w:tcBorders>
          </w:tcPr>
          <w:p w14:paraId="3EF8B685" w14:textId="77777777" w:rsidR="00A7352F" w:rsidRPr="00A7352F" w:rsidRDefault="00A7352F" w:rsidP="00A7352F">
            <w:pPr>
              <w:suppressAutoHyphens w:val="0"/>
              <w:spacing w:line="256" w:lineRule="auto"/>
              <w:jc w:val="both"/>
              <w:rPr>
                <w:rFonts w:ascii="Verdana" w:hAnsi="Verdana" w:cs="Tahoma"/>
                <w:sz w:val="20"/>
                <w:szCs w:val="20"/>
                <w:lang w:val="en-US" w:eastAsia="el-GR"/>
              </w:rPr>
            </w:pPr>
            <w:r w:rsidRPr="00A7352F">
              <w:rPr>
                <w:rFonts w:ascii="Verdana" w:hAnsi="Verdana" w:cs="Tahoma"/>
                <w:sz w:val="20"/>
                <w:szCs w:val="20"/>
                <w:lang w:val="en-US" w:eastAsia="el-GR"/>
              </w:rPr>
              <w:t>Νέο</w:t>
            </w:r>
          </w:p>
        </w:tc>
      </w:tr>
      <w:tr w:rsidR="00A7352F" w:rsidRPr="00A7352F" w14:paraId="0E6297AD"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2F55C6ED"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lastRenderedPageBreak/>
              <w:t>29</w:t>
            </w:r>
          </w:p>
        </w:tc>
        <w:tc>
          <w:tcPr>
            <w:tcW w:w="1506" w:type="dxa"/>
            <w:tcBorders>
              <w:top w:val="single" w:sz="4" w:space="0" w:color="000000"/>
              <w:left w:val="single" w:sz="4" w:space="0" w:color="000000"/>
              <w:bottom w:val="single" w:sz="4" w:space="0" w:color="000000"/>
              <w:right w:val="nil"/>
            </w:tcBorders>
          </w:tcPr>
          <w:p w14:paraId="08BD3E9A" w14:textId="77777777" w:rsidR="00A7352F" w:rsidRPr="00A7352F" w:rsidRDefault="00A7352F" w:rsidP="00A7352F">
            <w:pPr>
              <w:suppressAutoHyphens w:val="0"/>
              <w:spacing w:line="256" w:lineRule="auto"/>
              <w:jc w:val="right"/>
              <w:rPr>
                <w:rFonts w:ascii="Tahoma" w:eastAsia="SimSun" w:hAnsi="Tahoma" w:cs="Tahoma"/>
                <w:sz w:val="18"/>
                <w:szCs w:val="18"/>
                <w:lang w:val="en-US"/>
              </w:rPr>
            </w:pPr>
            <w:r w:rsidRPr="00A7352F">
              <w:rPr>
                <w:rFonts w:ascii="Tahoma" w:eastAsia="SimSun" w:hAnsi="Tahoma" w:cs="Tahoma"/>
                <w:sz w:val="18"/>
                <w:szCs w:val="18"/>
                <w:lang w:val="en-US"/>
              </w:rPr>
              <w:t>63/7312.08</w:t>
            </w:r>
          </w:p>
        </w:tc>
        <w:tc>
          <w:tcPr>
            <w:tcW w:w="1946" w:type="dxa"/>
            <w:tcBorders>
              <w:top w:val="single" w:sz="4" w:space="0" w:color="000000"/>
              <w:left w:val="single" w:sz="4" w:space="0" w:color="000000"/>
              <w:bottom w:val="single" w:sz="4" w:space="0" w:color="000000"/>
              <w:right w:val="single" w:sz="4" w:space="0" w:color="000000"/>
            </w:tcBorders>
          </w:tcPr>
          <w:p w14:paraId="5F175EE1"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w:t>
            </w:r>
          </w:p>
        </w:tc>
        <w:tc>
          <w:tcPr>
            <w:tcW w:w="1974" w:type="dxa"/>
            <w:tcBorders>
              <w:top w:val="single" w:sz="4" w:space="0" w:color="000000"/>
              <w:left w:val="single" w:sz="4" w:space="0" w:color="000000"/>
              <w:bottom w:val="single" w:sz="4" w:space="0" w:color="000000"/>
              <w:right w:val="single" w:sz="4" w:space="0" w:color="000000"/>
            </w:tcBorders>
          </w:tcPr>
          <w:p w14:paraId="1E9FBBC7" w14:textId="77777777" w:rsidR="00A7352F" w:rsidRPr="00A7352F" w:rsidRDefault="00A7352F" w:rsidP="00A7352F">
            <w:pPr>
              <w:suppressAutoHyphens w:val="0"/>
              <w:spacing w:line="256" w:lineRule="auto"/>
              <w:jc w:val="center"/>
              <w:rPr>
                <w:rFonts w:ascii="Verdana" w:hAnsi="Verdana" w:cs="Tahoma"/>
                <w:sz w:val="20"/>
                <w:szCs w:val="20"/>
                <w:lang w:val="en-US"/>
              </w:rPr>
            </w:pPr>
            <w:r w:rsidRPr="00A7352F">
              <w:rPr>
                <w:rFonts w:ascii="Verdana" w:hAnsi="Verdana" w:cs="Tahoma"/>
                <w:sz w:val="20"/>
                <w:szCs w:val="20"/>
                <w:lang w:val="en-US"/>
              </w:rPr>
              <w:t>278.467,92 €</w:t>
            </w:r>
          </w:p>
        </w:tc>
        <w:tc>
          <w:tcPr>
            <w:tcW w:w="3165" w:type="dxa"/>
            <w:tcBorders>
              <w:top w:val="single" w:sz="4" w:space="0" w:color="000000"/>
              <w:left w:val="single" w:sz="4" w:space="0" w:color="000000"/>
              <w:bottom w:val="single" w:sz="4" w:space="0" w:color="000000"/>
              <w:right w:val="single" w:sz="4" w:space="0" w:color="000000"/>
            </w:tcBorders>
          </w:tcPr>
          <w:p w14:paraId="70F3733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46971DF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2E64FCE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7347B70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eastAsia="el-GR"/>
              </w:rPr>
              <w:t>Γραμματείας Αιγαίου</w:t>
            </w:r>
          </w:p>
          <w:p w14:paraId="2146A5A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val="el-GR" w:eastAsia="el-GR"/>
              </w:rPr>
              <w:t>σύμφωνα με την</w:t>
            </w:r>
            <w:r w:rsidRPr="00A7352F">
              <w:rPr>
                <w:rFonts w:ascii="Verdana" w:hAnsi="Verdana" w:cs="Tahoma"/>
                <w:color w:val="000000" w:themeColor="text1"/>
                <w:sz w:val="20"/>
                <w:szCs w:val="20"/>
                <w:lang w:eastAsia="el-GR"/>
              </w:rPr>
              <w:t xml:space="preserve">  αρίθμ.</w:t>
            </w:r>
          </w:p>
          <w:p w14:paraId="2E4E8EA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4121.80-32/800/27-</w:t>
            </w:r>
          </w:p>
          <w:p w14:paraId="16C2737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3CD509FA"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ΩΖ2Ζ4653ΠΩ-Φ6Π),</w:t>
            </w:r>
          </w:p>
          <w:p w14:paraId="53ECA2E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38330F2D"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19DA0A3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5CC6A3CA"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4B8664F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7DDCE0E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1DACD11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09DE2AD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2B1D1DA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(π.κ.</w:t>
            </w:r>
          </w:p>
          <w:p w14:paraId="1707F421"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Tahoma"/>
                <w:color w:val="000000" w:themeColor="text1"/>
                <w:sz w:val="20"/>
                <w:szCs w:val="20"/>
                <w:lang w:eastAsia="el-GR"/>
              </w:rPr>
              <w:t>1997ΣΕ03300002)»</w:t>
            </w:r>
          </w:p>
        </w:tc>
        <w:tc>
          <w:tcPr>
            <w:tcW w:w="2116" w:type="dxa"/>
            <w:tcBorders>
              <w:top w:val="single" w:sz="4" w:space="0" w:color="000000"/>
              <w:left w:val="single" w:sz="4" w:space="0" w:color="000000"/>
              <w:bottom w:val="single" w:sz="4" w:space="0" w:color="000000"/>
              <w:right w:val="single" w:sz="4" w:space="0" w:color="000000"/>
            </w:tcBorders>
          </w:tcPr>
          <w:p w14:paraId="272D42A6" w14:textId="77777777" w:rsidR="00A7352F" w:rsidRPr="00A7352F" w:rsidRDefault="00A7352F" w:rsidP="00A7352F">
            <w:pPr>
              <w:suppressAutoHyphens w:val="0"/>
              <w:spacing w:line="256" w:lineRule="auto"/>
              <w:jc w:val="both"/>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2CEBF85E"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761724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30</w:t>
            </w:r>
          </w:p>
        </w:tc>
        <w:tc>
          <w:tcPr>
            <w:tcW w:w="1506" w:type="dxa"/>
            <w:tcBorders>
              <w:top w:val="single" w:sz="4" w:space="0" w:color="000000"/>
              <w:left w:val="single" w:sz="4" w:space="0" w:color="000000"/>
              <w:bottom w:val="single" w:sz="4" w:space="0" w:color="000000"/>
              <w:right w:val="nil"/>
            </w:tcBorders>
          </w:tcPr>
          <w:p w14:paraId="70692078" w14:textId="77777777" w:rsidR="00A7352F" w:rsidRPr="00A7352F" w:rsidRDefault="00A7352F" w:rsidP="00A7352F">
            <w:pPr>
              <w:suppressAutoHyphens w:val="0"/>
              <w:spacing w:line="256" w:lineRule="auto"/>
              <w:jc w:val="right"/>
              <w:rPr>
                <w:rFonts w:ascii="Tahoma" w:eastAsia="SimSun" w:hAnsi="Tahoma" w:cs="Tahoma"/>
                <w:sz w:val="18"/>
                <w:szCs w:val="18"/>
                <w:lang w:val="el-GR"/>
              </w:rPr>
            </w:pPr>
            <w:r w:rsidRPr="00A7352F">
              <w:rPr>
                <w:rFonts w:ascii="Tahoma" w:eastAsia="SimSun" w:hAnsi="Tahoma" w:cs="Tahoma"/>
                <w:sz w:val="18"/>
                <w:szCs w:val="18"/>
                <w:lang w:val="el-GR"/>
              </w:rPr>
              <w:t>63/7312.09</w:t>
            </w:r>
          </w:p>
        </w:tc>
        <w:tc>
          <w:tcPr>
            <w:tcW w:w="1946" w:type="dxa"/>
            <w:tcBorders>
              <w:top w:val="single" w:sz="4" w:space="0" w:color="000000"/>
              <w:left w:val="single" w:sz="4" w:space="0" w:color="000000"/>
              <w:bottom w:val="single" w:sz="4" w:space="0" w:color="000000"/>
              <w:right w:val="single" w:sz="4" w:space="0" w:color="000000"/>
            </w:tcBorders>
          </w:tcPr>
          <w:p w14:paraId="0C0F9B5A"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Κατασκευή γεώτρησης στη θέση Σωτήρας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4DC773A2" w14:textId="77777777" w:rsidR="00A7352F" w:rsidRPr="00A7352F" w:rsidRDefault="00A7352F" w:rsidP="00A7352F">
            <w:pPr>
              <w:suppressAutoHyphens w:val="0"/>
              <w:spacing w:line="256" w:lineRule="auto"/>
              <w:jc w:val="center"/>
              <w:rPr>
                <w:rFonts w:ascii="Verdana" w:hAnsi="Verdana" w:cs="Tahoma"/>
                <w:sz w:val="20"/>
                <w:szCs w:val="20"/>
                <w:lang w:val="el-GR"/>
              </w:rPr>
            </w:pPr>
            <w:r w:rsidRPr="00A7352F">
              <w:rPr>
                <w:rFonts w:ascii="Verdana" w:hAnsi="Verdana" w:cs="Tahoma"/>
                <w:sz w:val="20"/>
                <w:szCs w:val="20"/>
                <w:lang w:val="en-US"/>
              </w:rPr>
              <w:t>57.617,18</w:t>
            </w:r>
            <w:r w:rsidRPr="00A7352F">
              <w:rPr>
                <w:rFonts w:ascii="Verdana" w:hAnsi="Verdana" w:cs="Tahoma"/>
                <w:sz w:val="20"/>
                <w:szCs w:val="20"/>
                <w:lang w:val="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77ABE092"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17D32F4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1BC8D85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031F26A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Γραμματείας Αιγαίου και</w:t>
            </w:r>
          </w:p>
          <w:p w14:paraId="5D1B2B0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Νησιωτικής Πολιτικής,</w:t>
            </w:r>
          </w:p>
          <w:p w14:paraId="764EEBF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οικονομικού έτους 2021,</w:t>
            </w:r>
          </w:p>
          <w:p w14:paraId="4CBF183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5A115D9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4121.80-32/1033/27-</w:t>
            </w:r>
          </w:p>
          <w:p w14:paraId="6740084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1E8A5BE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ΨΖΑΨ4653ΠΩ-ΦΔΙ ),</w:t>
            </w:r>
          </w:p>
          <w:p w14:paraId="3CF41A5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7BA32D4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3E0D0D6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15C8182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3852C9E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5B17D4C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3C4A521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0A3C5C5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48AED4C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νησιών(π.κ.1997ΣΕ03300002)»</w:t>
            </w:r>
          </w:p>
        </w:tc>
        <w:tc>
          <w:tcPr>
            <w:tcW w:w="2116" w:type="dxa"/>
            <w:tcBorders>
              <w:top w:val="single" w:sz="4" w:space="0" w:color="000000"/>
              <w:left w:val="single" w:sz="4" w:space="0" w:color="000000"/>
              <w:bottom w:val="single" w:sz="4" w:space="0" w:color="000000"/>
              <w:right w:val="single" w:sz="4" w:space="0" w:color="000000"/>
            </w:tcBorders>
          </w:tcPr>
          <w:p w14:paraId="76260DCA" w14:textId="77777777" w:rsidR="00A7352F" w:rsidRPr="00A7352F" w:rsidRDefault="00A7352F" w:rsidP="00A7352F">
            <w:pPr>
              <w:suppressAutoHyphens w:val="0"/>
              <w:spacing w:line="256" w:lineRule="auto"/>
              <w:jc w:val="both"/>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Νέο</w:t>
            </w:r>
          </w:p>
        </w:tc>
      </w:tr>
      <w:tr w:rsidR="00A7352F" w:rsidRPr="00A7352F" w14:paraId="541C388F"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3A3FCE5"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31</w:t>
            </w:r>
          </w:p>
        </w:tc>
        <w:tc>
          <w:tcPr>
            <w:tcW w:w="1506" w:type="dxa"/>
            <w:tcBorders>
              <w:top w:val="single" w:sz="4" w:space="0" w:color="000000"/>
              <w:left w:val="single" w:sz="4" w:space="0" w:color="000000"/>
              <w:bottom w:val="single" w:sz="4" w:space="0" w:color="000000"/>
              <w:right w:val="nil"/>
            </w:tcBorders>
          </w:tcPr>
          <w:p w14:paraId="7529D9B8" w14:textId="77777777" w:rsidR="00A7352F" w:rsidRPr="00A7352F" w:rsidRDefault="00A7352F" w:rsidP="00A7352F">
            <w:pPr>
              <w:suppressAutoHyphens w:val="0"/>
              <w:spacing w:line="256" w:lineRule="auto"/>
              <w:jc w:val="right"/>
              <w:rPr>
                <w:rFonts w:ascii="Tahoma" w:eastAsia="SimSun" w:hAnsi="Tahoma" w:cs="Tahoma"/>
                <w:sz w:val="18"/>
                <w:szCs w:val="18"/>
                <w:lang w:val="el-GR"/>
              </w:rPr>
            </w:pPr>
            <w:r w:rsidRPr="00A7352F">
              <w:rPr>
                <w:rFonts w:ascii="Tahoma" w:eastAsia="SimSun" w:hAnsi="Tahoma" w:cs="Tahoma"/>
                <w:sz w:val="18"/>
                <w:szCs w:val="18"/>
                <w:lang w:val="el-GR"/>
              </w:rPr>
              <w:t>63/7312.10</w:t>
            </w:r>
          </w:p>
        </w:tc>
        <w:tc>
          <w:tcPr>
            <w:tcW w:w="1946" w:type="dxa"/>
            <w:tcBorders>
              <w:top w:val="single" w:sz="4" w:space="0" w:color="000000"/>
              <w:left w:val="single" w:sz="4" w:space="0" w:color="000000"/>
              <w:bottom w:val="single" w:sz="4" w:space="0" w:color="000000"/>
              <w:right w:val="single" w:sz="4" w:space="0" w:color="000000"/>
            </w:tcBorders>
          </w:tcPr>
          <w:p w14:paraId="619263D9"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Εξοπλισμός γεώτρησης στη θέση Σωτήρας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480D6D59" w14:textId="77777777" w:rsidR="00A7352F" w:rsidRPr="00A7352F" w:rsidRDefault="00A7352F" w:rsidP="00A7352F">
            <w:pPr>
              <w:suppressAutoHyphens w:val="0"/>
              <w:spacing w:line="256" w:lineRule="auto"/>
              <w:jc w:val="center"/>
              <w:rPr>
                <w:rFonts w:ascii="Verdana" w:hAnsi="Verdana" w:cs="Tahoma"/>
                <w:sz w:val="20"/>
                <w:szCs w:val="20"/>
                <w:lang w:val="el-GR"/>
              </w:rPr>
            </w:pPr>
            <w:r w:rsidRPr="00A7352F">
              <w:rPr>
                <w:rFonts w:ascii="Verdana" w:hAnsi="Verdana" w:cs="Tahoma"/>
                <w:sz w:val="20"/>
                <w:szCs w:val="20"/>
                <w:lang w:val="el-GR"/>
              </w:rPr>
              <w:t>49.376,43 €</w:t>
            </w:r>
          </w:p>
        </w:tc>
        <w:tc>
          <w:tcPr>
            <w:tcW w:w="3165" w:type="dxa"/>
            <w:tcBorders>
              <w:top w:val="single" w:sz="4" w:space="0" w:color="000000"/>
              <w:left w:val="single" w:sz="4" w:space="0" w:color="000000"/>
              <w:bottom w:val="single" w:sz="4" w:space="0" w:color="000000"/>
              <w:right w:val="single" w:sz="4" w:space="0" w:color="000000"/>
            </w:tcBorders>
          </w:tcPr>
          <w:p w14:paraId="4628D04A"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26CB825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6855480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2AB94CB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Γραμματείας Αιγαίου και</w:t>
            </w:r>
          </w:p>
          <w:p w14:paraId="21C12BAD"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Νησιωτικής Πολιτικής,</w:t>
            </w:r>
          </w:p>
          <w:p w14:paraId="0AB556D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οικονομικού έτους 2021,</w:t>
            </w:r>
          </w:p>
          <w:p w14:paraId="69D1BC3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2E2E6DB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4121.80-32/1033/27-</w:t>
            </w:r>
          </w:p>
          <w:p w14:paraId="4633AFE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47EF905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ΨΖΑΨ4653ΠΩ-ΦΔΙ ),</w:t>
            </w:r>
          </w:p>
          <w:p w14:paraId="4C80997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7C8C57D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2F131612"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0A427C4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33A7153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2BE60C9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337DD16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7CD6258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3E6A2A6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νησιών(π.κ.1997ΣΕ03300002)»</w:t>
            </w:r>
          </w:p>
        </w:tc>
        <w:tc>
          <w:tcPr>
            <w:tcW w:w="2116" w:type="dxa"/>
            <w:tcBorders>
              <w:top w:val="single" w:sz="4" w:space="0" w:color="000000"/>
              <w:left w:val="single" w:sz="4" w:space="0" w:color="000000"/>
              <w:bottom w:val="single" w:sz="4" w:space="0" w:color="000000"/>
              <w:right w:val="single" w:sz="4" w:space="0" w:color="000000"/>
            </w:tcBorders>
          </w:tcPr>
          <w:p w14:paraId="09E93ED5" w14:textId="77777777" w:rsidR="00A7352F" w:rsidRPr="00A7352F" w:rsidRDefault="00A7352F" w:rsidP="00A7352F">
            <w:pPr>
              <w:suppressAutoHyphens w:val="0"/>
              <w:spacing w:line="256" w:lineRule="auto"/>
              <w:jc w:val="both"/>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Νέο</w:t>
            </w:r>
          </w:p>
        </w:tc>
      </w:tr>
      <w:tr w:rsidR="00A7352F" w:rsidRPr="00A7352F" w14:paraId="7E3FC488" w14:textId="77777777" w:rsidTr="00270581">
        <w:trPr>
          <w:trHeight w:val="424"/>
        </w:trPr>
        <w:tc>
          <w:tcPr>
            <w:tcW w:w="9256" w:type="dxa"/>
            <w:gridSpan w:val="5"/>
            <w:tcBorders>
              <w:top w:val="single" w:sz="4" w:space="0" w:color="000000"/>
              <w:left w:val="single" w:sz="4" w:space="0" w:color="000000"/>
              <w:bottom w:val="single" w:sz="4" w:space="0" w:color="000000"/>
              <w:right w:val="single" w:sz="4" w:space="0" w:color="000000"/>
            </w:tcBorders>
            <w:hideMark/>
          </w:tcPr>
          <w:p w14:paraId="59B2B537" w14:textId="77777777" w:rsidR="00A7352F" w:rsidRPr="00A7352F" w:rsidRDefault="00A7352F" w:rsidP="00A7352F">
            <w:pPr>
              <w:suppressAutoHyphens w:val="0"/>
              <w:spacing w:line="256" w:lineRule="auto"/>
              <w:jc w:val="right"/>
              <w:rPr>
                <w:rFonts w:ascii="Verdana" w:eastAsia="Batang" w:hAnsi="Verdana" w:cs="Tahoma"/>
                <w:b/>
                <w:sz w:val="20"/>
                <w:szCs w:val="20"/>
                <w:lang w:val="el-GR" w:eastAsia="el-GR"/>
              </w:rPr>
            </w:pPr>
            <w:r w:rsidRPr="00A7352F">
              <w:rPr>
                <w:rFonts w:ascii="Verdana" w:eastAsia="Batang" w:hAnsi="Verdana" w:cs="Tahoma"/>
                <w:b/>
                <w:sz w:val="20"/>
                <w:szCs w:val="20"/>
                <w:lang w:val="el-GR" w:eastAsia="el-GR"/>
              </w:rPr>
              <w:t>ΣΥΝΟΛΟ ΠΡΟΫΠΟΛΟΓΙΣΜΟΥ ΤΕΧΝΙΚΟΥ ΠΡΟΓΡΑΜΜΑΤΟΣ ΕΤΟΥΣ 2021</w:t>
            </w:r>
          </w:p>
        </w:tc>
        <w:tc>
          <w:tcPr>
            <w:tcW w:w="2124" w:type="dxa"/>
            <w:gridSpan w:val="2"/>
            <w:tcBorders>
              <w:top w:val="single" w:sz="4" w:space="0" w:color="000000"/>
              <w:left w:val="single" w:sz="4" w:space="0" w:color="000000"/>
              <w:bottom w:val="single" w:sz="4" w:space="0" w:color="000000"/>
              <w:right w:val="single" w:sz="4" w:space="0" w:color="000000"/>
            </w:tcBorders>
            <w:hideMark/>
          </w:tcPr>
          <w:p w14:paraId="37DEF511" w14:textId="77777777" w:rsidR="00A7352F" w:rsidRPr="00A7352F" w:rsidRDefault="00A7352F" w:rsidP="00A7352F">
            <w:pPr>
              <w:suppressAutoHyphens w:val="0"/>
              <w:spacing w:line="360" w:lineRule="auto"/>
              <w:rPr>
                <w:rFonts w:ascii="Verdana" w:eastAsia="Batang" w:hAnsi="Verdana" w:cs="Tahoma"/>
                <w:b/>
                <w:sz w:val="20"/>
                <w:szCs w:val="20"/>
                <w:lang w:val="el-GR" w:eastAsia="el-GR"/>
              </w:rPr>
            </w:pPr>
            <w:r w:rsidRPr="00A7352F">
              <w:rPr>
                <w:rFonts w:ascii="Verdana" w:eastAsia="Batang" w:hAnsi="Verdana" w:cs="Tahoma"/>
                <w:b/>
                <w:sz w:val="20"/>
                <w:szCs w:val="20"/>
                <w:lang w:val="el-GR" w:eastAsia="el-GR"/>
              </w:rPr>
              <w:t>11.677.620,12 €</w:t>
            </w:r>
          </w:p>
          <w:p w14:paraId="7F6C7134" w14:textId="77777777" w:rsidR="00A7352F" w:rsidRPr="00A7352F" w:rsidRDefault="00A7352F" w:rsidP="00A7352F">
            <w:pPr>
              <w:suppressAutoHyphens w:val="0"/>
              <w:spacing w:line="256" w:lineRule="auto"/>
              <w:rPr>
                <w:rFonts w:ascii="Verdana" w:eastAsiaTheme="minorHAnsi" w:hAnsi="Verdana" w:cstheme="minorBidi"/>
                <w:b/>
                <w:bCs/>
                <w:sz w:val="20"/>
                <w:szCs w:val="20"/>
                <w:lang w:val="el-GR" w:eastAsia="en-US"/>
              </w:rPr>
            </w:pPr>
          </w:p>
        </w:tc>
      </w:tr>
    </w:tbl>
    <w:p w14:paraId="6F63A44B" w14:textId="77777777" w:rsidR="00A7352F" w:rsidRPr="00A7352F" w:rsidRDefault="00A7352F" w:rsidP="00A7352F">
      <w:pPr>
        <w:suppressAutoHyphens w:val="0"/>
        <w:snapToGrid w:val="0"/>
        <w:ind w:right="28"/>
        <w:jc w:val="both"/>
        <w:rPr>
          <w:rFonts w:ascii="Verdana" w:eastAsia="SimSun" w:hAnsi="Verdana" w:cs="Tahoma"/>
          <w:sz w:val="22"/>
          <w:szCs w:val="22"/>
          <w:lang w:val="el-GR"/>
        </w:rPr>
      </w:pPr>
    </w:p>
    <w:p w14:paraId="5CA2BA12" w14:textId="77777777" w:rsidR="00A7352F" w:rsidRPr="00A7352F" w:rsidRDefault="00A7352F" w:rsidP="00A7352F">
      <w:pPr>
        <w:jc w:val="both"/>
        <w:rPr>
          <w:rFonts w:ascii="Arial" w:hAnsi="Arial" w:cs="Arial"/>
          <w:sz w:val="22"/>
          <w:szCs w:val="22"/>
          <w:lang w:val="el-GR"/>
        </w:rPr>
      </w:pPr>
    </w:p>
    <w:p w14:paraId="69C922DF"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A7352F">
        <w:rPr>
          <w:rFonts w:ascii="Tahoma" w:hAnsi="Tahoma" w:cs="Tahoma"/>
          <w:sz w:val="22"/>
          <w:lang w:val="el-GR"/>
        </w:rPr>
        <w:t xml:space="preserve">Μετά την αρίθμ. 108/2021 απόφαση του Δημοτικού Συμβουλίου εγκρίθηκε η αποδοχή  </w:t>
      </w:r>
      <w:r w:rsidRPr="00A7352F">
        <w:rPr>
          <w:rFonts w:ascii="Tahoma" w:eastAsiaTheme="minorHAnsi" w:hAnsi="Tahoma" w:cs="Tahoma"/>
          <w:sz w:val="22"/>
          <w:szCs w:val="22"/>
          <w:lang w:val="el-GR"/>
        </w:rPr>
        <w:t xml:space="preserve">της </w:t>
      </w:r>
      <w:r w:rsidRPr="00A7352F">
        <w:rPr>
          <w:rFonts w:ascii="Tahoma" w:eastAsiaTheme="minorHAnsi" w:hAnsi="Tahoma" w:cs="Tahoma"/>
          <w:sz w:val="22"/>
          <w:szCs w:val="22"/>
          <w:lang w:val="el-GR" w:eastAsia="en-US"/>
        </w:rPr>
        <w:t>χρηματοδότησης  του Δήμου Σαμοθράκης, Ν. Έβρου</w:t>
      </w:r>
      <w:r w:rsidRPr="00A7352F">
        <w:rPr>
          <w:rFonts w:ascii="Tahoma" w:eastAsiaTheme="minorHAnsi" w:hAnsi="Tahoma" w:cs="Tahoma"/>
          <w:b/>
          <w:bCs/>
          <w:sz w:val="22"/>
          <w:szCs w:val="22"/>
          <w:lang w:val="el-GR" w:eastAsia="en-US"/>
        </w:rPr>
        <w:t xml:space="preserve"> </w:t>
      </w:r>
      <w:r w:rsidRPr="00A7352F">
        <w:rPr>
          <w:rFonts w:ascii="Tahoma" w:eastAsiaTheme="minorHAnsi" w:hAnsi="Tahoma" w:cs="Tahoma"/>
          <w:sz w:val="22"/>
          <w:szCs w:val="22"/>
          <w:lang w:val="el-GR" w:eastAsia="en-US"/>
        </w:rPr>
        <w:t xml:space="preserve">με το ποσό των </w:t>
      </w:r>
      <w:r w:rsidRPr="00A7352F">
        <w:rPr>
          <w:rFonts w:ascii="Tahoma" w:eastAsiaTheme="minorHAnsi" w:hAnsi="Tahoma" w:cs="Tahoma"/>
          <w:b/>
          <w:bCs/>
          <w:sz w:val="22"/>
          <w:szCs w:val="22"/>
          <w:lang w:val="el-GR" w:eastAsia="en-US"/>
        </w:rPr>
        <w:t>35.000,00 €</w:t>
      </w:r>
      <w:r w:rsidRPr="00A7352F">
        <w:rPr>
          <w:rFonts w:ascii="Tahoma" w:eastAsiaTheme="minorHAnsi" w:hAnsi="Tahoma" w:cs="Tahoma"/>
          <w:sz w:val="22"/>
          <w:szCs w:val="22"/>
          <w:lang w:val="el-GR" w:eastAsia="en-US"/>
        </w:rPr>
        <w:t xml:space="preserve"> σε βάρος των πιστώσεων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 σύμφωνα με τους όρους της αρίθμ. πρωτ.: 59672/27-7-2021 απόφαση του Υπουργείου Εσωτερικών για την αποκατάσταση των προαναφερόμενων  βλαβών από θεομηνία στο παλαιό σχολείο Αλωνίων Δ. Σαμοθράκης με συμπληρωματική σύμβαση από τον ανάδοχο εργολάβο του έργου </w:t>
      </w:r>
      <w:r w:rsidRPr="00A7352F">
        <w:rPr>
          <w:rFonts w:ascii="Tahoma" w:eastAsiaTheme="minorHAnsi" w:hAnsi="Tahoma" w:cs="Tahoma"/>
          <w:i/>
          <w:iCs/>
          <w:sz w:val="22"/>
          <w:szCs w:val="22"/>
          <w:lang w:val="el-GR" w:eastAsia="en-US"/>
        </w:rPr>
        <w:t>¨</w:t>
      </w:r>
      <w:r w:rsidRPr="00A7352F">
        <w:rPr>
          <w:rFonts w:ascii="Tahoma" w:hAnsi="Tahoma" w:cs="Tahoma"/>
          <w:i/>
          <w:iCs/>
          <w:sz w:val="22"/>
          <w:szCs w:val="22"/>
          <w:lang w:val="el-GR"/>
        </w:rPr>
        <w:t xml:space="preserve"> Δημιουργία χώρου πολιτιστικών εκδηλώσεων στο παλαιο σχ. Αλωνίων¨</w:t>
      </w:r>
      <w:r w:rsidRPr="00A7352F">
        <w:rPr>
          <w:rFonts w:ascii="Tahoma" w:eastAsiaTheme="minorHAnsi" w:hAnsi="Tahoma" w:cs="Tahoma"/>
          <w:color w:val="000000"/>
          <w:sz w:val="22"/>
          <w:szCs w:val="22"/>
          <w:lang w:val="el-GR" w:eastAsia="en-US"/>
        </w:rPr>
        <w:t xml:space="preserve"> προϋπολογισμού εργασιών βάσει προσφοράς 113.848,31 € με ΦΠΑ χρηματοδοτούμενο από το πρόγραμμα «Αγροτικής Ανάπτυξης της Ελλάδας 2014-2020» Μέτρο 19 Υπομέτρο 19.2 Υποδράση 19.2.4.5 ΚΩΔ. Ο.Π.Σ.Α.Α. 0011010241, όπως προβλέπεται με την διαδικασία του άρθρου 156 του Ν.4412/2016 με συμπληρωματική σύμβαση. </w:t>
      </w:r>
    </w:p>
    <w:p w14:paraId="644BB926" w14:textId="77777777" w:rsidR="00A7352F" w:rsidRPr="00A7352F" w:rsidRDefault="00A7352F" w:rsidP="00A7352F">
      <w:pPr>
        <w:suppressAutoHyphens w:val="0"/>
        <w:spacing w:line="360" w:lineRule="auto"/>
        <w:jc w:val="both"/>
        <w:rPr>
          <w:rFonts w:ascii="Tahoma" w:eastAsia="Calibri" w:hAnsi="Tahoma" w:cs="Tahoma"/>
          <w:sz w:val="22"/>
          <w:szCs w:val="22"/>
          <w:lang w:val="el-GR" w:eastAsia="en-US"/>
        </w:rPr>
      </w:pPr>
      <w:r w:rsidRPr="00A7352F">
        <w:rPr>
          <w:rFonts w:ascii="Tahoma" w:eastAsiaTheme="minorHAnsi" w:hAnsi="Tahoma" w:cs="Tahoma"/>
          <w:color w:val="000000"/>
          <w:sz w:val="22"/>
          <w:szCs w:val="22"/>
          <w:lang w:val="el-GR" w:eastAsia="en-US"/>
        </w:rPr>
        <w:t xml:space="preserve">Επίσης </w:t>
      </w:r>
      <w:r w:rsidRPr="00A7352F">
        <w:rPr>
          <w:rFonts w:ascii="Tahoma" w:hAnsi="Tahoma" w:cs="Tahoma"/>
          <w:sz w:val="22"/>
          <w:szCs w:val="22"/>
          <w:lang w:val="el-GR"/>
        </w:rPr>
        <w:t>μετά την 8</w:t>
      </w:r>
      <w:r w:rsidRPr="00A7352F">
        <w:rPr>
          <w:rFonts w:ascii="Tahoma" w:hAnsi="Tahoma" w:cs="Tahoma"/>
          <w:sz w:val="22"/>
          <w:szCs w:val="22"/>
          <w:vertAlign w:val="superscript"/>
          <w:lang w:val="el-GR"/>
        </w:rPr>
        <w:t>η</w:t>
      </w:r>
      <w:r w:rsidRPr="00A7352F">
        <w:rPr>
          <w:rFonts w:ascii="Tahoma" w:hAnsi="Tahoma" w:cs="Tahoma"/>
          <w:sz w:val="22"/>
          <w:szCs w:val="22"/>
          <w:lang w:val="el-GR"/>
        </w:rPr>
        <w:t xml:space="preserve"> τροποποίηση κατανομής</w:t>
      </w:r>
      <w:r w:rsidRPr="00A7352F">
        <w:rPr>
          <w:rFonts w:ascii="Tahoma" w:eastAsia="Calibri" w:hAnsi="Tahoma" w:cs="Tahoma"/>
          <w:sz w:val="22"/>
          <w:szCs w:val="22"/>
          <w:lang w:val="el-GR" w:eastAsia="en-US"/>
        </w:rPr>
        <w:t xml:space="preserve"> πόρων της επιχορήγησης του Δήμου Σαμοθράκης από το πρόγραμμα ΦΙΛΟΔΗΜΟΣ ΙΙ για την υλοποίηση έργων και επενδυτικών δραστηριοτήτων θα πρέπει να συμπεριληφθούν οι απαιτούμενες τροποποιήσεις στο τεχνικό πρόγραμμα.</w:t>
      </w:r>
    </w:p>
    <w:p w14:paraId="480AD579"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62AC67A9" w14:textId="77777777" w:rsidR="00A7352F" w:rsidRPr="00A7352F" w:rsidRDefault="00A7352F" w:rsidP="00A7352F">
      <w:pPr>
        <w:spacing w:line="360" w:lineRule="auto"/>
        <w:jc w:val="both"/>
        <w:rPr>
          <w:rFonts w:ascii="Tahoma" w:hAnsi="Tahoma" w:cs="Tahoma"/>
          <w:sz w:val="22"/>
          <w:szCs w:val="22"/>
          <w:lang w:val="el-GR"/>
        </w:rPr>
      </w:pPr>
      <w:r w:rsidRPr="00A7352F">
        <w:rPr>
          <w:rFonts w:ascii="Tahoma" w:eastAsiaTheme="minorHAnsi" w:hAnsi="Tahoma" w:cs="Tahoma"/>
          <w:color w:val="000000"/>
          <w:sz w:val="22"/>
          <w:szCs w:val="22"/>
          <w:lang w:val="el-GR" w:eastAsia="en-US"/>
        </w:rPr>
        <w:lastRenderedPageBreak/>
        <w:t xml:space="preserve">Σήμερα </w:t>
      </w:r>
      <w:r w:rsidRPr="00A7352F">
        <w:rPr>
          <w:rFonts w:ascii="Tahoma" w:hAnsi="Tahoma" w:cs="Tahoma"/>
          <w:sz w:val="22"/>
          <w:lang w:val="el-GR"/>
        </w:rPr>
        <w:t xml:space="preserve">καλείται το Δημοτικό Συμβούλιο να  τακτοποιήσει την </w:t>
      </w:r>
      <w:r w:rsidRPr="00A7352F">
        <w:rPr>
          <w:rFonts w:ascii="Tahoma" w:eastAsia="Batang" w:hAnsi="Tahoma" w:cs="Tahoma"/>
          <w:sz w:val="22"/>
          <w:szCs w:val="22"/>
          <w:lang w:val="el-GR"/>
        </w:rPr>
        <w:t>αύξηση στον προϋπολογισμό του έργου με τίτλο ¨</w:t>
      </w:r>
      <w:r w:rsidRPr="00A7352F">
        <w:rPr>
          <w:rFonts w:ascii="Tahoma" w:hAnsi="Tahoma" w:cs="Tahoma"/>
          <w:i/>
          <w:iCs/>
          <w:sz w:val="22"/>
          <w:szCs w:val="22"/>
          <w:lang w:val="el-GR"/>
        </w:rPr>
        <w:t>Δημιουργία χώρου πολιτιστικών εκδηλώσεων στο παλαιό σχ. Αλωνίων (ΣΑ082/1 ΟΠΣΑ 0011010241) LEADER</w:t>
      </w:r>
      <w:r w:rsidRPr="00A7352F">
        <w:rPr>
          <w:rFonts w:ascii="Tahoma" w:hAnsi="Tahoma" w:cs="Tahoma"/>
          <w:sz w:val="22"/>
          <w:szCs w:val="22"/>
          <w:lang w:val="el-GR"/>
        </w:rPr>
        <w:t>¨ και Α/Α 14 εγγραφής  στο Τεχνικό Πρόγραμμα του Δήμου Σαμοθράκης έτους 2021 από την χρηματοδότηση της οποίας η αποδοχή έγινε με την αρίθμ. 108/2021 απόφαση του Δημοτικού Συμβουλίου και της 8</w:t>
      </w:r>
      <w:r w:rsidRPr="00A7352F">
        <w:rPr>
          <w:rFonts w:ascii="Tahoma" w:hAnsi="Tahoma" w:cs="Tahoma"/>
          <w:sz w:val="22"/>
          <w:szCs w:val="22"/>
          <w:vertAlign w:val="superscript"/>
          <w:lang w:val="el-GR"/>
        </w:rPr>
        <w:t>ης</w:t>
      </w:r>
      <w:r w:rsidRPr="00A7352F">
        <w:rPr>
          <w:rFonts w:ascii="Tahoma" w:hAnsi="Tahoma" w:cs="Tahoma"/>
          <w:sz w:val="22"/>
          <w:szCs w:val="22"/>
          <w:lang w:val="el-GR"/>
        </w:rPr>
        <w:t xml:space="preserve"> τροποποίησης κατανομής </w:t>
      </w:r>
      <w:r w:rsidRPr="00A7352F">
        <w:rPr>
          <w:rFonts w:ascii="Tahoma" w:eastAsia="Calibri" w:hAnsi="Tahoma" w:cs="Tahoma"/>
          <w:sz w:val="22"/>
          <w:szCs w:val="22"/>
          <w:lang w:val="el-GR" w:eastAsia="en-US"/>
        </w:rPr>
        <w:t xml:space="preserve">της επιχορήγησης του Δήμου Σαμοθράκης από το πρόγραμμα ΦΙΛΟΔΗΜΟΣ ΙΙ για την υλοποίηση έργων και επενδυτικών δραστηριοτήτων </w:t>
      </w:r>
      <w:r w:rsidRPr="00A7352F">
        <w:rPr>
          <w:rFonts w:ascii="Tahoma" w:hAnsi="Tahoma" w:cs="Tahoma"/>
          <w:sz w:val="22"/>
          <w:szCs w:val="22"/>
          <w:lang w:val="el-GR"/>
        </w:rPr>
        <w:t>με  τροποποίηση του τεχνικού προγράμματος.</w:t>
      </w:r>
    </w:p>
    <w:p w14:paraId="0B119D08"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A7352F">
        <w:rPr>
          <w:rFonts w:ascii="Tahoma" w:hAnsi="Tahoma" w:cs="Tahoma"/>
          <w:sz w:val="22"/>
          <w:lang w:val="el-GR"/>
        </w:rPr>
        <w:t xml:space="preserve">Συγκεκριμένα: </w:t>
      </w:r>
    </w:p>
    <w:p w14:paraId="3DC1FF31" w14:textId="77777777" w:rsidR="00A7352F" w:rsidRPr="00A7352F" w:rsidRDefault="00A7352F" w:rsidP="00A7352F">
      <w:pPr>
        <w:numPr>
          <w:ilvl w:val="0"/>
          <w:numId w:val="17"/>
        </w:numPr>
        <w:suppressAutoHyphens w:val="0"/>
        <w:spacing w:after="160" w:line="360" w:lineRule="auto"/>
        <w:contextualSpacing/>
        <w:rPr>
          <w:rFonts w:ascii="Tahoma" w:hAnsi="Tahoma" w:cs="Tahoma"/>
          <w:sz w:val="22"/>
          <w:szCs w:val="22"/>
          <w:u w:val="single"/>
          <w:lang w:val="el-GR"/>
        </w:rPr>
      </w:pPr>
      <w:r w:rsidRPr="00A7352F">
        <w:rPr>
          <w:rFonts w:ascii="Tahoma" w:hAnsi="Tahoma" w:cs="Tahoma"/>
          <w:b/>
          <w:bCs/>
          <w:sz w:val="22"/>
          <w:szCs w:val="22"/>
          <w:lang w:val="el-GR"/>
        </w:rPr>
        <w:t>Αυξάνει τ</w:t>
      </w:r>
      <w:r w:rsidRPr="00A7352F">
        <w:rPr>
          <w:rFonts w:ascii="Tahoma" w:hAnsi="Tahoma" w:cs="Tahoma"/>
          <w:sz w:val="22"/>
          <w:szCs w:val="22"/>
          <w:lang w:val="el-GR"/>
        </w:rPr>
        <w:t xml:space="preserve">ον προϋπολογισμό του έργου   με Α/Α: 14 και τίτλο ¨Δημιουργία χώρου πολιτιστικών εκδηλώσεων στο παλαιό σχ. Αλωνίων (ΣΑ082/1 ΟΠΣΑ 0011010241) LEADER¨με το ποσό των 35.000,00 € από πιστώσεις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 σύμφωνα με τους όρους της αρίθμ. πρωτ.: 59672/27-7-2021 απόφαση του Υπουργείου Εσωτερικών και ο προϋπολογισμός του διαμορφώνεται </w:t>
      </w:r>
      <w:r w:rsidRPr="00A7352F">
        <w:rPr>
          <w:rFonts w:ascii="Tahoma" w:hAnsi="Tahoma" w:cs="Tahoma"/>
          <w:b/>
          <w:bCs/>
          <w:sz w:val="22"/>
          <w:szCs w:val="22"/>
          <w:lang w:val="el-GR"/>
        </w:rPr>
        <w:t>από 113.848,31  €</w:t>
      </w:r>
      <w:r w:rsidRPr="00A7352F">
        <w:rPr>
          <w:rFonts w:ascii="Tahoma" w:hAnsi="Tahoma" w:cs="Tahoma"/>
          <w:sz w:val="22"/>
          <w:szCs w:val="22"/>
          <w:lang w:val="el-GR"/>
        </w:rPr>
        <w:t xml:space="preserve"> </w:t>
      </w:r>
      <w:r w:rsidRPr="00A7352F">
        <w:rPr>
          <w:rFonts w:ascii="Tahoma" w:hAnsi="Tahoma" w:cs="Tahoma"/>
          <w:b/>
          <w:bCs/>
          <w:sz w:val="22"/>
          <w:szCs w:val="22"/>
          <w:lang w:val="el-GR"/>
        </w:rPr>
        <w:t>σε 148.848,31 €</w:t>
      </w:r>
      <w:r w:rsidRPr="00A7352F">
        <w:rPr>
          <w:rFonts w:ascii="Tahoma" w:hAnsi="Tahoma" w:cs="Tahoma"/>
          <w:sz w:val="22"/>
          <w:szCs w:val="22"/>
          <w:lang w:val="el-GR"/>
        </w:rPr>
        <w:t xml:space="preserve"> εκ των οποίων το ποσό των </w:t>
      </w:r>
      <w:r w:rsidRPr="00A7352F">
        <w:rPr>
          <w:rFonts w:ascii="Tahoma" w:hAnsi="Tahoma" w:cs="Tahoma"/>
          <w:sz w:val="22"/>
          <w:szCs w:val="22"/>
          <w:u w:val="single"/>
          <w:lang w:val="el-GR"/>
        </w:rPr>
        <w:t>113.848,31 € προέρχεται από πόρους</w:t>
      </w:r>
    </w:p>
    <w:p w14:paraId="5667D8FC" w14:textId="77777777" w:rsidR="00A7352F" w:rsidRPr="00A7352F" w:rsidRDefault="00A7352F" w:rsidP="00A7352F">
      <w:pPr>
        <w:suppressAutoHyphens w:val="0"/>
        <w:autoSpaceDE w:val="0"/>
        <w:autoSpaceDN w:val="0"/>
        <w:adjustRightInd w:val="0"/>
        <w:spacing w:line="360" w:lineRule="auto"/>
        <w:contextualSpacing/>
        <w:rPr>
          <w:rFonts w:ascii="Tahoma" w:hAnsi="Tahoma" w:cs="Tahoma"/>
          <w:sz w:val="22"/>
          <w:szCs w:val="22"/>
          <w:lang w:val="el-GR"/>
        </w:rPr>
      </w:pPr>
      <w:r w:rsidRPr="00A7352F">
        <w:rPr>
          <w:rFonts w:ascii="Tahoma" w:hAnsi="Tahoma" w:cs="Tahoma"/>
          <w:sz w:val="22"/>
          <w:szCs w:val="22"/>
          <w:u w:val="single"/>
          <w:lang w:val="el-GR"/>
        </w:rPr>
        <w:t>Προγράμματος Αγροτικής  Ανάπτυξης 2014-2020</w:t>
      </w:r>
      <w:r w:rsidRPr="00A7352F">
        <w:rPr>
          <w:rFonts w:ascii="Tahoma" w:hAnsi="Tahoma" w:cs="Tahoma"/>
          <w:sz w:val="22"/>
          <w:szCs w:val="22"/>
          <w:lang w:val="el-GR"/>
        </w:rPr>
        <w:t xml:space="preserve"> -Δράση 19.2.4 (αρίθμ.3667/9-8-2019 του Περιφερειάρχη Ανατολικής Μακεδονίας – Θράκης και το ποσό </w:t>
      </w:r>
      <w:r w:rsidRPr="00A7352F">
        <w:rPr>
          <w:rFonts w:ascii="Tahoma" w:hAnsi="Tahoma" w:cs="Tahoma"/>
          <w:sz w:val="22"/>
          <w:szCs w:val="22"/>
          <w:u w:val="single"/>
          <w:lang w:val="el-GR"/>
        </w:rPr>
        <w:t>των 35.000,00 € από πιστώσεις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w:t>
      </w:r>
      <w:r w:rsidRPr="00A7352F">
        <w:rPr>
          <w:rFonts w:ascii="Tahoma" w:hAnsi="Tahoma" w:cs="Tahoma"/>
          <w:sz w:val="22"/>
          <w:szCs w:val="22"/>
          <w:lang w:val="el-GR"/>
        </w:rPr>
        <w:t>» σύμφωνα με τους όρους της αρίθμ. πρωτ.: 59672/27-7-2021 απόφαση του Υπουργείου Εσωτερικών.</w:t>
      </w:r>
    </w:p>
    <w:p w14:paraId="68FC21BF"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b/>
          <w:bCs/>
          <w:sz w:val="22"/>
          <w:szCs w:val="22"/>
          <w:u w:val="single"/>
          <w:lang w:val="el-GR" w:eastAsia="en-US"/>
        </w:rPr>
        <w:t>Διαγράφει</w:t>
      </w:r>
      <w:r w:rsidRPr="00A7352F">
        <w:rPr>
          <w:rFonts w:ascii="Tahoma" w:eastAsia="Calibri" w:hAnsi="Tahoma" w:cs="Tahoma"/>
          <w:sz w:val="22"/>
          <w:szCs w:val="22"/>
          <w:u w:val="single"/>
          <w:lang w:val="el-GR" w:eastAsia="en-US"/>
        </w:rPr>
        <w:t xml:space="preserve"> το έργο με Α/Α: 11 και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p>
    <w:p w14:paraId="2BA7934D" w14:textId="77777777" w:rsidR="00A7352F" w:rsidRPr="00A7352F" w:rsidRDefault="00A7352F" w:rsidP="00A7352F">
      <w:pPr>
        <w:spacing w:line="360" w:lineRule="auto"/>
        <w:jc w:val="both"/>
        <w:rPr>
          <w:rFonts w:ascii="Tahoma" w:eastAsia="Calibri" w:hAnsi="Tahoma" w:cs="Tahoma"/>
          <w:sz w:val="22"/>
          <w:szCs w:val="22"/>
          <w:u w:val="single"/>
          <w:lang w:val="el-GR" w:eastAsia="en-US"/>
        </w:rPr>
      </w:pPr>
      <w:r w:rsidRPr="00A7352F">
        <w:rPr>
          <w:rFonts w:ascii="Tahoma" w:eastAsia="Calibri" w:hAnsi="Tahoma" w:cs="Tahoma"/>
          <w:sz w:val="22"/>
          <w:szCs w:val="22"/>
          <w:lang w:val="el-GR" w:eastAsia="en-US"/>
        </w:rPr>
        <w:t xml:space="preserve">με προϋπολογισμό δαπάνης </w:t>
      </w:r>
      <w:r w:rsidRPr="00A7352F">
        <w:rPr>
          <w:rFonts w:ascii="Tahoma" w:eastAsia="Calibri" w:hAnsi="Tahoma" w:cs="Tahoma"/>
          <w:b/>
          <w:bCs/>
          <w:sz w:val="22"/>
          <w:szCs w:val="22"/>
          <w:u w:val="single"/>
          <w:lang w:val="el-GR" w:eastAsia="en-US"/>
        </w:rPr>
        <w:t>55.000,00 €</w:t>
      </w:r>
      <w:r w:rsidRPr="00A7352F">
        <w:rPr>
          <w:rFonts w:ascii="Tahoma" w:eastAsia="Calibri" w:hAnsi="Tahoma" w:cs="Tahoma"/>
          <w:sz w:val="22"/>
          <w:szCs w:val="22"/>
          <w:u w:val="single"/>
          <w:lang w:val="el-GR" w:eastAsia="en-US"/>
        </w:rPr>
        <w:t xml:space="preserve"> </w:t>
      </w:r>
      <w:bookmarkStart w:id="4" w:name="_Hlk82511585"/>
      <w:r w:rsidRPr="00A7352F">
        <w:rPr>
          <w:rFonts w:ascii="Tahoma" w:eastAsia="Calibri" w:hAnsi="Tahoma" w:cs="Tahoma"/>
          <w:sz w:val="22"/>
          <w:szCs w:val="22"/>
          <w:u w:val="single"/>
          <w:lang w:val="el-GR" w:eastAsia="en-US"/>
        </w:rPr>
        <w:t>από το πρόγραμμα ΦΙΛΟΔΗΜΟΣ ΙΙ για υλοποίηση έργων και επενδυτικών δραστηριοτήτων σύμφωνα με την αρίθμ. πρωτ.: 30292/19-4-2019 απόφαση του Υπουργού Εσωτερικών</w:t>
      </w:r>
      <w:bookmarkEnd w:id="4"/>
    </w:p>
    <w:p w14:paraId="56CAAE90" w14:textId="77777777" w:rsidR="00A7352F" w:rsidRPr="00A7352F" w:rsidRDefault="00A7352F" w:rsidP="00A7352F">
      <w:pPr>
        <w:numPr>
          <w:ilvl w:val="0"/>
          <w:numId w:val="16"/>
        </w:numPr>
        <w:suppressAutoHyphens w:val="0"/>
        <w:spacing w:after="160" w:line="360" w:lineRule="auto"/>
        <w:contextualSpacing/>
        <w:jc w:val="both"/>
        <w:rPr>
          <w:rFonts w:ascii="Tahoma" w:eastAsia="Calibri" w:hAnsi="Tahoma" w:cs="Tahoma"/>
          <w:sz w:val="22"/>
          <w:szCs w:val="22"/>
          <w:u w:val="single"/>
          <w:lang w:val="el-GR" w:eastAsia="en-US"/>
        </w:rPr>
      </w:pPr>
      <w:r w:rsidRPr="00A7352F">
        <w:rPr>
          <w:rFonts w:ascii="Tahoma" w:hAnsi="Tahoma" w:cs="Tahoma"/>
          <w:b/>
          <w:bCs/>
          <w:iCs/>
          <w:sz w:val="22"/>
          <w:szCs w:val="22"/>
          <w:lang w:val="el-GR" w:eastAsia="el-GR"/>
        </w:rPr>
        <w:t>Εντάσσει</w:t>
      </w:r>
      <w:r w:rsidRPr="00A7352F">
        <w:rPr>
          <w:rFonts w:ascii="Tahoma" w:hAnsi="Tahoma" w:cs="Tahoma"/>
          <w:iCs/>
          <w:sz w:val="22"/>
          <w:szCs w:val="22"/>
          <w:lang w:val="el-GR" w:eastAsia="el-GR"/>
        </w:rPr>
        <w:t xml:space="preserve"> το έργου με Α/Α/: 11 και τίτλο: ¨Αγορά οικοπέδου για ανέγερση νέου Νηπιαγωγείου Καμαριώτισσας¨ και προϋπολογισμό</w:t>
      </w:r>
      <w:r w:rsidRPr="00A7352F">
        <w:rPr>
          <w:rFonts w:ascii="Tahoma" w:hAnsi="Tahoma" w:cs="Tahoma"/>
          <w:b/>
          <w:iCs/>
          <w:sz w:val="22"/>
          <w:szCs w:val="22"/>
          <w:lang w:val="el-GR" w:eastAsia="el-GR"/>
        </w:rPr>
        <w:t xml:space="preserve"> </w:t>
      </w:r>
      <w:r w:rsidRPr="00A7352F">
        <w:rPr>
          <w:rFonts w:ascii="Tahoma" w:hAnsi="Tahoma" w:cs="Tahoma"/>
          <w:b/>
          <w:i/>
          <w:sz w:val="22"/>
          <w:szCs w:val="22"/>
          <w:lang w:val="el-GR" w:eastAsia="el-GR"/>
        </w:rPr>
        <w:t>54.922,04 €</w:t>
      </w:r>
      <w:r w:rsidRPr="00A7352F">
        <w:rPr>
          <w:rFonts w:ascii="Tahoma" w:eastAsia="Calibri" w:hAnsi="Tahoma" w:cs="Tahoma"/>
          <w:sz w:val="22"/>
          <w:szCs w:val="22"/>
          <w:u w:val="single"/>
          <w:lang w:val="el-GR" w:eastAsia="en-US"/>
        </w:rPr>
        <w:t xml:space="preserve"> από το πρόγραμμα ΦΙΛΟΔΗΜΟΣ ΙΙ για υλοποίηση έργων και επενδυτικών δραστηριοτήτων σύμφωνα με την αρίθμ. πρωτ.: 30292/19-4-2019 απόφαση του Υπουργού Εσωτερικών</w:t>
      </w:r>
    </w:p>
    <w:p w14:paraId="3897AFFE" w14:textId="77777777" w:rsidR="00A7352F" w:rsidRPr="00A7352F" w:rsidRDefault="00A7352F" w:rsidP="00A7352F">
      <w:pPr>
        <w:suppressAutoHyphens w:val="0"/>
        <w:spacing w:line="360" w:lineRule="auto"/>
        <w:rPr>
          <w:rFonts w:ascii="Tahoma" w:hAnsi="Tahoma" w:cs="Tahoma"/>
          <w:sz w:val="22"/>
          <w:szCs w:val="22"/>
          <w:lang w:val="el-GR" w:eastAsia="el-GR"/>
        </w:rPr>
      </w:pPr>
    </w:p>
    <w:p w14:paraId="2E476968" w14:textId="77777777" w:rsidR="00A7352F" w:rsidRPr="00A7352F" w:rsidRDefault="00A7352F" w:rsidP="00A7352F">
      <w:pPr>
        <w:suppressAutoHyphens w:val="0"/>
        <w:spacing w:line="360" w:lineRule="auto"/>
        <w:rPr>
          <w:rFonts w:ascii="Tahoma" w:eastAsia="Batang" w:hAnsi="Tahoma" w:cs="Tahoma"/>
          <w:b/>
          <w:sz w:val="22"/>
          <w:szCs w:val="22"/>
          <w:lang w:val="el-GR" w:eastAsia="el-GR"/>
        </w:rPr>
      </w:pPr>
      <w:r w:rsidRPr="00A7352F">
        <w:rPr>
          <w:rFonts w:ascii="Tahoma" w:eastAsiaTheme="minorHAnsi" w:hAnsi="Tahoma" w:cs="Tahoma"/>
          <w:sz w:val="22"/>
          <w:szCs w:val="22"/>
          <w:lang w:val="el-GR" w:eastAsia="en-US"/>
        </w:rPr>
        <w:lastRenderedPageBreak/>
        <w:t>Ο προϋπολογισμός του τεχνικού προγράμματος Δήμου Σαμοθράκης για το οικ. έτος διαμορφώνεται από</w:t>
      </w:r>
      <w:r w:rsidRPr="00A7352F">
        <w:rPr>
          <w:rFonts w:ascii="Tahoma" w:hAnsi="Tahoma" w:cs="Tahoma"/>
          <w:b/>
          <w:bCs/>
          <w:color w:val="000000"/>
          <w:sz w:val="22"/>
          <w:szCs w:val="22"/>
          <w:lang w:val="el-GR" w:eastAsia="el-GR"/>
        </w:rPr>
        <w:t xml:space="preserve"> 11.677.620,12 </w:t>
      </w:r>
      <w:r w:rsidRPr="00A7352F">
        <w:rPr>
          <w:rFonts w:ascii="Tahoma" w:eastAsia="Batang" w:hAnsi="Tahoma" w:cs="Tahoma"/>
          <w:b/>
          <w:sz w:val="22"/>
          <w:szCs w:val="22"/>
          <w:lang w:val="el-GR" w:eastAsia="el-GR"/>
        </w:rPr>
        <w:t>€ σε 11.712542,16 €.</w:t>
      </w:r>
    </w:p>
    <w:p w14:paraId="04A39539" w14:textId="77777777" w:rsidR="00A7352F" w:rsidRPr="00A7352F" w:rsidRDefault="00A7352F" w:rsidP="00A7352F">
      <w:pPr>
        <w:suppressAutoHyphens w:val="0"/>
        <w:spacing w:line="360" w:lineRule="auto"/>
        <w:rPr>
          <w:rFonts w:ascii="Tahoma" w:eastAsia="Batang" w:hAnsi="Tahoma" w:cs="Tahoma"/>
          <w:b/>
          <w:sz w:val="22"/>
          <w:szCs w:val="22"/>
          <w:lang w:val="el-GR" w:eastAsia="el-GR"/>
        </w:rPr>
      </w:pPr>
      <w:r w:rsidRPr="00A7352F">
        <w:rPr>
          <w:rFonts w:ascii="Tahoma" w:eastAsia="Batang" w:hAnsi="Tahoma" w:cs="Tahoma"/>
          <w:b/>
          <w:sz w:val="22"/>
          <w:szCs w:val="22"/>
          <w:lang w:val="el-GR" w:eastAsia="el-GR"/>
        </w:rPr>
        <w:t xml:space="preserve"> </w:t>
      </w:r>
    </w:p>
    <w:p w14:paraId="12A06867" w14:textId="77777777" w:rsidR="00A7352F" w:rsidRPr="00A7352F" w:rsidRDefault="00A7352F" w:rsidP="00A7352F">
      <w:pPr>
        <w:suppressAutoHyphens w:val="0"/>
        <w:spacing w:line="360" w:lineRule="auto"/>
        <w:rPr>
          <w:rFonts w:ascii="Tahoma" w:hAnsi="Tahoma" w:cs="Tahoma"/>
          <w:color w:val="000000"/>
          <w:sz w:val="22"/>
          <w:szCs w:val="22"/>
          <w:lang w:val="el-GR" w:eastAsia="el-GR"/>
        </w:rPr>
      </w:pPr>
      <w:r w:rsidRPr="00A7352F">
        <w:rPr>
          <w:rFonts w:ascii="Tahoma" w:hAnsi="Tahoma" w:cs="Tahoma"/>
          <w:color w:val="000000"/>
          <w:sz w:val="22"/>
          <w:szCs w:val="22"/>
          <w:lang w:val="el-GR" w:eastAsia="el-GR"/>
        </w:rPr>
        <w:t>Το Δημοτικό Συμβούλιο καλείται να εγκρίνει την ανωτέρω προτεινόμενη 4η τροποποίηση του τεχνικού προγράμματος οικ. έτους 2021.</w:t>
      </w:r>
    </w:p>
    <w:p w14:paraId="2ED1EFD7"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r w:rsidRPr="00A7352F">
        <w:rPr>
          <w:rFonts w:ascii="Tahoma" w:eastAsia="SimSun" w:hAnsi="Tahoma" w:cs="Tahoma"/>
          <w:sz w:val="22"/>
          <w:szCs w:val="22"/>
          <w:lang w:val="el-GR" w:eastAsia="zh-CN"/>
        </w:rPr>
        <w:t xml:space="preserve">Το Δημοτικό Συμβούλιο αφού άκουσε τα ανωτέρω </w:t>
      </w:r>
      <w:r w:rsidRPr="00A7352F">
        <w:rPr>
          <w:rFonts w:ascii="Tahoma" w:eastAsiaTheme="minorHAnsi" w:hAnsi="Tahoma" w:cs="Tahoma"/>
          <w:sz w:val="22"/>
          <w:szCs w:val="22"/>
          <w:lang w:val="el-GR" w:eastAsia="en-US"/>
        </w:rPr>
        <w:t>και κατόπιν διαλογικής συζήτησης,</w:t>
      </w:r>
    </w:p>
    <w:p w14:paraId="46EADC54" w14:textId="77777777" w:rsidR="00A7352F" w:rsidRPr="00A7352F" w:rsidRDefault="00A7352F" w:rsidP="00A7352F">
      <w:pPr>
        <w:suppressAutoHyphens w:val="0"/>
        <w:autoSpaceDE w:val="0"/>
        <w:autoSpaceDN w:val="0"/>
        <w:adjustRightInd w:val="0"/>
        <w:spacing w:line="360" w:lineRule="auto"/>
        <w:rPr>
          <w:rFonts w:ascii="Tahoma" w:eastAsia="Calibri" w:hAnsi="Tahoma" w:cs="Tahoma"/>
          <w:sz w:val="22"/>
          <w:szCs w:val="22"/>
          <w:lang w:val="el-GR" w:eastAsia="en-US"/>
        </w:rPr>
      </w:pPr>
    </w:p>
    <w:p w14:paraId="3B135876"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b/>
          <w:bCs/>
          <w:sz w:val="22"/>
          <w:szCs w:val="22"/>
          <w:lang w:val="el-GR" w:eastAsia="en-US"/>
        </w:rPr>
      </w:pPr>
      <w:r w:rsidRPr="00A7352F">
        <w:rPr>
          <w:rFonts w:ascii="Tahoma" w:eastAsiaTheme="minorHAnsi" w:hAnsi="Tahoma" w:cs="Tahoma"/>
          <w:b/>
          <w:bCs/>
          <w:sz w:val="22"/>
          <w:szCs w:val="22"/>
          <w:lang w:val="el-GR" w:eastAsia="en-US"/>
        </w:rPr>
        <w:t xml:space="preserve">ΑΠΟΦΑΣΙΖΕΙ </w:t>
      </w:r>
      <w:r w:rsidRPr="00A7352F">
        <w:rPr>
          <w:rFonts w:ascii="Tahoma" w:eastAsiaTheme="minorHAnsi" w:hAnsi="Tahoma" w:cs="Tahoma"/>
          <w:b/>
          <w:bCs/>
          <w:sz w:val="22"/>
          <w:szCs w:val="22"/>
          <w:lang w:val="en-US" w:eastAsia="en-US"/>
        </w:rPr>
        <w:t>ME</w:t>
      </w:r>
      <w:r w:rsidRPr="00A7352F">
        <w:rPr>
          <w:rFonts w:ascii="Tahoma" w:eastAsiaTheme="minorHAnsi" w:hAnsi="Tahoma" w:cs="Tahoma"/>
          <w:b/>
          <w:bCs/>
          <w:sz w:val="22"/>
          <w:szCs w:val="22"/>
          <w:lang w:val="el-GR" w:eastAsia="en-US"/>
        </w:rPr>
        <w:t xml:space="preserve"> ΠΛΕΙΟΨΗΦΙΑ</w:t>
      </w:r>
    </w:p>
    <w:p w14:paraId="70356774"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b/>
          <w:bCs/>
          <w:sz w:val="22"/>
          <w:szCs w:val="22"/>
          <w:lang w:val="el-GR" w:eastAsia="en-US"/>
        </w:rPr>
      </w:pPr>
    </w:p>
    <w:p w14:paraId="4BCEBD02"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b/>
          <w:bCs/>
          <w:sz w:val="22"/>
          <w:szCs w:val="22"/>
          <w:lang w:val="el-GR" w:eastAsia="en-US"/>
        </w:rPr>
      </w:pPr>
      <w:r w:rsidRPr="00A7352F">
        <w:rPr>
          <w:rFonts w:ascii="Tahoma" w:eastAsiaTheme="minorHAnsi" w:hAnsi="Tahoma" w:cs="Tahoma"/>
          <w:b/>
          <w:bCs/>
          <w:sz w:val="22"/>
          <w:szCs w:val="22"/>
          <w:lang w:val="el-GR" w:eastAsia="en-US"/>
        </w:rPr>
        <w:t xml:space="preserve"> </w:t>
      </w:r>
      <w:r w:rsidRPr="00A7352F">
        <w:rPr>
          <w:rFonts w:ascii="Tahoma" w:hAnsi="Tahoma" w:cs="Tahoma"/>
          <w:sz w:val="22"/>
          <w:szCs w:val="22"/>
          <w:lang w:val="el-GR" w:eastAsia="el-GR"/>
        </w:rPr>
        <w:t>Εγκρίνει την 4η τροποποίηση του τεχνικού προγράμματος Δήμου Σαμοθράκης οικ. έτους 2021 ως  εξής:</w:t>
      </w:r>
    </w:p>
    <w:p w14:paraId="5535D6E8" w14:textId="77777777" w:rsidR="00A7352F" w:rsidRPr="00A7352F" w:rsidRDefault="00A7352F" w:rsidP="00A7352F">
      <w:pPr>
        <w:numPr>
          <w:ilvl w:val="0"/>
          <w:numId w:val="17"/>
        </w:numPr>
        <w:suppressAutoHyphens w:val="0"/>
        <w:spacing w:after="160" w:line="360" w:lineRule="auto"/>
        <w:contextualSpacing/>
        <w:rPr>
          <w:rFonts w:ascii="Tahoma" w:hAnsi="Tahoma" w:cs="Tahoma"/>
          <w:sz w:val="22"/>
          <w:szCs w:val="22"/>
          <w:u w:val="single"/>
          <w:lang w:val="el-GR"/>
        </w:rPr>
      </w:pPr>
      <w:r w:rsidRPr="00A7352F">
        <w:rPr>
          <w:rFonts w:ascii="Tahoma" w:hAnsi="Tahoma" w:cs="Tahoma"/>
          <w:b/>
          <w:bCs/>
          <w:sz w:val="22"/>
          <w:szCs w:val="22"/>
          <w:lang w:val="el-GR"/>
        </w:rPr>
        <w:t>Αυξάνει τ</w:t>
      </w:r>
      <w:r w:rsidRPr="00A7352F">
        <w:rPr>
          <w:rFonts w:ascii="Tahoma" w:hAnsi="Tahoma" w:cs="Tahoma"/>
          <w:sz w:val="22"/>
          <w:szCs w:val="22"/>
          <w:lang w:val="el-GR"/>
        </w:rPr>
        <w:t xml:space="preserve">ον προϋπολογισμό του έργου   με Α/Α: 14 και τίτλο ¨Δημιουργία χώρου πολιτιστικών εκδηλώσεων στο παλαιό σχ. Αλωνίων (ΣΑ082/1 ΟΠΣΑ 0011010241) LEADER¨με το ποσό των 35.000,00 € από πιστώσεις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 σύμφωνα με τους όρους της αρίθμ. πρωτ.: 59672/27-7-2021 απόφαση του Υπουργείου Εσωτερικών και ο προϋπολογισμός του διαμορφώνεται </w:t>
      </w:r>
      <w:r w:rsidRPr="00A7352F">
        <w:rPr>
          <w:rFonts w:ascii="Tahoma" w:hAnsi="Tahoma" w:cs="Tahoma"/>
          <w:b/>
          <w:bCs/>
          <w:sz w:val="22"/>
          <w:szCs w:val="22"/>
          <w:lang w:val="el-GR"/>
        </w:rPr>
        <w:t>από 113.848,31  €</w:t>
      </w:r>
      <w:r w:rsidRPr="00A7352F">
        <w:rPr>
          <w:rFonts w:ascii="Tahoma" w:hAnsi="Tahoma" w:cs="Tahoma"/>
          <w:sz w:val="22"/>
          <w:szCs w:val="22"/>
          <w:lang w:val="el-GR"/>
        </w:rPr>
        <w:t xml:space="preserve"> </w:t>
      </w:r>
      <w:r w:rsidRPr="00A7352F">
        <w:rPr>
          <w:rFonts w:ascii="Tahoma" w:hAnsi="Tahoma" w:cs="Tahoma"/>
          <w:b/>
          <w:bCs/>
          <w:sz w:val="22"/>
          <w:szCs w:val="22"/>
          <w:lang w:val="el-GR"/>
        </w:rPr>
        <w:t>σε 148.848,31 €</w:t>
      </w:r>
      <w:r w:rsidRPr="00A7352F">
        <w:rPr>
          <w:rFonts w:ascii="Tahoma" w:hAnsi="Tahoma" w:cs="Tahoma"/>
          <w:sz w:val="22"/>
          <w:szCs w:val="22"/>
          <w:lang w:val="el-GR"/>
        </w:rPr>
        <w:t xml:space="preserve"> εκ των οποίων το ποσό των </w:t>
      </w:r>
      <w:r w:rsidRPr="00A7352F">
        <w:rPr>
          <w:rFonts w:ascii="Tahoma" w:hAnsi="Tahoma" w:cs="Tahoma"/>
          <w:sz w:val="22"/>
          <w:szCs w:val="22"/>
          <w:u w:val="single"/>
          <w:lang w:val="el-GR"/>
        </w:rPr>
        <w:t>113.848,31 € προέρχεται από πόρους</w:t>
      </w:r>
    </w:p>
    <w:p w14:paraId="0D8272AD" w14:textId="77777777" w:rsidR="00A7352F" w:rsidRPr="00A7352F" w:rsidRDefault="00A7352F" w:rsidP="00A7352F">
      <w:pPr>
        <w:suppressAutoHyphens w:val="0"/>
        <w:autoSpaceDE w:val="0"/>
        <w:autoSpaceDN w:val="0"/>
        <w:adjustRightInd w:val="0"/>
        <w:spacing w:line="360" w:lineRule="auto"/>
        <w:contextualSpacing/>
        <w:rPr>
          <w:rFonts w:ascii="Tahoma" w:hAnsi="Tahoma" w:cs="Tahoma"/>
          <w:sz w:val="22"/>
          <w:szCs w:val="22"/>
          <w:lang w:val="el-GR"/>
        </w:rPr>
      </w:pPr>
      <w:r w:rsidRPr="00A7352F">
        <w:rPr>
          <w:rFonts w:ascii="Tahoma" w:hAnsi="Tahoma" w:cs="Tahoma"/>
          <w:sz w:val="22"/>
          <w:szCs w:val="22"/>
          <w:u w:val="single"/>
          <w:lang w:val="el-GR"/>
        </w:rPr>
        <w:t>Προγράμματος Αγροτικής  Ανάπτυξης 2014-2020</w:t>
      </w:r>
      <w:r w:rsidRPr="00A7352F">
        <w:rPr>
          <w:rFonts w:ascii="Tahoma" w:hAnsi="Tahoma" w:cs="Tahoma"/>
          <w:sz w:val="22"/>
          <w:szCs w:val="22"/>
          <w:lang w:val="el-GR"/>
        </w:rPr>
        <w:t xml:space="preserve"> -Δράση 19.2.4 (αρίθμ.3667/9-8-2019 του Περιφερειάρχη Ανατολικής Μακεδονίας – Θράκης και το ποσό </w:t>
      </w:r>
      <w:r w:rsidRPr="00A7352F">
        <w:rPr>
          <w:rFonts w:ascii="Tahoma" w:hAnsi="Tahoma" w:cs="Tahoma"/>
          <w:sz w:val="22"/>
          <w:szCs w:val="22"/>
          <w:u w:val="single"/>
          <w:lang w:val="el-GR"/>
        </w:rPr>
        <w:t>των 35.000,00 € από πιστώσεις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w:t>
      </w:r>
      <w:r w:rsidRPr="00A7352F">
        <w:rPr>
          <w:rFonts w:ascii="Tahoma" w:hAnsi="Tahoma" w:cs="Tahoma"/>
          <w:sz w:val="22"/>
          <w:szCs w:val="22"/>
          <w:lang w:val="el-GR"/>
        </w:rPr>
        <w:t>» σύμφωνα με τους όρους της αρίθμ. πρωτ.: 59672/27-7-2021 απόφαση του Υπουργείου Εσωτερικών.</w:t>
      </w:r>
    </w:p>
    <w:p w14:paraId="60761C01" w14:textId="77777777" w:rsidR="00A7352F" w:rsidRPr="00A7352F" w:rsidRDefault="00A7352F" w:rsidP="00A7352F">
      <w:pPr>
        <w:numPr>
          <w:ilvl w:val="0"/>
          <w:numId w:val="16"/>
        </w:numPr>
        <w:suppressAutoHyphens w:val="0"/>
        <w:spacing w:after="160" w:line="360" w:lineRule="auto"/>
        <w:jc w:val="both"/>
        <w:rPr>
          <w:rFonts w:ascii="Tahoma" w:eastAsia="Calibri" w:hAnsi="Tahoma" w:cs="Tahoma"/>
          <w:sz w:val="22"/>
          <w:szCs w:val="22"/>
          <w:lang w:val="el-GR" w:eastAsia="en-US"/>
        </w:rPr>
      </w:pPr>
      <w:r w:rsidRPr="00A7352F">
        <w:rPr>
          <w:rFonts w:ascii="Tahoma" w:eastAsia="Calibri" w:hAnsi="Tahoma" w:cs="Tahoma"/>
          <w:b/>
          <w:bCs/>
          <w:sz w:val="22"/>
          <w:szCs w:val="22"/>
          <w:u w:val="single"/>
          <w:lang w:val="el-GR" w:eastAsia="en-US"/>
        </w:rPr>
        <w:t>Διαγράφει</w:t>
      </w:r>
      <w:r w:rsidRPr="00A7352F">
        <w:rPr>
          <w:rFonts w:ascii="Tahoma" w:eastAsia="Calibri" w:hAnsi="Tahoma" w:cs="Tahoma"/>
          <w:sz w:val="22"/>
          <w:szCs w:val="22"/>
          <w:u w:val="single"/>
          <w:lang w:val="el-GR" w:eastAsia="en-US"/>
        </w:rPr>
        <w:t xml:space="preserve"> το έργο με Α/Α: 11 και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p>
    <w:p w14:paraId="2E1D454E" w14:textId="77777777" w:rsidR="00A7352F" w:rsidRPr="00A7352F" w:rsidRDefault="00A7352F" w:rsidP="00A7352F">
      <w:pPr>
        <w:spacing w:line="360" w:lineRule="auto"/>
        <w:jc w:val="both"/>
        <w:rPr>
          <w:rFonts w:ascii="Tahoma" w:eastAsia="Calibri" w:hAnsi="Tahoma" w:cs="Tahoma"/>
          <w:sz w:val="22"/>
          <w:szCs w:val="22"/>
          <w:u w:val="single"/>
          <w:lang w:val="el-GR" w:eastAsia="en-US"/>
        </w:rPr>
      </w:pPr>
      <w:r w:rsidRPr="00A7352F">
        <w:rPr>
          <w:rFonts w:ascii="Tahoma" w:eastAsia="Calibri" w:hAnsi="Tahoma" w:cs="Tahoma"/>
          <w:sz w:val="22"/>
          <w:szCs w:val="22"/>
          <w:lang w:val="el-GR" w:eastAsia="en-US"/>
        </w:rPr>
        <w:t xml:space="preserve">με προϋπολογισμό δαπάνης </w:t>
      </w:r>
      <w:r w:rsidRPr="00A7352F">
        <w:rPr>
          <w:rFonts w:ascii="Tahoma" w:eastAsia="Calibri" w:hAnsi="Tahoma" w:cs="Tahoma"/>
          <w:b/>
          <w:bCs/>
          <w:sz w:val="22"/>
          <w:szCs w:val="22"/>
          <w:u w:val="single"/>
          <w:lang w:val="el-GR" w:eastAsia="en-US"/>
        </w:rPr>
        <w:t>55.000,00 €</w:t>
      </w:r>
      <w:r w:rsidRPr="00A7352F">
        <w:rPr>
          <w:rFonts w:ascii="Tahoma" w:eastAsia="Calibri" w:hAnsi="Tahoma" w:cs="Tahoma"/>
          <w:sz w:val="22"/>
          <w:szCs w:val="22"/>
          <w:u w:val="single"/>
          <w:lang w:val="el-GR" w:eastAsia="en-US"/>
        </w:rPr>
        <w:t xml:space="preserve"> από το πρόγραμμα ΦΙΛΟΔΗΜΟΣ ΙΙ για υλοποίηση έργων και επενδυτικών δραστηριοτήτων σύμφωνα με την αρίθμ. πρωτ.: 30292/19-4-2019 απόφαση του Υπουργού Εσωτερικών</w:t>
      </w:r>
    </w:p>
    <w:p w14:paraId="33F88D3D" w14:textId="77777777" w:rsidR="00A7352F" w:rsidRPr="00A7352F" w:rsidRDefault="00A7352F" w:rsidP="00A7352F">
      <w:pPr>
        <w:numPr>
          <w:ilvl w:val="0"/>
          <w:numId w:val="16"/>
        </w:numPr>
        <w:suppressAutoHyphens w:val="0"/>
        <w:spacing w:after="160" w:line="360" w:lineRule="auto"/>
        <w:contextualSpacing/>
        <w:jc w:val="both"/>
        <w:rPr>
          <w:rFonts w:ascii="Tahoma" w:eastAsia="Calibri" w:hAnsi="Tahoma" w:cs="Tahoma"/>
          <w:sz w:val="22"/>
          <w:szCs w:val="22"/>
          <w:u w:val="single"/>
          <w:lang w:val="el-GR" w:eastAsia="en-US"/>
        </w:rPr>
      </w:pPr>
      <w:r w:rsidRPr="00A7352F">
        <w:rPr>
          <w:rFonts w:ascii="Tahoma" w:hAnsi="Tahoma" w:cs="Tahoma"/>
          <w:b/>
          <w:bCs/>
          <w:iCs/>
          <w:sz w:val="22"/>
          <w:szCs w:val="22"/>
          <w:lang w:val="el-GR" w:eastAsia="el-GR"/>
        </w:rPr>
        <w:t>Εντάσσει</w:t>
      </w:r>
      <w:r w:rsidRPr="00A7352F">
        <w:rPr>
          <w:rFonts w:ascii="Tahoma" w:hAnsi="Tahoma" w:cs="Tahoma"/>
          <w:iCs/>
          <w:sz w:val="22"/>
          <w:szCs w:val="22"/>
          <w:lang w:val="el-GR" w:eastAsia="el-GR"/>
        </w:rPr>
        <w:t xml:space="preserve"> το έργου με Α/Α/: 11 και τίτλο: ¨Αγορά οικοπέδου για ανέγερση νέου Νηπιαγωγείου Καμαριώτισσας¨ και προϋπολογισμό</w:t>
      </w:r>
      <w:r w:rsidRPr="00A7352F">
        <w:rPr>
          <w:rFonts w:ascii="Tahoma" w:hAnsi="Tahoma" w:cs="Tahoma"/>
          <w:b/>
          <w:iCs/>
          <w:sz w:val="22"/>
          <w:szCs w:val="22"/>
          <w:lang w:val="el-GR" w:eastAsia="el-GR"/>
        </w:rPr>
        <w:t xml:space="preserve"> </w:t>
      </w:r>
      <w:r w:rsidRPr="00A7352F">
        <w:rPr>
          <w:rFonts w:ascii="Tahoma" w:hAnsi="Tahoma" w:cs="Tahoma"/>
          <w:b/>
          <w:i/>
          <w:sz w:val="22"/>
          <w:szCs w:val="22"/>
          <w:lang w:val="el-GR" w:eastAsia="el-GR"/>
        </w:rPr>
        <w:t>54.922,04 €</w:t>
      </w:r>
      <w:r w:rsidRPr="00A7352F">
        <w:rPr>
          <w:rFonts w:ascii="Tahoma" w:eastAsia="Calibri" w:hAnsi="Tahoma" w:cs="Tahoma"/>
          <w:sz w:val="22"/>
          <w:szCs w:val="22"/>
          <w:u w:val="single"/>
          <w:lang w:val="el-GR" w:eastAsia="en-US"/>
        </w:rPr>
        <w:t xml:space="preserve"> από το πρόγραμμα </w:t>
      </w:r>
      <w:r w:rsidRPr="00A7352F">
        <w:rPr>
          <w:rFonts w:ascii="Tahoma" w:eastAsia="Calibri" w:hAnsi="Tahoma" w:cs="Tahoma"/>
          <w:sz w:val="22"/>
          <w:szCs w:val="22"/>
          <w:u w:val="single"/>
          <w:lang w:val="el-GR" w:eastAsia="en-US"/>
        </w:rPr>
        <w:lastRenderedPageBreak/>
        <w:t>ΦΙΛΟΔΗΜΟΣ ΙΙ για υλοποίηση έργων και επενδυτικών δραστηριοτήτων σύμφωνα με την αρίθμ. πρωτ.: 30292/19-4-2019 απόφαση του Υπουργού Εσωτερικών</w:t>
      </w:r>
    </w:p>
    <w:p w14:paraId="614F3713" w14:textId="77777777" w:rsidR="00A7352F" w:rsidRPr="00A7352F" w:rsidRDefault="00A7352F" w:rsidP="00A7352F">
      <w:pPr>
        <w:suppressAutoHyphens w:val="0"/>
        <w:spacing w:line="360" w:lineRule="auto"/>
        <w:rPr>
          <w:rFonts w:ascii="Tahoma" w:hAnsi="Tahoma" w:cs="Tahoma"/>
          <w:sz w:val="22"/>
          <w:szCs w:val="22"/>
          <w:lang w:val="el-GR" w:eastAsia="el-GR"/>
        </w:rPr>
      </w:pPr>
    </w:p>
    <w:p w14:paraId="3700AC8B" w14:textId="77777777" w:rsidR="00A7352F" w:rsidRPr="00A7352F" w:rsidRDefault="00A7352F" w:rsidP="00A7352F">
      <w:pPr>
        <w:suppressAutoHyphens w:val="0"/>
        <w:spacing w:line="360" w:lineRule="auto"/>
        <w:rPr>
          <w:rFonts w:ascii="Tahoma" w:eastAsia="Batang" w:hAnsi="Tahoma" w:cs="Tahoma"/>
          <w:b/>
          <w:sz w:val="22"/>
          <w:szCs w:val="22"/>
          <w:lang w:val="el-GR" w:eastAsia="el-GR"/>
        </w:rPr>
      </w:pPr>
      <w:r w:rsidRPr="00A7352F">
        <w:rPr>
          <w:rFonts w:ascii="Tahoma" w:eastAsiaTheme="minorHAnsi" w:hAnsi="Tahoma" w:cs="Tahoma"/>
          <w:sz w:val="22"/>
          <w:szCs w:val="22"/>
          <w:lang w:val="el-GR" w:eastAsia="en-US"/>
        </w:rPr>
        <w:t>Ο προϋπολογισμός του τεχνικού προγράμματος Δήμου Σαμοθράκης για το οικ. έτος διαμορφώνεται από</w:t>
      </w:r>
      <w:r w:rsidRPr="00A7352F">
        <w:rPr>
          <w:rFonts w:ascii="Tahoma" w:hAnsi="Tahoma" w:cs="Tahoma"/>
          <w:b/>
          <w:bCs/>
          <w:color w:val="000000"/>
          <w:sz w:val="22"/>
          <w:szCs w:val="22"/>
          <w:lang w:val="el-GR" w:eastAsia="el-GR"/>
        </w:rPr>
        <w:t xml:space="preserve"> 11.677.620,12 </w:t>
      </w:r>
      <w:r w:rsidRPr="00A7352F">
        <w:rPr>
          <w:rFonts w:ascii="Tahoma" w:eastAsia="Batang" w:hAnsi="Tahoma" w:cs="Tahoma"/>
          <w:b/>
          <w:sz w:val="22"/>
          <w:szCs w:val="22"/>
          <w:lang w:val="el-GR" w:eastAsia="el-GR"/>
        </w:rPr>
        <w:t>€ σε 11.712542,16 €.</w:t>
      </w:r>
    </w:p>
    <w:p w14:paraId="2FE825C4" w14:textId="77777777" w:rsidR="00A7352F" w:rsidRPr="00A7352F" w:rsidRDefault="00A7352F" w:rsidP="00A7352F">
      <w:pPr>
        <w:suppressAutoHyphens w:val="0"/>
        <w:snapToGrid w:val="0"/>
        <w:spacing w:line="360" w:lineRule="auto"/>
        <w:rPr>
          <w:rFonts w:ascii="Tahoma" w:eastAsia="SimSun" w:hAnsi="Tahoma" w:cs="Tahoma"/>
          <w:sz w:val="22"/>
          <w:szCs w:val="22"/>
          <w:lang w:val="el-GR" w:eastAsia="zh-CN"/>
        </w:rPr>
      </w:pPr>
    </w:p>
    <w:p w14:paraId="77FD9ECD" w14:textId="77777777" w:rsidR="00A7352F" w:rsidRPr="00A7352F" w:rsidRDefault="00A7352F" w:rsidP="00A7352F">
      <w:pPr>
        <w:suppressAutoHyphens w:val="0"/>
        <w:snapToGrid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Ο πίνακας έργων τεχνικού προγράμματος 2021 διαμορφώνεται ως εξής:</w:t>
      </w:r>
    </w:p>
    <w:tbl>
      <w:tblPr>
        <w:tblW w:w="11380" w:type="dxa"/>
        <w:tblInd w:w="-709" w:type="dxa"/>
        <w:tblLayout w:type="fixed"/>
        <w:tblLook w:val="04A0" w:firstRow="1" w:lastRow="0" w:firstColumn="1" w:lastColumn="0" w:noHBand="0" w:noVBand="1"/>
      </w:tblPr>
      <w:tblGrid>
        <w:gridCol w:w="665"/>
        <w:gridCol w:w="1506"/>
        <w:gridCol w:w="1946"/>
        <w:gridCol w:w="1974"/>
        <w:gridCol w:w="3165"/>
        <w:gridCol w:w="2116"/>
        <w:gridCol w:w="8"/>
      </w:tblGrid>
      <w:tr w:rsidR="00A7352F" w:rsidRPr="00A7352F" w14:paraId="4A7C22E9" w14:textId="77777777" w:rsidTr="00270581">
        <w:trPr>
          <w:trHeight w:val="527"/>
        </w:trPr>
        <w:tc>
          <w:tcPr>
            <w:tcW w:w="11380" w:type="dxa"/>
            <w:gridSpan w:val="7"/>
            <w:tcBorders>
              <w:top w:val="single" w:sz="4" w:space="0" w:color="000000"/>
              <w:left w:val="single" w:sz="4" w:space="0" w:color="000000"/>
              <w:bottom w:val="single" w:sz="4" w:space="0" w:color="000000"/>
              <w:right w:val="single" w:sz="4" w:space="0" w:color="000000"/>
            </w:tcBorders>
            <w:hideMark/>
          </w:tcPr>
          <w:p w14:paraId="57C20D11" w14:textId="77777777" w:rsidR="00A7352F" w:rsidRPr="00A7352F" w:rsidRDefault="00A7352F" w:rsidP="00A7352F">
            <w:pPr>
              <w:suppressAutoHyphens w:val="0"/>
              <w:spacing w:line="256" w:lineRule="auto"/>
              <w:rPr>
                <w:rFonts w:ascii="Verdana" w:hAnsi="Verdana" w:cs="Tahoma"/>
                <w:b/>
                <w:color w:val="000000" w:themeColor="text1"/>
                <w:lang w:val="en-US" w:eastAsia="el-GR"/>
              </w:rPr>
            </w:pPr>
            <w:r w:rsidRPr="00A7352F">
              <w:rPr>
                <w:rFonts w:ascii="Verdana" w:hAnsi="Verdana" w:cs="Tahoma"/>
                <w:b/>
                <w:color w:val="000000" w:themeColor="text1"/>
                <w:lang w:val="el-GR" w:eastAsia="el-GR"/>
              </w:rPr>
              <w:t xml:space="preserve">                        ΠΙΝΑΚΑΣ ΕΡΓΩΝ ΤΕΧΝΙΚΟΥ ΠΡΟΓΡΑΜΜΑΤΟΣ 202</w:t>
            </w:r>
            <w:r w:rsidRPr="00A7352F">
              <w:rPr>
                <w:rFonts w:ascii="Verdana" w:hAnsi="Verdana" w:cs="Tahoma"/>
                <w:b/>
                <w:color w:val="000000" w:themeColor="text1"/>
                <w:lang w:val="en-US" w:eastAsia="el-GR"/>
              </w:rPr>
              <w:t>1</w:t>
            </w:r>
          </w:p>
        </w:tc>
      </w:tr>
      <w:tr w:rsidR="00A7352F" w:rsidRPr="00A7352F" w14:paraId="28E5D47A" w14:textId="77777777" w:rsidTr="00270581">
        <w:trPr>
          <w:gridAfter w:val="1"/>
          <w:wAfter w:w="8" w:type="dxa"/>
          <w:trHeight w:val="471"/>
        </w:trPr>
        <w:tc>
          <w:tcPr>
            <w:tcW w:w="665" w:type="dxa"/>
            <w:tcBorders>
              <w:top w:val="single" w:sz="4" w:space="0" w:color="000000"/>
              <w:left w:val="single" w:sz="4" w:space="0" w:color="000000"/>
              <w:bottom w:val="single" w:sz="4" w:space="0" w:color="000000"/>
              <w:right w:val="nil"/>
            </w:tcBorders>
            <w:hideMark/>
          </w:tcPr>
          <w:p w14:paraId="17542767" w14:textId="77777777" w:rsidR="00A7352F" w:rsidRPr="00A7352F" w:rsidRDefault="00A7352F" w:rsidP="00A7352F">
            <w:pPr>
              <w:suppressAutoHyphens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Α/Α</w:t>
            </w:r>
          </w:p>
        </w:tc>
        <w:tc>
          <w:tcPr>
            <w:tcW w:w="1506" w:type="dxa"/>
            <w:tcBorders>
              <w:top w:val="single" w:sz="4" w:space="0" w:color="000000"/>
              <w:left w:val="single" w:sz="4" w:space="0" w:color="000000"/>
              <w:bottom w:val="single" w:sz="4" w:space="0" w:color="000000"/>
              <w:right w:val="nil"/>
            </w:tcBorders>
            <w:hideMark/>
          </w:tcPr>
          <w:p w14:paraId="12785D55" w14:textId="77777777" w:rsidR="00A7352F" w:rsidRPr="00A7352F" w:rsidRDefault="00A7352F" w:rsidP="00A7352F">
            <w:pPr>
              <w:suppressAutoHyphens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ΚΩΔΙΚΟΣ</w:t>
            </w:r>
          </w:p>
        </w:tc>
        <w:tc>
          <w:tcPr>
            <w:tcW w:w="1946" w:type="dxa"/>
            <w:tcBorders>
              <w:top w:val="single" w:sz="4" w:space="0" w:color="000000"/>
              <w:left w:val="single" w:sz="4" w:space="0" w:color="000000"/>
              <w:bottom w:val="single" w:sz="4" w:space="0" w:color="000000"/>
              <w:right w:val="single" w:sz="4" w:space="0" w:color="000000"/>
            </w:tcBorders>
            <w:hideMark/>
          </w:tcPr>
          <w:p w14:paraId="2EA14139" w14:textId="77777777" w:rsidR="00A7352F" w:rsidRPr="00A7352F" w:rsidRDefault="00A7352F" w:rsidP="00A7352F">
            <w:pPr>
              <w:suppressAutoHyphens w:val="0"/>
              <w:spacing w:line="256" w:lineRule="auto"/>
              <w:jc w:val="center"/>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ΤΙΛΤΟΣ</w:t>
            </w:r>
          </w:p>
        </w:tc>
        <w:tc>
          <w:tcPr>
            <w:tcW w:w="1974" w:type="dxa"/>
            <w:tcBorders>
              <w:top w:val="single" w:sz="4" w:space="0" w:color="000000"/>
              <w:left w:val="single" w:sz="4" w:space="0" w:color="000000"/>
              <w:bottom w:val="single" w:sz="4" w:space="0" w:color="000000"/>
              <w:right w:val="single" w:sz="4" w:space="0" w:color="000000"/>
            </w:tcBorders>
            <w:hideMark/>
          </w:tcPr>
          <w:p w14:paraId="7B4FFC26" w14:textId="77777777" w:rsidR="00A7352F" w:rsidRPr="00A7352F" w:rsidRDefault="00A7352F" w:rsidP="00A7352F">
            <w:pPr>
              <w:suppressAutoHyphens w:val="0"/>
              <w:spacing w:line="256" w:lineRule="auto"/>
              <w:jc w:val="center"/>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ΔΑΠΑΝΗ</w:t>
            </w:r>
          </w:p>
        </w:tc>
        <w:tc>
          <w:tcPr>
            <w:tcW w:w="3165" w:type="dxa"/>
            <w:tcBorders>
              <w:top w:val="single" w:sz="4" w:space="0" w:color="000000"/>
              <w:left w:val="single" w:sz="4" w:space="0" w:color="000000"/>
              <w:bottom w:val="single" w:sz="4" w:space="0" w:color="000000"/>
              <w:right w:val="single" w:sz="4" w:space="0" w:color="000000"/>
            </w:tcBorders>
            <w:hideMark/>
          </w:tcPr>
          <w:p w14:paraId="468932D8" w14:textId="77777777" w:rsidR="00A7352F" w:rsidRPr="00A7352F" w:rsidRDefault="00A7352F" w:rsidP="00A7352F">
            <w:pPr>
              <w:suppressAutoHyphens w:val="0"/>
              <w:autoSpaceDE w:val="0"/>
              <w:autoSpaceDN w:val="0"/>
              <w:adjustRightInd w:val="0"/>
              <w:spacing w:line="256" w:lineRule="auto"/>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ΧΡΗΜΑΤΟΔΟΤΗΣΗ</w:t>
            </w:r>
          </w:p>
        </w:tc>
        <w:tc>
          <w:tcPr>
            <w:tcW w:w="2116" w:type="dxa"/>
            <w:tcBorders>
              <w:top w:val="single" w:sz="4" w:space="0" w:color="000000"/>
              <w:left w:val="single" w:sz="4" w:space="0" w:color="000000"/>
              <w:bottom w:val="single" w:sz="4" w:space="0" w:color="000000"/>
              <w:right w:val="single" w:sz="4" w:space="0" w:color="000000"/>
            </w:tcBorders>
            <w:hideMark/>
          </w:tcPr>
          <w:p w14:paraId="187057D2" w14:textId="77777777" w:rsidR="00A7352F" w:rsidRPr="00A7352F" w:rsidRDefault="00A7352F" w:rsidP="00A7352F">
            <w:pPr>
              <w:suppressAutoHyphens w:val="0"/>
              <w:spacing w:line="256" w:lineRule="auto"/>
              <w:jc w:val="right"/>
              <w:rPr>
                <w:rFonts w:ascii="Verdana" w:hAnsi="Verdana" w:cs="Tahoma"/>
                <w:b/>
                <w:color w:val="000000" w:themeColor="text1"/>
                <w:sz w:val="20"/>
                <w:szCs w:val="20"/>
                <w:lang w:val="el-GR" w:eastAsia="el-GR"/>
              </w:rPr>
            </w:pPr>
            <w:r w:rsidRPr="00A7352F">
              <w:rPr>
                <w:rFonts w:ascii="Verdana" w:hAnsi="Verdana" w:cs="Tahoma"/>
                <w:b/>
                <w:color w:val="000000" w:themeColor="text1"/>
                <w:sz w:val="20"/>
                <w:szCs w:val="20"/>
                <w:lang w:val="el-GR" w:eastAsia="el-GR"/>
              </w:rPr>
              <w:t>ΚΑΤΑΣΤΑΣΗ</w:t>
            </w:r>
          </w:p>
        </w:tc>
      </w:tr>
      <w:tr w:rsidR="00A7352F" w:rsidRPr="00A7352F" w14:paraId="0B54946A" w14:textId="77777777" w:rsidTr="00270581">
        <w:trPr>
          <w:gridAfter w:val="1"/>
          <w:wAfter w:w="8" w:type="dxa"/>
          <w:trHeight w:val="1380"/>
        </w:trPr>
        <w:tc>
          <w:tcPr>
            <w:tcW w:w="665" w:type="dxa"/>
            <w:tcBorders>
              <w:top w:val="single" w:sz="4" w:space="0" w:color="000000"/>
              <w:left w:val="single" w:sz="4" w:space="0" w:color="000000"/>
              <w:bottom w:val="single" w:sz="4" w:space="0" w:color="000000"/>
              <w:right w:val="nil"/>
            </w:tcBorders>
            <w:hideMark/>
          </w:tcPr>
          <w:p w14:paraId="14152736"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1</w:t>
            </w:r>
          </w:p>
        </w:tc>
        <w:tc>
          <w:tcPr>
            <w:tcW w:w="1506" w:type="dxa"/>
            <w:tcBorders>
              <w:top w:val="single" w:sz="4" w:space="0" w:color="000000"/>
              <w:left w:val="single" w:sz="4" w:space="0" w:color="000000"/>
              <w:bottom w:val="single" w:sz="4" w:space="0" w:color="000000"/>
              <w:right w:val="nil"/>
            </w:tcBorders>
            <w:hideMark/>
          </w:tcPr>
          <w:p w14:paraId="0A8E02C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15/7331.01</w:t>
            </w:r>
          </w:p>
        </w:tc>
        <w:tc>
          <w:tcPr>
            <w:tcW w:w="1946" w:type="dxa"/>
            <w:tcBorders>
              <w:top w:val="single" w:sz="4" w:space="0" w:color="000000"/>
              <w:left w:val="single" w:sz="4" w:space="0" w:color="000000"/>
              <w:bottom w:val="single" w:sz="4" w:space="0" w:color="000000"/>
              <w:right w:val="single" w:sz="4" w:space="0" w:color="000000"/>
            </w:tcBorders>
            <w:hideMark/>
          </w:tcPr>
          <w:p w14:paraId="050C928A"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hAnsi="Verdana" w:cs="Tahoma"/>
                <w:sz w:val="20"/>
                <w:szCs w:val="20"/>
                <w:lang w:val="el-GR" w:eastAsia="el-GR"/>
              </w:rPr>
              <w:t>Συντήρηση - επισκευή σχολικών κτιρίων</w:t>
            </w:r>
          </w:p>
        </w:tc>
        <w:tc>
          <w:tcPr>
            <w:tcW w:w="1974" w:type="dxa"/>
            <w:tcBorders>
              <w:top w:val="single" w:sz="4" w:space="0" w:color="000000"/>
              <w:left w:val="single" w:sz="4" w:space="0" w:color="000000"/>
              <w:bottom w:val="single" w:sz="4" w:space="0" w:color="000000"/>
              <w:right w:val="single" w:sz="4" w:space="0" w:color="000000"/>
            </w:tcBorders>
            <w:hideMark/>
          </w:tcPr>
          <w:p w14:paraId="4E5E653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26.</w:t>
            </w:r>
            <w:r w:rsidRPr="00A7352F">
              <w:rPr>
                <w:rFonts w:ascii="Verdana" w:hAnsi="Verdana" w:cs="Tahoma"/>
                <w:sz w:val="20"/>
                <w:szCs w:val="20"/>
                <w:lang w:val="en-US" w:eastAsia="el-GR"/>
              </w:rPr>
              <w:t>0</w:t>
            </w:r>
            <w:r w:rsidRPr="00A7352F">
              <w:rPr>
                <w:rFonts w:ascii="Verdana" w:hAnsi="Verdana" w:cs="Tahoma"/>
                <w:sz w:val="20"/>
                <w:szCs w:val="20"/>
                <w:lang w:val="el-GR" w:eastAsia="el-GR"/>
              </w:rPr>
              <w:t>89,82 €</w:t>
            </w:r>
          </w:p>
        </w:tc>
        <w:tc>
          <w:tcPr>
            <w:tcW w:w="3165" w:type="dxa"/>
            <w:tcBorders>
              <w:top w:val="single" w:sz="4" w:space="0" w:color="000000"/>
              <w:left w:val="single" w:sz="4" w:space="0" w:color="000000"/>
              <w:bottom w:val="single" w:sz="4" w:space="0" w:color="000000"/>
              <w:right w:val="single" w:sz="4" w:space="0" w:color="000000"/>
            </w:tcBorders>
            <w:hideMark/>
          </w:tcPr>
          <w:p w14:paraId="165EBC5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Ποσό 6.300,00 € Από χρηματοδότηση ΥΠΕΣ 2021 και ποσό 19.789,82 € από χρηματικό υπόλοιπο χρηματοδότησης ΥΠΕΣ από προηγούμενα έτη</w:t>
            </w:r>
          </w:p>
        </w:tc>
        <w:tc>
          <w:tcPr>
            <w:tcW w:w="2116" w:type="dxa"/>
            <w:tcBorders>
              <w:top w:val="single" w:sz="4" w:space="0" w:color="000000"/>
              <w:left w:val="single" w:sz="4" w:space="0" w:color="000000"/>
              <w:bottom w:val="single" w:sz="4" w:space="0" w:color="000000"/>
              <w:right w:val="single" w:sz="4" w:space="0" w:color="000000"/>
            </w:tcBorders>
            <w:hideMark/>
          </w:tcPr>
          <w:p w14:paraId="4B6C0DA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0615F44D" w14:textId="77777777" w:rsidTr="00270581">
        <w:trPr>
          <w:gridAfter w:val="1"/>
          <w:wAfter w:w="8" w:type="dxa"/>
          <w:trHeight w:val="559"/>
        </w:trPr>
        <w:tc>
          <w:tcPr>
            <w:tcW w:w="665" w:type="dxa"/>
            <w:tcBorders>
              <w:top w:val="single" w:sz="4" w:space="0" w:color="000000"/>
              <w:left w:val="single" w:sz="4" w:space="0" w:color="000000"/>
              <w:bottom w:val="single" w:sz="4" w:space="0" w:color="000000"/>
              <w:right w:val="nil"/>
            </w:tcBorders>
            <w:hideMark/>
          </w:tcPr>
          <w:p w14:paraId="46CE6AB1"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2</w:t>
            </w:r>
          </w:p>
        </w:tc>
        <w:tc>
          <w:tcPr>
            <w:tcW w:w="1506" w:type="dxa"/>
            <w:tcBorders>
              <w:top w:val="single" w:sz="4" w:space="0" w:color="000000"/>
              <w:left w:val="single" w:sz="4" w:space="0" w:color="000000"/>
              <w:bottom w:val="single" w:sz="4" w:space="0" w:color="000000"/>
              <w:right w:val="nil"/>
            </w:tcBorders>
          </w:tcPr>
          <w:p w14:paraId="77DFED6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70/6262.10</w:t>
            </w:r>
          </w:p>
        </w:tc>
        <w:tc>
          <w:tcPr>
            <w:tcW w:w="1946" w:type="dxa"/>
            <w:tcBorders>
              <w:top w:val="single" w:sz="4" w:space="0" w:color="000000"/>
              <w:left w:val="single" w:sz="4" w:space="0" w:color="000000"/>
              <w:bottom w:val="single" w:sz="4" w:space="0" w:color="000000"/>
              <w:right w:val="single" w:sz="4" w:space="0" w:color="000000"/>
            </w:tcBorders>
            <w:hideMark/>
          </w:tcPr>
          <w:p w14:paraId="64A27D59"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Tahoma" w:hAnsi="Tahoma" w:cs="Tahoma"/>
                <w:sz w:val="20"/>
                <w:szCs w:val="20"/>
              </w:rPr>
              <w:t>Παρεμβάσεις για την πυρασφάλεια- πυροπροστασία ευαίσθητων περιοχών</w:t>
            </w:r>
          </w:p>
        </w:tc>
        <w:tc>
          <w:tcPr>
            <w:tcW w:w="1974" w:type="dxa"/>
            <w:tcBorders>
              <w:top w:val="single" w:sz="4" w:space="0" w:color="000000"/>
              <w:left w:val="single" w:sz="4" w:space="0" w:color="000000"/>
              <w:bottom w:val="single" w:sz="4" w:space="0" w:color="000000"/>
              <w:right w:val="single" w:sz="4" w:space="0" w:color="000000"/>
            </w:tcBorders>
            <w:hideMark/>
          </w:tcPr>
          <w:p w14:paraId="48AFBABD"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l-GR" w:eastAsia="el-GR"/>
              </w:rPr>
              <w:t>11.500,00</w:t>
            </w:r>
            <w:r w:rsidRPr="00A7352F">
              <w:rPr>
                <w:rFonts w:ascii="Verdana" w:hAnsi="Verdan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hideMark/>
          </w:tcPr>
          <w:p w14:paraId="189BC4B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Επιχορήγηση ΥΠΕΣ Πυροπροστασία 2021</w:t>
            </w:r>
          </w:p>
        </w:tc>
        <w:tc>
          <w:tcPr>
            <w:tcW w:w="2116" w:type="dxa"/>
            <w:tcBorders>
              <w:top w:val="single" w:sz="4" w:space="0" w:color="000000"/>
              <w:left w:val="single" w:sz="4" w:space="0" w:color="000000"/>
              <w:bottom w:val="single" w:sz="4" w:space="0" w:color="000000"/>
              <w:right w:val="single" w:sz="4" w:space="0" w:color="000000"/>
            </w:tcBorders>
            <w:hideMark/>
          </w:tcPr>
          <w:p w14:paraId="2AD69B7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5B0C8481" w14:textId="77777777" w:rsidTr="00270581">
        <w:trPr>
          <w:gridAfter w:val="1"/>
          <w:wAfter w:w="8" w:type="dxa"/>
          <w:trHeight w:val="1137"/>
        </w:trPr>
        <w:tc>
          <w:tcPr>
            <w:tcW w:w="665" w:type="dxa"/>
            <w:tcBorders>
              <w:top w:val="single" w:sz="4" w:space="0" w:color="000000"/>
              <w:left w:val="single" w:sz="4" w:space="0" w:color="000000"/>
              <w:bottom w:val="single" w:sz="4" w:space="0" w:color="000000"/>
              <w:right w:val="nil"/>
            </w:tcBorders>
          </w:tcPr>
          <w:p w14:paraId="1349F4EF"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3</w:t>
            </w:r>
          </w:p>
        </w:tc>
        <w:tc>
          <w:tcPr>
            <w:tcW w:w="1506" w:type="dxa"/>
            <w:tcBorders>
              <w:top w:val="single" w:sz="4" w:space="0" w:color="000000"/>
              <w:left w:val="single" w:sz="4" w:space="0" w:color="000000"/>
              <w:bottom w:val="single" w:sz="4" w:space="0" w:color="000000"/>
              <w:right w:val="nil"/>
            </w:tcBorders>
          </w:tcPr>
          <w:p w14:paraId="174628D4"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l-GR" w:eastAsia="el-GR"/>
              </w:rPr>
              <w:t>30/7</w:t>
            </w:r>
            <w:r w:rsidRPr="00A7352F">
              <w:rPr>
                <w:rFonts w:ascii="Verdana" w:hAnsi="Verdana" w:cs="Tahoma"/>
                <w:sz w:val="20"/>
                <w:szCs w:val="20"/>
                <w:lang w:val="en-US" w:eastAsia="el-GR"/>
              </w:rPr>
              <w:t>333</w:t>
            </w:r>
            <w:r w:rsidRPr="00A7352F">
              <w:rPr>
                <w:rFonts w:ascii="Verdana" w:hAnsi="Verdana" w:cs="Tahoma"/>
                <w:sz w:val="20"/>
                <w:szCs w:val="20"/>
                <w:lang w:val="el-GR" w:eastAsia="el-GR"/>
              </w:rPr>
              <w:t>.0</w:t>
            </w:r>
            <w:r w:rsidRPr="00A7352F">
              <w:rPr>
                <w:rFonts w:ascii="Verdana" w:hAnsi="Verdana" w:cs="Tahoma"/>
                <w:sz w:val="20"/>
                <w:szCs w:val="20"/>
                <w:lang w:val="en-US" w:eastAsia="el-GR"/>
              </w:rPr>
              <w:t>1</w:t>
            </w:r>
          </w:p>
        </w:tc>
        <w:tc>
          <w:tcPr>
            <w:tcW w:w="1946" w:type="dxa"/>
            <w:tcBorders>
              <w:top w:val="single" w:sz="4" w:space="0" w:color="000000"/>
              <w:left w:val="single" w:sz="4" w:space="0" w:color="000000"/>
              <w:bottom w:val="single" w:sz="4" w:space="0" w:color="000000"/>
              <w:right w:val="single" w:sz="4" w:space="0" w:color="000000"/>
            </w:tcBorders>
          </w:tcPr>
          <w:p w14:paraId="799902BC" w14:textId="77777777" w:rsidR="00A7352F" w:rsidRPr="00A7352F" w:rsidRDefault="00A7352F" w:rsidP="00A7352F">
            <w:pPr>
              <w:suppressAutoHyphens w:val="0"/>
              <w:spacing w:line="256" w:lineRule="auto"/>
              <w:jc w:val="center"/>
              <w:rPr>
                <w:rFonts w:ascii="Verdana" w:hAnsi="Verdana" w:cs="Arial"/>
                <w:sz w:val="20"/>
                <w:szCs w:val="20"/>
                <w:lang w:val="el-GR"/>
              </w:rPr>
            </w:pPr>
            <w:r w:rsidRPr="00A7352F">
              <w:rPr>
                <w:rFonts w:ascii="Verdana" w:hAnsi="Verdana" w:cs="Arial"/>
                <w:sz w:val="20"/>
                <w:szCs w:val="20"/>
                <w:lang w:val="el-GR"/>
              </w:rPr>
              <w:t>Συντήρηση – βελτίωση εσωτερικής οδοποιίας οικισμών</w:t>
            </w:r>
          </w:p>
        </w:tc>
        <w:tc>
          <w:tcPr>
            <w:tcW w:w="1974" w:type="dxa"/>
            <w:tcBorders>
              <w:top w:val="single" w:sz="4" w:space="0" w:color="000000"/>
              <w:left w:val="single" w:sz="4" w:space="0" w:color="000000"/>
              <w:bottom w:val="single" w:sz="4" w:space="0" w:color="000000"/>
              <w:right w:val="single" w:sz="4" w:space="0" w:color="000000"/>
            </w:tcBorders>
          </w:tcPr>
          <w:p w14:paraId="7E0AEF9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7.000,00 €</w:t>
            </w:r>
          </w:p>
        </w:tc>
        <w:tc>
          <w:tcPr>
            <w:tcW w:w="3165" w:type="dxa"/>
            <w:tcBorders>
              <w:top w:val="single" w:sz="4" w:space="0" w:color="000000"/>
              <w:left w:val="single" w:sz="4" w:space="0" w:color="000000"/>
              <w:bottom w:val="single" w:sz="4" w:space="0" w:color="000000"/>
              <w:right w:val="single" w:sz="4" w:space="0" w:color="000000"/>
            </w:tcBorders>
          </w:tcPr>
          <w:p w14:paraId="04955E8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Κατανομή ΚΑΠ Επενδυτικών Δαπανών 2021</w:t>
            </w:r>
          </w:p>
        </w:tc>
        <w:tc>
          <w:tcPr>
            <w:tcW w:w="2116" w:type="dxa"/>
            <w:tcBorders>
              <w:top w:val="single" w:sz="4" w:space="0" w:color="000000"/>
              <w:left w:val="single" w:sz="4" w:space="0" w:color="000000"/>
              <w:bottom w:val="single" w:sz="4" w:space="0" w:color="000000"/>
              <w:right w:val="single" w:sz="4" w:space="0" w:color="000000"/>
            </w:tcBorders>
          </w:tcPr>
          <w:p w14:paraId="7158143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5CFF1D63"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hideMark/>
          </w:tcPr>
          <w:p w14:paraId="0A4432E4"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4</w:t>
            </w:r>
          </w:p>
        </w:tc>
        <w:tc>
          <w:tcPr>
            <w:tcW w:w="1506" w:type="dxa"/>
            <w:tcBorders>
              <w:top w:val="single" w:sz="4" w:space="0" w:color="000000"/>
              <w:left w:val="single" w:sz="4" w:space="0" w:color="000000"/>
              <w:bottom w:val="single" w:sz="4" w:space="0" w:color="000000"/>
              <w:right w:val="nil"/>
            </w:tcBorders>
            <w:hideMark/>
          </w:tcPr>
          <w:p w14:paraId="7561092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70/</w:t>
            </w:r>
            <w:r w:rsidRPr="00A7352F">
              <w:rPr>
                <w:rFonts w:ascii="Verdana" w:hAnsi="Verdana" w:cs="Tahoma"/>
                <w:sz w:val="20"/>
                <w:szCs w:val="20"/>
                <w:lang w:eastAsia="el-GR"/>
              </w:rPr>
              <w:t>7</w:t>
            </w:r>
            <w:r w:rsidRPr="00A7352F">
              <w:rPr>
                <w:rFonts w:ascii="Verdana" w:hAnsi="Verdana" w:cs="Tahoma"/>
                <w:sz w:val="20"/>
                <w:szCs w:val="20"/>
                <w:lang w:val="el-GR" w:eastAsia="el-GR"/>
              </w:rPr>
              <w:t>331.04</w:t>
            </w:r>
          </w:p>
        </w:tc>
        <w:tc>
          <w:tcPr>
            <w:tcW w:w="1946" w:type="dxa"/>
            <w:tcBorders>
              <w:top w:val="single" w:sz="4" w:space="0" w:color="000000"/>
              <w:left w:val="single" w:sz="4" w:space="0" w:color="000000"/>
              <w:bottom w:val="single" w:sz="4" w:space="0" w:color="000000"/>
              <w:right w:val="single" w:sz="4" w:space="0" w:color="000000"/>
            </w:tcBorders>
            <w:hideMark/>
          </w:tcPr>
          <w:p w14:paraId="26A80896"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hAnsi="Verdana" w:cs="Tahoma"/>
                <w:sz w:val="20"/>
                <w:szCs w:val="20"/>
                <w:lang w:val="el-GR" w:eastAsia="el-GR"/>
              </w:rPr>
              <w:t>Διάνοιξη-καθαρισμός  γεώτρησης ιαματικής πηγής</w:t>
            </w:r>
          </w:p>
        </w:tc>
        <w:tc>
          <w:tcPr>
            <w:tcW w:w="1974" w:type="dxa"/>
            <w:tcBorders>
              <w:top w:val="single" w:sz="4" w:space="0" w:color="000000"/>
              <w:left w:val="single" w:sz="4" w:space="0" w:color="000000"/>
              <w:bottom w:val="single" w:sz="4" w:space="0" w:color="000000"/>
              <w:right w:val="single" w:sz="4" w:space="0" w:color="000000"/>
            </w:tcBorders>
            <w:hideMark/>
          </w:tcPr>
          <w:p w14:paraId="175E34FE"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6.000,00 €</w:t>
            </w:r>
          </w:p>
        </w:tc>
        <w:tc>
          <w:tcPr>
            <w:tcW w:w="3165" w:type="dxa"/>
            <w:tcBorders>
              <w:top w:val="single" w:sz="4" w:space="0" w:color="000000"/>
              <w:left w:val="single" w:sz="4" w:space="0" w:color="000000"/>
              <w:bottom w:val="single" w:sz="4" w:space="0" w:color="000000"/>
              <w:right w:val="single" w:sz="4" w:space="0" w:color="000000"/>
            </w:tcBorders>
            <w:hideMark/>
          </w:tcPr>
          <w:p w14:paraId="1423A73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ΚΑΠ Επενδυτικών δαπανών 2021</w:t>
            </w:r>
          </w:p>
        </w:tc>
        <w:tc>
          <w:tcPr>
            <w:tcW w:w="2116" w:type="dxa"/>
            <w:tcBorders>
              <w:top w:val="single" w:sz="4" w:space="0" w:color="000000"/>
              <w:left w:val="single" w:sz="4" w:space="0" w:color="000000"/>
              <w:bottom w:val="single" w:sz="4" w:space="0" w:color="000000"/>
              <w:right w:val="single" w:sz="4" w:space="0" w:color="000000"/>
            </w:tcBorders>
            <w:hideMark/>
          </w:tcPr>
          <w:p w14:paraId="36D3235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442495C4"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421750EE"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5</w:t>
            </w:r>
          </w:p>
        </w:tc>
        <w:tc>
          <w:tcPr>
            <w:tcW w:w="1506" w:type="dxa"/>
            <w:tcBorders>
              <w:top w:val="single" w:sz="4" w:space="0" w:color="000000"/>
              <w:left w:val="single" w:sz="4" w:space="0" w:color="000000"/>
              <w:bottom w:val="single" w:sz="4" w:space="0" w:color="000000"/>
              <w:right w:val="nil"/>
            </w:tcBorders>
          </w:tcPr>
          <w:p w14:paraId="13889EDE"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64/7311.01</w:t>
            </w:r>
          </w:p>
        </w:tc>
        <w:tc>
          <w:tcPr>
            <w:tcW w:w="1946" w:type="dxa"/>
            <w:tcBorders>
              <w:top w:val="single" w:sz="4" w:space="0" w:color="000000"/>
              <w:left w:val="single" w:sz="4" w:space="0" w:color="000000"/>
              <w:bottom w:val="single" w:sz="4" w:space="0" w:color="000000"/>
              <w:right w:val="single" w:sz="4" w:space="0" w:color="000000"/>
            </w:tcBorders>
          </w:tcPr>
          <w:p w14:paraId="7B436D68"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Arial"/>
                <w:sz w:val="20"/>
                <w:szCs w:val="20"/>
                <w:lang w:val="el-GR"/>
              </w:rPr>
              <w:t>Συντήρηση δημοτικών κτιρίων</w:t>
            </w:r>
          </w:p>
        </w:tc>
        <w:tc>
          <w:tcPr>
            <w:tcW w:w="1974" w:type="dxa"/>
            <w:tcBorders>
              <w:top w:val="single" w:sz="4" w:space="0" w:color="000000"/>
              <w:left w:val="single" w:sz="4" w:space="0" w:color="000000"/>
              <w:bottom w:val="single" w:sz="4" w:space="0" w:color="000000"/>
              <w:right w:val="single" w:sz="4" w:space="0" w:color="000000"/>
            </w:tcBorders>
          </w:tcPr>
          <w:p w14:paraId="64C928E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7.321,85 €</w:t>
            </w:r>
          </w:p>
        </w:tc>
        <w:tc>
          <w:tcPr>
            <w:tcW w:w="3165" w:type="dxa"/>
            <w:tcBorders>
              <w:top w:val="single" w:sz="4" w:space="0" w:color="000000"/>
              <w:left w:val="single" w:sz="4" w:space="0" w:color="000000"/>
              <w:bottom w:val="single" w:sz="4" w:space="0" w:color="000000"/>
              <w:right w:val="single" w:sz="4" w:space="0" w:color="000000"/>
            </w:tcBorders>
          </w:tcPr>
          <w:p w14:paraId="143375D9"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ΦΙΛΟΔΗΜΟΣ ΙΙ (αρίθμ.</w:t>
            </w:r>
          </w:p>
          <w:p w14:paraId="153CBB55"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πρωτ.: 30292/19-4-2019</w:t>
            </w:r>
          </w:p>
          <w:p w14:paraId="55EB79E1"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απόφαση του Υπουργού</w:t>
            </w:r>
          </w:p>
          <w:p w14:paraId="45AF89F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tcPr>
          <w:p w14:paraId="7A4C079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51CD1828"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2020)</w:t>
            </w:r>
          </w:p>
        </w:tc>
      </w:tr>
      <w:tr w:rsidR="00A7352F" w:rsidRPr="00A7352F" w14:paraId="31A032BD"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4A9254DF"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6</w:t>
            </w:r>
          </w:p>
        </w:tc>
        <w:tc>
          <w:tcPr>
            <w:tcW w:w="1506" w:type="dxa"/>
            <w:tcBorders>
              <w:top w:val="single" w:sz="4" w:space="0" w:color="000000"/>
              <w:left w:val="single" w:sz="4" w:space="0" w:color="000000"/>
              <w:bottom w:val="single" w:sz="4" w:space="0" w:color="000000"/>
              <w:right w:val="nil"/>
            </w:tcBorders>
          </w:tcPr>
          <w:p w14:paraId="6ACED29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64.64/7311.02</w:t>
            </w:r>
          </w:p>
        </w:tc>
        <w:tc>
          <w:tcPr>
            <w:tcW w:w="1946" w:type="dxa"/>
            <w:tcBorders>
              <w:top w:val="single" w:sz="4" w:space="0" w:color="000000"/>
              <w:left w:val="single" w:sz="4" w:space="0" w:color="000000"/>
              <w:bottom w:val="single" w:sz="4" w:space="0" w:color="000000"/>
              <w:right w:val="single" w:sz="4" w:space="0" w:color="000000"/>
            </w:tcBorders>
          </w:tcPr>
          <w:p w14:paraId="1B71D40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Εργασίες στεγανοποίησης υπογείου δημοτικού κτιρίου</w:t>
            </w:r>
          </w:p>
        </w:tc>
        <w:tc>
          <w:tcPr>
            <w:tcW w:w="1974" w:type="dxa"/>
            <w:tcBorders>
              <w:top w:val="single" w:sz="4" w:space="0" w:color="000000"/>
              <w:left w:val="single" w:sz="4" w:space="0" w:color="000000"/>
              <w:bottom w:val="single" w:sz="4" w:space="0" w:color="000000"/>
              <w:right w:val="single" w:sz="4" w:space="0" w:color="000000"/>
            </w:tcBorders>
          </w:tcPr>
          <w:p w14:paraId="78E0F7D2"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Tahoma" w:hAnsi="Tahoma" w:cs="Tahoma"/>
                <w:sz w:val="20"/>
                <w:szCs w:val="20"/>
                <w:lang w:val="el-GR" w:eastAsia="el-GR"/>
              </w:rPr>
              <w:t>11.491,42</w:t>
            </w:r>
            <w:r w:rsidRPr="00A7352F">
              <w:rPr>
                <w:rFonts w:ascii="Tahoma" w:hAnsi="Tahom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69903237"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ΦΙΛΟΔΗΜΟΣ ΙΙ (αρίθμ.</w:t>
            </w:r>
          </w:p>
          <w:p w14:paraId="5BE35CCB"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πρωτ.: 30292/19-4-2019</w:t>
            </w:r>
          </w:p>
          <w:p w14:paraId="3C6BB867" w14:textId="77777777" w:rsidR="00A7352F" w:rsidRPr="00A7352F" w:rsidRDefault="00A7352F" w:rsidP="00A7352F">
            <w:pPr>
              <w:suppressAutoHyphens w:val="0"/>
              <w:spacing w:line="256" w:lineRule="auto"/>
              <w:jc w:val="center"/>
              <w:rPr>
                <w:rFonts w:ascii="Tahoma" w:hAnsi="Tahoma" w:cs="Tahoma"/>
                <w:sz w:val="20"/>
                <w:szCs w:val="20"/>
                <w:lang w:val="el-GR" w:eastAsia="el-GR"/>
              </w:rPr>
            </w:pPr>
            <w:r w:rsidRPr="00A7352F">
              <w:rPr>
                <w:rFonts w:ascii="Tahoma" w:hAnsi="Tahoma" w:cs="Tahoma"/>
                <w:sz w:val="20"/>
                <w:szCs w:val="20"/>
                <w:lang w:val="el-GR" w:eastAsia="el-GR"/>
              </w:rPr>
              <w:t>απόφαση του Υπουργού</w:t>
            </w:r>
          </w:p>
          <w:p w14:paraId="0B8E2D6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Tahoma" w:hAnsi="Tahom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tcPr>
          <w:p w14:paraId="68705DB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39C765FB"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2020)</w:t>
            </w:r>
          </w:p>
        </w:tc>
      </w:tr>
      <w:tr w:rsidR="00A7352F" w:rsidRPr="00A7352F" w14:paraId="3F2EE7E7" w14:textId="77777777" w:rsidTr="00270581">
        <w:trPr>
          <w:gridAfter w:val="1"/>
          <w:wAfter w:w="8" w:type="dxa"/>
          <w:trHeight w:val="1165"/>
        </w:trPr>
        <w:tc>
          <w:tcPr>
            <w:tcW w:w="665" w:type="dxa"/>
            <w:tcBorders>
              <w:top w:val="single" w:sz="4" w:space="0" w:color="000000"/>
              <w:left w:val="single" w:sz="4" w:space="0" w:color="000000"/>
              <w:bottom w:val="single" w:sz="4" w:space="0" w:color="000000"/>
              <w:right w:val="nil"/>
            </w:tcBorders>
          </w:tcPr>
          <w:p w14:paraId="69C74D5B"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7</w:t>
            </w:r>
          </w:p>
        </w:tc>
        <w:tc>
          <w:tcPr>
            <w:tcW w:w="1506" w:type="dxa"/>
            <w:tcBorders>
              <w:top w:val="single" w:sz="4" w:space="0" w:color="000000"/>
              <w:left w:val="single" w:sz="4" w:space="0" w:color="000000"/>
              <w:bottom w:val="single" w:sz="4" w:space="0" w:color="000000"/>
              <w:right w:val="nil"/>
            </w:tcBorders>
          </w:tcPr>
          <w:p w14:paraId="1DEF8DF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60/7341.02</w:t>
            </w:r>
          </w:p>
        </w:tc>
        <w:tc>
          <w:tcPr>
            <w:tcW w:w="1946" w:type="dxa"/>
            <w:tcBorders>
              <w:top w:val="single" w:sz="4" w:space="0" w:color="000000"/>
              <w:left w:val="single" w:sz="4" w:space="0" w:color="000000"/>
              <w:bottom w:val="single" w:sz="4" w:space="0" w:color="000000"/>
              <w:right w:val="single" w:sz="4" w:space="0" w:color="000000"/>
            </w:tcBorders>
          </w:tcPr>
          <w:p w14:paraId="0A2580B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 xml:space="preserve">Βελτίωση- Ενίσχυση Ύδρευσης των οικισμών του </w:t>
            </w:r>
            <w:r w:rsidRPr="00A7352F">
              <w:rPr>
                <w:rFonts w:ascii="Verdana" w:hAnsi="Verdana" w:cs="Tahoma"/>
                <w:sz w:val="20"/>
                <w:szCs w:val="20"/>
                <w:lang w:val="el-GR" w:eastAsia="el-GR"/>
              </w:rPr>
              <w:lastRenderedPageBreak/>
              <w:t>Δήμου Σαμοθράκης</w:t>
            </w:r>
          </w:p>
        </w:tc>
        <w:tc>
          <w:tcPr>
            <w:tcW w:w="1974" w:type="dxa"/>
            <w:tcBorders>
              <w:top w:val="single" w:sz="4" w:space="0" w:color="000000"/>
              <w:left w:val="single" w:sz="4" w:space="0" w:color="000000"/>
              <w:bottom w:val="single" w:sz="4" w:space="0" w:color="000000"/>
              <w:right w:val="single" w:sz="4" w:space="0" w:color="000000"/>
            </w:tcBorders>
          </w:tcPr>
          <w:p w14:paraId="5BC7B35C"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n-US" w:eastAsia="el-GR"/>
              </w:rPr>
              <w:lastRenderedPageBreak/>
              <w:t>94</w:t>
            </w:r>
            <w:r w:rsidRPr="00A7352F">
              <w:rPr>
                <w:rFonts w:ascii="Verdana" w:hAnsi="Verdana" w:cs="Tahoma"/>
                <w:sz w:val="20"/>
                <w:szCs w:val="20"/>
                <w:lang w:val="el-GR" w:eastAsia="el-GR"/>
              </w:rPr>
              <w:t>.</w:t>
            </w:r>
            <w:r w:rsidRPr="00A7352F">
              <w:rPr>
                <w:rFonts w:ascii="Verdana" w:hAnsi="Verdana" w:cs="Tahoma"/>
                <w:sz w:val="20"/>
                <w:szCs w:val="20"/>
                <w:lang w:val="en-US" w:eastAsia="el-GR"/>
              </w:rPr>
              <w:t>2</w:t>
            </w:r>
            <w:r w:rsidRPr="00A7352F">
              <w:rPr>
                <w:rFonts w:ascii="Verdana" w:hAnsi="Verdana" w:cs="Tahoma"/>
                <w:sz w:val="20"/>
                <w:szCs w:val="20"/>
                <w:lang w:val="el-GR" w:eastAsia="el-GR"/>
              </w:rPr>
              <w:t>0</w:t>
            </w:r>
            <w:r w:rsidRPr="00A7352F">
              <w:rPr>
                <w:rFonts w:ascii="Verdana" w:hAnsi="Verdana" w:cs="Tahoma"/>
                <w:sz w:val="20"/>
                <w:szCs w:val="20"/>
                <w:lang w:val="en-US" w:eastAsia="el-GR"/>
              </w:rPr>
              <w:t>7</w:t>
            </w:r>
            <w:r w:rsidRPr="00A7352F">
              <w:rPr>
                <w:rFonts w:ascii="Verdana" w:hAnsi="Verdana" w:cs="Tahoma"/>
                <w:sz w:val="20"/>
                <w:szCs w:val="20"/>
                <w:lang w:val="el-GR" w:eastAsia="el-GR"/>
              </w:rPr>
              <w:t>,</w:t>
            </w:r>
            <w:r w:rsidRPr="00A7352F">
              <w:rPr>
                <w:rFonts w:ascii="Verdana" w:hAnsi="Verdana" w:cs="Tahoma"/>
                <w:sz w:val="20"/>
                <w:szCs w:val="20"/>
                <w:lang w:val="en-US" w:eastAsia="el-GR"/>
              </w:rPr>
              <w:t>05</w:t>
            </w:r>
            <w:r w:rsidRPr="00A7352F">
              <w:rPr>
                <w:rFonts w:ascii="Verdana" w:hAnsi="Verdana" w:cs="Tahoma"/>
                <w:sz w:val="20"/>
                <w:szCs w:val="20"/>
                <w:lang w:val="el-GR"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1738CA2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 xml:space="preserve">Ε.Π. ΑΜΘ 2014-2020 –(ΕΣΠΑ) σύμφωνα με την αρίθμ. πρωτ.: 769/26-3-2018 απόφαση του </w:t>
            </w:r>
            <w:r w:rsidRPr="00A7352F">
              <w:rPr>
                <w:rFonts w:ascii="Verdana" w:hAnsi="Verdana" w:cs="Tahoma"/>
                <w:sz w:val="20"/>
                <w:szCs w:val="20"/>
                <w:lang w:val="el-GR" w:eastAsia="el-GR"/>
              </w:rPr>
              <w:lastRenderedPageBreak/>
              <w:t>Περιφερειάρχη  Ανατολικής Μακεδονίας- Θράκης</w:t>
            </w:r>
          </w:p>
        </w:tc>
        <w:tc>
          <w:tcPr>
            <w:tcW w:w="2116" w:type="dxa"/>
            <w:tcBorders>
              <w:top w:val="single" w:sz="4" w:space="0" w:color="000000"/>
              <w:left w:val="single" w:sz="4" w:space="0" w:color="000000"/>
              <w:bottom w:val="single" w:sz="4" w:space="0" w:color="000000"/>
              <w:right w:val="single" w:sz="4" w:space="0" w:color="000000"/>
            </w:tcBorders>
          </w:tcPr>
          <w:p w14:paraId="78B126E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lastRenderedPageBreak/>
              <w:t>Συνεχιζόμενο (τεχνικό πρόγραμμα 2018</w:t>
            </w:r>
          </w:p>
        </w:tc>
      </w:tr>
      <w:tr w:rsidR="00A7352F" w:rsidRPr="00A7352F" w14:paraId="2FC882EF" w14:textId="77777777" w:rsidTr="00270581">
        <w:trPr>
          <w:gridAfter w:val="1"/>
          <w:wAfter w:w="8" w:type="dxa"/>
          <w:trHeight w:val="1945"/>
        </w:trPr>
        <w:tc>
          <w:tcPr>
            <w:tcW w:w="665" w:type="dxa"/>
            <w:tcBorders>
              <w:top w:val="single" w:sz="4" w:space="0" w:color="000000"/>
              <w:left w:val="single" w:sz="4" w:space="0" w:color="000000"/>
              <w:bottom w:val="single" w:sz="4" w:space="0" w:color="000000"/>
              <w:right w:val="nil"/>
            </w:tcBorders>
            <w:hideMark/>
          </w:tcPr>
          <w:p w14:paraId="05835D5E"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lastRenderedPageBreak/>
              <w:t>8</w:t>
            </w:r>
          </w:p>
        </w:tc>
        <w:tc>
          <w:tcPr>
            <w:tcW w:w="1506" w:type="dxa"/>
            <w:tcBorders>
              <w:top w:val="single" w:sz="4" w:space="0" w:color="000000"/>
              <w:left w:val="single" w:sz="4" w:space="0" w:color="000000"/>
              <w:bottom w:val="single" w:sz="4" w:space="0" w:color="000000"/>
              <w:right w:val="nil"/>
            </w:tcBorders>
            <w:hideMark/>
          </w:tcPr>
          <w:p w14:paraId="1BA18776"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l-GR" w:eastAsia="el-GR"/>
              </w:rPr>
              <w:t>63/7312.01</w:t>
            </w:r>
          </w:p>
        </w:tc>
        <w:tc>
          <w:tcPr>
            <w:tcW w:w="1946" w:type="dxa"/>
            <w:tcBorders>
              <w:top w:val="single" w:sz="4" w:space="0" w:color="000000"/>
              <w:left w:val="single" w:sz="4" w:space="0" w:color="000000"/>
              <w:bottom w:val="single" w:sz="4" w:space="0" w:color="000000"/>
              <w:right w:val="single" w:sz="4" w:space="0" w:color="000000"/>
            </w:tcBorders>
            <w:hideMark/>
          </w:tcPr>
          <w:p w14:paraId="1ED68912" w14:textId="77777777" w:rsidR="00A7352F" w:rsidRPr="00A7352F" w:rsidRDefault="00A7352F" w:rsidP="00A7352F">
            <w:pPr>
              <w:suppressAutoHyphens w:val="0"/>
              <w:spacing w:line="256" w:lineRule="auto"/>
              <w:jc w:val="center"/>
              <w:rPr>
                <w:rFonts w:ascii="Verdana" w:hAnsi="Verdana" w:cs="Tahoma"/>
                <w:sz w:val="20"/>
                <w:szCs w:val="20"/>
                <w:lang w:eastAsia="el-GR"/>
              </w:rPr>
            </w:pPr>
            <w:r w:rsidRPr="00A7352F">
              <w:rPr>
                <w:rFonts w:ascii="Verdana" w:eastAsia="Batang" w:hAnsi="Verdana" w:cs="Tahoma"/>
                <w:sz w:val="20"/>
                <w:szCs w:val="20"/>
                <w:lang w:val="el-GR" w:eastAsia="el-GR"/>
              </w:rPr>
              <w:t>Κατασκευή αντλιοστασίου και αγωγού προσαγωγής δικτύου ακαθάρτων και ολοκλήρωση εγκατάστασης επεξεργασίας λυμάτων Καμαριώτισσας</w:t>
            </w:r>
          </w:p>
        </w:tc>
        <w:tc>
          <w:tcPr>
            <w:tcW w:w="1974" w:type="dxa"/>
            <w:tcBorders>
              <w:top w:val="single" w:sz="4" w:space="0" w:color="000000"/>
              <w:left w:val="single" w:sz="4" w:space="0" w:color="000000"/>
              <w:bottom w:val="single" w:sz="4" w:space="0" w:color="000000"/>
              <w:right w:val="single" w:sz="4" w:space="0" w:color="000000"/>
            </w:tcBorders>
            <w:hideMark/>
          </w:tcPr>
          <w:p w14:paraId="27552ACB"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Arial"/>
                <w:sz w:val="20"/>
                <w:szCs w:val="20"/>
                <w:lang w:val="el-GR" w:eastAsia="el-GR"/>
              </w:rPr>
              <w:t>1.599.939,66 €</w:t>
            </w:r>
          </w:p>
        </w:tc>
        <w:tc>
          <w:tcPr>
            <w:tcW w:w="3165" w:type="dxa"/>
            <w:tcBorders>
              <w:top w:val="single" w:sz="4" w:space="0" w:color="000000"/>
              <w:left w:val="single" w:sz="4" w:space="0" w:color="000000"/>
              <w:bottom w:val="single" w:sz="4" w:space="0" w:color="000000"/>
              <w:right w:val="single" w:sz="4" w:space="0" w:color="000000"/>
            </w:tcBorders>
            <w:hideMark/>
          </w:tcPr>
          <w:p w14:paraId="09576A8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Από επενδυτικό δάνειο του άρθρου 69 του Ν.4509 «ΦΙΛΟΔΗΜΟΣ» σύμφωνα με την αριθμ. πρωτ.: 4188/2-4-2019 σύμβασης επενδυτικού δανείου μεταξύ του Δήμου Σαμοθράκης και του Ταμείου Παρακαταθηκών και Δανείων</w:t>
            </w:r>
          </w:p>
        </w:tc>
        <w:tc>
          <w:tcPr>
            <w:tcW w:w="2116" w:type="dxa"/>
            <w:tcBorders>
              <w:top w:val="single" w:sz="4" w:space="0" w:color="000000"/>
              <w:left w:val="single" w:sz="4" w:space="0" w:color="000000"/>
              <w:bottom w:val="single" w:sz="4" w:space="0" w:color="000000"/>
              <w:right w:val="single" w:sz="4" w:space="0" w:color="000000"/>
            </w:tcBorders>
            <w:hideMark/>
          </w:tcPr>
          <w:p w14:paraId="799E095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3ED9421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638A0FE6" w14:textId="77777777" w:rsidTr="00270581">
        <w:trPr>
          <w:gridAfter w:val="1"/>
          <w:wAfter w:w="8" w:type="dxa"/>
          <w:trHeight w:val="1975"/>
        </w:trPr>
        <w:tc>
          <w:tcPr>
            <w:tcW w:w="665" w:type="dxa"/>
            <w:tcBorders>
              <w:top w:val="single" w:sz="4" w:space="0" w:color="000000"/>
              <w:left w:val="single" w:sz="4" w:space="0" w:color="000000"/>
              <w:bottom w:val="single" w:sz="4" w:space="0" w:color="000000"/>
              <w:right w:val="nil"/>
            </w:tcBorders>
            <w:hideMark/>
          </w:tcPr>
          <w:p w14:paraId="3A53CEDC" w14:textId="77777777" w:rsidR="00A7352F" w:rsidRPr="00A7352F" w:rsidRDefault="00A7352F" w:rsidP="00A7352F">
            <w:pPr>
              <w:suppressAutoHyphens w:val="0"/>
              <w:spacing w:line="256" w:lineRule="auto"/>
              <w:rPr>
                <w:rFonts w:ascii="Verdana" w:hAnsi="Verdana" w:cs="Tahoma"/>
                <w:sz w:val="20"/>
                <w:szCs w:val="20"/>
                <w:lang w:val="el-GR" w:eastAsia="el-GR"/>
              </w:rPr>
            </w:pPr>
            <w:r w:rsidRPr="00A7352F">
              <w:rPr>
                <w:rFonts w:ascii="Verdana" w:hAnsi="Verdana" w:cs="Tahoma"/>
                <w:sz w:val="20"/>
                <w:szCs w:val="20"/>
                <w:lang w:val="el-GR" w:eastAsia="el-GR"/>
              </w:rPr>
              <w:t>9</w:t>
            </w:r>
          </w:p>
        </w:tc>
        <w:tc>
          <w:tcPr>
            <w:tcW w:w="1506" w:type="dxa"/>
            <w:tcBorders>
              <w:top w:val="single" w:sz="4" w:space="0" w:color="000000"/>
              <w:left w:val="single" w:sz="4" w:space="0" w:color="000000"/>
              <w:bottom w:val="single" w:sz="4" w:space="0" w:color="000000"/>
              <w:right w:val="nil"/>
            </w:tcBorders>
            <w:hideMark/>
          </w:tcPr>
          <w:p w14:paraId="3C33A51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60/7135.02</w:t>
            </w:r>
          </w:p>
        </w:tc>
        <w:tc>
          <w:tcPr>
            <w:tcW w:w="1946" w:type="dxa"/>
            <w:tcBorders>
              <w:top w:val="single" w:sz="4" w:space="0" w:color="000000"/>
              <w:left w:val="single" w:sz="4" w:space="0" w:color="000000"/>
              <w:bottom w:val="single" w:sz="4" w:space="0" w:color="000000"/>
              <w:right w:val="single" w:sz="4" w:space="0" w:color="000000"/>
            </w:tcBorders>
            <w:hideMark/>
          </w:tcPr>
          <w:p w14:paraId="24503A2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Προμήθεια και τοποθέτηση εξοπλισμού για την αναβάθμιση παιδικών χαρών του Δήμου Σαμοθράκης- Πρόγραμμα ΦΙΛΟΔΗΜΟΣ</w:t>
            </w:r>
          </w:p>
        </w:tc>
        <w:tc>
          <w:tcPr>
            <w:tcW w:w="1974" w:type="dxa"/>
            <w:tcBorders>
              <w:top w:val="single" w:sz="4" w:space="0" w:color="000000"/>
              <w:left w:val="single" w:sz="4" w:space="0" w:color="000000"/>
              <w:bottom w:val="single" w:sz="4" w:space="0" w:color="000000"/>
              <w:right w:val="single" w:sz="4" w:space="0" w:color="000000"/>
            </w:tcBorders>
            <w:hideMark/>
          </w:tcPr>
          <w:p w14:paraId="34D457EB" w14:textId="77777777" w:rsidR="00A7352F" w:rsidRPr="00A7352F" w:rsidRDefault="00A7352F" w:rsidP="00A7352F">
            <w:pPr>
              <w:suppressAutoHyphens w:val="0"/>
              <w:spacing w:line="256" w:lineRule="auto"/>
              <w:jc w:val="center"/>
              <w:rPr>
                <w:rFonts w:ascii="Verdana" w:hAnsi="Verdana" w:cs="Arial"/>
                <w:sz w:val="20"/>
                <w:szCs w:val="20"/>
                <w:lang w:val="el-GR" w:eastAsia="el-GR"/>
              </w:rPr>
            </w:pPr>
            <w:r w:rsidRPr="00A7352F">
              <w:rPr>
                <w:rFonts w:ascii="Verdana" w:hAnsi="Verdana" w:cs="Arial"/>
                <w:sz w:val="20"/>
                <w:szCs w:val="20"/>
                <w:lang w:val="el-GR" w:eastAsia="el-GR"/>
              </w:rPr>
              <w:t>202.473,40 €</w:t>
            </w:r>
          </w:p>
        </w:tc>
        <w:tc>
          <w:tcPr>
            <w:tcW w:w="3165" w:type="dxa"/>
            <w:tcBorders>
              <w:top w:val="single" w:sz="4" w:space="0" w:color="000000"/>
              <w:left w:val="single" w:sz="4" w:space="0" w:color="000000"/>
              <w:bottom w:val="single" w:sz="4" w:space="0" w:color="000000"/>
              <w:right w:val="single" w:sz="4" w:space="0" w:color="000000"/>
            </w:tcBorders>
            <w:hideMark/>
          </w:tcPr>
          <w:p w14:paraId="513D931C" w14:textId="77777777" w:rsidR="00A7352F" w:rsidRPr="00A7352F" w:rsidRDefault="00A7352F" w:rsidP="00A7352F">
            <w:pPr>
              <w:suppressAutoHyphens w:val="0"/>
              <w:spacing w:line="256" w:lineRule="auto"/>
              <w:jc w:val="center"/>
              <w:rPr>
                <w:rFonts w:ascii="Tahoma" w:hAnsi="Tahoma" w:cs="Tahoma"/>
                <w:sz w:val="20"/>
                <w:szCs w:val="20"/>
                <w:lang w:val="el-GR"/>
              </w:rPr>
            </w:pPr>
            <w:r w:rsidRPr="00A7352F">
              <w:rPr>
                <w:rFonts w:ascii="Tahoma" w:hAnsi="Tahoma" w:cs="Tahoma"/>
                <w:sz w:val="20"/>
                <w:szCs w:val="20"/>
                <w:lang w:val="el-GR"/>
              </w:rPr>
              <w:t>Πρόγραμμα ΦΙΛΟΔΗΜΟΣ σύμφωνα με την αρίθμ. πρωτ.:61780/2-11-2018 απόφαση του Υπουργού Εσωτερικών και την αρίθμ. 296/2018 απόφαση Δημ. Συμβουλίου</w:t>
            </w:r>
          </w:p>
        </w:tc>
        <w:tc>
          <w:tcPr>
            <w:tcW w:w="2116" w:type="dxa"/>
            <w:tcBorders>
              <w:top w:val="single" w:sz="4" w:space="0" w:color="000000"/>
              <w:left w:val="single" w:sz="4" w:space="0" w:color="000000"/>
              <w:bottom w:val="single" w:sz="4" w:space="0" w:color="000000"/>
              <w:right w:val="single" w:sz="4" w:space="0" w:color="000000"/>
            </w:tcBorders>
            <w:hideMark/>
          </w:tcPr>
          <w:p w14:paraId="4241709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4744B5ED"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hideMark/>
          </w:tcPr>
          <w:p w14:paraId="4290D4BA"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10</w:t>
            </w:r>
          </w:p>
        </w:tc>
        <w:tc>
          <w:tcPr>
            <w:tcW w:w="1506" w:type="dxa"/>
            <w:tcBorders>
              <w:top w:val="single" w:sz="4" w:space="0" w:color="000000"/>
              <w:left w:val="single" w:sz="4" w:space="0" w:color="000000"/>
              <w:bottom w:val="single" w:sz="4" w:space="0" w:color="000000"/>
              <w:right w:val="nil"/>
            </w:tcBorders>
            <w:hideMark/>
          </w:tcPr>
          <w:p w14:paraId="493DCC2C"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25/7111.01</w:t>
            </w:r>
          </w:p>
        </w:tc>
        <w:tc>
          <w:tcPr>
            <w:tcW w:w="1946" w:type="dxa"/>
            <w:tcBorders>
              <w:top w:val="single" w:sz="4" w:space="0" w:color="000000"/>
              <w:left w:val="single" w:sz="4" w:space="0" w:color="000000"/>
              <w:bottom w:val="single" w:sz="4" w:space="0" w:color="000000"/>
              <w:right w:val="single" w:sz="4" w:space="0" w:color="000000"/>
            </w:tcBorders>
            <w:hideMark/>
          </w:tcPr>
          <w:p w14:paraId="62CE7D5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n-US" w:eastAsia="el-GR"/>
              </w:rPr>
              <w:t>A</w:t>
            </w:r>
            <w:r w:rsidRPr="00A7352F">
              <w:rPr>
                <w:rFonts w:ascii="Verdana" w:eastAsia="Batang" w:hAnsi="Verdana" w:cs="Tahoma"/>
                <w:sz w:val="20"/>
                <w:szCs w:val="20"/>
                <w:lang w:val="el-GR" w:eastAsia="el-GR"/>
              </w:rPr>
              <w:t>παλλοτρίωση έκτασης για κατασκευή βιολογικού Λακκώματος</w:t>
            </w:r>
          </w:p>
        </w:tc>
        <w:tc>
          <w:tcPr>
            <w:tcW w:w="1974" w:type="dxa"/>
            <w:tcBorders>
              <w:top w:val="single" w:sz="4" w:space="0" w:color="000000"/>
              <w:left w:val="single" w:sz="4" w:space="0" w:color="000000"/>
              <w:bottom w:val="single" w:sz="4" w:space="0" w:color="000000"/>
              <w:right w:val="single" w:sz="4" w:space="0" w:color="000000"/>
            </w:tcBorders>
            <w:hideMark/>
          </w:tcPr>
          <w:p w14:paraId="26AB45C7"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w:t>
            </w:r>
            <w:r w:rsidRPr="00A7352F">
              <w:rPr>
                <w:rFonts w:ascii="Verdana" w:eastAsia="Batang" w:hAnsi="Verdana" w:cs="Tahoma"/>
                <w:sz w:val="20"/>
                <w:szCs w:val="20"/>
                <w:lang w:val="en-US" w:eastAsia="el-GR"/>
              </w:rPr>
              <w:t>9.822,34</w:t>
            </w:r>
            <w:r w:rsidRPr="00A7352F">
              <w:rPr>
                <w:rFonts w:ascii="Verdana" w:eastAsia="Batang" w:hAnsi="Verdana" w:cs="Tahoma"/>
                <w:sz w:val="20"/>
                <w:szCs w:val="20"/>
                <w:lang w:val="el-GR"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hideMark/>
          </w:tcPr>
          <w:p w14:paraId="13A0AE99" w14:textId="77777777" w:rsidR="00A7352F" w:rsidRPr="00A7352F" w:rsidRDefault="00A7352F" w:rsidP="00A7352F">
            <w:pPr>
              <w:autoSpaceDE w:val="0"/>
              <w:autoSpaceDN w:val="0"/>
              <w:adjustRightInd w:val="0"/>
              <w:spacing w:line="360" w:lineRule="auto"/>
              <w:contextualSpacing/>
              <w:jc w:val="center"/>
              <w:rPr>
                <w:rFonts w:ascii="Tahoma" w:hAnsi="Tahoma" w:cs="Tahoma"/>
                <w:sz w:val="20"/>
                <w:szCs w:val="20"/>
                <w:lang w:val="el-GR"/>
              </w:rPr>
            </w:pPr>
            <w:r w:rsidRPr="00A7352F">
              <w:rPr>
                <w:rFonts w:ascii="Tahoma" w:hAnsi="Tahoma" w:cs="Tahoma"/>
                <w:sz w:val="20"/>
                <w:szCs w:val="20"/>
                <w:lang w:val="el-GR"/>
              </w:rPr>
              <w:t>ποσό 15.000,00 € από χρηματικό υπόλοιπο ΚΑΠ επενδυτικών δαπανών και και ποσό 4.822,34 € από ανταποδοτικό τέλος</w:t>
            </w:r>
          </w:p>
          <w:p w14:paraId="1656EC1E"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hideMark/>
          </w:tcPr>
          <w:p w14:paraId="1FACE7C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625EB097" w14:textId="77777777" w:rsidTr="00270581">
        <w:trPr>
          <w:gridAfter w:val="1"/>
          <w:wAfter w:w="8" w:type="dxa"/>
          <w:trHeight w:val="1945"/>
        </w:trPr>
        <w:tc>
          <w:tcPr>
            <w:tcW w:w="665" w:type="dxa"/>
            <w:tcBorders>
              <w:top w:val="single" w:sz="4" w:space="0" w:color="000000"/>
              <w:left w:val="single" w:sz="4" w:space="0" w:color="000000"/>
              <w:bottom w:val="single" w:sz="4" w:space="0" w:color="000000"/>
              <w:right w:val="nil"/>
            </w:tcBorders>
            <w:hideMark/>
          </w:tcPr>
          <w:p w14:paraId="32042FDF"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11</w:t>
            </w:r>
          </w:p>
        </w:tc>
        <w:tc>
          <w:tcPr>
            <w:tcW w:w="1506" w:type="dxa"/>
            <w:tcBorders>
              <w:top w:val="single" w:sz="4" w:space="0" w:color="000000"/>
              <w:left w:val="single" w:sz="4" w:space="0" w:color="000000"/>
              <w:bottom w:val="single" w:sz="4" w:space="0" w:color="000000"/>
              <w:right w:val="nil"/>
            </w:tcBorders>
            <w:hideMark/>
          </w:tcPr>
          <w:p w14:paraId="65AD51A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60/711</w:t>
            </w:r>
            <w:r w:rsidRPr="00A7352F">
              <w:rPr>
                <w:rFonts w:ascii="Verdana" w:eastAsia="Batang" w:hAnsi="Verdana" w:cs="Tahoma"/>
                <w:sz w:val="20"/>
                <w:szCs w:val="20"/>
                <w:lang w:val="en-US" w:eastAsia="el-GR"/>
              </w:rPr>
              <w:t>2</w:t>
            </w:r>
            <w:r w:rsidRPr="00A7352F">
              <w:rPr>
                <w:rFonts w:ascii="Verdana" w:eastAsia="Batang" w:hAnsi="Verdana" w:cs="Tahoma"/>
                <w:sz w:val="20"/>
                <w:szCs w:val="20"/>
                <w:lang w:val="el-GR" w:eastAsia="el-GR"/>
              </w:rPr>
              <w:t>.01</w:t>
            </w:r>
          </w:p>
        </w:tc>
        <w:tc>
          <w:tcPr>
            <w:tcW w:w="1946" w:type="dxa"/>
            <w:tcBorders>
              <w:top w:val="single" w:sz="4" w:space="0" w:color="000000"/>
              <w:left w:val="single" w:sz="4" w:space="0" w:color="000000"/>
              <w:bottom w:val="single" w:sz="4" w:space="0" w:color="000000"/>
              <w:right w:val="single" w:sz="4" w:space="0" w:color="000000"/>
            </w:tcBorders>
            <w:hideMark/>
          </w:tcPr>
          <w:p w14:paraId="4521829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Αγορά οικοπέδου για την κατασκευή νέου Νηπιαγωγείου Καμαριώτισσας σύμφωνα με την πράξη εφαρμογής</w:t>
            </w:r>
          </w:p>
        </w:tc>
        <w:tc>
          <w:tcPr>
            <w:tcW w:w="1974" w:type="dxa"/>
            <w:tcBorders>
              <w:top w:val="single" w:sz="4" w:space="0" w:color="000000"/>
              <w:left w:val="single" w:sz="4" w:space="0" w:color="000000"/>
              <w:bottom w:val="single" w:sz="4" w:space="0" w:color="000000"/>
              <w:right w:val="single" w:sz="4" w:space="0" w:color="000000"/>
            </w:tcBorders>
            <w:hideMark/>
          </w:tcPr>
          <w:p w14:paraId="319C241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54.922,04 €</w:t>
            </w:r>
          </w:p>
        </w:tc>
        <w:tc>
          <w:tcPr>
            <w:tcW w:w="3165" w:type="dxa"/>
            <w:tcBorders>
              <w:top w:val="single" w:sz="4" w:space="0" w:color="000000"/>
              <w:left w:val="single" w:sz="4" w:space="0" w:color="000000"/>
              <w:bottom w:val="single" w:sz="4" w:space="0" w:color="000000"/>
              <w:right w:val="single" w:sz="4" w:space="0" w:color="000000"/>
            </w:tcBorders>
            <w:hideMark/>
          </w:tcPr>
          <w:p w14:paraId="4E224207"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Από το πρόγραμμα ΦΙΛΟΔΗΜΟΣ ΙΙ για υλοποίηση έργων και επενδυτικών δραστηριοτήτων σύμφωνα με την αρίθμ. πρωτ.: 30292/19-4-2019 απόφαση του Υπουργού Εσωτερικών</w:t>
            </w:r>
          </w:p>
        </w:tc>
        <w:tc>
          <w:tcPr>
            <w:tcW w:w="2116" w:type="dxa"/>
            <w:tcBorders>
              <w:top w:val="single" w:sz="4" w:space="0" w:color="000000"/>
              <w:left w:val="single" w:sz="4" w:space="0" w:color="000000"/>
              <w:bottom w:val="single" w:sz="4" w:space="0" w:color="000000"/>
              <w:right w:val="single" w:sz="4" w:space="0" w:color="000000"/>
            </w:tcBorders>
            <w:hideMark/>
          </w:tcPr>
          <w:p w14:paraId="134BEA0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 xml:space="preserve"> Νέο</w:t>
            </w:r>
          </w:p>
        </w:tc>
      </w:tr>
      <w:tr w:rsidR="00A7352F" w:rsidRPr="00A7352F" w14:paraId="78DD1DDA" w14:textId="77777777" w:rsidTr="00270581">
        <w:trPr>
          <w:gridAfter w:val="1"/>
          <w:wAfter w:w="8" w:type="dxa"/>
          <w:trHeight w:val="2144"/>
        </w:trPr>
        <w:tc>
          <w:tcPr>
            <w:tcW w:w="665" w:type="dxa"/>
            <w:tcBorders>
              <w:top w:val="single" w:sz="4" w:space="0" w:color="000000"/>
              <w:left w:val="single" w:sz="4" w:space="0" w:color="000000"/>
              <w:bottom w:val="single" w:sz="4" w:space="0" w:color="000000"/>
              <w:right w:val="nil"/>
            </w:tcBorders>
            <w:hideMark/>
          </w:tcPr>
          <w:p w14:paraId="65A96FB6"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12</w:t>
            </w:r>
          </w:p>
        </w:tc>
        <w:tc>
          <w:tcPr>
            <w:tcW w:w="1506" w:type="dxa"/>
            <w:tcBorders>
              <w:top w:val="single" w:sz="4" w:space="0" w:color="000000"/>
              <w:left w:val="single" w:sz="4" w:space="0" w:color="000000"/>
              <w:bottom w:val="single" w:sz="4" w:space="0" w:color="000000"/>
              <w:right w:val="nil"/>
            </w:tcBorders>
          </w:tcPr>
          <w:p w14:paraId="302F97AC"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63/7312.03</w:t>
            </w:r>
          </w:p>
          <w:p w14:paraId="2CDA734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1946" w:type="dxa"/>
            <w:tcBorders>
              <w:top w:val="single" w:sz="4" w:space="0" w:color="000000"/>
              <w:left w:val="single" w:sz="4" w:space="0" w:color="000000"/>
              <w:bottom w:val="single" w:sz="4" w:space="0" w:color="000000"/>
              <w:right w:val="single" w:sz="4" w:space="0" w:color="000000"/>
            </w:tcBorders>
            <w:hideMark/>
          </w:tcPr>
          <w:p w14:paraId="53865EA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Αντικατάσταση εσωτερικού δικτύου ύδρευσης Καμαριώτισσας Δήμου Σαμοθράκης</w:t>
            </w:r>
          </w:p>
        </w:tc>
        <w:tc>
          <w:tcPr>
            <w:tcW w:w="1974" w:type="dxa"/>
            <w:tcBorders>
              <w:top w:val="single" w:sz="4" w:space="0" w:color="000000"/>
              <w:left w:val="single" w:sz="4" w:space="0" w:color="000000"/>
              <w:bottom w:val="single" w:sz="4" w:space="0" w:color="000000"/>
              <w:right w:val="single" w:sz="4" w:space="0" w:color="000000"/>
            </w:tcBorders>
            <w:hideMark/>
          </w:tcPr>
          <w:p w14:paraId="64EA65B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1.160.000,00 €</w:t>
            </w:r>
          </w:p>
        </w:tc>
        <w:tc>
          <w:tcPr>
            <w:tcW w:w="3165" w:type="dxa"/>
            <w:tcBorders>
              <w:top w:val="single" w:sz="4" w:space="0" w:color="000000"/>
              <w:left w:val="single" w:sz="4" w:space="0" w:color="000000"/>
              <w:bottom w:val="single" w:sz="4" w:space="0" w:color="000000"/>
              <w:right w:val="single" w:sz="4" w:space="0" w:color="000000"/>
            </w:tcBorders>
          </w:tcPr>
          <w:p w14:paraId="0F4DF687"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Από επενδυτικό δάνειο του άρθρου 69 του Ν.4509 «ΦΙΛΟΔΗΜΟΣ» σύμφωνα με την αριθμ. πρωτ.: 3683/9-5-2019 απόφαση Δ.Σ. του Τ.Π.&amp; Δ, και την αρίθμ. 151/2019 απόφαση του Δημοτικού Συμβουλίου</w:t>
            </w:r>
          </w:p>
        </w:tc>
        <w:tc>
          <w:tcPr>
            <w:tcW w:w="2116" w:type="dxa"/>
            <w:tcBorders>
              <w:top w:val="single" w:sz="4" w:space="0" w:color="000000"/>
              <w:left w:val="single" w:sz="4" w:space="0" w:color="000000"/>
              <w:bottom w:val="single" w:sz="4" w:space="0" w:color="000000"/>
              <w:right w:val="single" w:sz="4" w:space="0" w:color="000000"/>
            </w:tcBorders>
            <w:hideMark/>
          </w:tcPr>
          <w:p w14:paraId="3CF75DF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618748AA" w14:textId="77777777" w:rsidTr="00270581">
        <w:trPr>
          <w:gridAfter w:val="1"/>
          <w:wAfter w:w="8" w:type="dxa"/>
          <w:trHeight w:val="984"/>
        </w:trPr>
        <w:tc>
          <w:tcPr>
            <w:tcW w:w="665" w:type="dxa"/>
            <w:tcBorders>
              <w:top w:val="single" w:sz="4" w:space="0" w:color="000000"/>
              <w:left w:val="single" w:sz="4" w:space="0" w:color="000000"/>
              <w:bottom w:val="single" w:sz="4" w:space="0" w:color="000000"/>
              <w:right w:val="nil"/>
            </w:tcBorders>
            <w:hideMark/>
          </w:tcPr>
          <w:p w14:paraId="55CF32D3"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13</w:t>
            </w:r>
          </w:p>
        </w:tc>
        <w:tc>
          <w:tcPr>
            <w:tcW w:w="1506" w:type="dxa"/>
            <w:tcBorders>
              <w:top w:val="single" w:sz="4" w:space="0" w:color="000000"/>
              <w:left w:val="single" w:sz="4" w:space="0" w:color="000000"/>
              <w:bottom w:val="single" w:sz="4" w:space="0" w:color="000000"/>
              <w:right w:val="nil"/>
            </w:tcBorders>
          </w:tcPr>
          <w:p w14:paraId="08DDA19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63/7312.04</w:t>
            </w:r>
          </w:p>
          <w:p w14:paraId="398D0EF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1946" w:type="dxa"/>
            <w:tcBorders>
              <w:top w:val="single" w:sz="4" w:space="0" w:color="000000"/>
              <w:left w:val="single" w:sz="4" w:space="0" w:color="000000"/>
              <w:bottom w:val="single" w:sz="4" w:space="0" w:color="000000"/>
              <w:right w:val="single" w:sz="4" w:space="0" w:color="000000"/>
            </w:tcBorders>
            <w:hideMark/>
          </w:tcPr>
          <w:p w14:paraId="7385311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Αποκατάσταση εσωτερικού δικτύου ύδρευσης οικισμού Αλωνίων</w:t>
            </w:r>
          </w:p>
        </w:tc>
        <w:tc>
          <w:tcPr>
            <w:tcW w:w="1974" w:type="dxa"/>
            <w:tcBorders>
              <w:top w:val="single" w:sz="4" w:space="0" w:color="000000"/>
              <w:left w:val="single" w:sz="4" w:space="0" w:color="000000"/>
              <w:bottom w:val="single" w:sz="4" w:space="0" w:color="000000"/>
              <w:right w:val="single" w:sz="4" w:space="0" w:color="000000"/>
            </w:tcBorders>
            <w:hideMark/>
          </w:tcPr>
          <w:p w14:paraId="57BA15A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640.000,00 €</w:t>
            </w:r>
          </w:p>
        </w:tc>
        <w:tc>
          <w:tcPr>
            <w:tcW w:w="3165" w:type="dxa"/>
            <w:tcBorders>
              <w:top w:val="single" w:sz="4" w:space="0" w:color="000000"/>
              <w:left w:val="single" w:sz="4" w:space="0" w:color="000000"/>
              <w:bottom w:val="single" w:sz="4" w:space="0" w:color="000000"/>
              <w:right w:val="single" w:sz="4" w:space="0" w:color="000000"/>
            </w:tcBorders>
            <w:hideMark/>
          </w:tcPr>
          <w:p w14:paraId="18DC9124"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Ποσό 542.699,03 € από ΕΣΠΑ και ποσό 97.300,07 € από ανταποδοτικό έκτακτο εφάπαξ τέλος σύνδεσης</w:t>
            </w:r>
          </w:p>
        </w:tc>
        <w:tc>
          <w:tcPr>
            <w:tcW w:w="2116" w:type="dxa"/>
            <w:tcBorders>
              <w:top w:val="single" w:sz="4" w:space="0" w:color="000000"/>
              <w:left w:val="single" w:sz="4" w:space="0" w:color="000000"/>
              <w:bottom w:val="single" w:sz="4" w:space="0" w:color="000000"/>
              <w:right w:val="single" w:sz="4" w:space="0" w:color="000000"/>
            </w:tcBorders>
            <w:hideMark/>
          </w:tcPr>
          <w:p w14:paraId="60B8C8C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2BFB44B3"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16377618" w14:textId="77777777" w:rsidTr="00270581">
        <w:trPr>
          <w:gridAfter w:val="1"/>
          <w:wAfter w:w="8" w:type="dxa"/>
          <w:trHeight w:val="1696"/>
        </w:trPr>
        <w:tc>
          <w:tcPr>
            <w:tcW w:w="665" w:type="dxa"/>
            <w:tcBorders>
              <w:top w:val="single" w:sz="4" w:space="0" w:color="000000"/>
              <w:left w:val="single" w:sz="4" w:space="0" w:color="000000"/>
              <w:bottom w:val="single" w:sz="4" w:space="0" w:color="000000"/>
              <w:right w:val="nil"/>
            </w:tcBorders>
            <w:hideMark/>
          </w:tcPr>
          <w:p w14:paraId="1DFB8018"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14</w:t>
            </w:r>
          </w:p>
        </w:tc>
        <w:tc>
          <w:tcPr>
            <w:tcW w:w="1506" w:type="dxa"/>
            <w:tcBorders>
              <w:top w:val="single" w:sz="4" w:space="0" w:color="000000"/>
              <w:left w:val="single" w:sz="4" w:space="0" w:color="000000"/>
              <w:bottom w:val="single" w:sz="4" w:space="0" w:color="000000"/>
              <w:right w:val="nil"/>
            </w:tcBorders>
            <w:hideMark/>
          </w:tcPr>
          <w:p w14:paraId="546DE67E"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60/7321.01</w:t>
            </w:r>
          </w:p>
        </w:tc>
        <w:tc>
          <w:tcPr>
            <w:tcW w:w="1946" w:type="dxa"/>
            <w:tcBorders>
              <w:top w:val="single" w:sz="4" w:space="0" w:color="000000"/>
              <w:left w:val="single" w:sz="4" w:space="0" w:color="000000"/>
              <w:bottom w:val="single" w:sz="4" w:space="0" w:color="000000"/>
              <w:right w:val="single" w:sz="4" w:space="0" w:color="000000"/>
            </w:tcBorders>
            <w:hideMark/>
          </w:tcPr>
          <w:p w14:paraId="17305E7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Δημιουργία χώρου πολιτιστικών</w:t>
            </w:r>
          </w:p>
          <w:p w14:paraId="35A3F9C1"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εκδηλώσεων στο Παλιό Σχολείο Αλωνίων</w:t>
            </w:r>
          </w:p>
        </w:tc>
        <w:tc>
          <w:tcPr>
            <w:tcW w:w="1974" w:type="dxa"/>
            <w:tcBorders>
              <w:top w:val="single" w:sz="4" w:space="0" w:color="000000"/>
              <w:left w:val="single" w:sz="4" w:space="0" w:color="000000"/>
              <w:bottom w:val="single" w:sz="4" w:space="0" w:color="000000"/>
              <w:right w:val="single" w:sz="4" w:space="0" w:color="000000"/>
            </w:tcBorders>
            <w:hideMark/>
          </w:tcPr>
          <w:p w14:paraId="6EB13FB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148.848,31  €</w:t>
            </w:r>
          </w:p>
        </w:tc>
        <w:tc>
          <w:tcPr>
            <w:tcW w:w="3165" w:type="dxa"/>
            <w:tcBorders>
              <w:top w:val="single" w:sz="4" w:space="0" w:color="000000"/>
              <w:left w:val="single" w:sz="4" w:space="0" w:color="000000"/>
              <w:bottom w:val="single" w:sz="4" w:space="0" w:color="000000"/>
              <w:right w:val="single" w:sz="4" w:space="0" w:color="000000"/>
            </w:tcBorders>
            <w:hideMark/>
          </w:tcPr>
          <w:p w14:paraId="20E76C0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Ποσό 113.848,31 € από</w:t>
            </w:r>
          </w:p>
          <w:p w14:paraId="6928739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πόρους</w:t>
            </w:r>
          </w:p>
          <w:p w14:paraId="4FE7CF15"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Προγράμματος Αγροτικής  Ανάπτυξης 2014-2020 -Δράση 19.2.4 (αρίθμ.3667/9-8-2019 του Περιφερειάρχη Ανατολικής Μακεδονίας – Θράκης και το ποσό των 35.000,00 €</w:t>
            </w:r>
          </w:p>
          <w:p w14:paraId="0B00474D" w14:textId="77777777" w:rsidR="00A7352F" w:rsidRPr="00A7352F" w:rsidRDefault="00A7352F" w:rsidP="00A7352F">
            <w:pPr>
              <w:suppressAutoHyphens w:val="0"/>
              <w:autoSpaceDE w:val="0"/>
              <w:autoSpaceDN w:val="0"/>
              <w:adjustRightInd w:val="0"/>
              <w:spacing w:line="360" w:lineRule="auto"/>
              <w:contextualSpacing/>
              <w:jc w:val="center"/>
              <w:rPr>
                <w:rFonts w:ascii="Tahoma" w:hAnsi="Tahoma" w:cs="Tahoma"/>
                <w:sz w:val="22"/>
                <w:szCs w:val="22"/>
                <w:lang w:val="el-GR"/>
              </w:rPr>
            </w:pPr>
            <w:r w:rsidRPr="00A7352F">
              <w:rPr>
                <w:rFonts w:ascii="Verdana" w:hAnsi="Verdana" w:cs="Tahoma"/>
                <w:sz w:val="20"/>
                <w:szCs w:val="20"/>
                <w:lang w:val="el-GR" w:eastAsia="el-GR"/>
              </w:rPr>
              <w:t>από πιστώσεις του έργου: 2003ΣΕ05500005 Επιχορήγηση των ΟΤΑ για «Πρόγραμμα πρόληψης και αντιμετώπισης ζημιών και καταστροφών που προκαλούνται από θεομηνίες στους ΟΤΑ α΄και β΄βαθμού της Χώρας» σύμφωνα με τους όρους της αρίθμ. πρωτ.: 59672/27-7-2021 απόφαση του Υπουργείου Εσωτερικών</w:t>
            </w:r>
            <w:r w:rsidRPr="00A7352F">
              <w:rPr>
                <w:rFonts w:ascii="Tahoma" w:hAnsi="Tahoma" w:cs="Tahoma"/>
                <w:sz w:val="22"/>
                <w:szCs w:val="22"/>
                <w:lang w:val="el-GR"/>
              </w:rPr>
              <w:t>.</w:t>
            </w:r>
          </w:p>
          <w:p w14:paraId="24BC1351"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p>
          <w:p w14:paraId="5E3DC2B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hideMark/>
          </w:tcPr>
          <w:p w14:paraId="02631051"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w:t>
            </w:r>
          </w:p>
          <w:p w14:paraId="2D75AB4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(τεχνικό πρόγραμμα 2019)</w:t>
            </w:r>
          </w:p>
        </w:tc>
      </w:tr>
      <w:tr w:rsidR="00A7352F" w:rsidRPr="00A7352F" w14:paraId="76087AA3"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hideMark/>
          </w:tcPr>
          <w:p w14:paraId="68BA37E7" w14:textId="77777777" w:rsidR="00A7352F" w:rsidRPr="00A7352F" w:rsidRDefault="00A7352F" w:rsidP="00A7352F">
            <w:pPr>
              <w:suppressAutoHyphens w:val="0"/>
              <w:spacing w:line="256" w:lineRule="auto"/>
              <w:rPr>
                <w:rFonts w:ascii="Verdana" w:eastAsia="Batang" w:hAnsi="Verdana" w:cs="Tahoma"/>
                <w:sz w:val="20"/>
                <w:szCs w:val="20"/>
                <w:lang w:val="el-GR" w:eastAsia="el-GR"/>
              </w:rPr>
            </w:pPr>
            <w:r w:rsidRPr="00A7352F">
              <w:rPr>
                <w:rFonts w:ascii="Verdana" w:eastAsia="Batang" w:hAnsi="Verdana" w:cs="Tahoma"/>
                <w:sz w:val="20"/>
                <w:szCs w:val="20"/>
                <w:lang w:val="el-GR" w:eastAsia="el-GR"/>
              </w:rPr>
              <w:t>15</w:t>
            </w:r>
          </w:p>
        </w:tc>
        <w:tc>
          <w:tcPr>
            <w:tcW w:w="1506" w:type="dxa"/>
            <w:tcBorders>
              <w:top w:val="single" w:sz="4" w:space="0" w:color="000000"/>
              <w:left w:val="single" w:sz="4" w:space="0" w:color="000000"/>
              <w:bottom w:val="single" w:sz="4" w:space="0" w:color="000000"/>
              <w:right w:val="nil"/>
            </w:tcBorders>
            <w:hideMark/>
          </w:tcPr>
          <w:p w14:paraId="4AFF9A2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63/7312.05</w:t>
            </w:r>
          </w:p>
        </w:tc>
        <w:tc>
          <w:tcPr>
            <w:tcW w:w="1946" w:type="dxa"/>
            <w:tcBorders>
              <w:top w:val="single" w:sz="4" w:space="0" w:color="000000"/>
              <w:left w:val="single" w:sz="4" w:space="0" w:color="000000"/>
              <w:bottom w:val="single" w:sz="4" w:space="0" w:color="000000"/>
              <w:right w:val="single" w:sz="4" w:space="0" w:color="000000"/>
            </w:tcBorders>
            <w:hideMark/>
          </w:tcPr>
          <w:p w14:paraId="4ACA4A1F"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Ενίσχυση δικτύων ύδρευσης και αποκατάσταση ζημιών στις υποδομές υδροδότησης οικισμών νήσου Σαμοθράκης – Έργα αξιοποίησης υδρογεώρτησης Προφήτη Ηλία¨</w:t>
            </w:r>
          </w:p>
        </w:tc>
        <w:tc>
          <w:tcPr>
            <w:tcW w:w="1974" w:type="dxa"/>
            <w:tcBorders>
              <w:top w:val="single" w:sz="4" w:space="0" w:color="000000"/>
              <w:left w:val="single" w:sz="4" w:space="0" w:color="000000"/>
              <w:bottom w:val="single" w:sz="4" w:space="0" w:color="000000"/>
              <w:right w:val="single" w:sz="4" w:space="0" w:color="000000"/>
            </w:tcBorders>
            <w:hideMark/>
          </w:tcPr>
          <w:p w14:paraId="4D8A73A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128,99 €</w:t>
            </w:r>
          </w:p>
        </w:tc>
        <w:tc>
          <w:tcPr>
            <w:tcW w:w="3165" w:type="dxa"/>
            <w:tcBorders>
              <w:top w:val="single" w:sz="4" w:space="0" w:color="000000"/>
              <w:left w:val="single" w:sz="4" w:space="0" w:color="000000"/>
              <w:bottom w:val="single" w:sz="4" w:space="0" w:color="000000"/>
              <w:right w:val="single" w:sz="4" w:space="0" w:color="000000"/>
            </w:tcBorders>
            <w:hideMark/>
          </w:tcPr>
          <w:p w14:paraId="5384D40B"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Χρηματοδότηση ΣΑΕ 055</w:t>
            </w:r>
          </w:p>
          <w:p w14:paraId="29C7912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για αντιμετώπιση</w:t>
            </w:r>
          </w:p>
          <w:p w14:paraId="68192364"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λειψυδρίας σύμφωνα με την</w:t>
            </w:r>
          </w:p>
          <w:p w14:paraId="276FAE7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24412/16-04-2020</w:t>
            </w:r>
          </w:p>
          <w:p w14:paraId="0283C2E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απόφαση του Υπουργείου</w:t>
            </w:r>
          </w:p>
          <w:p w14:paraId="13D7CA1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Εσωτερικών</w:t>
            </w:r>
          </w:p>
        </w:tc>
        <w:tc>
          <w:tcPr>
            <w:tcW w:w="2116" w:type="dxa"/>
            <w:tcBorders>
              <w:top w:val="single" w:sz="4" w:space="0" w:color="000000"/>
              <w:left w:val="single" w:sz="4" w:space="0" w:color="000000"/>
              <w:bottom w:val="single" w:sz="4" w:space="0" w:color="000000"/>
              <w:right w:val="single" w:sz="4" w:space="0" w:color="000000"/>
            </w:tcBorders>
            <w:hideMark/>
          </w:tcPr>
          <w:p w14:paraId="5870AF78"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1C4BFB43"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3E55BC9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16</w:t>
            </w:r>
          </w:p>
        </w:tc>
        <w:tc>
          <w:tcPr>
            <w:tcW w:w="1506" w:type="dxa"/>
            <w:tcBorders>
              <w:top w:val="single" w:sz="4" w:space="0" w:color="000000"/>
              <w:left w:val="single" w:sz="4" w:space="0" w:color="000000"/>
              <w:bottom w:val="single" w:sz="4" w:space="0" w:color="000000"/>
              <w:right w:val="nil"/>
            </w:tcBorders>
          </w:tcPr>
          <w:p w14:paraId="7A300287"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t>63.7312.07</w:t>
            </w:r>
          </w:p>
        </w:tc>
        <w:tc>
          <w:tcPr>
            <w:tcW w:w="1946" w:type="dxa"/>
            <w:tcBorders>
              <w:top w:val="single" w:sz="4" w:space="0" w:color="000000"/>
              <w:left w:val="single" w:sz="4" w:space="0" w:color="000000"/>
              <w:bottom w:val="single" w:sz="4" w:space="0" w:color="000000"/>
              <w:right w:val="single" w:sz="4" w:space="0" w:color="000000"/>
            </w:tcBorders>
          </w:tcPr>
          <w:p w14:paraId="1EDDFEEA"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t>Κατασκευή καταθληπτικού αγωγού των γεωτρήσεων Καμαριώτισσας έως την δεξαμενή Παράκ¨</w:t>
            </w:r>
          </w:p>
        </w:tc>
        <w:tc>
          <w:tcPr>
            <w:tcW w:w="1974" w:type="dxa"/>
            <w:tcBorders>
              <w:top w:val="single" w:sz="4" w:space="0" w:color="000000"/>
              <w:left w:val="single" w:sz="4" w:space="0" w:color="000000"/>
              <w:bottom w:val="single" w:sz="4" w:space="0" w:color="000000"/>
              <w:right w:val="single" w:sz="4" w:space="0" w:color="000000"/>
            </w:tcBorders>
          </w:tcPr>
          <w:p w14:paraId="458912E0"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32.812,16 €</w:t>
            </w:r>
          </w:p>
        </w:tc>
        <w:tc>
          <w:tcPr>
            <w:tcW w:w="3165" w:type="dxa"/>
            <w:tcBorders>
              <w:top w:val="single" w:sz="4" w:space="0" w:color="000000"/>
              <w:left w:val="single" w:sz="4" w:space="0" w:color="000000"/>
              <w:bottom w:val="single" w:sz="4" w:space="0" w:color="000000"/>
              <w:right w:val="single" w:sz="4" w:space="0" w:color="000000"/>
            </w:tcBorders>
          </w:tcPr>
          <w:p w14:paraId="36A5FA3C" w14:textId="77777777" w:rsidR="00A7352F" w:rsidRPr="00A7352F" w:rsidRDefault="00A7352F" w:rsidP="00A7352F">
            <w:pPr>
              <w:suppressAutoHyphens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Χρηματοδότηση ΣΑΕ 055 για αντιμετώπιση λειψυδρίας σύμφωνα με την 24412/16-04-2020 απόφαση του Υπουργείου Εσωτερικών</w:t>
            </w:r>
          </w:p>
          <w:p w14:paraId="187DA7F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tcPr>
          <w:p w14:paraId="27A266BC"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65DD35AC"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29F2FF53"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17</w:t>
            </w:r>
          </w:p>
        </w:tc>
        <w:tc>
          <w:tcPr>
            <w:tcW w:w="1506" w:type="dxa"/>
            <w:tcBorders>
              <w:top w:val="single" w:sz="4" w:space="0" w:color="000000"/>
              <w:left w:val="single" w:sz="4" w:space="0" w:color="000000"/>
              <w:bottom w:val="single" w:sz="4" w:space="0" w:color="000000"/>
              <w:right w:val="nil"/>
            </w:tcBorders>
          </w:tcPr>
          <w:p w14:paraId="6A39DFA7"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60/7341.0</w:t>
            </w:r>
            <w:r w:rsidRPr="00A7352F">
              <w:rPr>
                <w:rFonts w:ascii="Verdana" w:eastAsia="Batang" w:hAnsi="Verdana" w:cs="Tahoma"/>
                <w:color w:val="000000" w:themeColor="text1"/>
                <w:sz w:val="20"/>
                <w:szCs w:val="20"/>
                <w:lang w:val="en-US" w:eastAsia="el-GR"/>
              </w:rPr>
              <w:t>3</w:t>
            </w:r>
          </w:p>
        </w:tc>
        <w:tc>
          <w:tcPr>
            <w:tcW w:w="1946" w:type="dxa"/>
            <w:tcBorders>
              <w:top w:val="single" w:sz="4" w:space="0" w:color="000000"/>
              <w:left w:val="single" w:sz="4" w:space="0" w:color="000000"/>
              <w:bottom w:val="single" w:sz="4" w:space="0" w:color="000000"/>
              <w:right w:val="single" w:sz="4" w:space="0" w:color="000000"/>
            </w:tcBorders>
          </w:tcPr>
          <w:p w14:paraId="4945F4F7"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Κατεδάφιση τμημάτων, εσωτερική διαρρύθμιση με πλήρη ανακαίνιση του υφιστάμενου κτιρίου και προσθήκη κατ' επέκταση διώροφων τμημάτων με υπόγειο του Κέντρου Υγείας Σαμοθράκης ΥΠΟΔΟΜΩΝ ΥΓΕΙΑΣ</w:t>
            </w:r>
          </w:p>
          <w:p w14:paraId="1BD385C5" w14:textId="77777777" w:rsidR="00A7352F" w:rsidRPr="00A7352F" w:rsidRDefault="00A7352F" w:rsidP="00A7352F">
            <w:pPr>
              <w:suppressAutoHyphens w:val="0"/>
              <w:autoSpaceDE w:val="0"/>
              <w:autoSpaceDN w:val="0"/>
              <w:adjustRightInd w:val="0"/>
              <w:spacing w:line="256" w:lineRule="auto"/>
              <w:jc w:val="center"/>
              <w:rPr>
                <w:rFonts w:ascii="Verdana" w:eastAsia="Batang" w:hAnsi="Verdana" w:cs="Tahoma"/>
                <w:color w:val="000000" w:themeColor="text1"/>
                <w:sz w:val="20"/>
                <w:szCs w:val="20"/>
                <w:lang w:val="el-GR" w:eastAsia="el-GR"/>
              </w:rPr>
            </w:pPr>
          </w:p>
        </w:tc>
        <w:tc>
          <w:tcPr>
            <w:tcW w:w="1974" w:type="dxa"/>
            <w:tcBorders>
              <w:top w:val="single" w:sz="4" w:space="0" w:color="000000"/>
              <w:left w:val="single" w:sz="4" w:space="0" w:color="000000"/>
              <w:bottom w:val="single" w:sz="4" w:space="0" w:color="000000"/>
              <w:right w:val="single" w:sz="4" w:space="0" w:color="000000"/>
            </w:tcBorders>
          </w:tcPr>
          <w:p w14:paraId="1CBF887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color w:val="000000" w:themeColor="text1"/>
                <w:sz w:val="20"/>
                <w:szCs w:val="20"/>
                <w:lang w:val="el-GR" w:eastAsia="el-GR"/>
              </w:rPr>
              <w:t>1.243.000,00 €</w:t>
            </w:r>
          </w:p>
        </w:tc>
        <w:tc>
          <w:tcPr>
            <w:tcW w:w="3165" w:type="dxa"/>
            <w:tcBorders>
              <w:top w:val="single" w:sz="4" w:space="0" w:color="000000"/>
              <w:left w:val="single" w:sz="4" w:space="0" w:color="000000"/>
              <w:bottom w:val="single" w:sz="4" w:space="0" w:color="000000"/>
              <w:right w:val="single" w:sz="4" w:space="0" w:color="000000"/>
            </w:tcBorders>
          </w:tcPr>
          <w:p w14:paraId="7AE33C61"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Χρηματοδότηση ΕΣΠΑ</w:t>
            </w:r>
          </w:p>
          <w:p w14:paraId="7A905ECE"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σύμφωνα με την αρίθμ.</w:t>
            </w:r>
          </w:p>
          <w:p w14:paraId="0F91F18F"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πρωτ.: 5239/19-10-2020</w:t>
            </w:r>
          </w:p>
          <w:p w14:paraId="6CECC400"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απόφαση του Περιφερειάρχη</w:t>
            </w:r>
          </w:p>
          <w:p w14:paraId="52283806"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Ανατολικής Μακεδονίας-</w:t>
            </w:r>
          </w:p>
          <w:p w14:paraId="6BFA1A1D"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Θράκης έγκρισης ένταξης της</w:t>
            </w:r>
          </w:p>
          <w:p w14:paraId="74C8C5DD"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Πράξης «Ανάπτυξη –</w:t>
            </w:r>
          </w:p>
          <w:p w14:paraId="555BAEE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Αναβάθμιση Υποδομών και</w:t>
            </w:r>
          </w:p>
          <w:p w14:paraId="39512131"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Εξοπλισμού του Κέντρου</w:t>
            </w:r>
          </w:p>
          <w:p w14:paraId="78732FC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Υγείας Σαμοθράκης» με</w:t>
            </w:r>
          </w:p>
          <w:p w14:paraId="75FC394F"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Κωδικό ΟΠΣ 5069846 στο</w:t>
            </w:r>
          </w:p>
          <w:p w14:paraId="682F7412"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πλαίσιο του Επιχειρησιακού</w:t>
            </w:r>
          </w:p>
          <w:p w14:paraId="7F84D7C9"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Προγράμματος «Ανατολικής</w:t>
            </w:r>
          </w:p>
          <w:p w14:paraId="265746E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Μακεδονίας Θράκης»,</w:t>
            </w:r>
          </w:p>
          <w:p w14:paraId="7D473885"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ΑΞΟΝΑ ΠΡΟΤΕΡΑΙΟΤΗΤΑΣ:</w:t>
            </w:r>
          </w:p>
          <w:p w14:paraId="30504027"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3 «Υποδομές ανάπτυξης</w:t>
            </w:r>
          </w:p>
          <w:p w14:paraId="11B9D922"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ανθρώπινου δυναμικού και</w:t>
            </w:r>
          </w:p>
          <w:p w14:paraId="21CBB356"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ενίσχυσης της Κοινωνικής</w:t>
            </w:r>
          </w:p>
          <w:p w14:paraId="1EABB6BF"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συνοχής» Ο ΟΠΟΙΟΣ</w:t>
            </w:r>
          </w:p>
          <w:p w14:paraId="3C8E8252"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ΣΥΓΧΡΗΜΑΤΟΔΟΤΕΙΤΑΙ ΑΠΟ</w:t>
            </w:r>
          </w:p>
          <w:p w14:paraId="422A61D3"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ΤΟ Ευρωπαϊκό Ταμείο</w:t>
            </w:r>
          </w:p>
          <w:p w14:paraId="6EF7B3EA"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Περιφερειακής</w:t>
            </w:r>
          </w:p>
          <w:p w14:paraId="2FBE172A"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Ανάπτυξης (ΕΤΠΑ) ΜΕ</w:t>
            </w:r>
          </w:p>
          <w:p w14:paraId="2A8B632D"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ΤΙΤΛΟ «ΔΡΑΣΗ</w:t>
            </w:r>
          </w:p>
          <w:p w14:paraId="406882AD"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9α.18.1_ΑΝΑΠΤΥΞΗ /</w:t>
            </w:r>
          </w:p>
          <w:p w14:paraId="0469EBB6" w14:textId="77777777" w:rsidR="00A7352F" w:rsidRPr="00A7352F" w:rsidRDefault="00A7352F" w:rsidP="00A7352F">
            <w:pPr>
              <w:suppressAutoHyphens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ΑΝΑΒΑΘΜΙΣΗ</w:t>
            </w:r>
          </w:p>
        </w:tc>
        <w:tc>
          <w:tcPr>
            <w:tcW w:w="2116" w:type="dxa"/>
            <w:tcBorders>
              <w:top w:val="single" w:sz="4" w:space="0" w:color="000000"/>
              <w:left w:val="single" w:sz="4" w:space="0" w:color="000000"/>
              <w:bottom w:val="single" w:sz="4" w:space="0" w:color="000000"/>
              <w:right w:val="single" w:sz="4" w:space="0" w:color="000000"/>
            </w:tcBorders>
          </w:tcPr>
          <w:p w14:paraId="6E8455D1"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2020)</w:t>
            </w:r>
          </w:p>
        </w:tc>
      </w:tr>
      <w:tr w:rsidR="00A7352F" w:rsidRPr="00A7352F" w14:paraId="448645A7"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261065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18</w:t>
            </w:r>
          </w:p>
        </w:tc>
        <w:tc>
          <w:tcPr>
            <w:tcW w:w="1506" w:type="dxa"/>
            <w:tcBorders>
              <w:top w:val="single" w:sz="4" w:space="0" w:color="000000"/>
              <w:left w:val="single" w:sz="4" w:space="0" w:color="000000"/>
              <w:bottom w:val="single" w:sz="4" w:space="0" w:color="000000"/>
              <w:right w:val="nil"/>
            </w:tcBorders>
          </w:tcPr>
          <w:p w14:paraId="0F3CFEF1"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6</w:t>
            </w:r>
            <w:r w:rsidRPr="00A7352F">
              <w:rPr>
                <w:rFonts w:ascii="Verdana" w:eastAsia="Batang" w:hAnsi="Verdana" w:cs="Tahoma"/>
                <w:color w:val="000000" w:themeColor="text1"/>
                <w:sz w:val="20"/>
                <w:szCs w:val="20"/>
                <w:lang w:val="en-US" w:eastAsia="el-GR"/>
              </w:rPr>
              <w:t>9</w:t>
            </w:r>
            <w:r w:rsidRPr="00A7352F">
              <w:rPr>
                <w:rFonts w:ascii="Verdana" w:eastAsia="Batang" w:hAnsi="Verdana" w:cs="Tahoma"/>
                <w:color w:val="000000" w:themeColor="text1"/>
                <w:sz w:val="20"/>
                <w:szCs w:val="20"/>
                <w:lang w:val="el-GR" w:eastAsia="el-GR"/>
              </w:rPr>
              <w:t>/7341.0</w:t>
            </w:r>
            <w:r w:rsidRPr="00A7352F">
              <w:rPr>
                <w:rFonts w:ascii="Verdana" w:eastAsia="Batang" w:hAnsi="Verdana" w:cs="Tahoma"/>
                <w:color w:val="000000" w:themeColor="text1"/>
                <w:sz w:val="20"/>
                <w:szCs w:val="20"/>
                <w:lang w:val="en-US" w:eastAsia="el-GR"/>
              </w:rPr>
              <w:t>1</w:t>
            </w:r>
          </w:p>
        </w:tc>
        <w:tc>
          <w:tcPr>
            <w:tcW w:w="1946" w:type="dxa"/>
            <w:tcBorders>
              <w:top w:val="single" w:sz="4" w:space="0" w:color="000000"/>
              <w:left w:val="single" w:sz="4" w:space="0" w:color="000000"/>
              <w:bottom w:val="single" w:sz="4" w:space="0" w:color="000000"/>
              <w:right w:val="single" w:sz="4" w:space="0" w:color="000000"/>
            </w:tcBorders>
          </w:tcPr>
          <w:p w14:paraId="320D1408"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Συντήρηση λιμενικών υποδομών του λιμένα Καμαριώτισσας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3AC63E63"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260.000,00</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625440BE"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 xml:space="preserve">ΣΑΕ570 για τη χρηματοδότηση του έργου: «Συντήρηση λιμενικών υποδομών του λιμένα Καμαριώτισσας Σαμοθράκης» σύμφωνα με την αρίθμ. πρωτ.: 68906/Σ.1339/16-10-2020 απόφαση του Γενικού Γραμματέα Υποδομών με την οποία εγκρίθηκε η δέσμευση και διάθεση ισόποσης πίστωσης ποσού διακοσίων εξήντα χιλιάδων ευρώ (260.000,00€), συμπεριλαμβανομένης της δαπάνης ΦΠΑ σε βάρος του προϋπολογισμού του </w:t>
            </w:r>
            <w:r w:rsidRPr="00A7352F">
              <w:rPr>
                <w:rFonts w:ascii="Verdana" w:eastAsia="Batang" w:hAnsi="Verdana" w:cs="Tahoma"/>
                <w:color w:val="000000" w:themeColor="text1"/>
                <w:sz w:val="20"/>
                <w:szCs w:val="20"/>
                <w:lang w:val="el-GR" w:eastAsia="el-GR"/>
              </w:rPr>
              <w:lastRenderedPageBreak/>
              <w:t>ενάριθμου έργου 2014ΣΕ57000001 της ΣΑΕ570 και μετάβαση της ανωτέρω πίστωσης στο  Δήμο Σαμοθράκης.</w:t>
            </w:r>
          </w:p>
        </w:tc>
        <w:tc>
          <w:tcPr>
            <w:tcW w:w="2116" w:type="dxa"/>
            <w:tcBorders>
              <w:top w:val="single" w:sz="4" w:space="0" w:color="000000"/>
              <w:left w:val="single" w:sz="4" w:space="0" w:color="000000"/>
              <w:bottom w:val="single" w:sz="4" w:space="0" w:color="000000"/>
              <w:right w:val="single" w:sz="4" w:space="0" w:color="000000"/>
            </w:tcBorders>
          </w:tcPr>
          <w:p w14:paraId="55449EA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lastRenderedPageBreak/>
              <w:t>Συνεχιζόμενο (τεχνικό πρόγραμμα 2020)</w:t>
            </w:r>
          </w:p>
        </w:tc>
      </w:tr>
      <w:tr w:rsidR="00A7352F" w:rsidRPr="00A7352F" w14:paraId="3A80B3E7"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6E2AF63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19</w:t>
            </w:r>
          </w:p>
        </w:tc>
        <w:tc>
          <w:tcPr>
            <w:tcW w:w="1506" w:type="dxa"/>
            <w:tcBorders>
              <w:top w:val="single" w:sz="4" w:space="0" w:color="000000"/>
              <w:left w:val="single" w:sz="4" w:space="0" w:color="000000"/>
              <w:bottom w:val="single" w:sz="4" w:space="0" w:color="000000"/>
              <w:right w:val="nil"/>
            </w:tcBorders>
          </w:tcPr>
          <w:p w14:paraId="0134F1C1"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70/7336.06</w:t>
            </w:r>
          </w:p>
        </w:tc>
        <w:tc>
          <w:tcPr>
            <w:tcW w:w="1946" w:type="dxa"/>
            <w:tcBorders>
              <w:top w:val="single" w:sz="4" w:space="0" w:color="000000"/>
              <w:left w:val="single" w:sz="4" w:space="0" w:color="000000"/>
              <w:bottom w:val="single" w:sz="4" w:space="0" w:color="000000"/>
              <w:right w:val="single" w:sz="4" w:space="0" w:color="000000"/>
            </w:tcBorders>
          </w:tcPr>
          <w:p w14:paraId="672B3521"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αστοχήσαντος κεντρικού αγωγού ρέματος Καμάρας στη Χώρα Σαμοθράκης</w:t>
            </w:r>
          </w:p>
        </w:tc>
        <w:tc>
          <w:tcPr>
            <w:tcW w:w="1974" w:type="dxa"/>
            <w:tcBorders>
              <w:top w:val="single" w:sz="4" w:space="0" w:color="000000"/>
              <w:left w:val="single" w:sz="4" w:space="0" w:color="000000"/>
              <w:bottom w:val="single" w:sz="4" w:space="0" w:color="000000"/>
              <w:right w:val="single" w:sz="4" w:space="0" w:color="000000"/>
            </w:tcBorders>
          </w:tcPr>
          <w:p w14:paraId="7FA21FC8"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52.295,24 €</w:t>
            </w:r>
          </w:p>
        </w:tc>
        <w:tc>
          <w:tcPr>
            <w:tcW w:w="3165" w:type="dxa"/>
            <w:tcBorders>
              <w:top w:val="single" w:sz="4" w:space="0" w:color="000000"/>
              <w:left w:val="single" w:sz="4" w:space="0" w:color="000000"/>
              <w:bottom w:val="single" w:sz="4" w:space="0" w:color="000000"/>
              <w:right w:val="single" w:sz="4" w:space="0" w:color="000000"/>
            </w:tcBorders>
          </w:tcPr>
          <w:p w14:paraId="09AA3D7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572 ΠΔΕ</w:t>
            </w:r>
          </w:p>
          <w:p w14:paraId="630395E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1B99A85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70DADB27"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17165C0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4FD66CB6"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701563F9"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ΔΑΕΕ/1983/ΠΕΡ.ΑΝ.ΜΑΚΕΔ.</w:t>
            </w:r>
          </w:p>
          <w:p w14:paraId="7FA929D6"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ΘΡΑΚΗΣ/15-12-2017</w:t>
            </w:r>
          </w:p>
          <w:p w14:paraId="17B6E39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5E46D506" w14:textId="77777777" w:rsidR="00A7352F" w:rsidRPr="00A7352F" w:rsidRDefault="00A7352F" w:rsidP="00A7352F">
            <w:pPr>
              <w:suppressAutoHyphens w:val="0"/>
              <w:autoSpaceDE w:val="0"/>
              <w:autoSpaceDN w:val="0"/>
              <w:adjustRightInd w:val="0"/>
              <w:contextualSpacing/>
              <w:jc w:val="center"/>
              <w:rPr>
                <w:rFonts w:ascii="Verdana" w:eastAsia="Batang"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5E6742F6"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295449AD"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76828B44"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20</w:t>
            </w:r>
          </w:p>
        </w:tc>
        <w:tc>
          <w:tcPr>
            <w:tcW w:w="1506" w:type="dxa"/>
            <w:tcBorders>
              <w:top w:val="single" w:sz="4" w:space="0" w:color="000000"/>
              <w:left w:val="single" w:sz="4" w:space="0" w:color="000000"/>
              <w:bottom w:val="single" w:sz="4" w:space="0" w:color="000000"/>
              <w:right w:val="nil"/>
            </w:tcBorders>
          </w:tcPr>
          <w:p w14:paraId="0925B48E"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70/7336.17</w:t>
            </w:r>
          </w:p>
        </w:tc>
        <w:tc>
          <w:tcPr>
            <w:tcW w:w="1946" w:type="dxa"/>
            <w:tcBorders>
              <w:top w:val="single" w:sz="4" w:space="0" w:color="000000"/>
              <w:left w:val="single" w:sz="4" w:space="0" w:color="000000"/>
              <w:bottom w:val="single" w:sz="4" w:space="0" w:color="000000"/>
              <w:right w:val="single" w:sz="4" w:space="0" w:color="000000"/>
            </w:tcBorders>
          </w:tcPr>
          <w:p w14:paraId="068C6103"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τεχνικού επί της συνδετήριας οδού Αλωνίων ΤΔ/41ΣΠ από ζημιά που υπέστη λόγω πλημμυρών της 25</w:t>
            </w:r>
            <w:r w:rsidRPr="00A7352F">
              <w:rPr>
                <w:rFonts w:ascii="Verdana" w:eastAsia="Batang" w:hAnsi="Verdana" w:cs="Tahoma"/>
                <w:color w:val="000000" w:themeColor="text1"/>
                <w:sz w:val="20"/>
                <w:szCs w:val="20"/>
                <w:vertAlign w:val="superscript"/>
                <w:lang w:val="el-GR" w:eastAsia="el-GR"/>
              </w:rPr>
              <w:t xml:space="preserve">ης </w:t>
            </w:r>
            <w:r w:rsidRPr="00A7352F">
              <w:rPr>
                <w:rFonts w:ascii="Verdana" w:eastAsia="Batang" w:hAnsi="Verdana" w:cs="Tahoma"/>
                <w:color w:val="000000" w:themeColor="text1"/>
                <w:sz w:val="20"/>
                <w:szCs w:val="20"/>
                <w:lang w:val="el-GR" w:eastAsia="el-GR"/>
              </w:rPr>
              <w:t>και 26</w:t>
            </w:r>
            <w:r w:rsidRPr="00A7352F">
              <w:rPr>
                <w:rFonts w:ascii="Verdana" w:eastAsia="Batang" w:hAnsi="Verdana" w:cs="Tahoma"/>
                <w:color w:val="000000" w:themeColor="text1"/>
                <w:sz w:val="20"/>
                <w:szCs w:val="20"/>
                <w:vertAlign w:val="superscript"/>
                <w:lang w:val="el-GR" w:eastAsia="el-GR"/>
              </w:rPr>
              <w:t>ης</w:t>
            </w:r>
            <w:r w:rsidRPr="00A7352F">
              <w:rPr>
                <w:rFonts w:ascii="Verdana" w:eastAsia="Batang" w:hAnsi="Verdana" w:cs="Tahoma"/>
                <w:color w:val="000000" w:themeColor="text1"/>
                <w:sz w:val="20"/>
                <w:szCs w:val="20"/>
                <w:lang w:val="el-GR" w:eastAsia="el-GR"/>
              </w:rPr>
              <w:t xml:space="preserve"> Σεπτεμβρίου 2017</w:t>
            </w:r>
          </w:p>
        </w:tc>
        <w:tc>
          <w:tcPr>
            <w:tcW w:w="1974" w:type="dxa"/>
            <w:tcBorders>
              <w:top w:val="single" w:sz="4" w:space="0" w:color="000000"/>
              <w:left w:val="single" w:sz="4" w:space="0" w:color="000000"/>
              <w:bottom w:val="single" w:sz="4" w:space="0" w:color="000000"/>
              <w:right w:val="single" w:sz="4" w:space="0" w:color="000000"/>
            </w:tcBorders>
          </w:tcPr>
          <w:p w14:paraId="5272771F"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56.221,92 €</w:t>
            </w:r>
          </w:p>
        </w:tc>
        <w:tc>
          <w:tcPr>
            <w:tcW w:w="3165" w:type="dxa"/>
            <w:tcBorders>
              <w:top w:val="single" w:sz="4" w:space="0" w:color="000000"/>
              <w:left w:val="single" w:sz="4" w:space="0" w:color="000000"/>
              <w:bottom w:val="single" w:sz="4" w:space="0" w:color="000000"/>
              <w:right w:val="single" w:sz="4" w:space="0" w:color="000000"/>
            </w:tcBorders>
          </w:tcPr>
          <w:p w14:paraId="0C50C199"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ΣΑΕ 055 σύμφωνα με τις</w:t>
            </w:r>
          </w:p>
          <w:p w14:paraId="111FBC30"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αρίθμ. 3697/10-11-2017,</w:t>
            </w:r>
          </w:p>
          <w:p w14:paraId="09833A5C"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79378/31-12-2018</w:t>
            </w:r>
          </w:p>
          <w:p w14:paraId="0A628263"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αποφάσεις Υπουργού</w:t>
            </w:r>
          </w:p>
          <w:p w14:paraId="0030D4D4"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Εσωτερικών για</w:t>
            </w:r>
          </w:p>
          <w:p w14:paraId="6C6179B7"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επιχορήγηση αντιμετώπισης</w:t>
            </w:r>
          </w:p>
          <w:p w14:paraId="7287643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λειψυδρίας</w:t>
            </w:r>
          </w:p>
        </w:tc>
        <w:tc>
          <w:tcPr>
            <w:tcW w:w="2116" w:type="dxa"/>
            <w:tcBorders>
              <w:top w:val="single" w:sz="4" w:space="0" w:color="000000"/>
              <w:left w:val="single" w:sz="4" w:space="0" w:color="000000"/>
              <w:bottom w:val="single" w:sz="4" w:space="0" w:color="000000"/>
              <w:right w:val="single" w:sz="4" w:space="0" w:color="000000"/>
            </w:tcBorders>
          </w:tcPr>
          <w:p w14:paraId="4F1D124F"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1DFF2CA5"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219B37A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21</w:t>
            </w:r>
          </w:p>
        </w:tc>
        <w:tc>
          <w:tcPr>
            <w:tcW w:w="1506" w:type="dxa"/>
            <w:tcBorders>
              <w:top w:val="single" w:sz="4" w:space="0" w:color="000000"/>
              <w:left w:val="single" w:sz="4" w:space="0" w:color="000000"/>
              <w:bottom w:val="single" w:sz="4" w:space="0" w:color="000000"/>
              <w:right w:val="nil"/>
            </w:tcBorders>
          </w:tcPr>
          <w:p w14:paraId="5AB3F323"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44837941"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καταστρεπτικών φαινομένων λόγω αστοχίας στο φυτικό πρανές του δρόμου στη Χώρα Σαμοθράκης</w:t>
            </w:r>
          </w:p>
        </w:tc>
        <w:tc>
          <w:tcPr>
            <w:tcW w:w="1974" w:type="dxa"/>
            <w:tcBorders>
              <w:top w:val="single" w:sz="4" w:space="0" w:color="000000"/>
              <w:left w:val="single" w:sz="4" w:space="0" w:color="000000"/>
              <w:bottom w:val="single" w:sz="4" w:space="0" w:color="000000"/>
              <w:right w:val="single" w:sz="4" w:space="0" w:color="000000"/>
            </w:tcBorders>
          </w:tcPr>
          <w:p w14:paraId="02CF8FE7"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1.168,66 €</w:t>
            </w:r>
          </w:p>
        </w:tc>
        <w:tc>
          <w:tcPr>
            <w:tcW w:w="3165" w:type="dxa"/>
            <w:tcBorders>
              <w:top w:val="single" w:sz="4" w:space="0" w:color="000000"/>
              <w:left w:val="single" w:sz="4" w:space="0" w:color="000000"/>
              <w:bottom w:val="single" w:sz="4" w:space="0" w:color="000000"/>
              <w:right w:val="single" w:sz="4" w:space="0" w:color="000000"/>
            </w:tcBorders>
          </w:tcPr>
          <w:p w14:paraId="6FD049D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24AE7EED"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55481A3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4A21D0A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0E4F2E87"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0EB8B4E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5F01D7A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64BB805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0837F69B" w14:textId="77777777" w:rsidR="00A7352F" w:rsidRPr="00A7352F" w:rsidRDefault="00A7352F" w:rsidP="00A7352F">
            <w:pPr>
              <w:suppressAutoHyphens w:val="0"/>
              <w:jc w:val="center"/>
              <w:rPr>
                <w:rFonts w:ascii="Verdana" w:eastAsia="Batang"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65FC6017"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2019</w:t>
            </w:r>
          </w:p>
        </w:tc>
      </w:tr>
      <w:tr w:rsidR="00A7352F" w:rsidRPr="00A7352F" w14:paraId="11A70AC8" w14:textId="77777777" w:rsidTr="00270581">
        <w:trPr>
          <w:gridAfter w:val="1"/>
          <w:wAfter w:w="8" w:type="dxa"/>
          <w:trHeight w:val="699"/>
        </w:trPr>
        <w:tc>
          <w:tcPr>
            <w:tcW w:w="665" w:type="dxa"/>
            <w:tcBorders>
              <w:top w:val="single" w:sz="4" w:space="0" w:color="000000"/>
              <w:left w:val="single" w:sz="4" w:space="0" w:color="000000"/>
              <w:bottom w:val="single" w:sz="4" w:space="0" w:color="000000"/>
              <w:right w:val="nil"/>
            </w:tcBorders>
          </w:tcPr>
          <w:p w14:paraId="61608B0F"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22</w:t>
            </w:r>
          </w:p>
        </w:tc>
        <w:tc>
          <w:tcPr>
            <w:tcW w:w="1506" w:type="dxa"/>
            <w:tcBorders>
              <w:top w:val="single" w:sz="4" w:space="0" w:color="000000"/>
              <w:left w:val="single" w:sz="4" w:space="0" w:color="000000"/>
              <w:bottom w:val="single" w:sz="4" w:space="0" w:color="000000"/>
              <w:right w:val="nil"/>
            </w:tcBorders>
          </w:tcPr>
          <w:p w14:paraId="4FC3A57A"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60/7135.03</w:t>
            </w:r>
          </w:p>
        </w:tc>
        <w:tc>
          <w:tcPr>
            <w:tcW w:w="1946" w:type="dxa"/>
            <w:tcBorders>
              <w:top w:val="single" w:sz="4" w:space="0" w:color="000000"/>
              <w:left w:val="single" w:sz="4" w:space="0" w:color="000000"/>
              <w:bottom w:val="single" w:sz="4" w:space="0" w:color="000000"/>
              <w:right w:val="single" w:sz="4" w:space="0" w:color="000000"/>
            </w:tcBorders>
          </w:tcPr>
          <w:p w14:paraId="1FB009CC"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 xml:space="preserve">Κατασκευή ράμπας και λοιπές εργασίες προσβασιμότητας ΑΜΕΑ στο </w:t>
            </w:r>
            <w:r w:rsidRPr="00A7352F">
              <w:rPr>
                <w:rFonts w:ascii="Verdana" w:eastAsia="Batang" w:hAnsi="Verdana" w:cs="Tahoma"/>
                <w:color w:val="000000" w:themeColor="text1"/>
                <w:sz w:val="20"/>
                <w:szCs w:val="20"/>
                <w:lang w:val="el-GR" w:eastAsia="el-GR"/>
              </w:rPr>
              <w:lastRenderedPageBreak/>
              <w:t>δημοτικό σχολείο Λακκώματος</w:t>
            </w:r>
          </w:p>
        </w:tc>
        <w:tc>
          <w:tcPr>
            <w:tcW w:w="1974" w:type="dxa"/>
            <w:tcBorders>
              <w:top w:val="single" w:sz="4" w:space="0" w:color="000000"/>
              <w:left w:val="single" w:sz="4" w:space="0" w:color="000000"/>
              <w:bottom w:val="single" w:sz="4" w:space="0" w:color="000000"/>
              <w:right w:val="single" w:sz="4" w:space="0" w:color="000000"/>
            </w:tcBorders>
          </w:tcPr>
          <w:p w14:paraId="3F748DBC"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lastRenderedPageBreak/>
              <w:t>1.481,67</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756E28B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Πρόγραμμα ΦΙΛΟΔΗΜΟΣ</w:t>
            </w:r>
          </w:p>
          <w:p w14:paraId="1E1D7A0F"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σύμφωνα με την αρίθμ.</w:t>
            </w:r>
          </w:p>
          <w:p w14:paraId="6BE0491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πρωτ.: 60650/31-10-2018</w:t>
            </w:r>
          </w:p>
          <w:p w14:paraId="1662028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απόφαση του Υπουργού</w:t>
            </w:r>
          </w:p>
          <w:p w14:paraId="4907CDFC"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Εσωτερικών και την αρίθμ.</w:t>
            </w:r>
          </w:p>
          <w:p w14:paraId="4B760753"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52/2018 απόφαση Δημ.</w:t>
            </w:r>
          </w:p>
          <w:p w14:paraId="0A03DFA3"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Συμβουλίου</w:t>
            </w:r>
          </w:p>
        </w:tc>
        <w:tc>
          <w:tcPr>
            <w:tcW w:w="2116" w:type="dxa"/>
            <w:tcBorders>
              <w:top w:val="single" w:sz="4" w:space="0" w:color="000000"/>
              <w:left w:val="single" w:sz="4" w:space="0" w:color="000000"/>
              <w:bottom w:val="single" w:sz="4" w:space="0" w:color="000000"/>
              <w:right w:val="single" w:sz="4" w:space="0" w:color="000000"/>
            </w:tcBorders>
          </w:tcPr>
          <w:p w14:paraId="51A71395"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1B0B03B9"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5055515A"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23</w:t>
            </w:r>
          </w:p>
        </w:tc>
        <w:tc>
          <w:tcPr>
            <w:tcW w:w="1506" w:type="dxa"/>
            <w:tcBorders>
              <w:top w:val="single" w:sz="4" w:space="0" w:color="000000"/>
              <w:left w:val="single" w:sz="4" w:space="0" w:color="000000"/>
              <w:bottom w:val="single" w:sz="4" w:space="0" w:color="000000"/>
              <w:right w:val="nil"/>
            </w:tcBorders>
          </w:tcPr>
          <w:p w14:paraId="741EDA76"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5EAFC8DE"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Αποκατάσταση κατολισθητικών φαινομένων λόγω πλημμύρας στην αγροτική οδοποιία</w:t>
            </w:r>
          </w:p>
        </w:tc>
        <w:tc>
          <w:tcPr>
            <w:tcW w:w="1974" w:type="dxa"/>
            <w:tcBorders>
              <w:top w:val="single" w:sz="4" w:space="0" w:color="000000"/>
              <w:left w:val="single" w:sz="4" w:space="0" w:color="000000"/>
              <w:bottom w:val="single" w:sz="4" w:space="0" w:color="000000"/>
              <w:right w:val="single" w:sz="4" w:space="0" w:color="000000"/>
            </w:tcBorders>
          </w:tcPr>
          <w:p w14:paraId="18B9CAFC"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n-US" w:eastAsia="el-GR"/>
              </w:rPr>
            </w:pPr>
            <w:r w:rsidRPr="00A7352F">
              <w:rPr>
                <w:rFonts w:ascii="Verdana" w:eastAsia="Batang" w:hAnsi="Verdana" w:cs="Tahoma"/>
                <w:color w:val="000000" w:themeColor="text1"/>
                <w:sz w:val="20"/>
                <w:szCs w:val="20"/>
                <w:lang w:val="el-GR" w:eastAsia="el-GR"/>
              </w:rPr>
              <w:t>11.160,00</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2AACF353"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Κατανομή χρηματικού</w:t>
            </w:r>
          </w:p>
          <w:p w14:paraId="47FF7F7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υπολοιπού ΚΑΠ</w:t>
            </w:r>
          </w:p>
          <w:p w14:paraId="2FC99035"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Επενδυτικών Δαπανών</w:t>
            </w:r>
          </w:p>
          <w:p w14:paraId="62AE1FE3"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p>
        </w:tc>
        <w:tc>
          <w:tcPr>
            <w:tcW w:w="2116" w:type="dxa"/>
            <w:tcBorders>
              <w:top w:val="single" w:sz="4" w:space="0" w:color="000000"/>
              <w:left w:val="single" w:sz="4" w:space="0" w:color="000000"/>
              <w:bottom w:val="single" w:sz="4" w:space="0" w:color="000000"/>
              <w:right w:val="single" w:sz="4" w:space="0" w:color="000000"/>
            </w:tcBorders>
          </w:tcPr>
          <w:p w14:paraId="4D0A311D"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59DA71DD"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109A900D"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24</w:t>
            </w:r>
          </w:p>
        </w:tc>
        <w:tc>
          <w:tcPr>
            <w:tcW w:w="1506" w:type="dxa"/>
            <w:tcBorders>
              <w:top w:val="single" w:sz="4" w:space="0" w:color="000000"/>
              <w:left w:val="single" w:sz="4" w:space="0" w:color="000000"/>
              <w:bottom w:val="single" w:sz="4" w:space="0" w:color="000000"/>
              <w:right w:val="nil"/>
            </w:tcBorders>
          </w:tcPr>
          <w:p w14:paraId="1494ECE9"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hAnsi="Verdana" w:cs="Tahoma"/>
                <w:sz w:val="20"/>
                <w:szCs w:val="20"/>
                <w:lang w:val="el-GR" w:eastAsia="el-GR"/>
              </w:rPr>
              <w:t>70/7336.02</w:t>
            </w:r>
          </w:p>
        </w:tc>
        <w:tc>
          <w:tcPr>
            <w:tcW w:w="1946" w:type="dxa"/>
            <w:tcBorders>
              <w:top w:val="single" w:sz="4" w:space="0" w:color="000000"/>
              <w:left w:val="single" w:sz="4" w:space="0" w:color="000000"/>
              <w:bottom w:val="single" w:sz="4" w:space="0" w:color="000000"/>
              <w:right w:val="single" w:sz="4" w:space="0" w:color="000000"/>
            </w:tcBorders>
          </w:tcPr>
          <w:p w14:paraId="3051643D"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sz w:val="20"/>
                <w:szCs w:val="20"/>
                <w:lang w:val="el-GR" w:eastAsia="el-GR"/>
              </w:rPr>
            </w:pPr>
            <w:r w:rsidRPr="00A7352F">
              <w:rPr>
                <w:rFonts w:ascii="Verdana" w:hAnsi="Verdana" w:cs="Tahoma"/>
                <w:sz w:val="20"/>
                <w:szCs w:val="20"/>
                <w:lang w:eastAsia="el-GR"/>
              </w:rPr>
              <w:t>Αποκατάσταση οδικού δικτύου Δήμου Σαμοθράκης από θεομηνίες και τον σεισμό κατά τα έτη 2014-2015</w:t>
            </w:r>
          </w:p>
        </w:tc>
        <w:tc>
          <w:tcPr>
            <w:tcW w:w="1974" w:type="dxa"/>
            <w:tcBorders>
              <w:top w:val="single" w:sz="4" w:space="0" w:color="000000"/>
              <w:left w:val="single" w:sz="4" w:space="0" w:color="000000"/>
              <w:bottom w:val="single" w:sz="4" w:space="0" w:color="000000"/>
              <w:right w:val="single" w:sz="4" w:space="0" w:color="000000"/>
            </w:tcBorders>
          </w:tcPr>
          <w:p w14:paraId="3D7F377A"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l-GR" w:eastAsia="el-GR"/>
              </w:rPr>
              <w:t>3.2</w:t>
            </w:r>
            <w:r w:rsidRPr="00A7352F">
              <w:rPr>
                <w:rFonts w:ascii="Verdana" w:eastAsia="Batang" w:hAnsi="Verdana" w:cs="Tahoma"/>
                <w:sz w:val="20"/>
                <w:szCs w:val="20"/>
                <w:lang w:val="en-US" w:eastAsia="el-GR"/>
              </w:rPr>
              <w:t>3</w:t>
            </w:r>
            <w:r w:rsidRPr="00A7352F">
              <w:rPr>
                <w:rFonts w:ascii="Verdana" w:eastAsia="Batang" w:hAnsi="Verdana" w:cs="Tahoma"/>
                <w:sz w:val="20"/>
                <w:szCs w:val="20"/>
                <w:lang w:val="el-GR" w:eastAsia="el-GR"/>
              </w:rPr>
              <w:t>2,62</w:t>
            </w:r>
            <w:r w:rsidRPr="00A7352F">
              <w:rPr>
                <w:rFonts w:ascii="Verdana" w:eastAsia="Batang" w:hAnsi="Verdana" w:cs="Tahoma"/>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54800974"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ΣΑΕ 571 ΠΔΕ Υπουργείου</w:t>
            </w:r>
          </w:p>
          <w:p w14:paraId="4EF78194"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Υποδομών, Μεταφορών και</w:t>
            </w:r>
          </w:p>
          <w:p w14:paraId="0832EDD3"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Δικτύων σύμφωνα με την</w:t>
            </w:r>
          </w:p>
          <w:p w14:paraId="24DA7013"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αρίθμ. πρωτ.: ΔΟΥ/279/17</w:t>
            </w:r>
          </w:p>
          <w:p w14:paraId="6B0A5A1F"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3-2016 απόφασή του</w:t>
            </w:r>
          </w:p>
          <w:p w14:paraId="07305392" w14:textId="77777777" w:rsidR="00A7352F" w:rsidRPr="00A7352F" w:rsidRDefault="00A7352F" w:rsidP="00A7352F">
            <w:pPr>
              <w:suppressAutoHyphens w:val="0"/>
              <w:jc w:val="center"/>
              <w:rPr>
                <w:rFonts w:ascii="Verdana" w:hAnsi="Verdana" w:cs="Tahoma"/>
                <w:sz w:val="20"/>
                <w:szCs w:val="20"/>
                <w:lang w:val="el-GR" w:eastAsia="el-GR"/>
              </w:rPr>
            </w:pPr>
            <w:r w:rsidRPr="00A7352F">
              <w:rPr>
                <w:rFonts w:ascii="Verdana" w:hAnsi="Verdana" w:cs="Tahoma"/>
                <w:sz w:val="20"/>
                <w:szCs w:val="20"/>
                <w:lang w:val="el-GR" w:eastAsia="el-GR"/>
              </w:rPr>
              <w:t>Υπουργού</w:t>
            </w:r>
          </w:p>
        </w:tc>
        <w:tc>
          <w:tcPr>
            <w:tcW w:w="2116" w:type="dxa"/>
            <w:tcBorders>
              <w:top w:val="single" w:sz="4" w:space="0" w:color="000000"/>
              <w:left w:val="single" w:sz="4" w:space="0" w:color="000000"/>
              <w:bottom w:val="single" w:sz="4" w:space="0" w:color="000000"/>
              <w:right w:val="single" w:sz="4" w:space="0" w:color="000000"/>
            </w:tcBorders>
          </w:tcPr>
          <w:p w14:paraId="6402C8B3"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2017)</w:t>
            </w:r>
          </w:p>
        </w:tc>
      </w:tr>
      <w:tr w:rsidR="00A7352F" w:rsidRPr="00A7352F" w14:paraId="584E9BF9"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2C4F0846"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25</w:t>
            </w:r>
          </w:p>
        </w:tc>
        <w:tc>
          <w:tcPr>
            <w:tcW w:w="1506" w:type="dxa"/>
            <w:tcBorders>
              <w:top w:val="single" w:sz="4" w:space="0" w:color="000000"/>
              <w:left w:val="single" w:sz="4" w:space="0" w:color="000000"/>
              <w:bottom w:val="single" w:sz="4" w:space="0" w:color="000000"/>
              <w:right w:val="nil"/>
            </w:tcBorders>
          </w:tcPr>
          <w:p w14:paraId="6EFD28DD"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n-US"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01159269"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Κατασκευή τοιχείου αντιστήριξης Δημοτικού Σχολείου Χώρας</w:t>
            </w:r>
          </w:p>
        </w:tc>
        <w:tc>
          <w:tcPr>
            <w:tcW w:w="1974" w:type="dxa"/>
            <w:tcBorders>
              <w:top w:val="single" w:sz="4" w:space="0" w:color="000000"/>
              <w:left w:val="single" w:sz="4" w:space="0" w:color="000000"/>
              <w:bottom w:val="single" w:sz="4" w:space="0" w:color="000000"/>
              <w:right w:val="single" w:sz="4" w:space="0" w:color="000000"/>
            </w:tcBorders>
          </w:tcPr>
          <w:p w14:paraId="339E7DD1"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1.961,16</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624D933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5514A317"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13C19B4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056D9D54"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59394009"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045A6CA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1C0795F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6A11074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2A5069B6" w14:textId="77777777" w:rsidR="00A7352F" w:rsidRPr="00A7352F" w:rsidRDefault="00A7352F" w:rsidP="00A7352F">
            <w:pPr>
              <w:suppressAutoHyphens w:val="0"/>
              <w:jc w:val="center"/>
              <w:rPr>
                <w:rFonts w:ascii="Tahoma" w:hAnsi="Tahom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69F432D2"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44149A32"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5AC278B2"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26</w:t>
            </w:r>
          </w:p>
        </w:tc>
        <w:tc>
          <w:tcPr>
            <w:tcW w:w="1506" w:type="dxa"/>
            <w:tcBorders>
              <w:top w:val="single" w:sz="4" w:space="0" w:color="000000"/>
              <w:left w:val="single" w:sz="4" w:space="0" w:color="000000"/>
              <w:bottom w:val="single" w:sz="4" w:space="0" w:color="000000"/>
              <w:right w:val="nil"/>
            </w:tcBorders>
          </w:tcPr>
          <w:p w14:paraId="719D2B50"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n-US" w:eastAsia="el-GR"/>
              </w:rPr>
              <w:t>70/7333.02</w:t>
            </w:r>
          </w:p>
        </w:tc>
        <w:tc>
          <w:tcPr>
            <w:tcW w:w="1946" w:type="dxa"/>
            <w:tcBorders>
              <w:top w:val="single" w:sz="4" w:space="0" w:color="000000"/>
              <w:left w:val="single" w:sz="4" w:space="0" w:color="000000"/>
              <w:bottom w:val="single" w:sz="4" w:space="0" w:color="000000"/>
              <w:right w:val="single" w:sz="4" w:space="0" w:color="000000"/>
            </w:tcBorders>
          </w:tcPr>
          <w:p w14:paraId="3593966C"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Κατασκευή τοιχείου αντιστήριξης Δημοτικού Σχολείου Καμαριώτισσας Δήμου Σαμοθράκης</w:t>
            </w:r>
          </w:p>
        </w:tc>
        <w:tc>
          <w:tcPr>
            <w:tcW w:w="1974" w:type="dxa"/>
            <w:tcBorders>
              <w:top w:val="single" w:sz="4" w:space="0" w:color="000000"/>
              <w:left w:val="single" w:sz="4" w:space="0" w:color="000000"/>
              <w:bottom w:val="single" w:sz="4" w:space="0" w:color="000000"/>
              <w:right w:val="single" w:sz="4" w:space="0" w:color="000000"/>
            </w:tcBorders>
          </w:tcPr>
          <w:p w14:paraId="79FE7889"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eastAsia="Batang" w:hAnsi="Verdana" w:cs="Tahoma"/>
                <w:color w:val="000000" w:themeColor="text1"/>
                <w:sz w:val="20"/>
                <w:szCs w:val="20"/>
                <w:lang w:val="el-GR" w:eastAsia="el-GR"/>
              </w:rPr>
              <w:t>1.002,32</w:t>
            </w:r>
            <w:r w:rsidRPr="00A7352F">
              <w:rPr>
                <w:rFonts w:ascii="Verdana" w:eastAsia="Batang" w:hAnsi="Verdana" w:cs="Tahoma"/>
                <w:color w:val="000000" w:themeColor="text1"/>
                <w:sz w:val="20"/>
                <w:szCs w:val="20"/>
                <w:lang w:val="en-US" w:eastAsia="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32630EAA"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ΣΑΕ 571 ΠΔΕ</w:t>
            </w:r>
          </w:p>
          <w:p w14:paraId="1D366301"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w:t>
            </w:r>
          </w:p>
          <w:p w14:paraId="4A80EFA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Υποδομών,</w:t>
            </w:r>
          </w:p>
          <w:p w14:paraId="4F7604A0"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Μεταφορών και</w:t>
            </w:r>
          </w:p>
          <w:p w14:paraId="7D9C41BE"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Δικτύων σύμφωνα με</w:t>
            </w:r>
          </w:p>
          <w:p w14:paraId="6E930B22"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την αρίθμ. πρωτ.:</w:t>
            </w:r>
          </w:p>
          <w:p w14:paraId="1A1F13F6"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ΔΟΥ/οικ.1096/15-12-2017</w:t>
            </w:r>
          </w:p>
          <w:p w14:paraId="354D7A8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απόφασή του</w:t>
            </w:r>
          </w:p>
          <w:p w14:paraId="7862E67B"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Υπουργείου Υποδομών</w:t>
            </w:r>
          </w:p>
        </w:tc>
        <w:tc>
          <w:tcPr>
            <w:tcW w:w="2116" w:type="dxa"/>
            <w:tcBorders>
              <w:top w:val="single" w:sz="4" w:space="0" w:color="000000"/>
              <w:left w:val="single" w:sz="4" w:space="0" w:color="000000"/>
              <w:bottom w:val="single" w:sz="4" w:space="0" w:color="000000"/>
              <w:right w:val="single" w:sz="4" w:space="0" w:color="000000"/>
            </w:tcBorders>
          </w:tcPr>
          <w:p w14:paraId="05310189"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Συνεχιζόμενο (τεχνικό πρόγραμμα 2018)</w:t>
            </w:r>
          </w:p>
        </w:tc>
      </w:tr>
      <w:tr w:rsidR="00A7352F" w:rsidRPr="00A7352F" w14:paraId="788C53B4"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656C3732"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t>27</w:t>
            </w:r>
          </w:p>
        </w:tc>
        <w:tc>
          <w:tcPr>
            <w:tcW w:w="1506" w:type="dxa"/>
            <w:tcBorders>
              <w:top w:val="single" w:sz="4" w:space="0" w:color="000000"/>
              <w:left w:val="single" w:sz="4" w:space="0" w:color="000000"/>
              <w:bottom w:val="single" w:sz="4" w:space="0" w:color="000000"/>
              <w:right w:val="nil"/>
            </w:tcBorders>
          </w:tcPr>
          <w:p w14:paraId="038E5A80"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Tahoma" w:eastAsia="SimSun" w:hAnsi="Tahoma" w:cs="Tahoma"/>
                <w:color w:val="000000"/>
                <w:sz w:val="18"/>
                <w:szCs w:val="18"/>
                <w:lang w:val="el-GR" w:eastAsia="el-GR"/>
              </w:rPr>
              <w:t>64/7333.02</w:t>
            </w:r>
          </w:p>
        </w:tc>
        <w:tc>
          <w:tcPr>
            <w:tcW w:w="1946" w:type="dxa"/>
            <w:tcBorders>
              <w:top w:val="single" w:sz="4" w:space="0" w:color="000000"/>
              <w:left w:val="single" w:sz="4" w:space="0" w:color="000000"/>
              <w:bottom w:val="single" w:sz="4" w:space="0" w:color="000000"/>
              <w:right w:val="single" w:sz="4" w:space="0" w:color="000000"/>
            </w:tcBorders>
          </w:tcPr>
          <w:p w14:paraId="0732921B"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rPr>
              <w:t>Βελτίωση τοπικού δικτύου Χώρας- Αλωνίων</w:t>
            </w:r>
          </w:p>
        </w:tc>
        <w:tc>
          <w:tcPr>
            <w:tcW w:w="1974" w:type="dxa"/>
            <w:tcBorders>
              <w:top w:val="single" w:sz="4" w:space="0" w:color="000000"/>
              <w:left w:val="single" w:sz="4" w:space="0" w:color="000000"/>
              <w:bottom w:val="single" w:sz="4" w:space="0" w:color="000000"/>
              <w:right w:val="single" w:sz="4" w:space="0" w:color="000000"/>
            </w:tcBorders>
          </w:tcPr>
          <w:p w14:paraId="3A1BD2BA"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rPr>
              <w:t>713.000,00  €</w:t>
            </w:r>
          </w:p>
        </w:tc>
        <w:tc>
          <w:tcPr>
            <w:tcW w:w="3165" w:type="dxa"/>
            <w:tcBorders>
              <w:top w:val="single" w:sz="4" w:space="0" w:color="000000"/>
              <w:left w:val="single" w:sz="4" w:space="0" w:color="000000"/>
              <w:bottom w:val="single" w:sz="4" w:space="0" w:color="000000"/>
              <w:right w:val="single" w:sz="4" w:space="0" w:color="000000"/>
            </w:tcBorders>
          </w:tcPr>
          <w:p w14:paraId="586FF6E5"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Επενδυτικό δάνειο του</w:t>
            </w:r>
          </w:p>
          <w:p w14:paraId="5A5F9A6A"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άρθρου 69 του Ν.4509</w:t>
            </w:r>
          </w:p>
          <w:p w14:paraId="20B3AB94"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«Ειδικό Αναπτυξιακό</w:t>
            </w:r>
          </w:p>
          <w:p w14:paraId="27CA02CA" w14:textId="77777777" w:rsidR="00A7352F" w:rsidRPr="00A7352F" w:rsidRDefault="00A7352F" w:rsidP="00A7352F">
            <w:pPr>
              <w:suppressAutoHyphens w:val="0"/>
              <w:jc w:val="center"/>
              <w:rPr>
                <w:rFonts w:ascii="Verdana" w:hAnsi="Verdana" w:cs="Tahoma"/>
                <w:sz w:val="20"/>
                <w:szCs w:val="20"/>
                <w:lang w:val="el-GR"/>
              </w:rPr>
            </w:pPr>
            <w:r w:rsidRPr="00A7352F">
              <w:rPr>
                <w:rFonts w:ascii="Verdana" w:hAnsi="Verdana" w:cs="Tahoma"/>
                <w:sz w:val="20"/>
                <w:szCs w:val="20"/>
                <w:lang w:val="el-GR"/>
              </w:rPr>
              <w:t>Πρόγραμμα ¨Αντώνης</w:t>
            </w:r>
          </w:p>
          <w:p w14:paraId="0BD9D7CD"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sz w:val="20"/>
                <w:szCs w:val="20"/>
                <w:lang w:val="el-GR"/>
              </w:rPr>
              <w:t xml:space="preserve">Τρίτσης¨» δυνάμει της παρ. 3 του άρθρου 31 της 22766/9-4-2020 (ΦΕΚ 1386/Β/14-4-2020) ΚΥΑ, </w:t>
            </w:r>
            <w:r w:rsidRPr="00A7352F">
              <w:rPr>
                <w:rFonts w:ascii="Verdana" w:hAnsi="Verdana" w:cs="Tahoma"/>
                <w:sz w:val="20"/>
                <w:szCs w:val="20"/>
                <w:lang w:val="el-GR"/>
              </w:rPr>
              <w:lastRenderedPageBreak/>
              <w:t>σύμφωνα με την αριθμ. πρωτ.: 3725-14-14.1.21 απόφαση  Δ.Σ. του Τ.Π.&amp; Δ (ΑΔΑ: ΨΨΓ5469ΗΗ7-67Π) και την αρίθμ. 23/2021 απόφαση του Δημοτικού Συμβουλίου</w:t>
            </w:r>
          </w:p>
        </w:tc>
        <w:tc>
          <w:tcPr>
            <w:tcW w:w="2116" w:type="dxa"/>
            <w:tcBorders>
              <w:top w:val="single" w:sz="4" w:space="0" w:color="000000"/>
              <w:left w:val="single" w:sz="4" w:space="0" w:color="000000"/>
              <w:bottom w:val="single" w:sz="4" w:space="0" w:color="000000"/>
              <w:right w:val="single" w:sz="4" w:space="0" w:color="000000"/>
            </w:tcBorders>
          </w:tcPr>
          <w:p w14:paraId="3F3893D6"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n-US" w:eastAsia="el-GR"/>
              </w:rPr>
              <w:lastRenderedPageBreak/>
              <w:t>Νέο</w:t>
            </w:r>
          </w:p>
        </w:tc>
      </w:tr>
      <w:tr w:rsidR="00A7352F" w:rsidRPr="00A7352F" w14:paraId="00C045C0"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3A740DDD"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lastRenderedPageBreak/>
              <w:t>28</w:t>
            </w:r>
          </w:p>
        </w:tc>
        <w:tc>
          <w:tcPr>
            <w:tcW w:w="1506" w:type="dxa"/>
            <w:tcBorders>
              <w:top w:val="single" w:sz="4" w:space="0" w:color="000000"/>
              <w:left w:val="single" w:sz="4" w:space="0" w:color="000000"/>
              <w:bottom w:val="single" w:sz="4" w:space="0" w:color="000000"/>
              <w:right w:val="nil"/>
            </w:tcBorders>
          </w:tcPr>
          <w:p w14:paraId="1144994D"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Tahoma" w:eastAsia="SimSun" w:hAnsi="Tahoma" w:cs="Tahoma"/>
                <w:sz w:val="18"/>
                <w:szCs w:val="18"/>
                <w:lang w:val="el-GR"/>
              </w:rPr>
              <w:t>70/7336.18</w:t>
            </w:r>
          </w:p>
        </w:tc>
        <w:tc>
          <w:tcPr>
            <w:tcW w:w="1946" w:type="dxa"/>
            <w:tcBorders>
              <w:top w:val="single" w:sz="4" w:space="0" w:color="000000"/>
              <w:left w:val="single" w:sz="4" w:space="0" w:color="000000"/>
              <w:bottom w:val="single" w:sz="4" w:space="0" w:color="000000"/>
              <w:right w:val="single" w:sz="4" w:space="0" w:color="000000"/>
            </w:tcBorders>
          </w:tcPr>
          <w:p w14:paraId="0FB9D36D"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eastAsia="Batang" w:hAnsi="Verdana" w:cs="Tahoma"/>
                <w:color w:val="000000" w:themeColor="text1"/>
                <w:sz w:val="20"/>
                <w:szCs w:val="20"/>
                <w:lang w:val="el-GR" w:eastAsia="el-GR"/>
              </w:rPr>
            </w:pPr>
            <w:r w:rsidRPr="00A7352F">
              <w:rPr>
                <w:rFonts w:ascii="Verdana" w:hAnsi="Verdana" w:cs="Tahoma"/>
                <w:sz w:val="20"/>
                <w:szCs w:val="20"/>
                <w:lang w:val="el-GR" w:eastAsia="el-GR"/>
              </w:rPr>
              <w:t>Υλοποίηση παρεμβάσεων αποκατάστασης υποδομών και δικτύων και δημιουργίας νέων στη Νήσο Σαμοθράκη λόγω των πλημμυρών  στις 25 και 26 Σεπτεμβρίου 2017</w:t>
            </w:r>
          </w:p>
        </w:tc>
        <w:tc>
          <w:tcPr>
            <w:tcW w:w="1974" w:type="dxa"/>
            <w:tcBorders>
              <w:top w:val="single" w:sz="4" w:space="0" w:color="000000"/>
              <w:left w:val="single" w:sz="4" w:space="0" w:color="000000"/>
              <w:bottom w:val="single" w:sz="4" w:space="0" w:color="000000"/>
              <w:right w:val="single" w:sz="4" w:space="0" w:color="000000"/>
            </w:tcBorders>
          </w:tcPr>
          <w:p w14:paraId="66F0B5C4" w14:textId="77777777" w:rsidR="00A7352F" w:rsidRPr="00A7352F" w:rsidRDefault="00A7352F" w:rsidP="00A7352F">
            <w:pPr>
              <w:suppressAutoHyphens w:val="0"/>
              <w:spacing w:line="256" w:lineRule="auto"/>
              <w:jc w:val="center"/>
              <w:rPr>
                <w:rFonts w:ascii="Verdana" w:eastAsia="Batang" w:hAnsi="Verdana" w:cs="Tahoma"/>
                <w:color w:val="000000" w:themeColor="text1"/>
                <w:sz w:val="20"/>
                <w:szCs w:val="20"/>
                <w:lang w:val="el-GR" w:eastAsia="el-GR"/>
              </w:rPr>
            </w:pPr>
            <w:r w:rsidRPr="00A7352F">
              <w:rPr>
                <w:rFonts w:ascii="Verdana" w:hAnsi="Verdana" w:cs="Tahoma"/>
                <w:sz w:val="20"/>
                <w:szCs w:val="20"/>
              </w:rPr>
              <w:t>4.960.000,00 €</w:t>
            </w:r>
          </w:p>
        </w:tc>
        <w:tc>
          <w:tcPr>
            <w:tcW w:w="3165" w:type="dxa"/>
            <w:tcBorders>
              <w:top w:val="single" w:sz="4" w:space="0" w:color="000000"/>
              <w:left w:val="single" w:sz="4" w:space="0" w:color="000000"/>
              <w:bottom w:val="single" w:sz="4" w:space="0" w:color="000000"/>
              <w:right w:val="single" w:sz="4" w:space="0" w:color="000000"/>
            </w:tcBorders>
          </w:tcPr>
          <w:p w14:paraId="3B7A10BF"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Arial"/>
                <w:iCs/>
                <w:sz w:val="20"/>
                <w:szCs w:val="20"/>
                <w:lang w:eastAsia="zh-CN"/>
              </w:rPr>
              <w:t>Πρόγραμμα Δημοσίων</w:t>
            </w:r>
          </w:p>
          <w:p w14:paraId="54E1427B"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Arial"/>
                <w:iCs/>
                <w:sz w:val="20"/>
                <w:szCs w:val="20"/>
                <w:lang w:eastAsia="zh-CN"/>
              </w:rPr>
              <w:t>Επενδύσεων αρμοδιότητας</w:t>
            </w:r>
          </w:p>
          <w:p w14:paraId="60C0536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4D4BA34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w:t>
            </w:r>
            <w:r w:rsidRPr="00A7352F">
              <w:rPr>
                <w:rFonts w:ascii="Verdana" w:hAnsi="Verdana" w:cs="Tahoma"/>
                <w:color w:val="000000" w:themeColor="text1"/>
                <w:sz w:val="20"/>
                <w:szCs w:val="20"/>
                <w:lang w:val="el-GR" w:eastAsia="el-GR"/>
              </w:rPr>
              <w:t xml:space="preserve"> </w:t>
            </w:r>
            <w:r w:rsidRPr="00A7352F">
              <w:rPr>
                <w:rFonts w:ascii="Verdana" w:hAnsi="Verdana" w:cs="Tahoma"/>
                <w:color w:val="000000" w:themeColor="text1"/>
                <w:sz w:val="20"/>
                <w:szCs w:val="20"/>
                <w:lang w:eastAsia="el-GR"/>
              </w:rPr>
              <w:t>ΔΟΥ/ο/5253/14-10</w:t>
            </w:r>
          </w:p>
          <w:p w14:paraId="69C2C77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2019 απόφαση του</w:t>
            </w:r>
          </w:p>
          <w:p w14:paraId="706BB5D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Υπουργού Υποδομών και</w:t>
            </w:r>
          </w:p>
          <w:p w14:paraId="6F2BD21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Μεταφορών στα πλαίσια της</w:t>
            </w:r>
          </w:p>
          <w:p w14:paraId="7F28C10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αρίθμ.πρωτ.: 1267/18-3-</w:t>
            </w:r>
          </w:p>
          <w:p w14:paraId="59814A2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2021 (ΑΔΑ: 6Ζ97Ω1Λ-3ΒΤ)</w:t>
            </w:r>
          </w:p>
          <w:p w14:paraId="5006D80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προγραμματικής σύμβασης</w:t>
            </w:r>
          </w:p>
          <w:p w14:paraId="319AECF9"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μεταξύ του Υπουργείου</w:t>
            </w:r>
          </w:p>
          <w:p w14:paraId="1F81D12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και Μεταφορών ,</w:t>
            </w:r>
          </w:p>
          <w:p w14:paraId="524227C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της εταιρείας «ΕΓΝΑΤΙΑ</w:t>
            </w:r>
          </w:p>
          <w:p w14:paraId="4EFBD56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ΟΔΟΣ Α.Ε.» (Ε.Ο. Α.Ε.) και</w:t>
            </w:r>
          </w:p>
          <w:p w14:paraId="2E35C1E8"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eastAsia="el-GR"/>
              </w:rPr>
              <w:t>του Δήμου Σαμοθράκης.</w:t>
            </w:r>
          </w:p>
        </w:tc>
        <w:tc>
          <w:tcPr>
            <w:tcW w:w="2116" w:type="dxa"/>
            <w:tcBorders>
              <w:top w:val="single" w:sz="4" w:space="0" w:color="000000"/>
              <w:left w:val="single" w:sz="4" w:space="0" w:color="000000"/>
              <w:bottom w:val="single" w:sz="4" w:space="0" w:color="000000"/>
              <w:right w:val="single" w:sz="4" w:space="0" w:color="000000"/>
            </w:tcBorders>
          </w:tcPr>
          <w:p w14:paraId="5F5CA8B0" w14:textId="77777777" w:rsidR="00A7352F" w:rsidRPr="00A7352F" w:rsidRDefault="00A7352F" w:rsidP="00A7352F">
            <w:pPr>
              <w:suppressAutoHyphens w:val="0"/>
              <w:spacing w:line="256" w:lineRule="auto"/>
              <w:jc w:val="center"/>
              <w:rPr>
                <w:rFonts w:ascii="Verdana" w:hAnsi="Verdana" w:cs="Tahoma"/>
                <w:sz w:val="20"/>
                <w:szCs w:val="20"/>
                <w:lang w:val="en-US" w:eastAsia="el-GR"/>
              </w:rPr>
            </w:pPr>
            <w:r w:rsidRPr="00A7352F">
              <w:rPr>
                <w:rFonts w:ascii="Verdana" w:hAnsi="Verdana" w:cs="Tahoma"/>
                <w:sz w:val="20"/>
                <w:szCs w:val="20"/>
                <w:lang w:val="en-US" w:eastAsia="el-GR"/>
              </w:rPr>
              <w:t>Νέο</w:t>
            </w:r>
          </w:p>
        </w:tc>
      </w:tr>
      <w:tr w:rsidR="00A7352F" w:rsidRPr="00A7352F" w14:paraId="07CEA737"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6B409A1C" w14:textId="77777777" w:rsidR="00A7352F" w:rsidRPr="00A7352F" w:rsidRDefault="00A7352F" w:rsidP="00A7352F">
            <w:pPr>
              <w:suppressAutoHyphens w:val="0"/>
              <w:spacing w:line="256" w:lineRule="auto"/>
              <w:jc w:val="center"/>
              <w:rPr>
                <w:rFonts w:ascii="Verdana" w:eastAsia="Batang" w:hAnsi="Verdana" w:cs="Tahoma"/>
                <w:sz w:val="20"/>
                <w:szCs w:val="20"/>
                <w:lang w:val="en-US" w:eastAsia="el-GR"/>
              </w:rPr>
            </w:pPr>
            <w:r w:rsidRPr="00A7352F">
              <w:rPr>
                <w:rFonts w:ascii="Verdana" w:eastAsia="Batang" w:hAnsi="Verdana" w:cs="Tahoma"/>
                <w:sz w:val="20"/>
                <w:szCs w:val="20"/>
                <w:lang w:val="en-US" w:eastAsia="el-GR"/>
              </w:rPr>
              <w:t>29</w:t>
            </w:r>
          </w:p>
        </w:tc>
        <w:tc>
          <w:tcPr>
            <w:tcW w:w="1506" w:type="dxa"/>
            <w:tcBorders>
              <w:top w:val="single" w:sz="4" w:space="0" w:color="000000"/>
              <w:left w:val="single" w:sz="4" w:space="0" w:color="000000"/>
              <w:bottom w:val="single" w:sz="4" w:space="0" w:color="000000"/>
              <w:right w:val="nil"/>
            </w:tcBorders>
          </w:tcPr>
          <w:p w14:paraId="28650954" w14:textId="77777777" w:rsidR="00A7352F" w:rsidRPr="00A7352F" w:rsidRDefault="00A7352F" w:rsidP="00A7352F">
            <w:pPr>
              <w:suppressAutoHyphens w:val="0"/>
              <w:spacing w:line="256" w:lineRule="auto"/>
              <w:jc w:val="center"/>
              <w:rPr>
                <w:rFonts w:ascii="Tahoma" w:eastAsia="SimSun" w:hAnsi="Tahoma" w:cs="Tahoma"/>
                <w:sz w:val="18"/>
                <w:szCs w:val="18"/>
                <w:lang w:val="en-US"/>
              </w:rPr>
            </w:pPr>
            <w:r w:rsidRPr="00A7352F">
              <w:rPr>
                <w:rFonts w:ascii="Tahoma" w:eastAsia="SimSun" w:hAnsi="Tahoma" w:cs="Tahoma"/>
                <w:sz w:val="18"/>
                <w:szCs w:val="18"/>
                <w:lang w:val="en-US"/>
              </w:rPr>
              <w:t>63/7312.08</w:t>
            </w:r>
          </w:p>
        </w:tc>
        <w:tc>
          <w:tcPr>
            <w:tcW w:w="1946" w:type="dxa"/>
            <w:tcBorders>
              <w:top w:val="single" w:sz="4" w:space="0" w:color="000000"/>
              <w:left w:val="single" w:sz="4" w:space="0" w:color="000000"/>
              <w:bottom w:val="single" w:sz="4" w:space="0" w:color="000000"/>
              <w:right w:val="single" w:sz="4" w:space="0" w:color="000000"/>
            </w:tcBorders>
          </w:tcPr>
          <w:p w14:paraId="4723A2C6"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w:t>
            </w:r>
          </w:p>
        </w:tc>
        <w:tc>
          <w:tcPr>
            <w:tcW w:w="1974" w:type="dxa"/>
            <w:tcBorders>
              <w:top w:val="single" w:sz="4" w:space="0" w:color="000000"/>
              <w:left w:val="single" w:sz="4" w:space="0" w:color="000000"/>
              <w:bottom w:val="single" w:sz="4" w:space="0" w:color="000000"/>
              <w:right w:val="single" w:sz="4" w:space="0" w:color="000000"/>
            </w:tcBorders>
          </w:tcPr>
          <w:p w14:paraId="3D2855CE" w14:textId="77777777" w:rsidR="00A7352F" w:rsidRPr="00A7352F" w:rsidRDefault="00A7352F" w:rsidP="00A7352F">
            <w:pPr>
              <w:suppressAutoHyphens w:val="0"/>
              <w:spacing w:line="256" w:lineRule="auto"/>
              <w:jc w:val="center"/>
              <w:rPr>
                <w:rFonts w:ascii="Verdana" w:hAnsi="Verdana" w:cs="Tahoma"/>
                <w:sz w:val="20"/>
                <w:szCs w:val="20"/>
                <w:lang w:val="en-US"/>
              </w:rPr>
            </w:pPr>
            <w:r w:rsidRPr="00A7352F">
              <w:rPr>
                <w:rFonts w:ascii="Verdana" w:hAnsi="Verdana" w:cs="Tahoma"/>
                <w:sz w:val="20"/>
                <w:szCs w:val="20"/>
                <w:lang w:val="en-US"/>
              </w:rPr>
              <w:t>278.467,92 €</w:t>
            </w:r>
          </w:p>
        </w:tc>
        <w:tc>
          <w:tcPr>
            <w:tcW w:w="3165" w:type="dxa"/>
            <w:tcBorders>
              <w:top w:val="single" w:sz="4" w:space="0" w:color="000000"/>
              <w:left w:val="single" w:sz="4" w:space="0" w:color="000000"/>
              <w:bottom w:val="single" w:sz="4" w:space="0" w:color="000000"/>
              <w:right w:val="single" w:sz="4" w:space="0" w:color="000000"/>
            </w:tcBorders>
          </w:tcPr>
          <w:p w14:paraId="4F708B7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2BA22C1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0782577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2E62DD74" w14:textId="77777777" w:rsidR="00A7352F" w:rsidRPr="00A7352F" w:rsidRDefault="00A7352F" w:rsidP="00A7352F">
            <w:pPr>
              <w:suppressAutoHyphens w:val="0"/>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eastAsia="el-GR"/>
              </w:rPr>
              <w:t>Γραμματείας Αιγαίου</w:t>
            </w:r>
          </w:p>
          <w:p w14:paraId="21D687D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val="el-GR" w:eastAsia="el-GR"/>
              </w:rPr>
              <w:t>σύμφωνα με την</w:t>
            </w:r>
            <w:r w:rsidRPr="00A7352F">
              <w:rPr>
                <w:rFonts w:ascii="Verdana" w:hAnsi="Verdana" w:cs="Tahoma"/>
                <w:color w:val="000000" w:themeColor="text1"/>
                <w:sz w:val="20"/>
                <w:szCs w:val="20"/>
                <w:lang w:eastAsia="el-GR"/>
              </w:rPr>
              <w:t xml:space="preserve">  αρίθμ.</w:t>
            </w:r>
          </w:p>
          <w:p w14:paraId="3E259DF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4121.80-32/800/27-</w:t>
            </w:r>
          </w:p>
          <w:p w14:paraId="4428FCC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7376D43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ΩΖ2Ζ4653ΠΩ-Φ6Π),</w:t>
            </w:r>
          </w:p>
          <w:p w14:paraId="30B7D4A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176553E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25505A8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16AC9FF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77819AC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421C7CA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59E79000"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238C2EB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53E8C65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(π.κ.</w:t>
            </w:r>
          </w:p>
          <w:p w14:paraId="240F0494" w14:textId="77777777" w:rsidR="00A7352F" w:rsidRPr="00A7352F" w:rsidRDefault="00A7352F" w:rsidP="00A7352F">
            <w:pPr>
              <w:suppressAutoHyphens w:val="0"/>
              <w:jc w:val="center"/>
              <w:rPr>
                <w:rFonts w:ascii="Verdana" w:hAnsi="Verdana" w:cs="Arial"/>
                <w:iCs/>
                <w:sz w:val="20"/>
                <w:szCs w:val="20"/>
                <w:lang w:eastAsia="zh-CN"/>
              </w:rPr>
            </w:pPr>
            <w:r w:rsidRPr="00A7352F">
              <w:rPr>
                <w:rFonts w:ascii="Verdana" w:hAnsi="Verdana" w:cs="Tahoma"/>
                <w:color w:val="000000" w:themeColor="text1"/>
                <w:sz w:val="20"/>
                <w:szCs w:val="20"/>
                <w:lang w:eastAsia="el-GR"/>
              </w:rPr>
              <w:t>1997ΣΕ03300002)»</w:t>
            </w:r>
          </w:p>
        </w:tc>
        <w:tc>
          <w:tcPr>
            <w:tcW w:w="2116" w:type="dxa"/>
            <w:tcBorders>
              <w:top w:val="single" w:sz="4" w:space="0" w:color="000000"/>
              <w:left w:val="single" w:sz="4" w:space="0" w:color="000000"/>
              <w:bottom w:val="single" w:sz="4" w:space="0" w:color="000000"/>
              <w:right w:val="single" w:sz="4" w:space="0" w:color="000000"/>
            </w:tcBorders>
          </w:tcPr>
          <w:p w14:paraId="6F2F61FA" w14:textId="77777777" w:rsidR="00A7352F" w:rsidRPr="00A7352F" w:rsidRDefault="00A7352F" w:rsidP="00A7352F">
            <w:pPr>
              <w:suppressAutoHyphens w:val="0"/>
              <w:spacing w:line="256" w:lineRule="auto"/>
              <w:jc w:val="center"/>
              <w:rPr>
                <w:rFonts w:ascii="Verdana" w:hAnsi="Verdana" w:cs="Tahoma"/>
                <w:sz w:val="20"/>
                <w:szCs w:val="20"/>
                <w:lang w:val="el-GR" w:eastAsia="el-GR"/>
              </w:rPr>
            </w:pPr>
            <w:r w:rsidRPr="00A7352F">
              <w:rPr>
                <w:rFonts w:ascii="Verdana" w:hAnsi="Verdana" w:cs="Tahoma"/>
                <w:sz w:val="20"/>
                <w:szCs w:val="20"/>
                <w:lang w:val="el-GR" w:eastAsia="el-GR"/>
              </w:rPr>
              <w:t>Νέο</w:t>
            </w:r>
          </w:p>
        </w:tc>
      </w:tr>
      <w:tr w:rsidR="00A7352F" w:rsidRPr="00A7352F" w14:paraId="13A5534B"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1DF191F8"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lastRenderedPageBreak/>
              <w:t>30</w:t>
            </w:r>
          </w:p>
        </w:tc>
        <w:tc>
          <w:tcPr>
            <w:tcW w:w="1506" w:type="dxa"/>
            <w:tcBorders>
              <w:top w:val="single" w:sz="4" w:space="0" w:color="000000"/>
              <w:left w:val="single" w:sz="4" w:space="0" w:color="000000"/>
              <w:bottom w:val="single" w:sz="4" w:space="0" w:color="000000"/>
              <w:right w:val="nil"/>
            </w:tcBorders>
          </w:tcPr>
          <w:p w14:paraId="57799848" w14:textId="77777777" w:rsidR="00A7352F" w:rsidRPr="00A7352F" w:rsidRDefault="00A7352F" w:rsidP="00A7352F">
            <w:pPr>
              <w:suppressAutoHyphens w:val="0"/>
              <w:spacing w:line="256" w:lineRule="auto"/>
              <w:jc w:val="center"/>
              <w:rPr>
                <w:rFonts w:ascii="Tahoma" w:eastAsia="SimSun" w:hAnsi="Tahoma" w:cs="Tahoma"/>
                <w:sz w:val="18"/>
                <w:szCs w:val="18"/>
                <w:lang w:val="el-GR"/>
              </w:rPr>
            </w:pPr>
            <w:r w:rsidRPr="00A7352F">
              <w:rPr>
                <w:rFonts w:ascii="Tahoma" w:eastAsia="SimSun" w:hAnsi="Tahoma" w:cs="Tahoma"/>
                <w:sz w:val="18"/>
                <w:szCs w:val="18"/>
                <w:lang w:val="el-GR"/>
              </w:rPr>
              <w:t>63/7312.09</w:t>
            </w:r>
          </w:p>
        </w:tc>
        <w:tc>
          <w:tcPr>
            <w:tcW w:w="1946" w:type="dxa"/>
            <w:tcBorders>
              <w:top w:val="single" w:sz="4" w:space="0" w:color="000000"/>
              <w:left w:val="single" w:sz="4" w:space="0" w:color="000000"/>
              <w:bottom w:val="single" w:sz="4" w:space="0" w:color="000000"/>
              <w:right w:val="single" w:sz="4" w:space="0" w:color="000000"/>
            </w:tcBorders>
          </w:tcPr>
          <w:p w14:paraId="6ED3DD0B"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Κατασκευή γεώτρησης στη θέση Σωτήρας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50D3D57F" w14:textId="77777777" w:rsidR="00A7352F" w:rsidRPr="00A7352F" w:rsidRDefault="00A7352F" w:rsidP="00A7352F">
            <w:pPr>
              <w:suppressAutoHyphens w:val="0"/>
              <w:spacing w:line="256" w:lineRule="auto"/>
              <w:jc w:val="center"/>
              <w:rPr>
                <w:rFonts w:ascii="Verdana" w:hAnsi="Verdana" w:cs="Tahoma"/>
                <w:sz w:val="20"/>
                <w:szCs w:val="20"/>
                <w:lang w:val="el-GR"/>
              </w:rPr>
            </w:pPr>
            <w:r w:rsidRPr="00A7352F">
              <w:rPr>
                <w:rFonts w:ascii="Verdana" w:hAnsi="Verdana" w:cs="Tahoma"/>
                <w:sz w:val="20"/>
                <w:szCs w:val="20"/>
                <w:lang w:val="en-US"/>
              </w:rPr>
              <w:t>57.617,18</w:t>
            </w:r>
            <w:r w:rsidRPr="00A7352F">
              <w:rPr>
                <w:rFonts w:ascii="Verdana" w:hAnsi="Verdana" w:cs="Tahoma"/>
                <w:sz w:val="20"/>
                <w:szCs w:val="20"/>
                <w:lang w:val="el-GR"/>
              </w:rPr>
              <w:t xml:space="preserve"> €</w:t>
            </w:r>
          </w:p>
        </w:tc>
        <w:tc>
          <w:tcPr>
            <w:tcW w:w="3165" w:type="dxa"/>
            <w:tcBorders>
              <w:top w:val="single" w:sz="4" w:space="0" w:color="000000"/>
              <w:left w:val="single" w:sz="4" w:space="0" w:color="000000"/>
              <w:bottom w:val="single" w:sz="4" w:space="0" w:color="000000"/>
              <w:right w:val="single" w:sz="4" w:space="0" w:color="000000"/>
            </w:tcBorders>
          </w:tcPr>
          <w:p w14:paraId="69B2558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7989226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1CFA4A0D"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48F78CD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Γραμματείας Αιγαίου και</w:t>
            </w:r>
          </w:p>
          <w:p w14:paraId="5BE3162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Νησιωτικής Πολιτικής,</w:t>
            </w:r>
          </w:p>
          <w:p w14:paraId="31D6C92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οικονομικού έτους 2021,</w:t>
            </w:r>
          </w:p>
          <w:p w14:paraId="17EF292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4D0B2E3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4121.80-32/1033/27-</w:t>
            </w:r>
          </w:p>
          <w:p w14:paraId="40F8B46B"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202E4EC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ΨΖΑΨ4653ΠΩ-ΦΔΙ ),</w:t>
            </w:r>
          </w:p>
          <w:p w14:paraId="2B91F7D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19DD1BF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5286A30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122A1F2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74F94D6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1B1AE0B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712B181A"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1D489EED"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060598C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νησιών(π.κ.1997ΣΕ03300002)»</w:t>
            </w:r>
          </w:p>
        </w:tc>
        <w:tc>
          <w:tcPr>
            <w:tcW w:w="2116" w:type="dxa"/>
            <w:tcBorders>
              <w:top w:val="single" w:sz="4" w:space="0" w:color="000000"/>
              <w:left w:val="single" w:sz="4" w:space="0" w:color="000000"/>
              <w:bottom w:val="single" w:sz="4" w:space="0" w:color="000000"/>
              <w:right w:val="single" w:sz="4" w:space="0" w:color="000000"/>
            </w:tcBorders>
          </w:tcPr>
          <w:p w14:paraId="1FC2EA5A" w14:textId="77777777" w:rsidR="00A7352F" w:rsidRPr="00A7352F" w:rsidRDefault="00A7352F" w:rsidP="00A7352F">
            <w:pPr>
              <w:suppressAutoHyphens w:val="0"/>
              <w:spacing w:line="256" w:lineRule="auto"/>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Νέο</w:t>
            </w:r>
          </w:p>
        </w:tc>
      </w:tr>
      <w:tr w:rsidR="00A7352F" w:rsidRPr="00A7352F" w14:paraId="0EE2933E" w14:textId="77777777" w:rsidTr="00270581">
        <w:trPr>
          <w:gridAfter w:val="1"/>
          <w:wAfter w:w="8" w:type="dxa"/>
          <w:trHeight w:val="1124"/>
        </w:trPr>
        <w:tc>
          <w:tcPr>
            <w:tcW w:w="665" w:type="dxa"/>
            <w:tcBorders>
              <w:top w:val="single" w:sz="4" w:space="0" w:color="000000"/>
              <w:left w:val="single" w:sz="4" w:space="0" w:color="000000"/>
              <w:bottom w:val="single" w:sz="4" w:space="0" w:color="000000"/>
              <w:right w:val="nil"/>
            </w:tcBorders>
          </w:tcPr>
          <w:p w14:paraId="48791A7E" w14:textId="77777777" w:rsidR="00A7352F" w:rsidRPr="00A7352F" w:rsidRDefault="00A7352F" w:rsidP="00A7352F">
            <w:pPr>
              <w:suppressAutoHyphens w:val="0"/>
              <w:spacing w:line="256" w:lineRule="auto"/>
              <w:jc w:val="center"/>
              <w:rPr>
                <w:rFonts w:ascii="Verdana" w:eastAsia="Batang" w:hAnsi="Verdana" w:cs="Tahoma"/>
                <w:sz w:val="20"/>
                <w:szCs w:val="20"/>
                <w:lang w:val="el-GR" w:eastAsia="el-GR"/>
              </w:rPr>
            </w:pPr>
            <w:r w:rsidRPr="00A7352F">
              <w:rPr>
                <w:rFonts w:ascii="Verdana" w:eastAsia="Batang" w:hAnsi="Verdana" w:cs="Tahoma"/>
                <w:sz w:val="20"/>
                <w:szCs w:val="20"/>
                <w:lang w:val="el-GR" w:eastAsia="el-GR"/>
              </w:rPr>
              <w:t>31</w:t>
            </w:r>
          </w:p>
        </w:tc>
        <w:tc>
          <w:tcPr>
            <w:tcW w:w="1506" w:type="dxa"/>
            <w:tcBorders>
              <w:top w:val="single" w:sz="4" w:space="0" w:color="000000"/>
              <w:left w:val="single" w:sz="4" w:space="0" w:color="000000"/>
              <w:bottom w:val="single" w:sz="4" w:space="0" w:color="000000"/>
              <w:right w:val="nil"/>
            </w:tcBorders>
          </w:tcPr>
          <w:p w14:paraId="68FA4117" w14:textId="77777777" w:rsidR="00A7352F" w:rsidRPr="00A7352F" w:rsidRDefault="00A7352F" w:rsidP="00A7352F">
            <w:pPr>
              <w:suppressAutoHyphens w:val="0"/>
              <w:spacing w:line="256" w:lineRule="auto"/>
              <w:jc w:val="center"/>
              <w:rPr>
                <w:rFonts w:ascii="Tahoma" w:eastAsia="SimSun" w:hAnsi="Tahoma" w:cs="Tahoma"/>
                <w:sz w:val="18"/>
                <w:szCs w:val="18"/>
                <w:lang w:val="el-GR"/>
              </w:rPr>
            </w:pPr>
            <w:r w:rsidRPr="00A7352F">
              <w:rPr>
                <w:rFonts w:ascii="Tahoma" w:eastAsia="SimSun" w:hAnsi="Tahoma" w:cs="Tahoma"/>
                <w:sz w:val="18"/>
                <w:szCs w:val="18"/>
                <w:lang w:val="el-GR"/>
              </w:rPr>
              <w:t>63/7312.10</w:t>
            </w:r>
          </w:p>
        </w:tc>
        <w:tc>
          <w:tcPr>
            <w:tcW w:w="1946" w:type="dxa"/>
            <w:tcBorders>
              <w:top w:val="single" w:sz="4" w:space="0" w:color="000000"/>
              <w:left w:val="single" w:sz="4" w:space="0" w:color="000000"/>
              <w:bottom w:val="single" w:sz="4" w:space="0" w:color="000000"/>
              <w:right w:val="single" w:sz="4" w:space="0" w:color="000000"/>
            </w:tcBorders>
          </w:tcPr>
          <w:p w14:paraId="63A01015" w14:textId="77777777" w:rsidR="00A7352F" w:rsidRPr="00A7352F" w:rsidRDefault="00A7352F" w:rsidP="00A7352F">
            <w:pPr>
              <w:suppressAutoHyphens w:val="0"/>
              <w:autoSpaceDE w:val="0"/>
              <w:autoSpaceDN w:val="0"/>
              <w:adjustRightInd w:val="0"/>
              <w:spacing w:after="160" w:line="360" w:lineRule="auto"/>
              <w:contextualSpacing/>
              <w:jc w:val="center"/>
              <w:rPr>
                <w:rFonts w:ascii="Verdana" w:hAnsi="Verdana" w:cs="Tahoma"/>
                <w:sz w:val="20"/>
                <w:szCs w:val="20"/>
                <w:lang w:val="el-GR" w:eastAsia="el-GR"/>
              </w:rPr>
            </w:pPr>
            <w:r w:rsidRPr="00A7352F">
              <w:rPr>
                <w:rFonts w:ascii="Verdana" w:hAnsi="Verdana" w:cs="Tahoma"/>
                <w:sz w:val="20"/>
                <w:szCs w:val="20"/>
                <w:lang w:val="el-GR" w:eastAsia="el-GR"/>
              </w:rPr>
              <w:t>Εξοπλισμός γεώτρησης στη θέση Σωτήρας Σαμοθράκης</w:t>
            </w:r>
          </w:p>
        </w:tc>
        <w:tc>
          <w:tcPr>
            <w:tcW w:w="1974" w:type="dxa"/>
            <w:tcBorders>
              <w:top w:val="single" w:sz="4" w:space="0" w:color="000000"/>
              <w:left w:val="single" w:sz="4" w:space="0" w:color="000000"/>
              <w:bottom w:val="single" w:sz="4" w:space="0" w:color="000000"/>
              <w:right w:val="single" w:sz="4" w:space="0" w:color="000000"/>
            </w:tcBorders>
          </w:tcPr>
          <w:p w14:paraId="0E95D1B8" w14:textId="77777777" w:rsidR="00A7352F" w:rsidRPr="00A7352F" w:rsidRDefault="00A7352F" w:rsidP="00A7352F">
            <w:pPr>
              <w:suppressAutoHyphens w:val="0"/>
              <w:spacing w:line="256" w:lineRule="auto"/>
              <w:jc w:val="center"/>
              <w:rPr>
                <w:rFonts w:ascii="Verdana" w:hAnsi="Verdana" w:cs="Tahoma"/>
                <w:sz w:val="20"/>
                <w:szCs w:val="20"/>
                <w:lang w:val="el-GR"/>
              </w:rPr>
            </w:pPr>
            <w:r w:rsidRPr="00A7352F">
              <w:rPr>
                <w:rFonts w:ascii="Verdana" w:hAnsi="Verdana" w:cs="Tahoma"/>
                <w:sz w:val="20"/>
                <w:szCs w:val="20"/>
                <w:lang w:val="el-GR"/>
              </w:rPr>
              <w:t>49.376,43 €</w:t>
            </w:r>
          </w:p>
        </w:tc>
        <w:tc>
          <w:tcPr>
            <w:tcW w:w="3165" w:type="dxa"/>
            <w:tcBorders>
              <w:top w:val="single" w:sz="4" w:space="0" w:color="000000"/>
              <w:left w:val="single" w:sz="4" w:space="0" w:color="000000"/>
              <w:bottom w:val="single" w:sz="4" w:space="0" w:color="000000"/>
              <w:right w:val="single" w:sz="4" w:space="0" w:color="000000"/>
            </w:tcBorders>
          </w:tcPr>
          <w:p w14:paraId="249B3C6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ΣΑΕ 330 του Προγράμματος</w:t>
            </w:r>
          </w:p>
          <w:p w14:paraId="726872C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Δημοσίων Επενδύσεων</w:t>
            </w:r>
          </w:p>
          <w:p w14:paraId="2C096F0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(Π.Δ.Ε.) της Γενικής</w:t>
            </w:r>
          </w:p>
          <w:p w14:paraId="00F534E4"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Γραμματείας Αιγαίου και</w:t>
            </w:r>
          </w:p>
          <w:p w14:paraId="59FABE0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Νησιωτικής Πολιτικής,</w:t>
            </w:r>
          </w:p>
          <w:p w14:paraId="03592362"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οικονομικού έτους 2021,</w:t>
            </w:r>
          </w:p>
          <w:p w14:paraId="0DAF29D1"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σύμφωνα με την αρίθμ.</w:t>
            </w:r>
          </w:p>
          <w:p w14:paraId="13E3E7C8"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πρωτ.: 4121.80-32/1033/27-</w:t>
            </w:r>
          </w:p>
          <w:p w14:paraId="293FA79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5-2021 απόφασή του (ΑΔΑ:</w:t>
            </w:r>
          </w:p>
          <w:p w14:paraId="0A0E289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ΨΖΑΨ4653ΠΩ-ΦΔΙ ),</w:t>
            </w:r>
          </w:p>
          <w:p w14:paraId="5C37508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απόφαση του Υπουργού</w:t>
            </w:r>
          </w:p>
          <w:p w14:paraId="5118ABDF"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Ναυτιλίας και Νησιωτικής</w:t>
            </w:r>
          </w:p>
          <w:p w14:paraId="3A8674A3"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Πολιτικής από τις πιστώσεις</w:t>
            </w:r>
          </w:p>
          <w:p w14:paraId="533556E6"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του έργου με κωδικό</w:t>
            </w:r>
          </w:p>
          <w:p w14:paraId="40538C8C"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2006ΣΕ33000000</w:t>
            </w:r>
          </w:p>
          <w:p w14:paraId="6043AC47"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«Υδροδότηση άνυδρων</w:t>
            </w:r>
          </w:p>
          <w:p w14:paraId="1F34FC55"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 &amp; Έργα βελτίωσης</w:t>
            </w:r>
          </w:p>
          <w:p w14:paraId="4EC108DE"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υποδομών ύδρευσης των</w:t>
            </w:r>
          </w:p>
          <w:p w14:paraId="5E7E0B22" w14:textId="77777777" w:rsidR="00A7352F" w:rsidRPr="00A7352F" w:rsidRDefault="00A7352F" w:rsidP="00A7352F">
            <w:pPr>
              <w:suppressAutoHyphens w:val="0"/>
              <w:jc w:val="center"/>
              <w:rPr>
                <w:rFonts w:ascii="Verdana" w:hAnsi="Verdana" w:cs="Tahoma"/>
                <w:color w:val="000000" w:themeColor="text1"/>
                <w:sz w:val="20"/>
                <w:szCs w:val="20"/>
                <w:lang w:eastAsia="el-GR"/>
              </w:rPr>
            </w:pPr>
            <w:r w:rsidRPr="00A7352F">
              <w:rPr>
                <w:rFonts w:ascii="Verdana" w:hAnsi="Verdana" w:cs="Tahoma"/>
                <w:color w:val="000000" w:themeColor="text1"/>
                <w:sz w:val="20"/>
                <w:szCs w:val="20"/>
                <w:lang w:eastAsia="el-GR"/>
              </w:rPr>
              <w:t>νησιών(π.κ.1997ΣΕ03300002)»</w:t>
            </w:r>
          </w:p>
        </w:tc>
        <w:tc>
          <w:tcPr>
            <w:tcW w:w="2116" w:type="dxa"/>
            <w:tcBorders>
              <w:top w:val="single" w:sz="4" w:space="0" w:color="000000"/>
              <w:left w:val="single" w:sz="4" w:space="0" w:color="000000"/>
              <w:bottom w:val="single" w:sz="4" w:space="0" w:color="000000"/>
              <w:right w:val="single" w:sz="4" w:space="0" w:color="000000"/>
            </w:tcBorders>
          </w:tcPr>
          <w:p w14:paraId="247DF311" w14:textId="77777777" w:rsidR="00A7352F" w:rsidRPr="00A7352F" w:rsidRDefault="00A7352F" w:rsidP="00A7352F">
            <w:pPr>
              <w:suppressAutoHyphens w:val="0"/>
              <w:spacing w:line="256" w:lineRule="auto"/>
              <w:jc w:val="center"/>
              <w:rPr>
                <w:rFonts w:ascii="Verdana" w:hAnsi="Verdana" w:cs="Tahoma"/>
                <w:color w:val="000000" w:themeColor="text1"/>
                <w:sz w:val="20"/>
                <w:szCs w:val="20"/>
                <w:lang w:val="el-GR" w:eastAsia="el-GR"/>
              </w:rPr>
            </w:pPr>
            <w:r w:rsidRPr="00A7352F">
              <w:rPr>
                <w:rFonts w:ascii="Verdana" w:hAnsi="Verdana" w:cs="Tahoma"/>
                <w:color w:val="000000" w:themeColor="text1"/>
                <w:sz w:val="20"/>
                <w:szCs w:val="20"/>
                <w:lang w:val="el-GR" w:eastAsia="el-GR"/>
              </w:rPr>
              <w:t>Νέο</w:t>
            </w:r>
          </w:p>
        </w:tc>
      </w:tr>
      <w:tr w:rsidR="00A7352F" w:rsidRPr="00A7352F" w14:paraId="155EC408" w14:textId="77777777" w:rsidTr="00270581">
        <w:trPr>
          <w:trHeight w:val="424"/>
        </w:trPr>
        <w:tc>
          <w:tcPr>
            <w:tcW w:w="9256" w:type="dxa"/>
            <w:gridSpan w:val="5"/>
            <w:tcBorders>
              <w:top w:val="single" w:sz="4" w:space="0" w:color="000000"/>
              <w:left w:val="single" w:sz="4" w:space="0" w:color="000000"/>
              <w:bottom w:val="single" w:sz="4" w:space="0" w:color="000000"/>
              <w:right w:val="single" w:sz="4" w:space="0" w:color="000000"/>
            </w:tcBorders>
            <w:hideMark/>
          </w:tcPr>
          <w:p w14:paraId="2537709D" w14:textId="77777777" w:rsidR="00A7352F" w:rsidRPr="00A7352F" w:rsidRDefault="00A7352F" w:rsidP="00A7352F">
            <w:pPr>
              <w:suppressAutoHyphens w:val="0"/>
              <w:spacing w:line="256" w:lineRule="auto"/>
              <w:jc w:val="right"/>
              <w:rPr>
                <w:rFonts w:ascii="Verdana" w:eastAsia="Batang" w:hAnsi="Verdana" w:cs="Tahoma"/>
                <w:b/>
                <w:sz w:val="20"/>
                <w:szCs w:val="20"/>
                <w:lang w:val="el-GR" w:eastAsia="el-GR"/>
              </w:rPr>
            </w:pPr>
            <w:r w:rsidRPr="00A7352F">
              <w:rPr>
                <w:rFonts w:ascii="Verdana" w:eastAsia="Batang" w:hAnsi="Verdana" w:cs="Tahoma"/>
                <w:b/>
                <w:sz w:val="20"/>
                <w:szCs w:val="20"/>
                <w:lang w:val="el-GR" w:eastAsia="el-GR"/>
              </w:rPr>
              <w:t>ΣΥΝΟΛΟ ΠΡΟΫΠΟΛΟΓΙΣΜΟΥ ΤΕΧΝΙΚΟΥ ΠΡΟΓΡΑΜΜΑΤΟΣ ΕΤΟΥΣ 2021</w:t>
            </w:r>
          </w:p>
        </w:tc>
        <w:tc>
          <w:tcPr>
            <w:tcW w:w="2124" w:type="dxa"/>
            <w:gridSpan w:val="2"/>
            <w:tcBorders>
              <w:top w:val="single" w:sz="4" w:space="0" w:color="000000"/>
              <w:left w:val="single" w:sz="4" w:space="0" w:color="000000"/>
              <w:bottom w:val="single" w:sz="4" w:space="0" w:color="000000"/>
              <w:right w:val="single" w:sz="4" w:space="0" w:color="000000"/>
            </w:tcBorders>
            <w:hideMark/>
          </w:tcPr>
          <w:p w14:paraId="5AE80EA0" w14:textId="77777777" w:rsidR="00A7352F" w:rsidRPr="00A7352F" w:rsidRDefault="00A7352F" w:rsidP="00A7352F">
            <w:pPr>
              <w:suppressAutoHyphens w:val="0"/>
              <w:spacing w:line="360" w:lineRule="auto"/>
              <w:rPr>
                <w:rFonts w:ascii="Verdana" w:eastAsia="Batang" w:hAnsi="Verdana" w:cs="Tahoma"/>
                <w:b/>
                <w:sz w:val="20"/>
                <w:szCs w:val="20"/>
                <w:lang w:val="el-GR" w:eastAsia="el-GR"/>
              </w:rPr>
            </w:pPr>
            <w:r w:rsidRPr="00A7352F">
              <w:rPr>
                <w:rFonts w:ascii="Verdana" w:eastAsia="Batang" w:hAnsi="Verdana" w:cs="Tahoma"/>
                <w:b/>
                <w:sz w:val="20"/>
                <w:szCs w:val="20"/>
                <w:lang w:val="el-GR" w:eastAsia="el-GR"/>
              </w:rPr>
              <w:t xml:space="preserve"> 11.712542,16 €</w:t>
            </w:r>
          </w:p>
          <w:p w14:paraId="1385F6EE" w14:textId="77777777" w:rsidR="00A7352F" w:rsidRPr="00A7352F" w:rsidRDefault="00A7352F" w:rsidP="00A7352F">
            <w:pPr>
              <w:suppressAutoHyphens w:val="0"/>
              <w:spacing w:line="256" w:lineRule="auto"/>
              <w:rPr>
                <w:rFonts w:ascii="Verdana" w:eastAsiaTheme="minorHAnsi" w:hAnsi="Verdana" w:cstheme="minorBidi"/>
                <w:b/>
                <w:bCs/>
                <w:sz w:val="20"/>
                <w:szCs w:val="20"/>
                <w:lang w:val="el-GR" w:eastAsia="en-US"/>
              </w:rPr>
            </w:pPr>
          </w:p>
        </w:tc>
      </w:tr>
    </w:tbl>
    <w:p w14:paraId="6F9329E4" w14:textId="77777777" w:rsidR="00A7352F" w:rsidRPr="00A7352F" w:rsidRDefault="00A7352F" w:rsidP="00A7352F">
      <w:pPr>
        <w:suppressAutoHyphens w:val="0"/>
        <w:snapToGrid w:val="0"/>
        <w:ind w:right="28"/>
        <w:jc w:val="both"/>
        <w:rPr>
          <w:rFonts w:ascii="Verdana" w:eastAsia="SimSun" w:hAnsi="Verdana" w:cs="Tahoma"/>
          <w:sz w:val="22"/>
          <w:szCs w:val="22"/>
          <w:lang w:val="el-GR"/>
        </w:rPr>
      </w:pPr>
    </w:p>
    <w:p w14:paraId="7BBAF880" w14:textId="77777777" w:rsidR="00A7352F" w:rsidRPr="00A7352F" w:rsidRDefault="00A7352F" w:rsidP="00A7352F">
      <w:pPr>
        <w:autoSpaceDE w:val="0"/>
        <w:autoSpaceDN w:val="0"/>
        <w:adjustRightInd w:val="0"/>
        <w:spacing w:after="160" w:line="252" w:lineRule="auto"/>
        <w:contextualSpacing/>
        <w:rPr>
          <w:rFonts w:ascii="Tahoma" w:eastAsia="Calibri" w:hAnsi="Tahoma" w:cs="Tahoma"/>
          <w:sz w:val="22"/>
          <w:szCs w:val="22"/>
          <w:lang w:val="el-GR" w:eastAsia="en-US"/>
        </w:rPr>
      </w:pPr>
      <w:r w:rsidRPr="00A7352F">
        <w:rPr>
          <w:rFonts w:ascii="Tahoma" w:eastAsia="Batang" w:hAnsi="Tahoma" w:cs="Tahoma"/>
          <w:sz w:val="22"/>
          <w:szCs w:val="22"/>
          <w:lang w:val="el-GR"/>
        </w:rPr>
        <w:t>Στην παρούσα απόφαση μειοψήφισαν οι Δημοτικοί Σύμβουλοι από την παράταξη της μειοψηφίας ¨</w:t>
      </w:r>
      <w:r w:rsidRPr="00A7352F">
        <w:rPr>
          <w:rFonts w:ascii="Tahoma" w:eastAsia="Calibri" w:hAnsi="Tahoma" w:cs="Tahoma"/>
          <w:color w:val="000000"/>
          <w:sz w:val="22"/>
          <w:szCs w:val="22"/>
          <w:lang w:val="el-GR" w:eastAsia="en-US"/>
        </w:rPr>
        <w:t xml:space="preserve">Δημοτικό Ενωτικό Κίνημα Συνεργασίας¨ οι </w:t>
      </w:r>
      <w:r w:rsidRPr="00A7352F">
        <w:rPr>
          <w:rFonts w:ascii="Tahoma" w:eastAsia="Batang" w:hAnsi="Tahoma" w:cs="Tahoma"/>
          <w:sz w:val="22"/>
          <w:szCs w:val="22"/>
          <w:lang w:val="el-GR"/>
        </w:rPr>
        <w:t xml:space="preserve"> κ.κ. Βίτσας Αθανάσιος, Αντωνίου Ιωάννης, Πρόξενος Χρήστος και Σκαρλατίδης Αθανάσιος ως προς την διαγραφή  του έργου </w:t>
      </w:r>
      <w:r w:rsidRPr="00A7352F">
        <w:rPr>
          <w:rFonts w:ascii="Tahoma" w:eastAsia="Calibri" w:hAnsi="Tahoma" w:cs="Tahoma"/>
          <w:sz w:val="22"/>
          <w:szCs w:val="22"/>
          <w:lang w:val="el-GR" w:eastAsia="en-US"/>
        </w:rPr>
        <w:t>με Α/Α: 11 και τίτλο: «</w:t>
      </w:r>
      <w:r w:rsidRPr="00A7352F">
        <w:rPr>
          <w:rFonts w:ascii="Tahoma" w:eastAsiaTheme="minorHAnsi" w:hAnsi="Tahoma" w:cs="Tahoma"/>
          <w:i/>
          <w:sz w:val="22"/>
          <w:szCs w:val="22"/>
          <w:lang w:val="el-GR" w:eastAsia="en-US"/>
        </w:rPr>
        <w:t>Απόκτηση έκτασης σύμφωνα με την πράξη εφαρμογής  για την κατασκευής νηπιαγωγείου νέου Νηπιαγωγείου Καμαριώτισσας</w:t>
      </w:r>
      <w:r w:rsidRPr="00A7352F">
        <w:rPr>
          <w:rFonts w:ascii="Tahoma" w:hAnsi="Tahoma" w:cs="Tahoma"/>
          <w:i/>
          <w:sz w:val="22"/>
          <w:szCs w:val="22"/>
          <w:lang w:val="el-GR" w:eastAsia="en-US"/>
        </w:rPr>
        <w:t xml:space="preserve">» </w:t>
      </w:r>
      <w:r w:rsidRPr="00A7352F">
        <w:rPr>
          <w:rFonts w:ascii="Tahoma" w:eastAsia="Calibri" w:hAnsi="Tahoma" w:cs="Tahoma"/>
          <w:sz w:val="22"/>
          <w:szCs w:val="22"/>
          <w:lang w:val="el-GR" w:eastAsia="en-US"/>
        </w:rPr>
        <w:t>προϋπολογισμού 55.000,00 € και την αντικατάστασή του με το έργο με Α/Α: 11 και τίτλο: «</w:t>
      </w:r>
      <w:r w:rsidRPr="00A7352F">
        <w:rPr>
          <w:rFonts w:ascii="Tahoma" w:hAnsi="Tahoma" w:cs="Tahoma"/>
          <w:sz w:val="22"/>
          <w:szCs w:val="22"/>
          <w:lang w:val="el-GR" w:eastAsia="el-GR"/>
        </w:rPr>
        <w:t xml:space="preserve">Αγορά οικοπέδου για ανέγερση νέου </w:t>
      </w:r>
      <w:r w:rsidRPr="00A7352F">
        <w:rPr>
          <w:rFonts w:ascii="Tahoma" w:hAnsi="Tahoma" w:cs="Tahoma"/>
          <w:sz w:val="22"/>
          <w:szCs w:val="22"/>
          <w:lang w:val="el-GR" w:eastAsia="el-GR"/>
        </w:rPr>
        <w:lastRenderedPageBreak/>
        <w:t xml:space="preserve">Νηπιαγωγείου Καμαριώτισσας» προϋπολογισμού </w:t>
      </w:r>
      <w:r w:rsidRPr="00A7352F">
        <w:rPr>
          <w:rFonts w:ascii="Tahoma" w:eastAsiaTheme="minorHAnsi" w:hAnsi="Tahoma" w:cs="Tahoma"/>
          <w:sz w:val="22"/>
          <w:szCs w:val="22"/>
          <w:lang w:val="el-GR" w:eastAsia="en-US"/>
        </w:rPr>
        <w:t xml:space="preserve">54.922,04 € με το σκεπτικό ότι νηπιαγωγείο Καμαριώτισσας θα πρέπει να κατασκευαστεί στην χωροθετημένη θέση που προβλέπει το σχέδιο πόλεως Καμαριώτισσας και να προχωρήσουν όλες οι απαιτούμενες ενέργειες για την απόκτηση της έκτασης. </w:t>
      </w:r>
    </w:p>
    <w:p w14:paraId="4EDC3D43" w14:textId="77777777" w:rsidR="00A7352F" w:rsidRPr="00A7352F" w:rsidRDefault="00A7352F" w:rsidP="00A7352F">
      <w:pPr>
        <w:jc w:val="both"/>
        <w:rPr>
          <w:rFonts w:ascii="Arial" w:hAnsi="Arial" w:cs="Arial"/>
          <w:sz w:val="22"/>
          <w:szCs w:val="22"/>
          <w:lang w:val="el-GR"/>
        </w:rPr>
      </w:pPr>
    </w:p>
    <w:p w14:paraId="7227096E" w14:textId="77777777" w:rsidR="00A7352F" w:rsidRPr="00A7352F" w:rsidRDefault="00A7352F" w:rsidP="00A7352F">
      <w:pPr>
        <w:suppressAutoHyphens w:val="0"/>
        <w:snapToGrid w:val="0"/>
        <w:spacing w:line="360" w:lineRule="auto"/>
        <w:rPr>
          <w:rFonts w:ascii="Tahoma" w:eastAsia="Batang" w:hAnsi="Tahoma" w:cs="Tahoma"/>
          <w:sz w:val="22"/>
          <w:szCs w:val="22"/>
          <w:lang w:val="el-GR" w:eastAsia="zh-CN"/>
        </w:rPr>
      </w:pPr>
      <w:r w:rsidRPr="00A7352F">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5EA1B5D9" w14:textId="77777777" w:rsidR="00A7352F" w:rsidRPr="00A7352F" w:rsidRDefault="00A7352F" w:rsidP="00A7352F">
      <w:pPr>
        <w:suppressAutoHyphens w:val="0"/>
        <w:snapToGrid w:val="0"/>
        <w:spacing w:line="360" w:lineRule="auto"/>
        <w:rPr>
          <w:rFonts w:ascii="Tahoma" w:eastAsia="Batang" w:hAnsi="Tahoma" w:cs="Tahoma"/>
          <w:sz w:val="22"/>
          <w:szCs w:val="22"/>
          <w:lang w:val="el-GR" w:eastAsia="zh-CN"/>
        </w:rPr>
      </w:pPr>
    </w:p>
    <w:p w14:paraId="7CCA2D74" w14:textId="77777777" w:rsidR="00A7352F" w:rsidRPr="00A7352F" w:rsidRDefault="00A7352F" w:rsidP="00A7352F">
      <w:pPr>
        <w:suppressAutoHyphens w:val="0"/>
        <w:autoSpaceDE w:val="0"/>
        <w:autoSpaceDN w:val="0"/>
        <w:adjustRightInd w:val="0"/>
        <w:snapToGrid w:val="0"/>
        <w:spacing w:line="360" w:lineRule="auto"/>
        <w:rPr>
          <w:rFonts w:ascii="Tahoma" w:hAnsi="Tahoma" w:cs="Tahoma"/>
          <w:sz w:val="22"/>
          <w:szCs w:val="22"/>
          <w:lang w:val="el-GR" w:eastAsia="el-GR"/>
        </w:rPr>
      </w:pPr>
      <w:r w:rsidRPr="00A7352F">
        <w:rPr>
          <w:rFonts w:ascii="Tahoma" w:eastAsia="SimSun" w:hAnsi="Tahoma" w:cs="Tahoma"/>
          <w:sz w:val="22"/>
          <w:szCs w:val="22"/>
          <w:lang w:val="en-US" w:eastAsia="el-GR"/>
        </w:rPr>
        <w:t>H</w:t>
      </w:r>
      <w:r w:rsidRPr="00A7352F">
        <w:rPr>
          <w:rFonts w:ascii="Tahoma" w:eastAsia="SimSun" w:hAnsi="Tahoma" w:cs="Tahoma"/>
          <w:sz w:val="22"/>
          <w:szCs w:val="22"/>
          <w:lang w:val="el-GR" w:eastAsia="el-GR"/>
        </w:rPr>
        <w:t xml:space="preserve"> Πρόεδρος του Δημοτικού Συμβουλίου             Τα Μέλη        Ο Γραμματέας </w:t>
      </w:r>
    </w:p>
    <w:p w14:paraId="733EC35C"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A7352F">
        <w:rPr>
          <w:rFonts w:ascii="Tahoma" w:hAnsi="Tahoma" w:cs="Tahoma"/>
          <w:sz w:val="22"/>
          <w:szCs w:val="22"/>
          <w:lang w:val="el-GR" w:eastAsia="el-GR"/>
        </w:rPr>
        <w:t xml:space="preserve">        </w:t>
      </w:r>
      <w:r w:rsidRPr="00A7352F">
        <w:rPr>
          <w:rFonts w:ascii="Tahoma" w:eastAsia="Batang" w:hAnsi="Tahoma" w:cs="Tahoma"/>
          <w:sz w:val="22"/>
          <w:szCs w:val="22"/>
          <w:lang w:val="el-GR" w:eastAsia="zh-CN"/>
        </w:rPr>
        <w:t>Βασιλειάδου Σωτηρία</w:t>
      </w:r>
      <w:r w:rsidRPr="00A7352F">
        <w:rPr>
          <w:rFonts w:ascii="Tahoma" w:eastAsia="SimSun" w:hAnsi="Tahoma" w:cs="Tahoma"/>
          <w:sz w:val="22"/>
          <w:szCs w:val="22"/>
          <w:lang w:val="el-GR" w:eastAsia="el-GR"/>
        </w:rPr>
        <w:tab/>
        <w:t xml:space="preserve">                       (Υπογραφές)    Παλκανίκος Ιωάννης </w:t>
      </w:r>
    </w:p>
    <w:p w14:paraId="49D982F4"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A7352F">
        <w:rPr>
          <w:rFonts w:ascii="Tahoma" w:eastAsia="SimSun" w:hAnsi="Tahoma" w:cs="Tahoma"/>
          <w:sz w:val="22"/>
          <w:szCs w:val="22"/>
          <w:lang w:val="el-GR" w:eastAsia="el-GR"/>
        </w:rPr>
        <w:t xml:space="preserve">     </w:t>
      </w:r>
      <w:r w:rsidRPr="00A7352F">
        <w:rPr>
          <w:rFonts w:ascii="Tahoma" w:eastAsia="Batang" w:hAnsi="Tahoma" w:cs="Tahoma"/>
          <w:sz w:val="22"/>
          <w:szCs w:val="22"/>
          <w:lang w:val="el-GR" w:eastAsia="zh-CN"/>
        </w:rPr>
        <w:t xml:space="preserve"> </w:t>
      </w:r>
      <w:r w:rsidRPr="00A7352F">
        <w:rPr>
          <w:rFonts w:ascii="Tahoma" w:eastAsia="Batang" w:hAnsi="Tahoma" w:cs="Tahoma"/>
          <w:sz w:val="22"/>
          <w:szCs w:val="22"/>
          <w:lang w:val="el-GR" w:eastAsia="zh-CN"/>
        </w:rPr>
        <w:tab/>
        <w:t xml:space="preserve"> </w:t>
      </w:r>
      <w:r w:rsidRPr="00A7352F">
        <w:rPr>
          <w:rFonts w:ascii="Tahoma" w:eastAsia="Batang" w:hAnsi="Tahoma" w:cs="Tahoma"/>
          <w:sz w:val="22"/>
          <w:szCs w:val="22"/>
          <w:lang w:val="el-GR" w:eastAsia="zh-CN"/>
        </w:rPr>
        <w:tab/>
      </w:r>
      <w:r w:rsidRPr="00A7352F">
        <w:rPr>
          <w:rFonts w:ascii="Tahoma" w:eastAsia="Batang" w:hAnsi="Tahoma" w:cs="Tahoma"/>
          <w:sz w:val="22"/>
          <w:szCs w:val="22"/>
          <w:lang w:val="el-GR" w:eastAsia="zh-CN"/>
        </w:rPr>
        <w:tab/>
      </w:r>
      <w:r w:rsidRPr="00A7352F">
        <w:rPr>
          <w:rFonts w:ascii="Tahoma" w:eastAsia="Batang" w:hAnsi="Tahoma" w:cs="Tahoma"/>
          <w:sz w:val="22"/>
          <w:szCs w:val="22"/>
          <w:lang w:val="el-GR" w:eastAsia="zh-CN"/>
        </w:rPr>
        <w:tab/>
      </w:r>
      <w:r w:rsidRPr="00A7352F">
        <w:rPr>
          <w:rFonts w:ascii="Tahoma" w:eastAsia="Batang" w:hAnsi="Tahoma" w:cs="Tahoma"/>
          <w:sz w:val="22"/>
          <w:szCs w:val="22"/>
          <w:lang w:val="el-GR" w:eastAsia="zh-CN"/>
        </w:rPr>
        <w:tab/>
        <w:t xml:space="preserve"> </w:t>
      </w:r>
      <w:r w:rsidRPr="00A7352F">
        <w:rPr>
          <w:rFonts w:ascii="Tahoma" w:eastAsia="SimSun" w:hAnsi="Tahoma" w:cs="Tahoma"/>
          <w:sz w:val="22"/>
          <w:szCs w:val="22"/>
          <w:lang w:val="el-GR" w:eastAsia="el-GR"/>
        </w:rPr>
        <w:t xml:space="preserve">Ακριβές Απόσπασμα </w:t>
      </w:r>
    </w:p>
    <w:p w14:paraId="38819F16"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A7352F">
        <w:rPr>
          <w:rFonts w:ascii="Tahoma" w:eastAsia="SimSun" w:hAnsi="Tahoma" w:cs="Tahoma"/>
          <w:sz w:val="22"/>
          <w:szCs w:val="22"/>
          <w:lang w:val="el-GR" w:eastAsia="el-GR"/>
        </w:rPr>
        <w:t xml:space="preserve">                                                        Ο Δήμαρχος</w:t>
      </w:r>
    </w:p>
    <w:p w14:paraId="5FC0DDAA" w14:textId="77777777" w:rsidR="00A7352F" w:rsidRPr="00A7352F" w:rsidRDefault="00A7352F" w:rsidP="00A7352F">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0504B853" w14:textId="77777777" w:rsidR="00A7352F" w:rsidRPr="00A7352F" w:rsidRDefault="00A7352F" w:rsidP="00A7352F">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A7352F">
        <w:rPr>
          <w:rFonts w:ascii="Tahoma" w:eastAsia="SimSun" w:hAnsi="Tahoma" w:cs="Tahoma"/>
          <w:sz w:val="22"/>
          <w:szCs w:val="22"/>
          <w:lang w:val="el-GR" w:eastAsia="el-GR"/>
        </w:rPr>
        <w:tab/>
      </w:r>
      <w:r w:rsidRPr="00A7352F">
        <w:rPr>
          <w:rFonts w:ascii="Tahoma" w:eastAsia="SimSun" w:hAnsi="Tahoma" w:cs="Tahoma"/>
          <w:sz w:val="22"/>
          <w:szCs w:val="22"/>
          <w:lang w:val="el-GR" w:eastAsia="el-GR"/>
        </w:rPr>
        <w:tab/>
      </w:r>
      <w:r w:rsidRPr="00A7352F">
        <w:rPr>
          <w:rFonts w:ascii="Tahoma" w:eastAsia="SimSun" w:hAnsi="Tahoma" w:cs="Tahoma"/>
          <w:sz w:val="22"/>
          <w:szCs w:val="22"/>
          <w:lang w:val="el-GR" w:eastAsia="el-GR"/>
        </w:rPr>
        <w:tab/>
      </w:r>
      <w:r w:rsidRPr="00A7352F">
        <w:rPr>
          <w:rFonts w:ascii="Tahoma" w:eastAsia="SimSun" w:hAnsi="Tahoma" w:cs="Tahoma"/>
          <w:sz w:val="22"/>
          <w:szCs w:val="22"/>
          <w:lang w:val="el-GR" w:eastAsia="el-GR"/>
        </w:rPr>
        <w:tab/>
      </w:r>
      <w:r w:rsidRPr="00A7352F">
        <w:rPr>
          <w:rFonts w:ascii="Tahoma" w:eastAsia="SimSun" w:hAnsi="Tahoma" w:cs="Tahoma"/>
          <w:sz w:val="22"/>
          <w:szCs w:val="22"/>
          <w:lang w:val="el-GR" w:eastAsia="el-GR"/>
        </w:rPr>
        <w:tab/>
        <w:t>Γαλατούμος Νικόλαος</w:t>
      </w:r>
    </w:p>
    <w:p w14:paraId="211FFB68" w14:textId="77777777" w:rsidR="00A7352F" w:rsidRPr="00A7352F" w:rsidRDefault="00A7352F" w:rsidP="00A7352F">
      <w:pPr>
        <w:suppressAutoHyphens w:val="0"/>
        <w:spacing w:after="160" w:line="252" w:lineRule="auto"/>
        <w:rPr>
          <w:rFonts w:asciiTheme="minorHAnsi" w:eastAsiaTheme="minorHAnsi" w:hAnsiTheme="minorHAnsi" w:cstheme="minorBidi"/>
          <w:sz w:val="22"/>
          <w:szCs w:val="22"/>
          <w:lang w:val="el-GR" w:eastAsia="en-US"/>
        </w:rPr>
      </w:pPr>
    </w:p>
    <w:p w14:paraId="0463EC5D"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086F56CC"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 xml:space="preserve">: </w:t>
      </w:r>
      <w:r w:rsidRPr="00A7352F">
        <w:rPr>
          <w:rFonts w:asciiTheme="minorHAnsi" w:eastAsiaTheme="minorHAnsi" w:hAnsiTheme="minorHAnsi" w:cstheme="minorBidi"/>
          <w:sz w:val="22"/>
          <w:szCs w:val="22"/>
          <w:lang w:val="el-GR" w:eastAsia="en-US"/>
        </w:rPr>
        <w:t>ΨΒ8ΔΩ1Λ-Θ2Ν</w:t>
      </w:r>
    </w:p>
    <w:p w14:paraId="32618DA0"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638311D5"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4621/21</w:t>
      </w:r>
      <w:r w:rsidRPr="00A7352F">
        <w:rPr>
          <w:rFonts w:ascii="Tahoma" w:hAnsi="Tahoma" w:cs="Tahoma"/>
          <w:b/>
          <w:bCs/>
          <w:sz w:val="22"/>
          <w:szCs w:val="22"/>
          <w:lang w:val="el-GR"/>
        </w:rPr>
        <w:t xml:space="preserve">-9-2021                               </w:t>
      </w:r>
    </w:p>
    <w:p w14:paraId="365008FF"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3775F8B4"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43D2D19B"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09BFF457" w14:textId="77777777" w:rsidR="00A7352F" w:rsidRPr="00A7352F" w:rsidRDefault="00A7352F" w:rsidP="00A7352F">
      <w:pPr>
        <w:suppressAutoHyphens w:val="0"/>
        <w:spacing w:after="160" w:line="360" w:lineRule="auto"/>
        <w:rPr>
          <w:rFonts w:ascii="Tahoma" w:eastAsia="Calibri" w:hAnsi="Tahoma" w:cs="Tahoma"/>
          <w:b/>
          <w:sz w:val="22"/>
          <w:szCs w:val="22"/>
          <w:lang w:val="el-GR" w:eastAsia="en-US"/>
        </w:rPr>
      </w:pPr>
      <w:r w:rsidRPr="00A7352F">
        <w:rPr>
          <w:rFonts w:ascii="Tahoma" w:hAnsi="Tahoma" w:cs="Tahoma"/>
          <w:b/>
          <w:bCs/>
          <w:sz w:val="22"/>
          <w:szCs w:val="22"/>
          <w:lang w:val="el-GR"/>
        </w:rPr>
        <w:t>ΘΕΜΑ: 9</w:t>
      </w:r>
      <w:r w:rsidRPr="00A7352F">
        <w:rPr>
          <w:rFonts w:ascii="Tahoma" w:hAnsi="Tahoma" w:cs="Tahoma"/>
          <w:b/>
          <w:bCs/>
          <w:sz w:val="22"/>
          <w:szCs w:val="22"/>
          <w:lang w:val="en-US"/>
        </w:rPr>
        <w:t>o</w:t>
      </w:r>
      <w:r w:rsidRPr="00A7352F">
        <w:rPr>
          <w:rFonts w:ascii="Tahoma" w:hAnsi="Tahoma" w:cs="Tahoma"/>
          <w:b/>
          <w:bCs/>
          <w:sz w:val="22"/>
          <w:szCs w:val="22"/>
          <w:lang w:val="el-GR"/>
        </w:rPr>
        <w:t xml:space="preserve"> «Έγκριση αγοράς οικοπέδου για ανέγερση νέου Νηπιαγωγείου Καμαριώτισσας και ορισμός εκπροσώπου και αναπληρωτή για την συγκρότηση επιτροπής καταλληλότητας οικοπέδου ανέγερσης σχολικού κτιρίου (νηπιαγωγείου Καμαριώτισσας)»</w:t>
      </w:r>
    </w:p>
    <w:p w14:paraId="240D5698"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lastRenderedPageBreak/>
        <w:t>Αρίθμ. Απόφαση: 124</w:t>
      </w:r>
    </w:p>
    <w:p w14:paraId="2EBFC668"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767A3C2E"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0E2B5EA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30DBACA0"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4AF1CDA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A63AA8B"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6C927DD2"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7A78E11B"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96AB2D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4D5CC185"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3B700A6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A60C831"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3DECAB2F"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533960C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44D0E6D"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2B2F5E17"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5190D78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B43D7D7"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54BC297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A63AB4C"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CA979E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4CB6C300"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D6D78D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CAF435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6AB784C5"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23DC20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BC2CDCB"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4B5DA2D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8D3FAC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648E31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653D398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1678C6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7489A3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37519FA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38FB35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C8171F5"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5CFD7C20"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6297FF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ADFD0AB"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7551593"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0E5D0B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1201A1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17952CD6"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1B85583F"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6597393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757A9BA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7BB2BACC"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12B50FA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7258681"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05A5D5BD"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46056317"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r w:rsidRPr="00A7352F">
        <w:rPr>
          <w:rFonts w:ascii="Tahoma" w:hAnsi="Tahoma" w:cs="Tahoma"/>
          <w:sz w:val="22"/>
          <w:szCs w:val="22"/>
          <w:lang w:val="en-US"/>
        </w:rPr>
        <w:t>M</w:t>
      </w:r>
      <w:r w:rsidRPr="00A7352F">
        <w:rPr>
          <w:rFonts w:ascii="Tahoma" w:hAnsi="Tahoma" w:cs="Tahoma"/>
          <w:sz w:val="22"/>
          <w:szCs w:val="22"/>
          <w:lang w:val="el-GR"/>
        </w:rPr>
        <w:t>ε την από 31/8/2021 εισήγηση του Αυτοτελούς Τμήματος Κοινωνικής Πολιτικής αναφέρονται τα εξής:</w:t>
      </w:r>
    </w:p>
    <w:p w14:paraId="57B7425F"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lastRenderedPageBreak/>
        <w:t>Το νηπιαγωγείο Καμαριώτισσας  ιδρύθηκε το 1978 με την αρίθμ. Π.Δ. 628/1978 (ΦΕΚ 136/20-8-1978/τ. Α΄) και χαρακτηρίστηκε ως ολοήμερο με την αρίθμ.Φ.32/350/1507531/Γ απόφαση  Υπουργού Εθνικής Παιδείας και Θρησκευμάτων (ΦΕΚ 24/14-1-2005/τ. Β΄), λειτουργεί σε 2 τμήματα (διθέσιο) και στεγάζεται σε πεπαλαιωμένο  κτίριο που διαθέτει δύο αίθουσες 20 τ.μ. έκαστη και ένα γραφείο 2,80 τ.μ. ενώ πλησίον του κτιρίου έχει τοποθετηθεί  μια (1) κινητή αίθουσα διδασκαλίας ελαφράς λυόμενης προκατασκευής συνολικού εμβαδού κλειστού χώρου περίπου 36</w:t>
      </w:r>
      <w:r w:rsidRPr="00A7352F">
        <w:rPr>
          <w:rFonts w:ascii="Tahoma" w:eastAsiaTheme="minorHAnsi" w:hAnsi="Tahoma" w:cs="Tahoma"/>
          <w:sz w:val="22"/>
          <w:szCs w:val="22"/>
          <w:lang w:val="en-US" w:eastAsia="en-US"/>
        </w:rPr>
        <w:t>m</w:t>
      </w:r>
      <w:r w:rsidRPr="00A7352F">
        <w:rPr>
          <w:rFonts w:ascii="Tahoma" w:eastAsiaTheme="minorHAnsi" w:hAnsi="Tahoma" w:cs="Tahoma"/>
          <w:sz w:val="22"/>
          <w:szCs w:val="22"/>
          <w:lang w:val="el-GR" w:eastAsia="en-US"/>
        </w:rPr>
        <w:t xml:space="preserve">2  συμπεριλαμβανομένου του  </w:t>
      </w:r>
      <w:r w:rsidRPr="00A7352F">
        <w:rPr>
          <w:rFonts w:ascii="Tahoma" w:eastAsiaTheme="minorHAnsi" w:hAnsi="Tahoma" w:cs="Tahoma"/>
          <w:sz w:val="22"/>
          <w:szCs w:val="22"/>
          <w:lang w:val="en-US" w:eastAsia="en-US"/>
        </w:rPr>
        <w:t>WC</w:t>
      </w:r>
      <w:r w:rsidRPr="00A7352F">
        <w:rPr>
          <w:rFonts w:ascii="Tahoma" w:eastAsiaTheme="minorHAnsi" w:hAnsi="Tahoma" w:cs="Tahoma"/>
          <w:sz w:val="22"/>
          <w:szCs w:val="22"/>
          <w:lang w:val="el-GR" w:eastAsia="en-US"/>
        </w:rPr>
        <w:t xml:space="preserve"> για την προσωρινή κάλυψη εκπαιδευτικών αναγκών του Νηπιαγωγείου η οποία  λειτουργεί ως αίθουσα πολλαπλών χρήσεων  και αύλειο χώρο 165 τετραγωνικά. </w:t>
      </w:r>
    </w:p>
    <w:p w14:paraId="2C7A0843"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Η υπάρχουσα υποδομή δεν επαρκεί για τις ανάγκες λειτουργίας του νηπιαγωγείου Καμαριώτισσας ως ολοήμερου καθώς δεν διαθέτει τις απαιτούμενες υποδομές (π.χ. κατάλληλη αίθουσα εκδηλώσεων, αίθουσα δραστηριοτήτων, τα απαιτούμενα τετραγωνικά μέτρα αιθουσών διδασκαλίας σύμφωνα και με το αρίθμ. πρωτ.: Φ.3.2/8338/2-10-2018 έγγραφο της Διεύθυνσης Πρωτοβάθμιας Εκπαίδευσης Ν. Έβρου και την σύμφωνη γνώμη της Περιφερειακής Διεύθυνσης Πρωτοβάθμιας Εκπαίδευσης Πρωτοβάθμιας και Δευτεροβάθμιας Εκπαίδευσης Ανατολικής Μακεδονίας- Θράκης.</w:t>
      </w:r>
    </w:p>
    <w:p w14:paraId="609BAC55"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Για τους παραπάνω λόγους και επειδή ο οικισμός της Καμαριώτισσας είναι ο πολυπληθέστερος και πιο αναπτυσσόμενος οικισμός του Δήμου Σαμοθράκης με 1.009 κατοίκους ενώ καλύπτει και ανάγκες άλλων οικισμών που δεν διαθέτουν νηπιαγωγείο (από τους 13 οικισμούς του νησιού, νηπιαγωγείο διαθέτουν πλμόνο οι 3 οικισμοί Καμαριώτισσα (2 τμημάτων ολοήμερο, Χώρα 1 τμήμα και Λάκκωμα 1 τμήμα) εκ των οποίων το έτος 2018 λειτουργούν μόνο τα δύο (2) νηπιαγωγεία (Χώρα και στην Καμαριώτισσα), κρίνεται απαραίτητο να κατασκευαστεί νέο κτίριο για την στέγαση  του νηπιαγωγείου οικισμού Καμαριώτισσας.</w:t>
      </w:r>
    </w:p>
    <w:p w14:paraId="4F2F2958"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Από την πράξη εφαρμογής με την οποία κυρώθηκε η πολεοδομική μελέτη του οικισμού Καμαριώτισσας (</w:t>
      </w:r>
      <w:r w:rsidRPr="00A7352F">
        <w:rPr>
          <w:rFonts w:ascii="Tahoma" w:eastAsiaTheme="minorHAnsi" w:hAnsi="Tahoma" w:cs="Tahoma"/>
          <w:i/>
          <w:iCs/>
          <w:sz w:val="22"/>
          <w:szCs w:val="22"/>
          <w:lang w:val="el-GR" w:eastAsia="en-US"/>
        </w:rPr>
        <w:t>αρίθμ. 1-1443/20-3-1992 Απόφαση του Νομάρχη Έβρου  (ΦΕΚ458/18-5-1992 τ.Δ΄) όπως έχει τροποποιηθεί και ισχύει με την αρίθμ. πρωτ.: Ι-5903/1993 Απόφαση του Νομάρχη Έβρου</w:t>
      </w:r>
      <w:r w:rsidRPr="00A7352F">
        <w:rPr>
          <w:rFonts w:ascii="Tahoma" w:eastAsiaTheme="minorHAnsi" w:hAnsi="Tahoma" w:cs="Tahoma"/>
          <w:sz w:val="22"/>
          <w:szCs w:val="22"/>
          <w:lang w:val="el-GR" w:eastAsia="en-US"/>
        </w:rPr>
        <w:t>), κηρύχθηκε από τον Δήμο αναγκαστική απαλλοτρίωση οικόπεδου εμβαδού 1.640,85 τ.μ. στο ΟΤ 7</w:t>
      </w:r>
      <w:r w:rsidRPr="00A7352F">
        <w:rPr>
          <w:rFonts w:ascii="Tahoma" w:eastAsiaTheme="minorHAnsi" w:hAnsi="Tahoma" w:cs="Tahoma"/>
          <w:sz w:val="22"/>
          <w:szCs w:val="22"/>
          <w:vertAlign w:val="superscript"/>
          <w:lang w:val="el-GR" w:eastAsia="en-US"/>
        </w:rPr>
        <w:t>α</w:t>
      </w:r>
      <w:r w:rsidRPr="00A7352F">
        <w:rPr>
          <w:rFonts w:ascii="Tahoma" w:eastAsiaTheme="minorHAnsi" w:hAnsi="Tahoma" w:cs="Tahoma"/>
          <w:sz w:val="22"/>
          <w:szCs w:val="22"/>
          <w:lang w:val="el-GR" w:eastAsia="en-US"/>
        </w:rPr>
        <w:t xml:space="preserve"> στην  περιοχή εντός σχεδίου πόλεως Καμαριώτισσας στην  βορειοανατολική πλευρά του οικισμού για δημόσια ωφέλεια ¨</w:t>
      </w:r>
      <w:r w:rsidRPr="00A7352F">
        <w:rPr>
          <w:rFonts w:ascii="Tahoma" w:eastAsiaTheme="minorHAnsi" w:hAnsi="Tahoma" w:cs="Tahoma"/>
          <w:i/>
          <w:iCs/>
          <w:sz w:val="22"/>
          <w:szCs w:val="22"/>
          <w:lang w:val="el-GR" w:eastAsia="en-US"/>
        </w:rPr>
        <w:t>Νηπιαγωγείο</w:t>
      </w:r>
      <w:r w:rsidRPr="00A7352F">
        <w:rPr>
          <w:rFonts w:ascii="Tahoma" w:eastAsiaTheme="minorHAnsi" w:hAnsi="Tahoma" w:cs="Tahoma"/>
          <w:sz w:val="22"/>
          <w:szCs w:val="22"/>
          <w:lang w:val="el-GR" w:eastAsia="en-US"/>
        </w:rPr>
        <w:t xml:space="preserve">¨, ωστόσο  δεν έχει καταβληθεί αποζημίωση στους φερόμενους ιδιοκτήτες, επί πλέον ο  ένας (1) εκ των τριών (3) </w:t>
      </w:r>
      <w:r w:rsidRPr="00A7352F">
        <w:rPr>
          <w:rFonts w:ascii="Tahoma" w:eastAsiaTheme="minorHAnsi" w:hAnsi="Tahoma" w:cs="Tahoma"/>
          <w:sz w:val="22"/>
          <w:szCs w:val="22"/>
          <w:lang w:val="el-GR" w:eastAsia="en-US"/>
        </w:rPr>
        <w:lastRenderedPageBreak/>
        <w:t>φερόμενων ιδιοκτητών δεν έχει προβεί στις απαιτούμενες διαδικασίες δήλωσης αναγνώρισης ιδιοκτησίας.</w:t>
      </w:r>
    </w:p>
    <w:p w14:paraId="5F520775"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Προκειμένου να επισπευθεί η διαδικασία εξασφάλισης της εν λόγω ιδιοκτησίας, ο Δήμος Σαμοθράκης είχε διερευνήσει την περίπτωση απ’ ευθείας αγοράς της εν λόγω έκτασης με  συναίνεση των ιδιοκτητών, σύμφωνα τις διατάξεις των άρθρων 191 και 186 του Δημοτικού Κώδικα και για το σκοπό αυτό είχαν προβλεφθεί  πιστώσεις στον προϋπολογισμό του Δήμου από χρηματοδότηση του προγράμματος ΦΙΛΟΔΗΜΟΣ ΙΙ, ωστόσω οι επαφές με τους ιδιοκτήτες προέβησαν άκαρπες.</w:t>
      </w:r>
    </w:p>
    <w:p w14:paraId="68F50252" w14:textId="77777777" w:rsidR="00A7352F" w:rsidRPr="00A7352F" w:rsidRDefault="00A7352F" w:rsidP="00A7352F">
      <w:pPr>
        <w:suppressAutoHyphens w:val="0"/>
        <w:autoSpaceDN w:val="0"/>
        <w:spacing w:line="360" w:lineRule="auto"/>
        <w:rPr>
          <w:rFonts w:ascii="Tahoma" w:hAnsi="Tahoma" w:cs="Tahoma"/>
          <w:sz w:val="22"/>
          <w:szCs w:val="22"/>
          <w:lang w:val="el-GR" w:eastAsia="en-US"/>
        </w:rPr>
      </w:pPr>
      <w:r w:rsidRPr="00A7352F">
        <w:rPr>
          <w:rFonts w:ascii="Tahoma" w:hAnsi="Tahoma" w:cs="Tahoma"/>
          <w:sz w:val="22"/>
          <w:szCs w:val="22"/>
          <w:lang w:val="el-GR" w:eastAsia="en-US"/>
        </w:rPr>
        <w:t>Για να προχωρήσει άμεσα η διαδικασία εξασφάλισης ιδιοκτησίας και οι διαδικασίες σχεδιασμού και ωρίμανσης του έργου κατασκευής νέου Νηπιαγωγείου Καμαριώτισσας προτείνεται από την Δημοτική Αρχή η αγορά οικοπέδου με δημοπρασία στην περιοχή εντός σχεδίου οικισμού Καμαριώτισσας .</w:t>
      </w:r>
    </w:p>
    <w:p w14:paraId="1A66F66F" w14:textId="77777777" w:rsidR="00A7352F" w:rsidRPr="00A7352F" w:rsidRDefault="00A7352F" w:rsidP="00A7352F">
      <w:pPr>
        <w:suppressAutoHyphens w:val="0"/>
        <w:autoSpaceDN w:val="0"/>
        <w:spacing w:line="360" w:lineRule="auto"/>
        <w:rPr>
          <w:rFonts w:ascii="Tahoma" w:hAnsi="Tahoma" w:cs="Tahoma"/>
          <w:sz w:val="22"/>
          <w:szCs w:val="22"/>
          <w:lang w:val="el-GR" w:eastAsia="en-US"/>
        </w:rPr>
      </w:pPr>
      <w:r w:rsidRPr="00A7352F">
        <w:rPr>
          <w:rFonts w:ascii="Tahoma" w:hAnsi="Tahoma" w:cs="Tahoma"/>
          <w:sz w:val="22"/>
          <w:szCs w:val="22"/>
          <w:lang w:val="el-GR" w:eastAsia="en-US"/>
        </w:rPr>
        <w:t>Η κατασκευή νέου κτιρίου για την στέγαση Νηπιαγωγείου Καμαριώτισσας θα επιλύσει χρόνια και συσσωρευμένα προβλήματα ανεπάρκειας και ακαταλληλότητας χώρων για τα συγκεκριμένο εκπαιδευτήριο ενώ η μετεγκατάστασή του νηπιαγωγείου σε νέο κτίριο θα επιτρέπει την αξιοποίηση του ακινήτου με την προσαρμογή του για την στέγαση του Δημοτικού Παιδικού Σταθμού όπως προβλέπεται από το πολεοδομικό σχέδιο του οικισμού καθώς ο μισθωμένος χώρος στέγασης του Παιδικού Σταθμού δεν πληρεί τις ισχύουσες προδιαγραφές, γεγονός και τίθεται σε κίνδυνο αδειοδότηση λειτουργίας του.</w:t>
      </w:r>
    </w:p>
    <w:p w14:paraId="7B08B05A"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Σύμφωνα με το άρθρο 191 παρ.1 όπως τροποποιήθηκε με την παρ 11 του άρθρου 20 του Ν. 3731/08, στο δημοτικό συμβούλιο ανήκει η αρμοδιότητα για την αγορά ακινήτων. Συγκεκριμένα ορίζονται τα εξής: </w:t>
      </w:r>
    </w:p>
    <w:p w14:paraId="17625719"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Οι διατάξεις του άρθρου 186 του Ν.3463/06 εφαρμόζονται αναλόγως για την αγορά ιδιωτικών ακινήτων εκ μέρους των Δήμων και των Κοινοτήτων. Ειδικά στην περίπτωση αγοράς ακινήτου, όπου σύμφωνα με την παράγραφο 6 του άρθρου 186 του Κώδικα Δήμων και Κοινοτήτων απαιτείται η εκτίμηση της αγοραίας αξίας του (για αξία άνω του ποσού των</w:t>
      </w:r>
      <w:r w:rsidRPr="00A7352F">
        <w:rPr>
          <w:rFonts w:asciiTheme="minorHAnsi" w:eastAsiaTheme="minorHAnsi" w:hAnsiTheme="minorHAnsi" w:cstheme="minorBidi"/>
          <w:sz w:val="22"/>
          <w:szCs w:val="22"/>
          <w:lang w:val="el-GR" w:eastAsia="en-US"/>
        </w:rPr>
        <w:t xml:space="preserve"> </w:t>
      </w:r>
      <w:r w:rsidRPr="00A7352F">
        <w:rPr>
          <w:rFonts w:ascii="Tahoma" w:eastAsiaTheme="minorHAnsi" w:hAnsi="Tahoma" w:cs="Tahoma"/>
          <w:sz w:val="22"/>
          <w:szCs w:val="22"/>
          <w:lang w:val="el-GR" w:eastAsia="en-US"/>
        </w:rPr>
        <w:t xml:space="preserve">58.694,06 €)  από το Σώμα Ορκωτών Εκτιμητών ως προϋπόθεση για την κατάρτιση της σύμβασης μεταβίβασης της κυριότητας, το Δημοτικό ή Κοινοτικό Συμβούλιο, με απόφαση του που λαμβάνεται με την πλειοψηφία επί του συνόλου των μελών του, μπορεί να κρίνει ότι το ακίνητο αυτό είναι το μόνο κατάλληλο για την εκπλήρωση δημοτικού ή κοινοτικού σκοπού και να αποφασίσει την απευθείας αγορά. </w:t>
      </w:r>
    </w:p>
    <w:p w14:paraId="32B40ADD"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lastRenderedPageBreak/>
        <w:t xml:space="preserve">Όπου, όμως, δεν προβλέπεται η εκτίμηση της αγοραίας αξίας του ακινήτου κατ’ άρθρο 186 παρ. 6 του ΔΚΚ, τότε η κρίση περί του ότι το ακίνητο είναι το μόνο κατάλληλο, καθώς και η απόφαση για την απευθείας αγορά, λαμβάνονται με πλειοψηφία των 2/3 των μελών του Δημοτικού ή Κοινοτικού Συμβουλίου. </w:t>
      </w:r>
    </w:p>
    <w:p w14:paraId="40117D47"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Η αγορά γίνεται με δημοπρασία. (άρθρο 186 παρ.1,3).</w:t>
      </w:r>
    </w:p>
    <w:p w14:paraId="79FFE116"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Το τίμημα των ακινήτων καθορίζεται από επιτροπή, που συγκροτείται με απόφαση του δημάρχου ή προέδρου της Κοινότητας και αποτελείται από δύο δημοτικούς ή κοινοτικούς συμβούλους, που υποδεικνύονται από το δημοτικό ή κοινοτικό συμβούλιο και από ένα μηχανικό, που ορίζεται από το δήμαρχο ή τον πρόεδρο της Κοινότητας και προέρχεται από την τεχνική υπηρεσία του Οργανισμού Τοπικής Αυτοδιοίκησης, εφόσον υπάρχει ή αν δεν υπάρχει από την Τεχνική Υπηρεσία Δήμων και Κοινοτήτων (Τ.Υ.Δ.Κ) ή από άλλη δημόσια υπηρεσία. Πρόεδρος της επιτροπής, ορίζεται ένας από τους δημοτικούς ή κοινοτικούς συμβούλους με την απόφαση συγκρότησης. Με την ίδια απόφαση ορίζεται δημοτικός ή κοινοτικός υπάλληλος γραμματέας της επιτροπής. </w:t>
      </w:r>
    </w:p>
    <w:p w14:paraId="686AF017" w14:textId="77777777" w:rsidR="00A7352F" w:rsidRPr="00A7352F" w:rsidRDefault="00A7352F" w:rsidP="00A7352F">
      <w:pPr>
        <w:suppressAutoHyphens w:val="0"/>
        <w:spacing w:after="160"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Προκειμένου για τη μίσθωση κτιρίων για στέγαση σχολικών μονάδων αρμόδια για την εκτίμηση του ακινήτου είναι η Επιτροπή Καταλληλότητας της </w:t>
      </w:r>
      <w:hyperlink r:id="rId6" w:tgtFrame="_blank" w:history="1">
        <w:r w:rsidRPr="00A7352F">
          <w:rPr>
            <w:rFonts w:ascii="Tahoma" w:eastAsiaTheme="minorHAnsi" w:hAnsi="Tahoma" w:cs="Tahoma"/>
            <w:sz w:val="22"/>
            <w:szCs w:val="22"/>
            <w:lang w:val="el-GR" w:eastAsia="en-US"/>
          </w:rPr>
          <w:t>παρ.6 του άρθρου 18 του Ν.3467/2006 (ΦΕΚ 128/21.06.2006 τεύχος Α')</w:t>
        </w:r>
      </w:hyperlink>
      <w:r w:rsidRPr="00A7352F">
        <w:rPr>
          <w:rFonts w:ascii="Tahoma" w:eastAsiaTheme="minorHAnsi" w:hAnsi="Tahoma" w:cs="Tahoma"/>
          <w:sz w:val="22"/>
          <w:szCs w:val="22"/>
          <w:lang w:val="en-US" w:eastAsia="en-US"/>
        </w:rPr>
        <w:t> </w:t>
      </w:r>
      <w:r w:rsidRPr="00A7352F">
        <w:rPr>
          <w:rFonts w:ascii="Tahoma" w:eastAsiaTheme="minorHAnsi" w:hAnsi="Tahoma" w:cs="Tahoma"/>
          <w:sz w:val="22"/>
          <w:szCs w:val="22"/>
          <w:lang w:val="el-GR" w:eastAsia="en-US"/>
        </w:rPr>
        <w:t xml:space="preserve">που συγκροτείται με </w:t>
      </w:r>
      <w:hyperlink r:id="rId7" w:tgtFrame="_blank" w:history="1">
        <w:r w:rsidRPr="00A7352F">
          <w:rPr>
            <w:rFonts w:ascii="Tahoma" w:eastAsiaTheme="minorHAnsi" w:hAnsi="Tahoma" w:cs="Tahoma"/>
            <w:sz w:val="22"/>
            <w:szCs w:val="22"/>
            <w:lang w:val="el-GR" w:eastAsia="en-US"/>
          </w:rPr>
          <w:t>απόφαση Δημάρχου</w:t>
        </w:r>
      </w:hyperlink>
      <w:r w:rsidRPr="00A7352F">
        <w:rPr>
          <w:rFonts w:ascii="Tahoma" w:eastAsiaTheme="minorHAnsi" w:hAnsi="Tahoma" w:cs="Tahoma"/>
          <w:sz w:val="22"/>
          <w:szCs w:val="22"/>
          <w:lang w:val="en-US" w:eastAsia="en-US"/>
        </w:rPr>
        <w:t> </w:t>
      </w:r>
      <w:r w:rsidRPr="00A7352F">
        <w:rPr>
          <w:rFonts w:ascii="Tahoma" w:eastAsiaTheme="minorHAnsi" w:hAnsi="Tahoma" w:cs="Tahoma"/>
          <w:sz w:val="22"/>
          <w:szCs w:val="22"/>
          <w:lang w:val="el-GR" w:eastAsia="en-US"/>
        </w:rPr>
        <w:t xml:space="preserve">σύμφωνα με την </w:t>
      </w:r>
      <w:hyperlink r:id="rId8" w:tgtFrame="_blank" w:history="1">
        <w:r w:rsidRPr="00A7352F">
          <w:rPr>
            <w:rFonts w:ascii="Tahoma" w:eastAsiaTheme="minorHAnsi" w:hAnsi="Tahoma" w:cs="Tahoma"/>
            <w:sz w:val="22"/>
            <w:szCs w:val="22"/>
            <w:lang w:val="el-GR" w:eastAsia="en-US"/>
          </w:rPr>
          <w:t>παρ.4 του άρθρου 94 στοιχείο 14 του Ν.3852/2010</w:t>
        </w:r>
      </w:hyperlink>
      <w:r w:rsidRPr="00A7352F">
        <w:rPr>
          <w:rFonts w:ascii="Tahoma" w:eastAsiaTheme="minorHAnsi" w:hAnsi="Tahoma" w:cs="Tahoma"/>
          <w:sz w:val="22"/>
          <w:szCs w:val="22"/>
          <w:lang w:val="en-US" w:eastAsia="en-US"/>
        </w:rPr>
        <w:t> </w:t>
      </w:r>
      <w:r w:rsidRPr="00A7352F">
        <w:rPr>
          <w:rFonts w:ascii="Tahoma" w:eastAsiaTheme="minorHAnsi" w:hAnsi="Tahoma" w:cs="Tahoma"/>
          <w:sz w:val="22"/>
          <w:szCs w:val="22"/>
          <w:lang w:val="el-GR" w:eastAsia="en-US"/>
        </w:rPr>
        <w:t xml:space="preserve">όπως συμπληρώθηκε με το άρθρο 44 του Ν.4257/2014 με την οποία προστέθηκε στη  δικαιοδοσία των Δήμων η αρμοδιότητα </w:t>
      </w:r>
      <w:r w:rsidRPr="00A7352F">
        <w:rPr>
          <w:rFonts w:ascii="Tahoma" w:eastAsiaTheme="minorHAnsi" w:hAnsi="Tahoma" w:cs="Tahoma"/>
          <w:sz w:val="22"/>
          <w:szCs w:val="22"/>
          <w:u w:val="single"/>
          <w:lang w:val="el-GR" w:eastAsia="en-US"/>
        </w:rPr>
        <w:t>συγκρότηση επιτροπής καταλληλότητας και επιλογής οικοπέδου για την ανέγερση διδακτηρίου</w:t>
      </w:r>
      <w:r w:rsidRPr="00A7352F">
        <w:rPr>
          <w:rFonts w:ascii="Tahoma" w:eastAsiaTheme="minorHAnsi" w:hAnsi="Tahoma" w:cs="Tahoma"/>
          <w:sz w:val="22"/>
          <w:szCs w:val="22"/>
          <w:lang w:val="el-GR" w:eastAsia="en-US"/>
        </w:rPr>
        <w:t xml:space="preserve">, καθώς και επιλογής οικοπέδου μετά κτιρίου κατάλληλου να χαρακτηρισθεί ως διδακτήριο. Η εκτίμηση της αξίας του οικοπέδου γίνεται από την επιτροπή του </w:t>
      </w:r>
      <w:hyperlink r:id="rId9" w:tgtFrame="_blank" w:history="1">
        <w:r w:rsidRPr="00A7352F">
          <w:rPr>
            <w:rFonts w:ascii="Tahoma" w:eastAsiaTheme="minorHAnsi" w:hAnsi="Tahoma" w:cs="Tahoma"/>
            <w:sz w:val="22"/>
            <w:szCs w:val="22"/>
            <w:lang w:val="el-GR" w:eastAsia="en-US"/>
          </w:rPr>
          <w:t>άρθρου 186 του ν. 3463/2006</w:t>
        </w:r>
      </w:hyperlink>
      <w:r w:rsidRPr="00A7352F">
        <w:rPr>
          <w:rFonts w:ascii="Tahoma" w:eastAsiaTheme="minorHAnsi" w:hAnsi="Tahoma" w:cs="Tahoma"/>
          <w:sz w:val="22"/>
          <w:szCs w:val="22"/>
          <w:lang w:val="el-GR" w:eastAsia="en-US"/>
        </w:rPr>
        <w:t xml:space="preserve">. </w:t>
      </w:r>
    </w:p>
    <w:p w14:paraId="6989A028"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Η Επιτροπή καταλληλότητας αποτελείται από τους:</w:t>
      </w:r>
    </w:p>
    <w:p w14:paraId="5FD21DC2"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α) Τον Διευθυντή Πρωτοβάθμιας ή Δευτεροβάθμιας Εκπαίδευσης του Νομού, ανάλογα με την προβλεπόμενη χρήση του υπό εξέταση ακινήτου, ως Πρόεδρο. Τον Πρόεδρο απόντα ή κωλυόμενο αναπληρώνει ο Διευθυντής της άλλης βαθμίδας εκπαίδευσης.</w:t>
      </w:r>
    </w:p>
    <w:p w14:paraId="1ACC85A7"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β) Έναν πολιτικό μηχανικό ή αρχιτέκτονα μηχανικό ή τοπογράφο μηχανικό του Ο.Σ.Κ. Α.Ε. με τον αναπληρωτή του, ως μέλος. </w:t>
      </w:r>
      <w:r w:rsidRPr="00A7352F">
        <w:rPr>
          <w:rFonts w:ascii="Tahoma" w:hAnsi="Tahoma" w:cs="Tahoma"/>
          <w:sz w:val="22"/>
          <w:szCs w:val="22"/>
          <w:lang w:val="el-GR" w:eastAsia="el-GR"/>
        </w:rPr>
        <w:br/>
        <w:t xml:space="preserve">γ) Έναν εκπρόσωπο του οικείου δήμου ή κοινότητας με τον αναπληρωτή του, ως μέλος. </w:t>
      </w:r>
      <w:r w:rsidRPr="00A7352F">
        <w:rPr>
          <w:rFonts w:ascii="Tahoma" w:hAnsi="Tahoma" w:cs="Tahoma"/>
          <w:sz w:val="22"/>
          <w:szCs w:val="22"/>
          <w:lang w:val="el-GR" w:eastAsia="el-GR"/>
        </w:rPr>
        <w:br/>
        <w:t xml:space="preserve">δ) Έναν εκπρόσωπο της Υγειονομικής Υπηρεσίας του νομού με τον αναπληρωτή του, ως μέλος. </w:t>
      </w:r>
      <w:r w:rsidRPr="00A7352F">
        <w:rPr>
          <w:rFonts w:ascii="Tahoma" w:hAnsi="Tahoma" w:cs="Tahoma"/>
          <w:sz w:val="22"/>
          <w:szCs w:val="22"/>
          <w:lang w:val="el-GR" w:eastAsia="el-GR"/>
        </w:rPr>
        <w:br/>
      </w:r>
      <w:r w:rsidRPr="00A7352F">
        <w:rPr>
          <w:rFonts w:ascii="Tahoma" w:hAnsi="Tahoma" w:cs="Tahoma"/>
          <w:sz w:val="22"/>
          <w:szCs w:val="22"/>
          <w:lang w:val="el-GR" w:eastAsia="el-GR"/>
        </w:rPr>
        <w:lastRenderedPageBreak/>
        <w:t>ε) Έναν εκπρόσωπο της οικείας Δημόσιας Οικονομικής Υπηρεσίας του νομού με τον αναπληρωτή του, ως μέλος.</w:t>
      </w:r>
    </w:p>
    <w:p w14:paraId="333019E8"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Με απόφαση του Υπουργού Εθνικής Παιδείας και Θρησκευμάτων καθορίζονται τα κριτήρια βάσει των οποίων η ανωτέρω Επιτροπή προβαίνει στην εκτίμηση της καταλληλότητας των ακινήτων. Τα ανωτέρω ισχύουν και για μισθώσεις κτηρίων για τη στέγαση σχολείων Πρωτοβάθμιας και Δευτεροβάθμιας εκπαίδευσης από τις Νομαρχιακές Αυτοδιοικήσεις. (παρ. 9 άρθρο 16 του α.ν. 627/1968 (ΦΕΚ 266 Α΄), όπως αντικαταστάθηκε με την </w:t>
      </w:r>
      <w:hyperlink r:id="rId10" w:tgtFrame="_blank" w:history="1">
        <w:r w:rsidRPr="00A7352F">
          <w:rPr>
            <w:rFonts w:ascii="Tahoma" w:hAnsi="Tahoma" w:cs="Tahoma"/>
            <w:sz w:val="22"/>
            <w:szCs w:val="22"/>
            <w:lang w:val="el-GR" w:eastAsia="el-GR"/>
          </w:rPr>
          <w:t>παρ.6 του άρθρου 18 του Ν.3467/2006 (ΦΕΚ 128/21.06.2006 τεύχος Α')</w:t>
        </w:r>
      </w:hyperlink>
      <w:r w:rsidRPr="00A7352F">
        <w:rPr>
          <w:rFonts w:ascii="Tahoma" w:hAnsi="Tahoma" w:cs="Tahoma"/>
          <w:sz w:val="22"/>
          <w:szCs w:val="22"/>
          <w:lang w:val="el-GR" w:eastAsia="el-GR"/>
        </w:rPr>
        <w:t>.</w:t>
      </w:r>
    </w:p>
    <w:p w14:paraId="575EA2A3" w14:textId="77777777" w:rsidR="00A7352F" w:rsidRPr="00A7352F" w:rsidRDefault="00A7352F" w:rsidP="00A7352F">
      <w:pPr>
        <w:suppressAutoHyphens w:val="0"/>
        <w:autoSpaceDE w:val="0"/>
        <w:autoSpaceDN w:val="0"/>
        <w:adjustRightInd w:val="0"/>
        <w:spacing w:after="160" w:line="360" w:lineRule="auto"/>
        <w:rPr>
          <w:rFonts w:ascii="Tahoma" w:eastAsiaTheme="minorHAnsi" w:hAnsi="Tahoma" w:cs="Tahoma"/>
          <w:sz w:val="22"/>
          <w:szCs w:val="22"/>
          <w:lang w:val="el-GR" w:eastAsia="en-US"/>
        </w:rPr>
      </w:pPr>
      <w:r w:rsidRPr="00A7352F">
        <w:rPr>
          <w:rFonts w:ascii="Tahoma" w:hAnsi="Tahoma" w:cs="Tahoma"/>
          <w:sz w:val="22"/>
          <w:szCs w:val="22"/>
          <w:lang w:val="el-GR" w:eastAsia="el-GR"/>
        </w:rPr>
        <w:t xml:space="preserve">Κατ' εξουσιοδότηση της παραπάνω διάταξης εκδόθηκε η </w:t>
      </w:r>
      <w:hyperlink r:id="rId11" w:tgtFrame="_blank" w:history="1">
        <w:r w:rsidRPr="00A7352F">
          <w:rPr>
            <w:rFonts w:ascii="Tahoma" w:hAnsi="Tahoma" w:cs="Tahoma"/>
            <w:sz w:val="22"/>
            <w:szCs w:val="22"/>
            <w:lang w:val="el-GR" w:eastAsia="el-GR"/>
          </w:rPr>
          <w:t>υπ' αριθ. 37237/ΣΤ1 (ΦΕΚ 635/27.04.2007 τεύχος Β') απόφαση της Υπουργού Εθνικής παιδείας και Θρησκευμάτων: Καθορισμός κριτηρίων καταλληλότητας &amp; επιλογής χώρων, για την ανέγερση Δημοσίων διδακτηρίων Α/θμιας και Β/θμιας Εκπαίδευσης καθώς και χώρων μετά κτιρίων καταλλήλων για στέγαση Σχολικών Μονάδων</w:t>
        </w:r>
      </w:hyperlink>
      <w:r w:rsidRPr="00A7352F">
        <w:rPr>
          <w:rFonts w:ascii="Tahoma" w:hAnsi="Tahoma" w:cs="Tahoma"/>
          <w:sz w:val="22"/>
          <w:szCs w:val="22"/>
          <w:lang w:val="el-GR" w:eastAsia="el-GR"/>
        </w:rPr>
        <w:t>.</w:t>
      </w:r>
      <w:r w:rsidRPr="00A7352F">
        <w:rPr>
          <w:rFonts w:ascii="Tahoma" w:hAnsi="Tahoma" w:cs="Tahoma"/>
          <w:sz w:val="22"/>
          <w:szCs w:val="22"/>
          <w:lang w:val="el-GR" w:eastAsia="el-GR"/>
        </w:rPr>
        <w:br/>
      </w:r>
      <w:r w:rsidRPr="00A7352F">
        <w:rPr>
          <w:rFonts w:ascii="Tahoma" w:eastAsiaTheme="minorHAnsi" w:hAnsi="Tahoma" w:cs="Tahoma"/>
          <w:sz w:val="22"/>
          <w:szCs w:val="22"/>
          <w:lang w:val="el-GR" w:eastAsia="en-US"/>
        </w:rPr>
        <w:t>Το Δημοτικό Συμβούλιο καλείται να αποφασίσει:</w:t>
      </w:r>
    </w:p>
    <w:p w14:paraId="64921A62"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1</w:t>
      </w:r>
      <w:r w:rsidRPr="00A7352F">
        <w:rPr>
          <w:rFonts w:ascii="Tahoma" w:eastAsiaTheme="minorHAnsi" w:hAnsi="Tahoma" w:cs="Tahoma"/>
          <w:sz w:val="22"/>
          <w:szCs w:val="22"/>
          <w:vertAlign w:val="superscript"/>
          <w:lang w:val="el-GR" w:eastAsia="en-US"/>
        </w:rPr>
        <w:t>Ο</w:t>
      </w:r>
      <w:r w:rsidRPr="00A7352F">
        <w:rPr>
          <w:rFonts w:ascii="Tahoma" w:eastAsiaTheme="minorHAnsi" w:hAnsi="Tahoma" w:cs="Tahoma"/>
          <w:sz w:val="22"/>
          <w:szCs w:val="22"/>
          <w:lang w:val="el-GR" w:eastAsia="en-US"/>
        </w:rPr>
        <w:t xml:space="preserve"> Για την </w:t>
      </w:r>
      <w:r w:rsidRPr="00A7352F">
        <w:rPr>
          <w:rFonts w:ascii="Tahoma" w:eastAsiaTheme="minorHAnsi" w:hAnsi="Tahoma" w:cs="Tahoma"/>
          <w:b/>
          <w:bCs/>
          <w:sz w:val="22"/>
          <w:szCs w:val="22"/>
          <w:lang w:val="el-GR" w:eastAsia="en-US"/>
        </w:rPr>
        <w:t xml:space="preserve">έγκριση αγοράς  οικοπέδου για την ανέγερση  νέου Νηπιαγωγείου Καμαριώτισσας </w:t>
      </w:r>
      <w:r w:rsidRPr="00A7352F">
        <w:rPr>
          <w:rFonts w:ascii="Tahoma" w:eastAsiaTheme="minorHAnsi" w:hAnsi="Tahoma" w:cs="Tahoma"/>
          <w:sz w:val="22"/>
          <w:szCs w:val="22"/>
          <w:lang w:val="el-GR" w:eastAsia="en-US"/>
        </w:rPr>
        <w:t>με δημοπρασία.</w:t>
      </w:r>
    </w:p>
    <w:p w14:paraId="540B1344" w14:textId="77777777" w:rsidR="00A7352F" w:rsidRPr="00A7352F" w:rsidRDefault="00A7352F" w:rsidP="00A7352F">
      <w:pPr>
        <w:suppressAutoHyphens w:val="0"/>
        <w:autoSpaceDE w:val="0"/>
        <w:autoSpaceDN w:val="0"/>
        <w:adjustRightInd w:val="0"/>
        <w:spacing w:line="360" w:lineRule="auto"/>
        <w:rPr>
          <w:rFonts w:ascii="Tahoma" w:hAnsi="Tahoma" w:cs="Tahoma"/>
          <w:b/>
          <w:bCs/>
          <w:i/>
          <w:iCs/>
          <w:sz w:val="22"/>
          <w:szCs w:val="22"/>
          <w:lang w:val="el-GR" w:eastAsia="el-GR"/>
        </w:rPr>
      </w:pPr>
      <w:r w:rsidRPr="00A7352F">
        <w:rPr>
          <w:rFonts w:ascii="Tahoma" w:eastAsiaTheme="minorHAnsi" w:hAnsi="Tahoma" w:cs="Tahoma"/>
          <w:sz w:val="22"/>
          <w:szCs w:val="22"/>
          <w:lang w:val="el-GR" w:eastAsia="en-US"/>
        </w:rPr>
        <w:t>(</w:t>
      </w:r>
      <w:r w:rsidRPr="00A7352F">
        <w:rPr>
          <w:rFonts w:ascii="Tahoma" w:eastAsiaTheme="minorHAnsi" w:hAnsi="Tahoma" w:cs="Tahoma"/>
          <w:i/>
          <w:iCs/>
          <w:sz w:val="22"/>
          <w:szCs w:val="22"/>
          <w:lang w:val="el-GR" w:eastAsia="en-US"/>
        </w:rPr>
        <w:t>Ως προς την απαιτούμενη έκταση</w:t>
      </w:r>
      <w:r w:rsidRPr="00A7352F">
        <w:rPr>
          <w:rFonts w:ascii="Tahoma" w:eastAsiaTheme="minorHAnsi" w:hAnsi="Tahoma" w:cs="Tahoma"/>
          <w:sz w:val="22"/>
          <w:szCs w:val="22"/>
          <w:lang w:val="el-GR" w:eastAsia="en-US"/>
        </w:rPr>
        <w:t xml:space="preserve"> </w:t>
      </w:r>
      <w:r w:rsidRPr="00A7352F">
        <w:rPr>
          <w:rFonts w:ascii="Tahoma" w:eastAsiaTheme="minorHAnsi" w:hAnsi="Tahoma" w:cs="Tahoma"/>
          <w:i/>
          <w:iCs/>
          <w:sz w:val="22"/>
          <w:szCs w:val="22"/>
          <w:lang w:val="el-GR" w:eastAsia="en-US"/>
        </w:rPr>
        <w:t>ενδεικτικά αναφέρουμε ότι</w:t>
      </w:r>
      <w:r w:rsidRPr="00A7352F">
        <w:rPr>
          <w:rFonts w:ascii="Tahoma" w:eastAsiaTheme="minorHAnsi" w:hAnsi="Tahoma" w:cs="Tahoma"/>
          <w:sz w:val="22"/>
          <w:szCs w:val="22"/>
          <w:lang w:val="el-GR" w:eastAsia="en-US"/>
        </w:rPr>
        <w:t xml:space="preserve"> </w:t>
      </w:r>
      <w:r w:rsidRPr="00A7352F">
        <w:rPr>
          <w:rFonts w:ascii="Tahoma" w:eastAsiaTheme="minorHAnsi" w:hAnsi="Tahoma" w:cs="Tahoma"/>
          <w:i/>
          <w:iCs/>
          <w:sz w:val="22"/>
          <w:szCs w:val="22"/>
          <w:lang w:val="el-GR" w:eastAsia="en-US"/>
        </w:rPr>
        <w:t xml:space="preserve">σύμφωνα με την υπ' αριθ. 37237/ΣΤ1 (ΦΕΚ 635/27.04.2007 τεύχος Β') απόφαση της Υπουργού Εθνικής παιδείας και Θρησκευμάτων, </w:t>
      </w:r>
      <w:r w:rsidRPr="00A7352F">
        <w:rPr>
          <w:rFonts w:ascii="Tahoma" w:hAnsi="Tahoma" w:cs="Tahoma"/>
          <w:i/>
          <w:iCs/>
          <w:sz w:val="22"/>
          <w:szCs w:val="22"/>
          <w:lang w:val="el-GR" w:eastAsia="el-GR"/>
        </w:rPr>
        <w:t xml:space="preserve">το εμβαδόν του απαιτουμένου χώρου για ανέγερση σχολικού κτιρίου ορίζεται σε </w:t>
      </w:r>
      <w:r w:rsidRPr="00A7352F">
        <w:rPr>
          <w:rFonts w:ascii="Tahoma" w:hAnsi="Tahoma" w:cs="Tahoma"/>
          <w:b/>
          <w:bCs/>
          <w:i/>
          <w:iCs/>
          <w:sz w:val="22"/>
          <w:szCs w:val="22"/>
          <w:lang w:val="el-GR" w:eastAsia="el-GR"/>
        </w:rPr>
        <w:t>περίπου 1.200 τ.μ.</w:t>
      </w:r>
      <w:r w:rsidRPr="00A7352F">
        <w:rPr>
          <w:rFonts w:ascii="Tahoma" w:hAnsi="Tahoma" w:cs="Tahoma"/>
          <w:i/>
          <w:iCs/>
          <w:sz w:val="22"/>
          <w:szCs w:val="22"/>
          <w:lang w:val="el-GR" w:eastAsia="el-GR"/>
        </w:rPr>
        <w:t xml:space="preserve"> </w:t>
      </w:r>
      <w:r w:rsidRPr="00A7352F">
        <w:rPr>
          <w:rFonts w:ascii="Tahoma" w:hAnsi="Tahoma" w:cs="Tahoma"/>
          <w:b/>
          <w:bCs/>
          <w:i/>
          <w:iCs/>
          <w:sz w:val="22"/>
          <w:szCs w:val="22"/>
          <w:lang w:val="el-GR" w:eastAsia="el-GR"/>
        </w:rPr>
        <w:t>για Νηπιαγωγείο 2τάξεων, 30 νηπίων</w:t>
      </w:r>
      <w:r w:rsidRPr="00A7352F">
        <w:rPr>
          <w:rFonts w:ascii="Tahoma" w:hAnsi="Tahoma" w:cs="Tahoma"/>
          <w:i/>
          <w:iCs/>
          <w:sz w:val="22"/>
          <w:szCs w:val="22"/>
          <w:lang w:val="el-GR" w:eastAsia="el-GR"/>
        </w:rPr>
        <w:t xml:space="preserve"> και  </w:t>
      </w:r>
      <w:r w:rsidRPr="00A7352F">
        <w:rPr>
          <w:rFonts w:ascii="Tahoma" w:hAnsi="Tahoma" w:cs="Tahoma"/>
          <w:b/>
          <w:bCs/>
          <w:i/>
          <w:iCs/>
          <w:sz w:val="22"/>
          <w:szCs w:val="22"/>
          <w:lang w:val="el-GR" w:eastAsia="el-GR"/>
        </w:rPr>
        <w:t>περίπου 1.400 τ.μ.  για Νηπιαγωγείο 3τάξεων, 60 νηπίων).</w:t>
      </w:r>
    </w:p>
    <w:p w14:paraId="47EF0699" w14:textId="77777777" w:rsidR="00A7352F" w:rsidRPr="00A7352F" w:rsidRDefault="00A7352F" w:rsidP="00A7352F">
      <w:pPr>
        <w:suppressAutoHyphens w:val="0"/>
        <w:autoSpaceDE w:val="0"/>
        <w:autoSpaceDN w:val="0"/>
        <w:adjustRightInd w:val="0"/>
        <w:spacing w:line="360" w:lineRule="auto"/>
        <w:rPr>
          <w:rFonts w:ascii="Tahoma" w:hAnsi="Tahoma" w:cs="Tahoma"/>
          <w:i/>
          <w:iCs/>
          <w:sz w:val="22"/>
          <w:szCs w:val="22"/>
          <w:u w:val="single"/>
          <w:lang w:val="el-GR" w:eastAsia="el-GR"/>
        </w:rPr>
      </w:pPr>
    </w:p>
    <w:p w14:paraId="37DCEED4"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2</w:t>
      </w:r>
      <w:r w:rsidRPr="00A7352F">
        <w:rPr>
          <w:rFonts w:ascii="Tahoma" w:eastAsiaTheme="minorHAnsi" w:hAnsi="Tahoma" w:cs="Tahoma"/>
          <w:sz w:val="22"/>
          <w:szCs w:val="22"/>
          <w:vertAlign w:val="superscript"/>
          <w:lang w:val="el-GR" w:eastAsia="en-US"/>
        </w:rPr>
        <w:t>Ο</w:t>
      </w:r>
      <w:r w:rsidRPr="00A7352F">
        <w:rPr>
          <w:rFonts w:ascii="Tahoma" w:eastAsiaTheme="minorHAnsi" w:hAnsi="Tahoma" w:cs="Tahoma"/>
          <w:sz w:val="22"/>
          <w:szCs w:val="22"/>
          <w:lang w:val="el-GR" w:eastAsia="en-US"/>
        </w:rPr>
        <w:t xml:space="preserve"> Να ορίσει  </w:t>
      </w:r>
      <w:r w:rsidRPr="00A7352F">
        <w:rPr>
          <w:rFonts w:ascii="Tahoma" w:eastAsiaTheme="minorHAnsi" w:hAnsi="Tahoma" w:cs="Tahoma"/>
          <w:b/>
          <w:bCs/>
          <w:sz w:val="22"/>
          <w:szCs w:val="22"/>
          <w:lang w:val="el-GR" w:eastAsia="en-US"/>
        </w:rPr>
        <w:t>ένα (1)  εκπρόσωπο του  δήμου</w:t>
      </w:r>
      <w:r w:rsidRPr="00A7352F">
        <w:rPr>
          <w:rFonts w:ascii="Tahoma" w:eastAsiaTheme="minorHAnsi" w:hAnsi="Tahoma" w:cs="Tahoma"/>
          <w:sz w:val="22"/>
          <w:szCs w:val="22"/>
          <w:lang w:val="el-GR" w:eastAsia="en-US"/>
        </w:rPr>
        <w:t xml:space="preserve"> </w:t>
      </w:r>
      <w:r w:rsidRPr="00A7352F">
        <w:rPr>
          <w:rFonts w:ascii="Tahoma" w:eastAsiaTheme="minorHAnsi" w:hAnsi="Tahoma" w:cs="Tahoma"/>
          <w:b/>
          <w:bCs/>
          <w:sz w:val="22"/>
          <w:szCs w:val="22"/>
          <w:lang w:val="el-GR" w:eastAsia="en-US"/>
        </w:rPr>
        <w:t>με τον αναπληρωτή του</w:t>
      </w:r>
      <w:r w:rsidRPr="00A7352F">
        <w:rPr>
          <w:rFonts w:ascii="Tahoma" w:eastAsiaTheme="minorHAnsi" w:hAnsi="Tahoma" w:cs="Tahoma"/>
          <w:sz w:val="22"/>
          <w:szCs w:val="22"/>
          <w:lang w:val="el-GR" w:eastAsia="en-US"/>
        </w:rPr>
        <w:t xml:space="preserve"> ως μέλος για την συγκρότηση επιτροπής καταλληλότητας οικοπέδου για την ανέγερση νέου νηπιαγωγείου Καμαριώτισσας.</w:t>
      </w:r>
    </w:p>
    <w:p w14:paraId="31C30D4A" w14:textId="77777777" w:rsidR="00A7352F" w:rsidRPr="00A7352F" w:rsidRDefault="00A7352F" w:rsidP="00A7352F">
      <w:pPr>
        <w:suppressAutoHyphens w:val="0"/>
        <w:spacing w:line="360" w:lineRule="auto"/>
        <w:jc w:val="both"/>
        <w:rPr>
          <w:rFonts w:ascii="Tahoma" w:eastAsiaTheme="minorHAnsi" w:hAnsi="Tahoma" w:cs="Tahoma"/>
          <w:sz w:val="22"/>
          <w:szCs w:val="22"/>
          <w:lang w:val="el-GR" w:eastAsia="en-US"/>
        </w:rPr>
      </w:pPr>
    </w:p>
    <w:p w14:paraId="22E1944B" w14:textId="77777777" w:rsidR="00A7352F" w:rsidRPr="00A7352F" w:rsidRDefault="00A7352F" w:rsidP="00A7352F">
      <w:pPr>
        <w:suppressAutoHyphens w:val="0"/>
        <w:spacing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3</w:t>
      </w:r>
      <w:r w:rsidRPr="00A7352F">
        <w:rPr>
          <w:rFonts w:ascii="Tahoma" w:eastAsiaTheme="minorHAnsi" w:hAnsi="Tahoma" w:cs="Tahoma"/>
          <w:sz w:val="22"/>
          <w:szCs w:val="22"/>
          <w:vertAlign w:val="superscript"/>
          <w:lang w:val="el-GR" w:eastAsia="en-US"/>
        </w:rPr>
        <w:t>Ο</w:t>
      </w:r>
      <w:r w:rsidRPr="00A7352F">
        <w:rPr>
          <w:rFonts w:ascii="Tahoma" w:eastAsiaTheme="minorHAnsi" w:hAnsi="Tahoma" w:cs="Tahoma"/>
          <w:sz w:val="22"/>
          <w:szCs w:val="22"/>
          <w:lang w:val="el-GR" w:eastAsia="en-US"/>
        </w:rPr>
        <w:t xml:space="preserve"> Να αναθέσει </w:t>
      </w:r>
      <w:r w:rsidRPr="00A7352F">
        <w:rPr>
          <w:rFonts w:ascii="Tahoma" w:eastAsiaTheme="minorHAnsi" w:hAnsi="Tahoma" w:cs="Tahoma"/>
          <w:b/>
          <w:bCs/>
          <w:sz w:val="22"/>
          <w:szCs w:val="22"/>
          <w:lang w:val="el-GR" w:eastAsia="en-US"/>
        </w:rPr>
        <w:t>στο δήμαρχο τις  παραπέρα ενέργειες</w:t>
      </w:r>
      <w:r w:rsidRPr="00A7352F">
        <w:rPr>
          <w:rFonts w:ascii="Tahoma" w:eastAsiaTheme="minorHAnsi" w:hAnsi="Tahoma" w:cs="Tahoma"/>
          <w:sz w:val="22"/>
          <w:szCs w:val="22"/>
          <w:lang w:val="el-GR" w:eastAsia="en-US"/>
        </w:rPr>
        <w:t xml:space="preserve"> σύμφωνα με το νόμο.</w:t>
      </w:r>
    </w:p>
    <w:p w14:paraId="4302D4DE" w14:textId="77777777" w:rsidR="00A7352F" w:rsidRPr="00A7352F" w:rsidRDefault="00A7352F" w:rsidP="00A7352F">
      <w:pPr>
        <w:suppressAutoHyphens w:val="0"/>
        <w:spacing w:line="360"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 xml:space="preserve"> Οι όροι του Διαγωνισμού θα καταρτιστούν από την Οικονομική Επιτροπή σύμφωνα με την </w:t>
      </w:r>
      <w:r w:rsidRPr="00A7352F">
        <w:rPr>
          <w:rFonts w:ascii="Tahoma" w:eastAsiaTheme="minorHAnsi" w:hAnsi="Tahoma" w:cs="Tahoma"/>
          <w:sz w:val="22"/>
          <w:szCs w:val="22"/>
          <w:lang w:val="el-GR" w:eastAsia="en-US"/>
        </w:rPr>
        <w:t xml:space="preserve"> </w:t>
      </w:r>
      <w:hyperlink r:id="rId12" w:tgtFrame="_blank" w:history="1">
        <w:r w:rsidRPr="00A7352F">
          <w:rPr>
            <w:rFonts w:ascii="Tahoma" w:eastAsiaTheme="minorHAnsi" w:hAnsi="Tahoma" w:cs="Tahoma"/>
            <w:bCs/>
            <w:iCs/>
            <w:sz w:val="22"/>
            <w:szCs w:val="22"/>
            <w:lang w:val="el-GR" w:eastAsia="el-GR"/>
          </w:rPr>
          <w:t>παρ.1στ.</w:t>
        </w:r>
        <w:r w:rsidRPr="00A7352F">
          <w:rPr>
            <w:rFonts w:ascii="Tahoma" w:eastAsiaTheme="minorHAnsi" w:hAnsi="Tahoma" w:cs="Tahoma"/>
            <w:bCs/>
            <w:iCs/>
            <w:sz w:val="22"/>
            <w:szCs w:val="22"/>
            <w:lang w:val="en-US" w:eastAsia="el-GR"/>
          </w:rPr>
          <w:t>i</w:t>
        </w:r>
        <w:r w:rsidRPr="00A7352F">
          <w:rPr>
            <w:rFonts w:ascii="Tahoma" w:eastAsiaTheme="minorHAnsi" w:hAnsi="Tahoma" w:cs="Tahoma"/>
            <w:bCs/>
            <w:iCs/>
            <w:sz w:val="22"/>
            <w:szCs w:val="22"/>
            <w:lang w:val="el-GR" w:eastAsia="el-GR"/>
          </w:rPr>
          <w:t xml:space="preserve"> άρθρο 72 Ν.3852/10</w:t>
        </w:r>
      </w:hyperlink>
      <w:r w:rsidRPr="00A7352F">
        <w:rPr>
          <w:rFonts w:ascii="Tahoma" w:eastAsiaTheme="minorHAnsi" w:hAnsi="Tahoma" w:cs="Tahoma"/>
          <w:bCs/>
          <w:iCs/>
          <w:sz w:val="22"/>
          <w:szCs w:val="22"/>
          <w:lang w:val="el-GR" w:eastAsia="el-GR"/>
        </w:rPr>
        <w:t>, όπως αντικαταστάθηκε</w:t>
      </w:r>
      <w:r w:rsidRPr="00A7352F">
        <w:rPr>
          <w:rFonts w:ascii="Tahoma" w:eastAsiaTheme="minorHAnsi" w:hAnsi="Tahoma" w:cs="Tahoma"/>
          <w:bCs/>
          <w:iCs/>
          <w:sz w:val="22"/>
          <w:szCs w:val="22"/>
          <w:lang w:val="en-US" w:eastAsia="el-GR"/>
        </w:rPr>
        <w:t> </w:t>
      </w:r>
      <w:r w:rsidRPr="00A7352F">
        <w:rPr>
          <w:rFonts w:ascii="Tahoma" w:eastAsiaTheme="minorHAnsi" w:hAnsi="Tahoma" w:cs="Tahoma"/>
          <w:bCs/>
          <w:iCs/>
          <w:sz w:val="22"/>
          <w:szCs w:val="22"/>
          <w:lang w:val="el-GR" w:eastAsia="el-GR"/>
        </w:rPr>
        <w:t xml:space="preserve">με την </w:t>
      </w:r>
      <w:hyperlink r:id="rId13" w:tgtFrame="_blank" w:history="1">
        <w:r w:rsidRPr="00A7352F">
          <w:rPr>
            <w:rFonts w:ascii="Tahoma" w:eastAsiaTheme="minorHAnsi" w:hAnsi="Tahoma" w:cs="Tahoma"/>
            <w:bCs/>
            <w:iCs/>
            <w:sz w:val="22"/>
            <w:szCs w:val="22"/>
            <w:lang w:val="el-GR" w:eastAsia="el-GR"/>
          </w:rPr>
          <w:t>παρ. 1 του άρθρου 3 του</w:t>
        </w:r>
        <w:r w:rsidRPr="00A7352F">
          <w:rPr>
            <w:rFonts w:ascii="Tahoma" w:eastAsiaTheme="minorHAnsi" w:hAnsi="Tahoma" w:cs="Tahoma"/>
            <w:bCs/>
            <w:iCs/>
            <w:sz w:val="22"/>
            <w:szCs w:val="22"/>
            <w:lang w:val="en-US" w:eastAsia="el-GR"/>
          </w:rPr>
          <w:t> </w:t>
        </w:r>
        <w:r w:rsidRPr="00A7352F">
          <w:rPr>
            <w:rFonts w:ascii="Tahoma" w:eastAsiaTheme="minorHAnsi" w:hAnsi="Tahoma" w:cs="Tahoma"/>
            <w:bCs/>
            <w:iCs/>
            <w:sz w:val="22"/>
            <w:szCs w:val="22"/>
            <w:lang w:val="el-GR" w:eastAsia="el-GR"/>
          </w:rPr>
          <w:t>Ν. 4623/19</w:t>
        </w:r>
      </w:hyperlink>
      <w:r w:rsidRPr="00A7352F">
        <w:rPr>
          <w:rFonts w:ascii="Tahoma" w:eastAsiaTheme="minorHAnsi" w:hAnsi="Tahoma" w:cs="Tahoma"/>
          <w:bCs/>
          <w:iCs/>
          <w:sz w:val="22"/>
          <w:szCs w:val="22"/>
          <w:lang w:val="en-US" w:eastAsia="el-GR"/>
        </w:rPr>
        <w:t> </w:t>
      </w:r>
      <w:r w:rsidRPr="00A7352F">
        <w:rPr>
          <w:rFonts w:ascii="Tahoma" w:eastAsiaTheme="minorHAnsi" w:hAnsi="Tahoma" w:cs="Tahoma"/>
          <w:bCs/>
          <w:iCs/>
          <w:sz w:val="22"/>
          <w:szCs w:val="22"/>
          <w:lang w:val="el-GR" w:eastAsia="el-GR"/>
        </w:rPr>
        <w:t>και με</w:t>
      </w:r>
      <w:r w:rsidRPr="00A7352F">
        <w:rPr>
          <w:rFonts w:ascii="Tahoma" w:eastAsiaTheme="minorHAnsi" w:hAnsi="Tahoma" w:cs="Tahoma"/>
          <w:bCs/>
          <w:iCs/>
          <w:sz w:val="22"/>
          <w:szCs w:val="22"/>
          <w:lang w:val="en-US" w:eastAsia="el-GR"/>
        </w:rPr>
        <w:t> </w:t>
      </w:r>
      <w:r w:rsidRPr="00A7352F">
        <w:rPr>
          <w:rFonts w:ascii="Tahoma" w:eastAsiaTheme="minorHAnsi" w:hAnsi="Tahoma" w:cs="Tahoma"/>
          <w:bCs/>
          <w:iCs/>
          <w:sz w:val="22"/>
          <w:szCs w:val="22"/>
          <w:lang w:val="el-GR" w:eastAsia="el-GR"/>
        </w:rPr>
        <w:t xml:space="preserve">την </w:t>
      </w:r>
      <w:hyperlink r:id="rId14" w:tgtFrame="_blank" w:history="1">
        <w:r w:rsidRPr="00A7352F">
          <w:rPr>
            <w:rFonts w:ascii="Tahoma" w:eastAsiaTheme="minorHAnsi" w:hAnsi="Tahoma" w:cs="Tahoma"/>
            <w:bCs/>
            <w:iCs/>
            <w:sz w:val="22"/>
            <w:szCs w:val="22"/>
            <w:lang w:val="el-GR" w:eastAsia="el-GR"/>
          </w:rPr>
          <w:t>περίπτ. α' της παρ. 4 του άρθρου 10 του Ν. 4674/20</w:t>
        </w:r>
      </w:hyperlink>
      <w:r w:rsidRPr="00A7352F">
        <w:rPr>
          <w:rFonts w:ascii="Tahoma" w:eastAsiaTheme="minorHAnsi" w:hAnsi="Tahoma" w:cs="Tahoma"/>
          <w:bCs/>
          <w:iCs/>
          <w:sz w:val="22"/>
          <w:szCs w:val="22"/>
          <w:lang w:val="en-US" w:eastAsia="el-GR"/>
        </w:rPr>
        <w:t> </w:t>
      </w:r>
      <w:r w:rsidRPr="00A7352F">
        <w:rPr>
          <w:rFonts w:ascii="Tahoma" w:eastAsiaTheme="minorHAnsi" w:hAnsi="Tahoma" w:cs="Tahoma"/>
          <w:bCs/>
          <w:iCs/>
          <w:sz w:val="22"/>
          <w:szCs w:val="22"/>
          <w:lang w:val="el-GR" w:eastAsia="el-GR"/>
        </w:rPr>
        <w:t>και αντικαταστάθηκε εκ νέου με την</w:t>
      </w:r>
      <w:r w:rsidRPr="00A7352F">
        <w:rPr>
          <w:rFonts w:ascii="Tahoma" w:eastAsiaTheme="minorHAnsi" w:hAnsi="Tahoma" w:cs="Tahoma"/>
          <w:bCs/>
          <w:iCs/>
          <w:sz w:val="22"/>
          <w:szCs w:val="22"/>
          <w:lang w:val="en-US" w:eastAsia="el-GR"/>
        </w:rPr>
        <w:t> </w:t>
      </w:r>
      <w:hyperlink r:id="rId15" w:tgtFrame="_blank" w:history="1">
        <w:r w:rsidRPr="00A7352F">
          <w:rPr>
            <w:rFonts w:ascii="Tahoma" w:eastAsiaTheme="minorHAnsi" w:hAnsi="Tahoma" w:cs="Tahoma"/>
            <w:bCs/>
            <w:iCs/>
            <w:sz w:val="22"/>
            <w:szCs w:val="22"/>
            <w:lang w:val="el-GR" w:eastAsia="el-GR"/>
          </w:rPr>
          <w:t>παρ.1 του άρθρου 40 του Ν.4735/20</w:t>
        </w:r>
      </w:hyperlink>
      <w:r w:rsidRPr="00A7352F">
        <w:rPr>
          <w:rFonts w:ascii="Tahoma" w:eastAsiaTheme="minorHAnsi" w:hAnsi="Tahoma" w:cs="Tahoma"/>
          <w:bCs/>
          <w:iCs/>
          <w:sz w:val="22"/>
          <w:szCs w:val="22"/>
          <w:lang w:val="el-GR" w:eastAsia="el-GR"/>
        </w:rPr>
        <w:t>.</w:t>
      </w:r>
    </w:p>
    <w:p w14:paraId="5EAD1766" w14:textId="77777777" w:rsidR="00A7352F" w:rsidRPr="00A7352F" w:rsidRDefault="00A7352F" w:rsidP="00A7352F">
      <w:pPr>
        <w:suppressAutoHyphens w:val="0"/>
        <w:spacing w:line="360" w:lineRule="auto"/>
        <w:jc w:val="both"/>
        <w:rPr>
          <w:rFonts w:ascii="Tahoma" w:eastAsiaTheme="minorHAnsi" w:hAnsi="Tahoma" w:cs="Tahoma"/>
          <w:bCs/>
          <w:iCs/>
          <w:sz w:val="22"/>
          <w:szCs w:val="22"/>
          <w:lang w:val="el-GR" w:eastAsia="el-GR"/>
        </w:rPr>
      </w:pPr>
    </w:p>
    <w:p w14:paraId="31677A39"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Το δημοτικό συμβούλιο αφού έλαβε υπόψη:</w:t>
      </w:r>
    </w:p>
    <w:p w14:paraId="69C8B233"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1) το  Π.Δ. 270/81,</w:t>
      </w:r>
    </w:p>
    <w:p w14:paraId="53693208"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 xml:space="preserve">2) τα άρθρα 191 όπως τροποποιήθηκε με την παρ 11 του άρθρου 20 του Ν. 3731/08 και 186 του ΔΚΚ (Ν.3463/06), </w:t>
      </w:r>
    </w:p>
    <w:p w14:paraId="05B13F24" w14:textId="77777777" w:rsidR="00A7352F" w:rsidRPr="00A7352F" w:rsidRDefault="00A7352F" w:rsidP="00A7352F">
      <w:pPr>
        <w:widowControl w:val="0"/>
        <w:suppressAutoHyphens w:val="0"/>
        <w:spacing w:after="160" w:line="252" w:lineRule="auto"/>
        <w:jc w:val="both"/>
        <w:rPr>
          <w:rFonts w:ascii="Tahoma" w:eastAsiaTheme="minorHAnsi" w:hAnsi="Tahoma" w:cs="Tahoma"/>
          <w:sz w:val="22"/>
          <w:szCs w:val="22"/>
          <w:lang w:val="el-GR" w:eastAsia="en-US"/>
        </w:rPr>
      </w:pPr>
      <w:r w:rsidRPr="00A7352F">
        <w:rPr>
          <w:rFonts w:ascii="Tahoma" w:eastAsiaTheme="minorHAnsi" w:hAnsi="Tahoma" w:cs="Tahoma"/>
          <w:bCs/>
          <w:iCs/>
          <w:sz w:val="22"/>
          <w:szCs w:val="22"/>
          <w:lang w:val="el-GR" w:eastAsia="el-GR"/>
        </w:rPr>
        <w:t xml:space="preserve">3) </w:t>
      </w:r>
      <w:r w:rsidRPr="00A7352F">
        <w:rPr>
          <w:rFonts w:ascii="Tahoma" w:eastAsiaTheme="minorHAnsi" w:hAnsi="Tahoma" w:cs="Tahoma"/>
          <w:sz w:val="22"/>
          <w:szCs w:val="22"/>
          <w:lang w:val="el-GR" w:eastAsia="en-US"/>
        </w:rPr>
        <w:t xml:space="preserve">την </w:t>
      </w:r>
      <w:hyperlink r:id="rId16" w:tgtFrame="_blank" w:history="1">
        <w:r w:rsidRPr="00A7352F">
          <w:rPr>
            <w:rFonts w:ascii="Tahoma" w:eastAsiaTheme="minorHAnsi" w:hAnsi="Tahoma" w:cs="Tahoma"/>
            <w:sz w:val="22"/>
            <w:szCs w:val="22"/>
            <w:lang w:val="el-GR" w:eastAsia="en-US"/>
          </w:rPr>
          <w:t>παρ.6 του άρθρου 18 του Ν.3467/2006 (ΦΕΚ 128/21.06.2006 τεύχος Α')</w:t>
        </w:r>
      </w:hyperlink>
      <w:r w:rsidRPr="00A7352F">
        <w:rPr>
          <w:rFonts w:ascii="Tahoma" w:eastAsiaTheme="minorHAnsi" w:hAnsi="Tahoma" w:cs="Tahoma"/>
          <w:sz w:val="22"/>
          <w:szCs w:val="22"/>
          <w:lang w:val="en-US" w:eastAsia="en-US"/>
        </w:rPr>
        <w:t> </w:t>
      </w:r>
    </w:p>
    <w:p w14:paraId="7BD00092"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sz w:val="22"/>
          <w:szCs w:val="22"/>
          <w:lang w:val="el-GR" w:eastAsia="en-US"/>
        </w:rPr>
        <w:t xml:space="preserve">4)  την </w:t>
      </w:r>
      <w:hyperlink r:id="rId17" w:tgtFrame="_blank" w:history="1">
        <w:r w:rsidRPr="00A7352F">
          <w:rPr>
            <w:rFonts w:ascii="Tahoma" w:eastAsiaTheme="minorHAnsi" w:hAnsi="Tahoma" w:cs="Tahoma"/>
            <w:sz w:val="22"/>
            <w:szCs w:val="22"/>
            <w:lang w:val="el-GR" w:eastAsia="en-US"/>
          </w:rPr>
          <w:t>παρ.4 του άρθρου 94 στοιχείο 14 του Ν.3852/2010</w:t>
        </w:r>
      </w:hyperlink>
      <w:r w:rsidRPr="00A7352F">
        <w:rPr>
          <w:rFonts w:ascii="Tahoma" w:eastAsiaTheme="minorHAnsi" w:hAnsi="Tahoma" w:cs="Tahoma"/>
          <w:sz w:val="22"/>
          <w:szCs w:val="22"/>
          <w:lang w:val="en-US" w:eastAsia="en-US"/>
        </w:rPr>
        <w:t> </w:t>
      </w:r>
      <w:r w:rsidRPr="00A7352F">
        <w:rPr>
          <w:rFonts w:ascii="Tahoma" w:eastAsiaTheme="minorHAnsi" w:hAnsi="Tahoma" w:cs="Tahoma"/>
          <w:sz w:val="22"/>
          <w:szCs w:val="22"/>
          <w:lang w:val="el-GR" w:eastAsia="en-US"/>
        </w:rPr>
        <w:t>όπως συμπληρώθηκε με το άρθρο 44 του Ν.4257/2014</w:t>
      </w:r>
    </w:p>
    <w:p w14:paraId="75B2DF97"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5) την παραπάνω εισήγηση,</w:t>
      </w:r>
    </w:p>
    <w:p w14:paraId="6A389C1D"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 xml:space="preserve">6) την ανάγκη για αγορά  ακινήτου </w:t>
      </w:r>
    </w:p>
    <w:p w14:paraId="18C9F2E8" w14:textId="77777777" w:rsidR="00A7352F" w:rsidRPr="00A7352F" w:rsidRDefault="00A7352F" w:rsidP="00A7352F">
      <w:pPr>
        <w:widowControl w:val="0"/>
        <w:suppressAutoHyphens w:val="0"/>
        <w:spacing w:after="160" w:line="252" w:lineRule="auto"/>
        <w:jc w:val="both"/>
        <w:rPr>
          <w:rFonts w:ascii="Tahoma" w:eastAsiaTheme="minorHAnsi" w:hAnsi="Tahoma" w:cs="Tahoma"/>
          <w:bCs/>
          <w:iCs/>
          <w:sz w:val="22"/>
          <w:szCs w:val="22"/>
          <w:lang w:val="el-GR" w:eastAsia="el-GR"/>
        </w:rPr>
      </w:pPr>
      <w:r w:rsidRPr="00A7352F">
        <w:rPr>
          <w:rFonts w:ascii="Tahoma" w:eastAsiaTheme="minorHAnsi" w:hAnsi="Tahoma" w:cs="Tahoma"/>
          <w:bCs/>
          <w:iCs/>
          <w:sz w:val="22"/>
          <w:szCs w:val="22"/>
          <w:lang w:val="el-GR" w:eastAsia="el-GR"/>
        </w:rPr>
        <w:t>και κατόπιν διαλογικής συζήτησης,</w:t>
      </w:r>
    </w:p>
    <w:p w14:paraId="1678771D" w14:textId="77777777" w:rsidR="00A7352F" w:rsidRPr="00A7352F" w:rsidRDefault="00A7352F" w:rsidP="00A7352F">
      <w:pPr>
        <w:widowControl w:val="0"/>
        <w:suppressAutoHyphens w:val="0"/>
        <w:spacing w:after="160" w:line="252" w:lineRule="auto"/>
        <w:ind w:left="720" w:firstLine="720"/>
        <w:jc w:val="center"/>
        <w:rPr>
          <w:rFonts w:ascii="Tahoma" w:eastAsiaTheme="minorHAnsi" w:hAnsi="Tahoma" w:cs="Tahoma"/>
          <w:b/>
          <w:bCs/>
          <w:sz w:val="22"/>
          <w:szCs w:val="22"/>
          <w:lang w:val="el-GR" w:eastAsia="en-US"/>
        </w:rPr>
      </w:pPr>
      <w:r w:rsidRPr="00A7352F">
        <w:rPr>
          <w:rFonts w:ascii="Tahoma" w:eastAsiaTheme="minorHAnsi" w:hAnsi="Tahoma" w:cs="Tahoma"/>
          <w:b/>
          <w:bCs/>
          <w:sz w:val="22"/>
          <w:szCs w:val="22"/>
          <w:lang w:val="el-GR" w:eastAsia="en-US"/>
        </w:rPr>
        <w:t xml:space="preserve">                                   ΑΠΟΦΑΣΙΖΕΙ ΜΕ ΠΛΕΙΟΨΗΦΙΑ</w:t>
      </w:r>
    </w:p>
    <w:p w14:paraId="267E5C4B" w14:textId="77777777" w:rsidR="00A7352F" w:rsidRPr="00A7352F" w:rsidRDefault="00A7352F" w:rsidP="00A7352F">
      <w:pPr>
        <w:widowControl w:val="0"/>
        <w:suppressAutoHyphens w:val="0"/>
        <w:spacing w:after="160" w:line="252" w:lineRule="auto"/>
        <w:ind w:left="720" w:firstLine="720"/>
        <w:jc w:val="center"/>
        <w:rPr>
          <w:rFonts w:ascii="Tahoma" w:eastAsiaTheme="minorHAnsi" w:hAnsi="Tahoma" w:cs="Tahoma"/>
          <w:b/>
          <w:bCs/>
          <w:sz w:val="22"/>
          <w:szCs w:val="22"/>
          <w:lang w:val="el-GR" w:eastAsia="en-US"/>
        </w:rPr>
      </w:pPr>
    </w:p>
    <w:p w14:paraId="58A76B08"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Α) Εγκρίνει την αγορά κατάλληλου οικοπέδου για την ανέγερση  νέου Νηπιαγωγείου Καμαριώτισσας με δημοπρασία.</w:t>
      </w:r>
    </w:p>
    <w:p w14:paraId="29C1FE2E"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p>
    <w:p w14:paraId="1240F03F"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Β) Ορίζει </w:t>
      </w:r>
      <w:r w:rsidRPr="00A7352F">
        <w:rPr>
          <w:rFonts w:ascii="Tahoma" w:eastAsiaTheme="minorHAnsi" w:hAnsi="Tahoma" w:cs="Tahoma"/>
          <w:b/>
          <w:bCs/>
          <w:sz w:val="22"/>
          <w:szCs w:val="22"/>
          <w:lang w:val="el-GR" w:eastAsia="en-US"/>
        </w:rPr>
        <w:t xml:space="preserve"> </w:t>
      </w:r>
      <w:r w:rsidRPr="00A7352F">
        <w:rPr>
          <w:rFonts w:ascii="Tahoma" w:eastAsiaTheme="minorHAnsi" w:hAnsi="Tahoma" w:cs="Tahoma"/>
          <w:sz w:val="22"/>
          <w:szCs w:val="22"/>
          <w:lang w:val="el-GR" w:eastAsia="en-US"/>
        </w:rPr>
        <w:t>εκπρόσωπο του  δήμου την Δημοτικό Σύμβουλο κα. Τερζή Αναστασία με τον αναπληρωτή</w:t>
      </w:r>
      <w:r w:rsidRPr="00A7352F">
        <w:rPr>
          <w:rFonts w:ascii="Tahoma" w:eastAsiaTheme="minorHAnsi" w:hAnsi="Tahoma" w:cs="Tahoma"/>
          <w:b/>
          <w:bCs/>
          <w:sz w:val="22"/>
          <w:szCs w:val="22"/>
          <w:lang w:val="el-GR" w:eastAsia="en-US"/>
        </w:rPr>
        <w:t xml:space="preserve"> </w:t>
      </w:r>
      <w:r w:rsidRPr="00A7352F">
        <w:rPr>
          <w:rFonts w:ascii="Tahoma" w:eastAsiaTheme="minorHAnsi" w:hAnsi="Tahoma" w:cs="Tahoma"/>
          <w:sz w:val="22"/>
          <w:szCs w:val="22"/>
          <w:lang w:val="el-GR" w:eastAsia="en-US"/>
        </w:rPr>
        <w:t xml:space="preserve"> τον Δημοτικό Σύμβουλο κ. Γρηγόραινα Ιωάννη ως μέλος για την συγκρότηση επιτροπής καταλληλότητας οικοπέδου για την ανέγερση νέου νηπιαγωγείου Καμαριώτισσας.</w:t>
      </w:r>
    </w:p>
    <w:p w14:paraId="604D69F1"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sz w:val="22"/>
          <w:szCs w:val="22"/>
          <w:lang w:val="el-GR" w:eastAsia="en-US"/>
        </w:rPr>
      </w:pPr>
    </w:p>
    <w:p w14:paraId="14E62037" w14:textId="77777777" w:rsidR="00A7352F" w:rsidRPr="00A7352F" w:rsidRDefault="00A7352F" w:rsidP="00A7352F">
      <w:pPr>
        <w:suppressAutoHyphens w:val="0"/>
        <w:spacing w:line="360" w:lineRule="auto"/>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Γ) Αναθέτει στο δήμαρχο κ. Γαλατούμο Νικόλαο τις  παραπέρα ενέργειες σύμφωνα με το νόμο.</w:t>
      </w:r>
    </w:p>
    <w:p w14:paraId="5B6E9367" w14:textId="77777777" w:rsidR="00A7352F" w:rsidRPr="00A7352F" w:rsidRDefault="00A7352F" w:rsidP="00A7352F">
      <w:pPr>
        <w:suppressAutoHyphens w:val="0"/>
        <w:spacing w:line="360" w:lineRule="auto"/>
        <w:jc w:val="both"/>
        <w:rPr>
          <w:rFonts w:ascii="Tahoma" w:eastAsiaTheme="minorHAnsi" w:hAnsi="Tahoma" w:cs="Tahoma"/>
          <w:sz w:val="22"/>
          <w:szCs w:val="22"/>
          <w:lang w:val="el-GR" w:eastAsia="en-US"/>
        </w:rPr>
      </w:pPr>
    </w:p>
    <w:p w14:paraId="3C19C3D0" w14:textId="77777777" w:rsidR="00A7352F" w:rsidRPr="00A7352F" w:rsidRDefault="00A7352F" w:rsidP="00A7352F">
      <w:pPr>
        <w:autoSpaceDE w:val="0"/>
        <w:autoSpaceDN w:val="0"/>
        <w:adjustRightInd w:val="0"/>
        <w:spacing w:line="360" w:lineRule="auto"/>
        <w:contextualSpacing/>
        <w:rPr>
          <w:rFonts w:ascii="Tahoma" w:eastAsia="Calibri" w:hAnsi="Tahoma" w:cs="Tahoma"/>
          <w:sz w:val="22"/>
          <w:szCs w:val="22"/>
          <w:lang w:val="el-GR" w:eastAsia="en-US"/>
        </w:rPr>
      </w:pPr>
      <w:r w:rsidRPr="00A7352F">
        <w:rPr>
          <w:rFonts w:ascii="Tahoma" w:eastAsia="Batang" w:hAnsi="Tahoma" w:cs="Tahoma"/>
          <w:sz w:val="22"/>
          <w:szCs w:val="22"/>
          <w:lang w:val="el-GR"/>
        </w:rPr>
        <w:t>Στην παρούσα απόφαση μειοψήφισαν οι Δημοτικοί Σύμβουλοι από την παράταξη της μειοψηφίας ¨</w:t>
      </w:r>
      <w:r w:rsidRPr="00A7352F">
        <w:rPr>
          <w:rFonts w:ascii="Tahoma" w:eastAsia="Calibri" w:hAnsi="Tahoma" w:cs="Tahoma"/>
          <w:color w:val="000000"/>
          <w:sz w:val="22"/>
          <w:szCs w:val="22"/>
          <w:lang w:val="el-GR" w:eastAsia="en-US"/>
        </w:rPr>
        <w:t xml:space="preserve">Δημοτικό Ενωτικό Κίνημα Συνεργασίας¨ οι </w:t>
      </w:r>
      <w:r w:rsidRPr="00A7352F">
        <w:rPr>
          <w:rFonts w:ascii="Tahoma" w:eastAsia="Batang" w:hAnsi="Tahoma" w:cs="Tahoma"/>
          <w:sz w:val="22"/>
          <w:szCs w:val="22"/>
          <w:lang w:val="el-GR"/>
        </w:rPr>
        <w:t xml:space="preserve"> κ.κ. Βίτσας Αθανάσιος, Αντωνίου Ιωάννης,  Πρόξενος Χρήστος και Σκαρλατίδης Αθανάσιος </w:t>
      </w:r>
      <w:r w:rsidRPr="00A7352F">
        <w:rPr>
          <w:rFonts w:ascii="Tahoma" w:eastAsiaTheme="minorHAnsi" w:hAnsi="Tahoma" w:cs="Tahoma"/>
          <w:sz w:val="22"/>
          <w:szCs w:val="22"/>
          <w:lang w:val="el-GR" w:eastAsia="en-US"/>
        </w:rPr>
        <w:t xml:space="preserve">με το σκεπτικό ότι νηπιαγωγείο Καμαριώτισσας θα πρέπει να κατασκευαστεί στην χωροθετημένη θέση που προβλέπει το σχέδιο πόλεως Καμαριώτισσας και να προχωρήσουν όλες οι απαιτούμενες ενέργειες για την απόκτηση της έκτασης. </w:t>
      </w:r>
    </w:p>
    <w:p w14:paraId="4379E3E5"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p>
    <w:p w14:paraId="3628A028"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4F9501D0"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p>
    <w:p w14:paraId="227355E4"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3DB2D0B0"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lastRenderedPageBreak/>
        <w:t xml:space="preserve">    Βασιλειάδου Σωτηρία                              (Υπογραφές)      Παλκανίκος Ιωάννης </w:t>
      </w:r>
    </w:p>
    <w:p w14:paraId="0FFCC702" w14:textId="77777777" w:rsidR="00A7352F" w:rsidRPr="00A7352F" w:rsidRDefault="00A7352F" w:rsidP="00A7352F">
      <w:pPr>
        <w:suppressAutoHyphens w:val="0"/>
        <w:snapToGrid w:val="0"/>
        <w:spacing w:after="160" w:line="360" w:lineRule="auto"/>
        <w:ind w:left="-180"/>
        <w:jc w:val="both"/>
        <w:rPr>
          <w:rFonts w:ascii="Tahoma" w:eastAsiaTheme="minorHAnsi" w:hAnsi="Tahoma" w:cs="Tahoma"/>
          <w:sz w:val="22"/>
          <w:szCs w:val="22"/>
          <w:lang w:val="el-GR" w:eastAsia="en-US"/>
        </w:rPr>
      </w:pPr>
      <w:r w:rsidRPr="00A7352F">
        <w:rPr>
          <w:rFonts w:ascii="Tahoma" w:eastAsia="SimSun" w:hAnsi="Tahoma" w:cs="Tahoma"/>
          <w:sz w:val="22"/>
          <w:szCs w:val="22"/>
          <w:lang w:val="el-GR" w:eastAsia="en-US"/>
        </w:rPr>
        <w:t xml:space="preserve">                             </w:t>
      </w:r>
      <w:r w:rsidRPr="00A7352F">
        <w:rPr>
          <w:rFonts w:ascii="Tahoma" w:eastAsiaTheme="minorHAnsi" w:hAnsi="Tahoma" w:cs="Tahoma"/>
          <w:sz w:val="22"/>
          <w:szCs w:val="22"/>
          <w:lang w:val="el-GR" w:eastAsia="en-US"/>
        </w:rPr>
        <w:t xml:space="preserve">                     </w:t>
      </w:r>
    </w:p>
    <w:p w14:paraId="6F6B4DBF" w14:textId="77777777" w:rsidR="00A7352F" w:rsidRPr="00A7352F" w:rsidRDefault="00A7352F" w:rsidP="00A7352F">
      <w:pPr>
        <w:suppressAutoHyphens w:val="0"/>
        <w:snapToGrid w:val="0"/>
        <w:spacing w:after="160" w:line="360" w:lineRule="auto"/>
        <w:ind w:left="2700" w:firstLine="900"/>
        <w:jc w:val="both"/>
        <w:rPr>
          <w:rFonts w:ascii="Tahoma" w:hAnsi="Tahoma" w:cs="Tahoma"/>
          <w:sz w:val="22"/>
          <w:szCs w:val="22"/>
          <w:lang w:val="el-GR" w:eastAsia="en-US"/>
        </w:rPr>
      </w:pPr>
      <w:r w:rsidRPr="00A7352F">
        <w:rPr>
          <w:rFonts w:ascii="Tahoma" w:eastAsiaTheme="minorHAnsi" w:hAnsi="Tahoma" w:cs="Tahoma"/>
          <w:sz w:val="22"/>
          <w:szCs w:val="22"/>
          <w:lang w:val="el-GR" w:eastAsia="en-US"/>
        </w:rPr>
        <w:t xml:space="preserve">  Ακριβές Απόσπασμα</w:t>
      </w:r>
    </w:p>
    <w:p w14:paraId="0292972B" w14:textId="77777777" w:rsidR="00A7352F" w:rsidRPr="00A7352F" w:rsidRDefault="00A7352F" w:rsidP="00A7352F">
      <w:pPr>
        <w:suppressAutoHyphens w:val="0"/>
        <w:spacing w:after="160" w:line="360" w:lineRule="auto"/>
        <w:rPr>
          <w:rFonts w:ascii="Tahoma" w:eastAsia="Batang" w:hAnsi="Tahoma" w:cs="Tahoma"/>
          <w:bCs/>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 xml:space="preserve">      </w:t>
      </w:r>
    </w:p>
    <w:p w14:paraId="4CBE0CFC"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Γαλατούμος Νικόλαος</w:t>
      </w:r>
    </w:p>
    <w:p w14:paraId="410EA8CD" w14:textId="77777777" w:rsidR="005940C8" w:rsidRPr="00F9486A" w:rsidRDefault="005940C8" w:rsidP="005940C8">
      <w:pPr>
        <w:ind w:left="708"/>
        <w:rPr>
          <w:rFonts w:ascii="Arial" w:hAnsi="Arial" w:cs="Arial"/>
          <w:i/>
          <w:iCs/>
          <w:sz w:val="22"/>
          <w:szCs w:val="22"/>
        </w:rPr>
      </w:pPr>
    </w:p>
    <w:p w14:paraId="3CCA3020"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33A50043"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 xml:space="preserve">ΝΟΜΟΣ ΕΒΡΟΥ                                              </w:t>
      </w:r>
    </w:p>
    <w:p w14:paraId="5C07CC80"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323D3340"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4625/21</w:t>
      </w:r>
      <w:r w:rsidRPr="00A7352F">
        <w:rPr>
          <w:rFonts w:ascii="Tahoma" w:hAnsi="Tahoma" w:cs="Tahoma"/>
          <w:b/>
          <w:bCs/>
          <w:sz w:val="22"/>
          <w:szCs w:val="22"/>
          <w:lang w:val="el-GR"/>
        </w:rPr>
        <w:t xml:space="preserve">-9-2021                               </w:t>
      </w:r>
    </w:p>
    <w:p w14:paraId="70E3F58A"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744FA06C"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2DCA41A7"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4345653B" w14:textId="77777777" w:rsidR="00A7352F" w:rsidRPr="00A7352F" w:rsidRDefault="00A7352F" w:rsidP="00A7352F">
      <w:pPr>
        <w:keepNext/>
        <w:spacing w:line="360" w:lineRule="auto"/>
        <w:jc w:val="both"/>
        <w:outlineLvl w:val="0"/>
        <w:rPr>
          <w:rFonts w:ascii="Tahoma" w:hAnsi="Tahoma" w:cs="Tahoma"/>
          <w:b/>
          <w:bCs/>
          <w:sz w:val="22"/>
          <w:szCs w:val="22"/>
          <w:lang w:val="el-GR"/>
        </w:rPr>
      </w:pPr>
      <w:r w:rsidRPr="00A7352F">
        <w:rPr>
          <w:rFonts w:ascii="Tahoma" w:hAnsi="Tahoma" w:cs="Tahoma"/>
          <w:b/>
          <w:bCs/>
          <w:sz w:val="22"/>
          <w:szCs w:val="22"/>
          <w:lang w:val="el-GR"/>
        </w:rPr>
        <w:t>ΘΕΜΑ: 11</w:t>
      </w:r>
      <w:r w:rsidRPr="00A7352F">
        <w:rPr>
          <w:rFonts w:ascii="Tahoma" w:hAnsi="Tahoma" w:cs="Tahoma"/>
          <w:b/>
          <w:bCs/>
          <w:sz w:val="22"/>
          <w:szCs w:val="22"/>
          <w:lang w:val="en-US"/>
        </w:rPr>
        <w:t>o</w:t>
      </w:r>
      <w:r w:rsidRPr="00A7352F">
        <w:rPr>
          <w:rFonts w:ascii="Tahoma" w:hAnsi="Tahoma" w:cs="Tahoma"/>
          <w:b/>
          <w:bCs/>
          <w:sz w:val="22"/>
          <w:szCs w:val="22"/>
          <w:lang w:val="el-GR"/>
        </w:rPr>
        <w:t xml:space="preserve"> «Περί διατύπωσης γνώσης σχετικά με τον κανονισμό τιμολόγησης της ΔΙΑΜΑΑΘ Α.Ε. για το έτος 2022»</w:t>
      </w:r>
    </w:p>
    <w:p w14:paraId="58495FCC"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126</w:t>
      </w:r>
    </w:p>
    <w:p w14:paraId="11ED0D5F"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5BCBF0AB"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4E26BD71"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3F3E8047"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69438CA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9DCB7E6"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6387BBFC"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10F6925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F79031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lastRenderedPageBreak/>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4079852B"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153E2E8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E591DFF"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1BE0AC49"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1C64DAEB"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D8BF239"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4CD82DE0"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5217F61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42F3C77"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032F8BE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6ABC8B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C49896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2C29479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A7915D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73FE70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98FBE0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58C74F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2488F8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24B742D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BA3C39B"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8711F4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6C9829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C932B6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493E89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94F26E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73BAC7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4F5DC7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1716F82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EA5827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753399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ED4A40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1FD056B"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E8B454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7FEEAA02"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62C5828E"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4E2E73A1"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716C380"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6F56E16F"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73135AA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889B84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666F15CB" w14:textId="77777777" w:rsidR="00A7352F" w:rsidRPr="00A7352F" w:rsidRDefault="00A7352F" w:rsidP="00A7352F">
      <w:pPr>
        <w:suppressAutoHyphens w:val="0"/>
        <w:snapToGrid w:val="0"/>
        <w:spacing w:line="360" w:lineRule="auto"/>
        <w:jc w:val="both"/>
        <w:rPr>
          <w:rFonts w:ascii="Tahoma" w:hAnsi="Tahoma" w:cs="Tahoma"/>
          <w:sz w:val="22"/>
          <w:szCs w:val="22"/>
          <w:lang w:val="el-GR"/>
        </w:rPr>
      </w:pPr>
    </w:p>
    <w:p w14:paraId="4EA3E7B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το αρίθμ. πρωτ.: 13235/13-7-2021 έγγραφο της Αναπτυξιακής Ανώνυμης Εταιρείας Διαχείρισης Αποριιμμάτων Ανατολικής Μακεδονίας- Θράκης (ΔΙΑΜΑΑΘ Α.Ε.) αποστάλθηκε στον  Δήμο Σαμοθράκης ο Κανονισμός Τιμολόγησης της ΔΙΑΜΑΑΘ Α.Ε. για το έτος 2022 και σύμφωνα με την παρ. 4 του άρθρου 2 της ΚΥΑ 31606/930/2019 «Κανονισμός τιμολόγησης Φορεών Διαχείρισης Στερεών Αποβλήτων (ΦΟΣΔΑ)», το Δημοτικό Συμβούλιο θα πρέπει να παρέχει γνώμη επί του σχεδίου κανονισμού τιμολόγησης μέσα σε ένα (1) μήνα από την αποστολή του. Καλείται σήμερα το Δημοτικό Συμβούλιο να αποφασίσει σχετικά.</w:t>
      </w:r>
    </w:p>
    <w:p w14:paraId="00FCF83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03CB8B0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lastRenderedPageBreak/>
        <w:t>Το Δημοτικό Συμβούλιο αφού άκουσε τα ανωτέρω και έλαβε υπόψη τον Κανονισμό τιμολόγησης της ΔΙΑΜΑΑΘ ΑΕ. για το έτος 2022 και κατόπιν διαλογικής συζήτησης,</w:t>
      </w:r>
    </w:p>
    <w:p w14:paraId="32A09F9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7169330" w14:textId="77777777" w:rsidR="00A7352F" w:rsidRPr="00A7352F" w:rsidRDefault="00A7352F" w:rsidP="00A7352F">
      <w:pPr>
        <w:suppressAutoHyphens w:val="0"/>
        <w:snapToGrid w:val="0"/>
        <w:spacing w:line="360" w:lineRule="auto"/>
        <w:jc w:val="both"/>
        <w:rPr>
          <w:rFonts w:ascii="Tahoma" w:eastAsia="SimSun" w:hAnsi="Tahoma" w:cs="Tahoma"/>
          <w:b/>
          <w:bCs/>
          <w:sz w:val="22"/>
          <w:szCs w:val="22"/>
          <w:lang w:val="el-GR" w:eastAsia="zh-CN"/>
        </w:rPr>
      </w:pP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sz w:val="22"/>
          <w:szCs w:val="22"/>
          <w:lang w:val="el-GR" w:eastAsia="zh-CN"/>
        </w:rPr>
        <w:tab/>
      </w:r>
      <w:r w:rsidRPr="00A7352F">
        <w:rPr>
          <w:rFonts w:ascii="Tahoma" w:eastAsia="SimSun" w:hAnsi="Tahoma" w:cs="Tahoma"/>
          <w:b/>
          <w:bCs/>
          <w:sz w:val="22"/>
          <w:szCs w:val="22"/>
          <w:lang w:val="el-GR" w:eastAsia="zh-CN"/>
        </w:rPr>
        <w:t>ΑΠΟΦΑΣΙΖΕΙ ΟΜΟΦΩΝΑ</w:t>
      </w:r>
    </w:p>
    <w:p w14:paraId="18198F9D"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7A73CDF"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Γνωμοδοτεί θετικά σχετικά με τον Κανονισμό τιμολόγησης της ΔΙΑΜΑΑΘ ΑΕ. για το έτος 2022 που αποστάλθηκε με το αρίθμ. πρωτ.: 13235/13-7-2021 έγγραφο της Αναπτυξιακής Ανώνυμης Εταιρείας Διαχείρισης Αποριιμμάτων Ανατολικής Μακεδονίας- Θράκης (ΔΙΑΜΑΑΘ Α.Ε.) με βάση τον οποίο η ετήσια εισφορά του Δήμου Σαμοθράκης ανέρχεται στο ποσό των 113.524,16 € που διαμορφώνεται στο ποσό των 91.562,22 € με σχέδιο χρηματοδότησης.</w:t>
      </w:r>
    </w:p>
    <w:p w14:paraId="55D711C0"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p>
    <w:p w14:paraId="36D0CB51"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0314B0BB"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p>
    <w:p w14:paraId="4BCCA24A"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047ADF1C"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Βασιλειάδου Σωτηρία                              (Υπογραφές)      Παλκανίκος Ιωάννης </w:t>
      </w:r>
    </w:p>
    <w:p w14:paraId="78CDE0B4" w14:textId="77777777" w:rsidR="00A7352F" w:rsidRPr="00A7352F" w:rsidRDefault="00A7352F" w:rsidP="00A7352F">
      <w:pPr>
        <w:suppressAutoHyphens w:val="0"/>
        <w:snapToGrid w:val="0"/>
        <w:spacing w:after="160" w:line="360" w:lineRule="auto"/>
        <w:ind w:left="-180"/>
        <w:jc w:val="both"/>
        <w:rPr>
          <w:rFonts w:ascii="Tahoma" w:eastAsiaTheme="minorHAnsi" w:hAnsi="Tahoma" w:cs="Tahoma"/>
          <w:sz w:val="22"/>
          <w:szCs w:val="22"/>
          <w:lang w:val="el-GR" w:eastAsia="en-US"/>
        </w:rPr>
      </w:pPr>
      <w:r w:rsidRPr="00A7352F">
        <w:rPr>
          <w:rFonts w:ascii="Tahoma" w:eastAsia="SimSun" w:hAnsi="Tahoma" w:cs="Tahoma"/>
          <w:sz w:val="22"/>
          <w:szCs w:val="22"/>
          <w:lang w:val="el-GR" w:eastAsia="en-US"/>
        </w:rPr>
        <w:t xml:space="preserve">                             </w:t>
      </w:r>
      <w:r w:rsidRPr="00A7352F">
        <w:rPr>
          <w:rFonts w:ascii="Tahoma" w:eastAsiaTheme="minorHAnsi" w:hAnsi="Tahoma" w:cs="Tahoma"/>
          <w:sz w:val="22"/>
          <w:szCs w:val="22"/>
          <w:lang w:val="el-GR" w:eastAsia="en-US"/>
        </w:rPr>
        <w:t xml:space="preserve">                     </w:t>
      </w:r>
    </w:p>
    <w:p w14:paraId="0D3247B0" w14:textId="77777777" w:rsidR="00A7352F" w:rsidRPr="00A7352F" w:rsidRDefault="00A7352F" w:rsidP="00A7352F">
      <w:pPr>
        <w:suppressAutoHyphens w:val="0"/>
        <w:snapToGrid w:val="0"/>
        <w:spacing w:after="160" w:line="360" w:lineRule="auto"/>
        <w:ind w:left="2700" w:firstLine="900"/>
        <w:jc w:val="both"/>
        <w:rPr>
          <w:rFonts w:ascii="Tahoma" w:hAnsi="Tahoma" w:cs="Tahoma"/>
          <w:sz w:val="22"/>
          <w:szCs w:val="22"/>
          <w:lang w:val="el-GR" w:eastAsia="en-US"/>
        </w:rPr>
      </w:pPr>
      <w:r w:rsidRPr="00A7352F">
        <w:rPr>
          <w:rFonts w:ascii="Tahoma" w:eastAsiaTheme="minorHAnsi" w:hAnsi="Tahoma" w:cs="Tahoma"/>
          <w:sz w:val="22"/>
          <w:szCs w:val="22"/>
          <w:lang w:val="el-GR" w:eastAsia="en-US"/>
        </w:rPr>
        <w:t xml:space="preserve">  Ακριβές Απόσπασμα</w:t>
      </w:r>
    </w:p>
    <w:p w14:paraId="5CF4ECCC" w14:textId="77777777" w:rsidR="00A7352F" w:rsidRPr="00A7352F" w:rsidRDefault="00A7352F" w:rsidP="00A7352F">
      <w:pPr>
        <w:suppressAutoHyphens w:val="0"/>
        <w:spacing w:after="160" w:line="360" w:lineRule="auto"/>
        <w:rPr>
          <w:rFonts w:ascii="Tahoma" w:eastAsia="Batang" w:hAnsi="Tahoma" w:cs="Tahoma"/>
          <w:bCs/>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r w:rsidRPr="00A7352F">
        <w:rPr>
          <w:rFonts w:ascii="Tahoma" w:eastAsia="Batang" w:hAnsi="Tahoma" w:cs="Tahoma"/>
          <w:bCs/>
          <w:sz w:val="22"/>
          <w:szCs w:val="22"/>
          <w:lang w:val="el-GR" w:eastAsia="en-US"/>
        </w:rPr>
        <w:tab/>
      </w:r>
    </w:p>
    <w:p w14:paraId="3B2D415A"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Γαλατούμος Νικόλαος</w:t>
      </w:r>
    </w:p>
    <w:p w14:paraId="5230DB1B"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B8FBF10"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r w:rsidRPr="00A7352F">
        <w:rPr>
          <w:rFonts w:ascii="Tahoma" w:hAnsi="Tahoma" w:cs="Tahoma"/>
          <w:b/>
          <w:sz w:val="22"/>
          <w:szCs w:val="22"/>
          <w:lang w:val="el-GR"/>
        </w:rPr>
        <w:tab/>
      </w:r>
      <w:r w:rsidRPr="00A7352F">
        <w:rPr>
          <w:rFonts w:ascii="Tahoma" w:hAnsi="Tahoma" w:cs="Tahoma"/>
          <w:b/>
          <w:sz w:val="22"/>
          <w:szCs w:val="22"/>
          <w:lang w:val="el-GR"/>
        </w:rPr>
        <w:tab/>
        <w:t xml:space="preserve"> </w:t>
      </w:r>
      <w:r w:rsidRPr="00A7352F">
        <w:rPr>
          <w:rFonts w:asciiTheme="minorHAnsi" w:eastAsiaTheme="minorHAnsi" w:hAnsiTheme="minorHAnsi" w:cstheme="minorBidi"/>
          <w:b/>
          <w:bCs/>
          <w:sz w:val="22"/>
          <w:szCs w:val="22"/>
          <w:lang w:val="el-GR" w:eastAsia="en-US"/>
        </w:rPr>
        <w:t xml:space="preserve">ΑΔΑ: </w:t>
      </w:r>
      <w:r w:rsidRPr="00A7352F">
        <w:rPr>
          <w:rFonts w:asciiTheme="minorHAnsi" w:eastAsiaTheme="minorHAnsi" w:hAnsiTheme="minorHAnsi" w:cstheme="minorBidi"/>
          <w:sz w:val="22"/>
          <w:szCs w:val="22"/>
          <w:lang w:val="el-GR" w:eastAsia="en-US"/>
        </w:rPr>
        <w:t>6Ψ91Ω1Λ-ΣΣ7</w:t>
      </w:r>
    </w:p>
    <w:p w14:paraId="34A1BBC1"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 xml:space="preserve">ΝΟΜΟΣ ΕΒΡΟΥ                                              </w:t>
      </w:r>
    </w:p>
    <w:p w14:paraId="3BACA704"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69901E5D"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4696/23</w:t>
      </w:r>
      <w:r w:rsidRPr="00A7352F">
        <w:rPr>
          <w:rFonts w:ascii="Tahoma" w:hAnsi="Tahoma" w:cs="Tahoma"/>
          <w:b/>
          <w:bCs/>
          <w:sz w:val="22"/>
          <w:szCs w:val="22"/>
          <w:lang w:val="el-GR"/>
        </w:rPr>
        <w:t xml:space="preserve">-9-2021                               </w:t>
      </w:r>
    </w:p>
    <w:p w14:paraId="58E9D4CA"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1D951EA7"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7CC5BB44"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w:t>
      </w:r>
      <w:r w:rsidRPr="00A7352F">
        <w:rPr>
          <w:rFonts w:ascii="Tahoma" w:eastAsia="SimSun" w:hAnsi="Tahoma" w:cs="Tahoma"/>
          <w:sz w:val="22"/>
          <w:szCs w:val="22"/>
          <w:lang w:val="el-GR" w:eastAsia="en-US"/>
        </w:rPr>
        <w:lastRenderedPageBreak/>
        <w:t xml:space="preserve">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48AE0E4C" w14:textId="77777777" w:rsidR="00A7352F" w:rsidRPr="00A7352F" w:rsidRDefault="00A7352F" w:rsidP="00A7352F">
      <w:pPr>
        <w:keepNext/>
        <w:spacing w:after="160" w:line="360" w:lineRule="auto"/>
        <w:jc w:val="both"/>
        <w:outlineLvl w:val="0"/>
        <w:rPr>
          <w:rFonts w:ascii="Tahoma" w:hAnsi="Tahoma" w:cs="Tahoma"/>
          <w:b/>
          <w:bCs/>
          <w:sz w:val="22"/>
          <w:szCs w:val="22"/>
          <w:lang w:val="el-GR"/>
        </w:rPr>
      </w:pPr>
      <w:r w:rsidRPr="00A7352F">
        <w:rPr>
          <w:rFonts w:ascii="Tahoma" w:hAnsi="Tahoma" w:cs="Tahoma"/>
          <w:b/>
          <w:bCs/>
          <w:sz w:val="22"/>
          <w:szCs w:val="22"/>
          <w:lang w:val="el-GR"/>
        </w:rPr>
        <w:t>ΘΕΜΑ: 12</w:t>
      </w:r>
      <w:r w:rsidRPr="00A7352F">
        <w:rPr>
          <w:rFonts w:ascii="Tahoma" w:hAnsi="Tahoma" w:cs="Tahoma"/>
          <w:b/>
          <w:bCs/>
          <w:sz w:val="22"/>
          <w:szCs w:val="22"/>
          <w:lang w:val="en-US"/>
        </w:rPr>
        <w:t>o</w:t>
      </w:r>
      <w:r w:rsidRPr="00A7352F">
        <w:rPr>
          <w:rFonts w:ascii="Tahoma" w:hAnsi="Tahoma" w:cs="Tahoma"/>
          <w:b/>
          <w:bCs/>
          <w:sz w:val="22"/>
          <w:szCs w:val="22"/>
          <w:lang w:val="el-GR"/>
        </w:rPr>
        <w:t xml:space="preserve"> </w:t>
      </w:r>
      <w:r w:rsidRPr="00A7352F">
        <w:rPr>
          <w:rFonts w:ascii="Tahoma" w:eastAsia="Batang" w:hAnsi="Tahoma" w:cs="Tahoma"/>
          <w:b/>
          <w:sz w:val="22"/>
          <w:szCs w:val="22"/>
          <w:lang w:val="el-GR"/>
        </w:rPr>
        <w:t xml:space="preserve"> </w:t>
      </w:r>
      <w:r w:rsidRPr="00A7352F">
        <w:rPr>
          <w:rFonts w:ascii="Tahoma" w:hAnsi="Tahoma" w:cs="Tahoma"/>
          <w:b/>
          <w:bCs/>
          <w:sz w:val="22"/>
          <w:szCs w:val="22"/>
          <w:lang w:val="el-GR"/>
        </w:rPr>
        <w:t>«Έγκριση εγγραφής παιδιών στα Κέντρα Δημιουργικής Απασχόλησης παιδιών Χώρας και Λακκώματος για την περίοδο 2021-2022»</w:t>
      </w:r>
    </w:p>
    <w:p w14:paraId="58675758"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127</w:t>
      </w:r>
    </w:p>
    <w:p w14:paraId="0F8EADB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27CE73C6"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6FAB7B7B"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20ACFF64"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60D9A2D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63C419B"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40ADA682"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6AF0C25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848F53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41F4E48D"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4828847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15BC079"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27F39F06"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5D1CA68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56DC608"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6F52F8B8"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40A5908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F2E44D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1D14C3B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B5EB60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AA79D8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7B54481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699A67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B7B224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2DE007D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01C261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F93D12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4CBF8F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FA3B96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2EDA634"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520E0A0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4A65A2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70BD4B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2BEB8050"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387DED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CDC480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9C41C8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D2C7B8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E7C5F2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45B49D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854941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E8B82E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692A56E6"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7FC2FF36"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76C5C349"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1BE1AD5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3BC4037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69C6387C"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7471CCB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4CC7FA0C" w14:textId="77777777" w:rsidR="00A7352F" w:rsidRPr="00A7352F" w:rsidRDefault="00A7352F" w:rsidP="00A7352F">
      <w:pPr>
        <w:suppressAutoHyphens w:val="0"/>
        <w:spacing w:line="360" w:lineRule="auto"/>
        <w:rPr>
          <w:rFonts w:ascii="Tahoma" w:eastAsia="SimSun" w:hAnsi="Tahoma" w:cs="Tahoma"/>
          <w:sz w:val="22"/>
          <w:szCs w:val="22"/>
          <w:lang w:val="el-GR" w:eastAsia="zh-CN"/>
        </w:rPr>
      </w:pPr>
    </w:p>
    <w:p w14:paraId="2ED08F94" w14:textId="77777777" w:rsidR="00A7352F" w:rsidRPr="00A7352F" w:rsidRDefault="00A7352F" w:rsidP="00A7352F">
      <w:pPr>
        <w:suppressAutoHyphens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από 14/9/2021 εισήγηση της Αναπληρώτριας Προϊσταμένης του Αυτοτελούς Τμήματος Κοινωνικής Πολιτικής αναφέρονται τα εξής:</w:t>
      </w:r>
    </w:p>
    <w:p w14:paraId="1220E5DA" w14:textId="77777777" w:rsidR="00A7352F" w:rsidRPr="00A7352F" w:rsidRDefault="00A7352F" w:rsidP="00A7352F">
      <w:pPr>
        <w:suppressAutoHyphens w:val="0"/>
        <w:spacing w:line="360" w:lineRule="auto"/>
        <w:rPr>
          <w:rFonts w:ascii="Tahoma" w:eastAsia="SimSun" w:hAnsi="Tahoma" w:cs="Tahoma"/>
          <w:sz w:val="22"/>
          <w:szCs w:val="22"/>
          <w:lang w:val="el-GR" w:eastAsia="zh-CN"/>
        </w:rPr>
      </w:pPr>
    </w:p>
    <w:p w14:paraId="131EA1CF" w14:textId="77777777" w:rsidR="00A7352F" w:rsidRPr="00A7352F" w:rsidRDefault="00A7352F" w:rsidP="00A7352F">
      <w:pPr>
        <w:autoSpaceDE w:val="0"/>
        <w:autoSpaceDN w:val="0"/>
        <w:adjustRightInd w:val="0"/>
        <w:rPr>
          <w:rFonts w:ascii="Tahoma" w:hAnsi="Tahoma" w:cs="Tahoma"/>
          <w:i/>
          <w:color w:val="000000"/>
          <w:sz w:val="22"/>
          <w:szCs w:val="22"/>
          <w:lang w:val="el-GR"/>
        </w:rPr>
      </w:pPr>
      <w:r w:rsidRPr="00A7352F">
        <w:rPr>
          <w:rFonts w:ascii="Tahoma" w:hAnsi="Tahoma" w:cs="Tahoma"/>
          <w:i/>
          <w:color w:val="000000"/>
          <w:sz w:val="22"/>
          <w:szCs w:val="22"/>
          <w:lang w:val="el-GR"/>
        </w:rPr>
        <w:t>Όπως γνωρίζεται μ</w:t>
      </w:r>
      <w:r w:rsidRPr="00A7352F">
        <w:rPr>
          <w:rFonts w:ascii="Tahoma" w:hAnsi="Tahoma" w:cs="Tahoma"/>
          <w:i/>
          <w:color w:val="000000"/>
          <w:sz w:val="22"/>
          <w:szCs w:val="22"/>
        </w:rPr>
        <w:t xml:space="preserve">ε την αρίθμ. </w:t>
      </w:r>
      <w:r w:rsidRPr="00A7352F">
        <w:rPr>
          <w:rFonts w:ascii="Tahoma" w:hAnsi="Tahoma" w:cs="Tahoma"/>
          <w:i/>
          <w:color w:val="000000"/>
          <w:sz w:val="22"/>
          <w:szCs w:val="22"/>
          <w:lang w:val="el-GR"/>
        </w:rPr>
        <w:t>186</w:t>
      </w:r>
      <w:r w:rsidRPr="00A7352F">
        <w:rPr>
          <w:rFonts w:ascii="Tahoma" w:hAnsi="Tahoma" w:cs="Tahoma"/>
          <w:i/>
          <w:color w:val="000000"/>
          <w:sz w:val="22"/>
          <w:szCs w:val="22"/>
        </w:rPr>
        <w:t xml:space="preserve">/2017 απόφαση του Δημοτικού Συμβουλίου εγκρίθηκε ο Κανονισμός Λειτουργίας των </w:t>
      </w:r>
      <w:r w:rsidRPr="00A7352F">
        <w:rPr>
          <w:rFonts w:ascii="Tahoma" w:hAnsi="Tahoma" w:cs="Tahoma"/>
          <w:i/>
          <w:color w:val="000000"/>
          <w:sz w:val="22"/>
          <w:szCs w:val="22"/>
          <w:lang w:val="el-GR"/>
        </w:rPr>
        <w:t xml:space="preserve">Κέντρων Δημιουργικής Απασχόλησης Παιδιών </w:t>
      </w:r>
      <w:r w:rsidRPr="00A7352F">
        <w:rPr>
          <w:rFonts w:ascii="Tahoma" w:hAnsi="Tahoma" w:cs="Tahoma"/>
          <w:i/>
          <w:color w:val="000000"/>
          <w:sz w:val="22"/>
          <w:szCs w:val="22"/>
        </w:rPr>
        <w:t>Δήμ</w:t>
      </w:r>
      <w:r w:rsidRPr="00A7352F">
        <w:rPr>
          <w:rFonts w:ascii="Tahoma" w:hAnsi="Tahoma" w:cs="Tahoma"/>
          <w:i/>
          <w:color w:val="000000"/>
          <w:sz w:val="22"/>
          <w:szCs w:val="22"/>
          <w:lang w:val="el-GR"/>
        </w:rPr>
        <w:t xml:space="preserve">ου </w:t>
      </w:r>
      <w:r w:rsidRPr="00A7352F">
        <w:rPr>
          <w:rFonts w:ascii="Tahoma" w:hAnsi="Tahoma" w:cs="Tahoma"/>
          <w:i/>
          <w:color w:val="000000"/>
          <w:sz w:val="22"/>
          <w:szCs w:val="22"/>
        </w:rPr>
        <w:t xml:space="preserve"> Σαμοθράκης</w:t>
      </w:r>
      <w:r w:rsidRPr="00A7352F">
        <w:rPr>
          <w:rFonts w:ascii="Tahoma" w:hAnsi="Tahoma" w:cs="Tahoma"/>
          <w:i/>
          <w:color w:val="000000"/>
          <w:sz w:val="22"/>
          <w:szCs w:val="22"/>
          <w:lang w:val="el-GR"/>
        </w:rPr>
        <w:t xml:space="preserve">. </w:t>
      </w:r>
    </w:p>
    <w:p w14:paraId="19322BDD" w14:textId="77777777" w:rsidR="00A7352F" w:rsidRPr="00A7352F" w:rsidRDefault="00A7352F" w:rsidP="00A7352F">
      <w:pPr>
        <w:autoSpaceDE w:val="0"/>
        <w:autoSpaceDN w:val="0"/>
        <w:adjustRightInd w:val="0"/>
        <w:rPr>
          <w:rFonts w:ascii="Tahoma" w:hAnsi="Tahoma" w:cs="Tahoma"/>
          <w:i/>
          <w:sz w:val="22"/>
          <w:szCs w:val="22"/>
          <w:lang w:val="el-GR"/>
        </w:rPr>
      </w:pPr>
      <w:r w:rsidRPr="00A7352F">
        <w:rPr>
          <w:rFonts w:ascii="Tahoma" w:hAnsi="Tahoma" w:cs="Tahoma"/>
          <w:i/>
          <w:color w:val="000000"/>
          <w:sz w:val="22"/>
          <w:szCs w:val="22"/>
          <w:lang w:val="el-GR"/>
        </w:rPr>
        <w:t xml:space="preserve">Στο άρθρο 5 του εν λόγω κανονισμού ορίζεται μεταξύ των άλλων ¨ότι σε περίπτωση </w:t>
      </w:r>
      <w:r w:rsidRPr="00A7352F">
        <w:rPr>
          <w:rFonts w:ascii="Tahoma" w:hAnsi="Tahoma" w:cs="Tahoma"/>
          <w:i/>
          <w:sz w:val="22"/>
          <w:szCs w:val="22"/>
          <w:lang w:val="el-GR"/>
        </w:rPr>
        <w:t>που ο αριθμός των θέσεων σύμφωνα με την άδεια λειτουργίας της κάθε δομής δεν  καλυφθεί από παιδιά  ωφελούμενων στα πλαίσια της δράσης ¨Εναρμόνιση Οικογενειακής και Επαγγελματικής Ζωής¨,  δικαίωμα εγγραφής έναντι αντιτίμου (μηνιαίο ανταποδοτικό τέλος) έχουν όλα τα παιδιά ηλικίας από την υποχρεωτική εκπαίδευση έως 12 χρόνων και παιδιά με ελαφριάς μορφής κινητικά ή αισθητηριακά προβλήματα των οποίων και μέχρι της συμπλήρωσης του αριθμού των θέσεων¨</w:t>
      </w:r>
    </w:p>
    <w:p w14:paraId="34C97076" w14:textId="77777777" w:rsidR="00A7352F" w:rsidRPr="00A7352F" w:rsidRDefault="00A7352F" w:rsidP="00A7352F">
      <w:pPr>
        <w:jc w:val="both"/>
        <w:rPr>
          <w:rFonts w:ascii="Tahoma" w:hAnsi="Tahoma" w:cs="Tahoma"/>
          <w:i/>
          <w:sz w:val="22"/>
          <w:szCs w:val="22"/>
          <w:lang w:val="el-GR"/>
        </w:rPr>
      </w:pPr>
      <w:r w:rsidRPr="00A7352F">
        <w:rPr>
          <w:rFonts w:ascii="Tahoma" w:hAnsi="Tahoma" w:cs="Tahoma"/>
          <w:i/>
          <w:sz w:val="22"/>
          <w:szCs w:val="22"/>
          <w:lang w:val="el-GR"/>
        </w:rPr>
        <w:t>Επίσης προβλέπονται τα δικαιολογητικά εγγραφής καθώς και τα κριτήρια επιλογής για την εγγραφή παιδιών έναντι αντιτίμου (μηνιαίο ανταποδοτικό τέλος) αφορούν στην οικονομική κατάσταση των γονέων.</w:t>
      </w:r>
    </w:p>
    <w:p w14:paraId="2EEC3B08" w14:textId="77777777" w:rsidR="00A7352F" w:rsidRPr="00A7352F" w:rsidRDefault="00A7352F" w:rsidP="00A7352F">
      <w:pPr>
        <w:rPr>
          <w:rFonts w:ascii="Tahoma" w:hAnsi="Tahoma" w:cs="Tahoma"/>
          <w:i/>
          <w:sz w:val="22"/>
          <w:szCs w:val="22"/>
          <w:lang w:val="el-GR"/>
        </w:rPr>
      </w:pPr>
      <w:r w:rsidRPr="00A7352F">
        <w:rPr>
          <w:rFonts w:ascii="Tahoma" w:hAnsi="Tahoma" w:cs="Tahoma"/>
          <w:i/>
          <w:sz w:val="22"/>
          <w:szCs w:val="22"/>
          <w:lang w:val="el-GR"/>
        </w:rPr>
        <w:t xml:space="preserve">Η διαδικασία επιλογής και ο  έλεγχος των δικαιολογητικών εγγραφής των παιδιών έναντι αντιτίμου (μηνιαίο ανταποδοτικό τέλος) διενεργείται από </w:t>
      </w:r>
      <w:r w:rsidRPr="00A7352F">
        <w:rPr>
          <w:rFonts w:ascii="Tahoma" w:hAnsi="Tahoma" w:cs="Tahoma"/>
          <w:i/>
          <w:sz w:val="22"/>
          <w:szCs w:val="22"/>
          <w:u w:val="single"/>
          <w:lang w:val="el-GR"/>
        </w:rPr>
        <w:t xml:space="preserve"> </w:t>
      </w:r>
      <w:r w:rsidRPr="00A7352F">
        <w:rPr>
          <w:rFonts w:ascii="Tahoma" w:hAnsi="Tahoma" w:cs="Tahoma"/>
          <w:i/>
          <w:sz w:val="22"/>
          <w:szCs w:val="22"/>
          <w:lang w:val="el-GR"/>
        </w:rPr>
        <w:t>την Επιτροπή Εποπτείας και Συντονισμού του άρθρου 8 του παρόντος κανονισμού μετά από εισήγηση της υπεύθυνης της εκάστοτε δομής. Σε περίπτωση ισοψηφίας θα διενεργείται κλήρωση από την Επιτροπή Εποπτείας και Συντονισμού του άρθρου 8 του παρόντος κανονισμού παρουσία των ενδιαφερομένων αιτούντων.</w:t>
      </w:r>
    </w:p>
    <w:p w14:paraId="37A1656B" w14:textId="77777777" w:rsidR="00A7352F" w:rsidRPr="00A7352F" w:rsidRDefault="00A7352F" w:rsidP="00A7352F">
      <w:pPr>
        <w:rPr>
          <w:rFonts w:ascii="Tahoma" w:hAnsi="Tahoma" w:cs="Tahoma"/>
          <w:i/>
          <w:sz w:val="22"/>
          <w:szCs w:val="22"/>
          <w:lang w:val="el-GR"/>
        </w:rPr>
      </w:pPr>
    </w:p>
    <w:p w14:paraId="45BC8699" w14:textId="77777777" w:rsidR="00A7352F" w:rsidRPr="00A7352F" w:rsidRDefault="00A7352F" w:rsidP="00A7352F">
      <w:pPr>
        <w:rPr>
          <w:rFonts w:ascii="Tahoma" w:hAnsi="Tahoma" w:cs="Tahoma"/>
          <w:i/>
          <w:sz w:val="22"/>
          <w:szCs w:val="22"/>
          <w:lang w:val="el-GR"/>
        </w:rPr>
      </w:pPr>
      <w:r w:rsidRPr="00A7352F">
        <w:rPr>
          <w:rFonts w:ascii="Tahoma" w:hAnsi="Tahoma" w:cs="Tahoma"/>
          <w:i/>
          <w:sz w:val="22"/>
          <w:szCs w:val="22"/>
          <w:lang w:val="el-GR"/>
        </w:rPr>
        <w:t>Με το 1</w:t>
      </w:r>
      <w:r w:rsidRPr="00A7352F">
        <w:rPr>
          <w:rFonts w:ascii="Tahoma" w:hAnsi="Tahoma" w:cs="Tahoma"/>
          <w:i/>
          <w:sz w:val="22"/>
          <w:szCs w:val="22"/>
          <w:vertAlign w:val="superscript"/>
          <w:lang w:val="el-GR"/>
        </w:rPr>
        <w:t xml:space="preserve">ο  </w:t>
      </w:r>
      <w:r w:rsidRPr="00A7352F">
        <w:rPr>
          <w:rFonts w:ascii="Tahoma" w:hAnsi="Tahoma" w:cs="Tahoma"/>
          <w:i/>
          <w:sz w:val="22"/>
          <w:szCs w:val="22"/>
          <w:lang w:val="el-GR"/>
        </w:rPr>
        <w:t>για την περίοδο 2021-2022/αρίθ.πρωτ.:  4494/13-9-2021 πρακτικό η Επιτροπή Εποπτείας και Συντονισμού του άρθρου 8 του Κανονισμού Λειτουργίας επέλεξε κατά σειρά μοριοδότησης για την εγγραφή τους στο Κέντρο Δημιουργικής Απασχόλησης Χώρας  τα κάτωθι παιδιά:</w:t>
      </w:r>
    </w:p>
    <w:p w14:paraId="6C84756B" w14:textId="77777777" w:rsidR="00A7352F" w:rsidRPr="00A7352F" w:rsidRDefault="00A7352F" w:rsidP="00A7352F">
      <w:pPr>
        <w:widowControl w:val="0"/>
        <w:spacing w:line="360" w:lineRule="auto"/>
        <w:jc w:val="both"/>
        <w:rPr>
          <w:rFonts w:ascii="Tahoma" w:hAnsi="Tahoma" w:cs="Tahoma"/>
          <w:i/>
          <w:sz w:val="22"/>
          <w:szCs w:val="22"/>
          <w:lang w:val="el-GR" w:eastAsia="en-US"/>
        </w:rPr>
      </w:pPr>
    </w:p>
    <w:p w14:paraId="309981E8" w14:textId="77777777" w:rsidR="00A7352F" w:rsidRPr="00A7352F" w:rsidRDefault="00A7352F" w:rsidP="00A7352F">
      <w:pPr>
        <w:widowControl w:val="0"/>
        <w:spacing w:line="360" w:lineRule="auto"/>
        <w:jc w:val="both"/>
        <w:rPr>
          <w:rFonts w:ascii="Tahoma" w:hAnsi="Tahoma" w:cs="Tahoma"/>
          <w:i/>
          <w:sz w:val="22"/>
          <w:szCs w:val="22"/>
          <w:lang w:val="el-GR" w:eastAsia="en-US"/>
        </w:rPr>
      </w:pPr>
      <w:r w:rsidRPr="00A7352F">
        <w:rPr>
          <w:rFonts w:ascii="Tahoma" w:hAnsi="Tahoma" w:cs="Tahoma"/>
          <w:i/>
          <w:sz w:val="22"/>
          <w:szCs w:val="22"/>
          <w:lang w:val="el-GR" w:eastAsia="en-US"/>
        </w:rPr>
        <w:t>Με βάση τα ανωτέρω προτείνεται η εγγραφή τους σε Κενές θέσεις ανά βάρδια και δομή  ως εξής:</w:t>
      </w:r>
    </w:p>
    <w:p w14:paraId="0C197AD3" w14:textId="77777777" w:rsidR="00A7352F" w:rsidRPr="00A7352F" w:rsidRDefault="00A7352F" w:rsidP="00A7352F">
      <w:pPr>
        <w:widowControl w:val="0"/>
        <w:spacing w:line="360" w:lineRule="auto"/>
        <w:jc w:val="both"/>
        <w:rPr>
          <w:rFonts w:ascii="Tahoma" w:hAnsi="Tahoma" w:cs="Tahoma"/>
          <w:b/>
          <w:i/>
          <w:color w:val="000000" w:themeColor="text1"/>
          <w:sz w:val="22"/>
          <w:szCs w:val="22"/>
          <w:lang w:val="el-GR" w:eastAsia="el-GR"/>
        </w:rPr>
      </w:pPr>
      <w:r w:rsidRPr="00A7352F">
        <w:rPr>
          <w:rFonts w:ascii="Tahoma" w:hAnsi="Tahoma" w:cs="Tahoma"/>
          <w:b/>
          <w:i/>
          <w:color w:val="000000" w:themeColor="text1"/>
          <w:sz w:val="22"/>
          <w:szCs w:val="22"/>
          <w:lang w:val="el-GR" w:eastAsia="el-GR"/>
        </w:rPr>
        <w:t>ΓΙΑ ΤΟ ΚΔΑΠ ΧΩΡΑΣ:</w:t>
      </w:r>
    </w:p>
    <w:p w14:paraId="4889A673" w14:textId="77777777" w:rsidR="00A7352F" w:rsidRPr="00A7352F" w:rsidRDefault="00A7352F" w:rsidP="00A7352F">
      <w:pPr>
        <w:widowControl w:val="0"/>
        <w:spacing w:line="360" w:lineRule="auto"/>
        <w:jc w:val="both"/>
        <w:rPr>
          <w:rFonts w:ascii="Tahoma" w:hAnsi="Tahoma" w:cs="Tahoma"/>
          <w:b/>
          <w:bCs/>
          <w:i/>
          <w:color w:val="000000" w:themeColor="text1"/>
          <w:sz w:val="22"/>
          <w:szCs w:val="22"/>
          <w:u w:val="single"/>
          <w:lang w:val="el-GR" w:eastAsia="el-GR"/>
        </w:rPr>
      </w:pPr>
      <w:r w:rsidRPr="00A7352F">
        <w:rPr>
          <w:rFonts w:ascii="Tahoma" w:hAnsi="Tahoma" w:cs="Tahoma"/>
          <w:b/>
          <w:bCs/>
          <w:i/>
          <w:color w:val="000000" w:themeColor="text1"/>
          <w:sz w:val="22"/>
          <w:szCs w:val="22"/>
          <w:u w:val="single"/>
          <w:lang w:val="el-GR" w:eastAsia="el-GR"/>
        </w:rPr>
        <w:t>Α. ΕΓΓΡΑΦΕΣ ΠΑΙΔΩΝ ΔΙΚΑΙΟΥΧΩΝ ΕΣΠΑ:</w:t>
      </w:r>
    </w:p>
    <w:p w14:paraId="63C373A6" w14:textId="77777777" w:rsidR="00A7352F" w:rsidRPr="00A7352F" w:rsidRDefault="00A7352F" w:rsidP="00A7352F">
      <w:pPr>
        <w:widowControl w:val="0"/>
        <w:suppressAutoHyphens w:val="0"/>
        <w:spacing w:after="160"/>
        <w:ind w:right="125"/>
        <w:jc w:val="both"/>
        <w:rPr>
          <w:rFonts w:ascii="Tahoma" w:eastAsiaTheme="minorHAnsi" w:hAnsi="Tahoma" w:cs="Tahoma"/>
          <w:i/>
          <w:sz w:val="22"/>
          <w:szCs w:val="22"/>
          <w:lang w:val="el-GR" w:eastAsia="en-US"/>
        </w:rPr>
      </w:pPr>
      <w:r w:rsidRPr="00A7352F">
        <w:rPr>
          <w:rFonts w:ascii="Tahoma" w:hAnsi="Tahoma" w:cs="Tahoma"/>
          <w:i/>
          <w:color w:val="000000" w:themeColor="text1"/>
          <w:sz w:val="22"/>
          <w:szCs w:val="22"/>
          <w:u w:val="single"/>
        </w:rPr>
        <w:t>Α</w:t>
      </w:r>
      <w:r w:rsidRPr="00A7352F">
        <w:rPr>
          <w:rFonts w:ascii="Tahoma" w:hAnsi="Tahoma" w:cs="Tahoma"/>
          <w:i/>
          <w:color w:val="000000" w:themeColor="text1"/>
          <w:sz w:val="22"/>
          <w:szCs w:val="22"/>
          <w:u w:val="single"/>
          <w:lang w:val="el-GR" w:eastAsia="el-GR"/>
        </w:rPr>
        <w:t xml:space="preserve">΄ Βάρδια </w:t>
      </w:r>
      <w:r w:rsidRPr="00A7352F">
        <w:rPr>
          <w:rFonts w:ascii="Tahoma" w:hAnsi="Tahoma" w:cs="Tahoma"/>
          <w:i/>
          <w:sz w:val="22"/>
          <w:szCs w:val="22"/>
          <w:u w:val="single"/>
          <w:lang w:val="el-GR" w:eastAsia="el-GR"/>
        </w:rPr>
        <w:t>(</w:t>
      </w:r>
      <w:r w:rsidRPr="00A7352F">
        <w:rPr>
          <w:rFonts w:ascii="Tahoma" w:eastAsiaTheme="minorHAnsi" w:hAnsi="Tahoma" w:cs="Tahoma"/>
          <w:i/>
          <w:sz w:val="22"/>
          <w:szCs w:val="22"/>
          <w:lang w:val="el-GR" w:eastAsia="en-US"/>
        </w:rPr>
        <w:t>Χειμερινό ωράριο: 1</w:t>
      </w:r>
      <w:r w:rsidRPr="00A7352F">
        <w:rPr>
          <w:rFonts w:ascii="Tahoma" w:eastAsiaTheme="minorHAnsi" w:hAnsi="Tahoma" w:cs="Tahoma"/>
          <w:i/>
          <w:sz w:val="22"/>
          <w:szCs w:val="22"/>
          <w:vertAlign w:val="superscript"/>
          <w:lang w:val="el-GR" w:eastAsia="en-US"/>
        </w:rPr>
        <w:t>η</w:t>
      </w:r>
      <w:r w:rsidRPr="00A7352F">
        <w:rPr>
          <w:rFonts w:ascii="Tahoma" w:eastAsiaTheme="minorHAnsi" w:hAnsi="Tahoma" w:cs="Tahoma"/>
          <w:i/>
          <w:sz w:val="22"/>
          <w:szCs w:val="22"/>
          <w:lang w:val="el-GR" w:eastAsia="en-US"/>
        </w:rPr>
        <w:t xml:space="preserve"> βάρδια 14.00 μ.μ. έως 18.00 μ.μ./Θερινό ωράριο: 7.00 π.μ. έως 11.00 π.μ):</w:t>
      </w:r>
    </w:p>
    <w:p w14:paraId="5C389A65"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Χασάνι Ιωάννα</w:t>
      </w:r>
    </w:p>
    <w:p w14:paraId="0287EE89"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Χομπάλλα Σαίντ</w:t>
      </w:r>
    </w:p>
    <w:p w14:paraId="33D6A914"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Μανιώτη Άννα</w:t>
      </w:r>
    </w:p>
    <w:p w14:paraId="4D213DA8"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Χομπάλα Μεριέμ</w:t>
      </w:r>
    </w:p>
    <w:p w14:paraId="0F473B43"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Χομπάλα Νουρ</w:t>
      </w:r>
    </w:p>
    <w:p w14:paraId="3AB93C07"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lastRenderedPageBreak/>
        <w:t>Ανδριώτης Θεόδωρος – Λουκάς</w:t>
      </w:r>
    </w:p>
    <w:p w14:paraId="6F40A558"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Κοντόπουλος Στάυρος</w:t>
      </w:r>
    </w:p>
    <w:p w14:paraId="1E1401C7"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Κυλίμος Σάββας</w:t>
      </w:r>
    </w:p>
    <w:p w14:paraId="0094FCD9"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Μανιώτης Χρήστος</w:t>
      </w:r>
    </w:p>
    <w:p w14:paraId="6EB4C43B"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Χαλάτσι Λιρένα</w:t>
      </w:r>
    </w:p>
    <w:p w14:paraId="27D8FC81"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Σλαβίδης Βάβουρας Νικόλαος</w:t>
      </w:r>
    </w:p>
    <w:p w14:paraId="4A5BA3A0"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Ανδριώτης Χρήστος</w:t>
      </w:r>
    </w:p>
    <w:p w14:paraId="38A104E5"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Σύπρη Κωνσταντίνα</w:t>
      </w:r>
    </w:p>
    <w:p w14:paraId="1445A1E1" w14:textId="77777777" w:rsidR="00A7352F" w:rsidRPr="00A7352F" w:rsidRDefault="00A7352F" w:rsidP="00A7352F">
      <w:pPr>
        <w:numPr>
          <w:ilvl w:val="0"/>
          <w:numId w:val="19"/>
        </w:numPr>
        <w:suppressAutoHyphens w:val="0"/>
        <w:spacing w:after="160" w:line="252" w:lineRule="auto"/>
        <w:contextualSpacing/>
        <w:rPr>
          <w:rFonts w:ascii="Tahoma" w:hAnsi="Tahoma" w:cs="Tahoma"/>
          <w:i/>
          <w:color w:val="000000" w:themeColor="text1"/>
          <w:sz w:val="22"/>
          <w:szCs w:val="22"/>
          <w:lang w:val="el-GR" w:eastAsia="el-GR"/>
        </w:rPr>
      </w:pPr>
      <w:r w:rsidRPr="00A7352F">
        <w:rPr>
          <w:rFonts w:ascii="Tahoma" w:hAnsi="Tahoma" w:cs="Tahoma"/>
          <w:i/>
          <w:color w:val="000000" w:themeColor="text1"/>
          <w:sz w:val="22"/>
          <w:szCs w:val="22"/>
          <w:lang w:val="el-GR" w:eastAsia="el-GR"/>
        </w:rPr>
        <w:t>Χαρανά Νικολέτα</w:t>
      </w:r>
    </w:p>
    <w:p w14:paraId="4E6002AA" w14:textId="77777777" w:rsidR="00A7352F" w:rsidRPr="00A7352F" w:rsidRDefault="00A7352F" w:rsidP="00A7352F">
      <w:pPr>
        <w:suppressAutoHyphens w:val="0"/>
        <w:spacing w:after="160" w:line="254" w:lineRule="auto"/>
        <w:rPr>
          <w:rFonts w:ascii="Tahoma" w:eastAsiaTheme="minorHAnsi" w:hAnsi="Tahoma" w:cs="Tahoma"/>
          <w:i/>
          <w:color w:val="000000" w:themeColor="text1"/>
          <w:sz w:val="22"/>
          <w:szCs w:val="22"/>
          <w:u w:val="single"/>
          <w:lang w:val="en-US" w:eastAsia="en-US"/>
        </w:rPr>
      </w:pPr>
    </w:p>
    <w:p w14:paraId="54530A00" w14:textId="77777777" w:rsidR="00A7352F" w:rsidRPr="00A7352F" w:rsidRDefault="00A7352F" w:rsidP="00A7352F">
      <w:pPr>
        <w:widowControl w:val="0"/>
        <w:suppressAutoHyphens w:val="0"/>
        <w:spacing w:after="160"/>
        <w:ind w:right="125"/>
        <w:jc w:val="both"/>
        <w:rPr>
          <w:rFonts w:ascii="Tahoma" w:eastAsiaTheme="minorHAnsi" w:hAnsi="Tahoma" w:cs="Tahoma"/>
          <w:i/>
          <w:sz w:val="22"/>
          <w:szCs w:val="22"/>
          <w:lang w:val="el-GR" w:eastAsia="en-US"/>
        </w:rPr>
      </w:pPr>
      <w:r w:rsidRPr="00A7352F">
        <w:rPr>
          <w:rFonts w:ascii="Tahoma" w:eastAsiaTheme="minorHAnsi" w:hAnsi="Tahoma" w:cs="Tahoma"/>
          <w:i/>
          <w:color w:val="000000" w:themeColor="text1"/>
          <w:sz w:val="22"/>
          <w:szCs w:val="22"/>
          <w:u w:val="single"/>
          <w:lang w:val="el-GR" w:eastAsia="en-US"/>
        </w:rPr>
        <w:t xml:space="preserve">Β΄ Βάρδια </w:t>
      </w:r>
      <w:r w:rsidRPr="00A7352F">
        <w:rPr>
          <w:rFonts w:ascii="Tahoma" w:hAnsi="Tahoma" w:cs="Tahoma"/>
          <w:i/>
          <w:sz w:val="22"/>
          <w:szCs w:val="22"/>
          <w:u w:val="single"/>
          <w:lang w:val="el-GR"/>
        </w:rPr>
        <w:t>(</w:t>
      </w:r>
      <w:r w:rsidRPr="00A7352F">
        <w:rPr>
          <w:rFonts w:ascii="Tahoma" w:eastAsiaTheme="minorHAnsi" w:hAnsi="Tahoma" w:cs="Tahoma"/>
          <w:i/>
          <w:sz w:val="22"/>
          <w:szCs w:val="22"/>
          <w:lang w:val="el-GR" w:eastAsia="en-US"/>
        </w:rPr>
        <w:t>Χειμερινό ωράριο:   2</w:t>
      </w:r>
      <w:r w:rsidRPr="00A7352F">
        <w:rPr>
          <w:rFonts w:ascii="Tahoma" w:eastAsiaTheme="minorHAnsi" w:hAnsi="Tahoma" w:cs="Tahoma"/>
          <w:i/>
          <w:sz w:val="22"/>
          <w:szCs w:val="22"/>
          <w:vertAlign w:val="superscript"/>
          <w:lang w:val="el-GR" w:eastAsia="en-US"/>
        </w:rPr>
        <w:t>η</w:t>
      </w:r>
      <w:r w:rsidRPr="00A7352F">
        <w:rPr>
          <w:rFonts w:ascii="Tahoma" w:eastAsiaTheme="minorHAnsi" w:hAnsi="Tahoma" w:cs="Tahoma"/>
          <w:i/>
          <w:sz w:val="22"/>
          <w:szCs w:val="22"/>
          <w:lang w:val="el-GR" w:eastAsia="en-US"/>
        </w:rPr>
        <w:t xml:space="preserve"> βάρδια 18.00 μ.μ. έως 22.00 μ.μ./Θερινό ωράριο:  11.00 π.μ. έως 15.00 μ.):</w:t>
      </w:r>
    </w:p>
    <w:p w14:paraId="10B37E77"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Λενούδια Μαρίνα</w:t>
      </w:r>
    </w:p>
    <w:p w14:paraId="51075440"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Σαράντος Ιωάννης</w:t>
      </w:r>
    </w:p>
    <w:p w14:paraId="2137FDDC"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Λενούδιας Διαμαντής</w:t>
      </w:r>
    </w:p>
    <w:p w14:paraId="7C1295E5"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Σαλαμανή Νεφέλη</w:t>
      </w:r>
    </w:p>
    <w:p w14:paraId="700D5C23"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Βλάκο Φλοργιάνα</w:t>
      </w:r>
    </w:p>
    <w:p w14:paraId="4B94A4EC"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Αποστολούδιας Ματθαίος</w:t>
      </w:r>
    </w:p>
    <w:p w14:paraId="2087D577"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Ακαμάτη Κυριακή</w:t>
      </w:r>
    </w:p>
    <w:p w14:paraId="16150702" w14:textId="77777777" w:rsidR="00A7352F" w:rsidRPr="00A7352F" w:rsidRDefault="00A7352F" w:rsidP="00A7352F">
      <w:pPr>
        <w:numPr>
          <w:ilvl w:val="0"/>
          <w:numId w:val="20"/>
        </w:numPr>
        <w:suppressAutoHyphens w:val="0"/>
        <w:spacing w:after="160" w:line="252" w:lineRule="auto"/>
        <w:contextualSpacing/>
        <w:rPr>
          <w:rFonts w:ascii="Tahoma" w:hAnsi="Tahoma" w:cs="Tahoma"/>
          <w:i/>
          <w:color w:val="000000" w:themeColor="text1"/>
          <w:sz w:val="22"/>
          <w:szCs w:val="22"/>
        </w:rPr>
      </w:pPr>
      <w:r w:rsidRPr="00A7352F">
        <w:rPr>
          <w:rFonts w:ascii="Tahoma" w:hAnsi="Tahoma" w:cs="Tahoma"/>
          <w:i/>
          <w:color w:val="000000" w:themeColor="text1"/>
          <w:sz w:val="22"/>
          <w:szCs w:val="22"/>
          <w:lang w:val="el-GR"/>
        </w:rPr>
        <w:t>Ηλιάδης Χρήστος</w:t>
      </w:r>
    </w:p>
    <w:p w14:paraId="3FBA83DC" w14:textId="77777777" w:rsidR="00A7352F" w:rsidRPr="00A7352F" w:rsidRDefault="00A7352F" w:rsidP="00A7352F">
      <w:pPr>
        <w:widowControl w:val="0"/>
        <w:spacing w:line="360" w:lineRule="auto"/>
        <w:jc w:val="both"/>
        <w:rPr>
          <w:rFonts w:ascii="Tahoma" w:hAnsi="Tahoma" w:cs="Tahoma"/>
          <w:i/>
          <w:sz w:val="22"/>
          <w:szCs w:val="22"/>
          <w:lang w:val="el-GR" w:eastAsia="en-US"/>
        </w:rPr>
      </w:pPr>
    </w:p>
    <w:p w14:paraId="7161683C" w14:textId="77777777" w:rsidR="00A7352F" w:rsidRPr="00A7352F" w:rsidRDefault="00A7352F" w:rsidP="00A7352F">
      <w:pPr>
        <w:widowControl w:val="0"/>
        <w:spacing w:line="360" w:lineRule="auto"/>
        <w:jc w:val="both"/>
        <w:rPr>
          <w:rFonts w:ascii="Tahoma" w:hAnsi="Tahoma" w:cs="Tahoma"/>
          <w:i/>
          <w:color w:val="000000" w:themeColor="text1"/>
          <w:sz w:val="22"/>
          <w:szCs w:val="22"/>
          <w:lang w:val="el-GR" w:eastAsia="en-US"/>
        </w:rPr>
      </w:pPr>
      <w:r w:rsidRPr="00A7352F">
        <w:rPr>
          <w:rFonts w:ascii="Tahoma" w:hAnsi="Tahoma" w:cs="Tahoma"/>
          <w:b/>
          <w:bCs/>
          <w:i/>
          <w:color w:val="000000" w:themeColor="text1"/>
          <w:sz w:val="22"/>
          <w:szCs w:val="22"/>
          <w:u w:val="single"/>
          <w:lang w:val="el-GR" w:eastAsia="en-US"/>
        </w:rPr>
        <w:t xml:space="preserve">Β. ΕΓΓΡΑΦΕΣ ΠΑΙΔΙΩΝ/ΔΙΚΑΙΟΥΧΩΝ ΑΠΑΛΛΑΓΗΣ ΑΝΤΙΤΙΜΟΥ </w:t>
      </w:r>
      <w:r w:rsidRPr="00A7352F">
        <w:rPr>
          <w:rFonts w:ascii="Tahoma" w:hAnsi="Tahoma" w:cs="Tahoma"/>
          <w:i/>
          <w:color w:val="000000" w:themeColor="text1"/>
          <w:sz w:val="22"/>
          <w:szCs w:val="22"/>
          <w:lang w:val="el-GR" w:eastAsia="el-GR"/>
        </w:rPr>
        <w:t>(δυνάμει της αρίθμ. 274/2018 απόφασης του Δημοτικού Συμβουλίου λόγω οικογενειακού εισοδήματος κάτω των 7.000,00 €):</w:t>
      </w:r>
    </w:p>
    <w:p w14:paraId="40E8B36B" w14:textId="77777777" w:rsidR="00A7352F" w:rsidRPr="00A7352F" w:rsidRDefault="00A7352F" w:rsidP="00A7352F">
      <w:pPr>
        <w:widowControl w:val="0"/>
        <w:spacing w:line="360" w:lineRule="auto"/>
        <w:jc w:val="both"/>
        <w:rPr>
          <w:rFonts w:ascii="Tahoma" w:hAnsi="Tahoma" w:cs="Tahoma"/>
          <w:i/>
          <w:sz w:val="22"/>
          <w:szCs w:val="22"/>
          <w:lang w:val="el-GR" w:eastAsia="en-US"/>
        </w:rPr>
      </w:pPr>
      <w:r w:rsidRPr="00A7352F">
        <w:rPr>
          <w:rFonts w:ascii="Tahoma" w:hAnsi="Tahoma" w:cs="Tahoma"/>
          <w:i/>
          <w:sz w:val="22"/>
          <w:szCs w:val="22"/>
          <w:lang w:val="el-GR" w:eastAsia="en-US"/>
        </w:rPr>
        <w:t>ΔΕΝ ΥΠΑΡΧΟΥΝ</w:t>
      </w:r>
    </w:p>
    <w:p w14:paraId="3A37DFD2" w14:textId="77777777" w:rsidR="00A7352F" w:rsidRPr="00A7352F" w:rsidRDefault="00A7352F" w:rsidP="00A7352F">
      <w:pPr>
        <w:widowControl w:val="0"/>
        <w:spacing w:line="360" w:lineRule="auto"/>
        <w:jc w:val="both"/>
        <w:rPr>
          <w:rFonts w:ascii="Tahoma" w:hAnsi="Tahoma" w:cs="Tahoma"/>
          <w:i/>
          <w:color w:val="5B9BD5" w:themeColor="accent1"/>
          <w:sz w:val="22"/>
          <w:szCs w:val="22"/>
          <w:u w:val="single"/>
          <w:lang w:val="el-GR" w:eastAsia="en-US"/>
        </w:rPr>
      </w:pPr>
    </w:p>
    <w:p w14:paraId="0C924DDD" w14:textId="77777777" w:rsidR="00A7352F" w:rsidRPr="00A7352F" w:rsidRDefault="00A7352F" w:rsidP="00A7352F">
      <w:pPr>
        <w:widowControl w:val="0"/>
        <w:spacing w:line="360" w:lineRule="auto"/>
        <w:jc w:val="both"/>
        <w:rPr>
          <w:rFonts w:ascii="Tahoma" w:hAnsi="Tahoma" w:cs="Tahoma"/>
          <w:i/>
          <w:color w:val="000000" w:themeColor="text1"/>
          <w:sz w:val="22"/>
          <w:szCs w:val="22"/>
          <w:u w:val="single"/>
          <w:lang w:val="el-GR" w:eastAsia="en-US"/>
        </w:rPr>
      </w:pPr>
      <w:r w:rsidRPr="00A7352F">
        <w:rPr>
          <w:rFonts w:ascii="Tahoma" w:hAnsi="Tahoma" w:cs="Tahoma"/>
          <w:b/>
          <w:bCs/>
          <w:i/>
          <w:color w:val="000000" w:themeColor="text1"/>
          <w:sz w:val="22"/>
          <w:szCs w:val="22"/>
          <w:u w:val="single"/>
          <w:lang w:val="el-GR" w:eastAsia="en-US"/>
        </w:rPr>
        <w:t>Γ. ΕΓΓΡΑΦΕΣ ΠΑΙΔΙΩΝ ΕΝΑΝΤΙ ΑΝΤΙΤΙΜΟΥ</w:t>
      </w:r>
      <w:r w:rsidRPr="00A7352F">
        <w:rPr>
          <w:rFonts w:ascii="Tahoma" w:hAnsi="Tahoma" w:cs="Tahoma"/>
          <w:b/>
          <w:bCs/>
          <w:i/>
          <w:color w:val="000000" w:themeColor="text1"/>
          <w:sz w:val="22"/>
          <w:szCs w:val="22"/>
          <w:lang w:val="el-GR" w:eastAsia="el-GR"/>
        </w:rPr>
        <w:t xml:space="preserve"> </w:t>
      </w:r>
      <w:r w:rsidRPr="00A7352F">
        <w:rPr>
          <w:rFonts w:ascii="Tahoma" w:hAnsi="Tahoma" w:cs="Tahoma"/>
          <w:i/>
          <w:color w:val="000000" w:themeColor="text1"/>
          <w:sz w:val="22"/>
          <w:szCs w:val="22"/>
          <w:lang w:val="el-GR" w:eastAsia="el-GR"/>
        </w:rPr>
        <w:t>(με την μηνιαία καταβολή  του αντιτίμου εγγραφής όπως καθορίστηκε από το Δημοτικό Συμβούλιο με τις αρίθμ. 212/2016 όπως ισχύει με την αρίθμ. 195/2017)</w:t>
      </w:r>
      <w:r w:rsidRPr="00A7352F">
        <w:rPr>
          <w:rFonts w:ascii="Tahoma" w:hAnsi="Tahoma" w:cs="Tahoma"/>
          <w:i/>
          <w:color w:val="000000" w:themeColor="text1"/>
          <w:sz w:val="22"/>
          <w:szCs w:val="22"/>
          <w:lang w:val="el-GR" w:eastAsia="en-US"/>
        </w:rPr>
        <w:t xml:space="preserve">: </w:t>
      </w:r>
    </w:p>
    <w:tbl>
      <w:tblPr>
        <w:tblStyle w:val="TableGrid1"/>
        <w:tblW w:w="10491" w:type="dxa"/>
        <w:tblInd w:w="-998" w:type="dxa"/>
        <w:tblLook w:val="01E0" w:firstRow="1" w:lastRow="1" w:firstColumn="1" w:lastColumn="1" w:noHBand="0" w:noVBand="0"/>
      </w:tblPr>
      <w:tblGrid>
        <w:gridCol w:w="2553"/>
        <w:gridCol w:w="3543"/>
        <w:gridCol w:w="4395"/>
      </w:tblGrid>
      <w:tr w:rsidR="00A7352F" w:rsidRPr="00A7352F" w14:paraId="0DBA7ADA"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63C1D134"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1D83A16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b/>
                <w:i/>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5DD34993"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 xml:space="preserve">Θέση που καταλαμβάνουν </w:t>
            </w:r>
          </w:p>
        </w:tc>
      </w:tr>
      <w:tr w:rsidR="00A7352F" w:rsidRPr="00A7352F" w14:paraId="0B2B4848"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4607A6A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E90597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Νάκου Βασιλική</w:t>
            </w:r>
          </w:p>
        </w:tc>
        <w:tc>
          <w:tcPr>
            <w:tcW w:w="4395" w:type="dxa"/>
            <w:tcBorders>
              <w:top w:val="single" w:sz="4" w:space="0" w:color="auto"/>
              <w:left w:val="single" w:sz="4" w:space="0" w:color="auto"/>
              <w:bottom w:val="single" w:sz="4" w:space="0" w:color="auto"/>
              <w:right w:val="single" w:sz="4" w:space="0" w:color="auto"/>
            </w:tcBorders>
          </w:tcPr>
          <w:p w14:paraId="72C5D29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A2C13C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780003D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39F8E8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04AC0125"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16809BF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EEC3A3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Βασιλειάδη Αναστασία</w:t>
            </w:r>
          </w:p>
        </w:tc>
        <w:tc>
          <w:tcPr>
            <w:tcW w:w="4395" w:type="dxa"/>
            <w:tcBorders>
              <w:top w:val="single" w:sz="4" w:space="0" w:color="auto"/>
              <w:left w:val="single" w:sz="4" w:space="0" w:color="auto"/>
              <w:bottom w:val="single" w:sz="4" w:space="0" w:color="auto"/>
              <w:right w:val="single" w:sz="4" w:space="0" w:color="auto"/>
            </w:tcBorders>
          </w:tcPr>
          <w:p w14:paraId="2781D72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B289D9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0332F5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6AC8D0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5D2737C1"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55B49E9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D35D36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Γιαννέλος Μιχαήλ</w:t>
            </w:r>
          </w:p>
        </w:tc>
        <w:tc>
          <w:tcPr>
            <w:tcW w:w="4395" w:type="dxa"/>
            <w:tcBorders>
              <w:top w:val="single" w:sz="4" w:space="0" w:color="auto"/>
              <w:left w:val="single" w:sz="4" w:space="0" w:color="auto"/>
              <w:bottom w:val="single" w:sz="4" w:space="0" w:color="auto"/>
              <w:right w:val="single" w:sz="4" w:space="0" w:color="auto"/>
            </w:tcBorders>
          </w:tcPr>
          <w:p w14:paraId="64FB5B7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9F0267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2D016FD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B2C4A3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76B7FACB"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4492CDE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EF26BF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Γούλας Γεώργιος</w:t>
            </w:r>
          </w:p>
        </w:tc>
        <w:tc>
          <w:tcPr>
            <w:tcW w:w="4395" w:type="dxa"/>
            <w:tcBorders>
              <w:top w:val="single" w:sz="4" w:space="0" w:color="auto"/>
              <w:left w:val="single" w:sz="4" w:space="0" w:color="auto"/>
              <w:bottom w:val="single" w:sz="4" w:space="0" w:color="auto"/>
              <w:right w:val="single" w:sz="4" w:space="0" w:color="auto"/>
            </w:tcBorders>
          </w:tcPr>
          <w:p w14:paraId="4523BF8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777D37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 xml:space="preserve">  2η βάρδια 18.00 μ.μ. έως 22.00 μ.μ. </w:t>
            </w:r>
          </w:p>
          <w:p w14:paraId="1AF78CB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5DEFDB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77201CF1"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B1D291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8BF48F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Σοφιανός Βασίλειος Ραφαήλ</w:t>
            </w:r>
          </w:p>
        </w:tc>
        <w:tc>
          <w:tcPr>
            <w:tcW w:w="4395" w:type="dxa"/>
            <w:tcBorders>
              <w:top w:val="single" w:sz="4" w:space="0" w:color="auto"/>
              <w:left w:val="single" w:sz="4" w:space="0" w:color="auto"/>
              <w:bottom w:val="single" w:sz="4" w:space="0" w:color="auto"/>
              <w:right w:val="single" w:sz="4" w:space="0" w:color="auto"/>
            </w:tcBorders>
          </w:tcPr>
          <w:p w14:paraId="5D5F79E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2D59AD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47A316B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6AAF25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4B502813"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260336E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45CE37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Λαδίκος Σταύρος</w:t>
            </w:r>
          </w:p>
        </w:tc>
        <w:tc>
          <w:tcPr>
            <w:tcW w:w="4395" w:type="dxa"/>
            <w:tcBorders>
              <w:top w:val="single" w:sz="4" w:space="0" w:color="auto"/>
              <w:left w:val="single" w:sz="4" w:space="0" w:color="auto"/>
              <w:bottom w:val="single" w:sz="4" w:space="0" w:color="auto"/>
              <w:right w:val="single" w:sz="4" w:space="0" w:color="auto"/>
            </w:tcBorders>
          </w:tcPr>
          <w:p w14:paraId="5A8E95D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B16EB2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9487B7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CB5F3A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0B9E8C75"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5D1E50C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F0D76A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Καρυπίδου Μαρία</w:t>
            </w:r>
          </w:p>
        </w:tc>
        <w:tc>
          <w:tcPr>
            <w:tcW w:w="4395" w:type="dxa"/>
            <w:tcBorders>
              <w:top w:val="single" w:sz="4" w:space="0" w:color="auto"/>
              <w:left w:val="single" w:sz="4" w:space="0" w:color="auto"/>
              <w:bottom w:val="single" w:sz="4" w:space="0" w:color="auto"/>
              <w:right w:val="single" w:sz="4" w:space="0" w:color="auto"/>
            </w:tcBorders>
            <w:hideMark/>
          </w:tcPr>
          <w:p w14:paraId="728E8DE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1E6ECF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731EEC3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0459FF2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64BF09B4" w14:textId="77777777" w:rsidTr="00270581">
        <w:tc>
          <w:tcPr>
            <w:tcW w:w="2553" w:type="dxa"/>
            <w:tcBorders>
              <w:top w:val="single" w:sz="4" w:space="0" w:color="auto"/>
              <w:left w:val="single" w:sz="4" w:space="0" w:color="auto"/>
              <w:bottom w:val="single" w:sz="4" w:space="0" w:color="auto"/>
              <w:right w:val="single" w:sz="4" w:space="0" w:color="auto"/>
            </w:tcBorders>
          </w:tcPr>
          <w:p w14:paraId="5C7F1FB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3EFDC8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Κανδηλιεράκης Ανδρέας</w:t>
            </w:r>
          </w:p>
        </w:tc>
        <w:tc>
          <w:tcPr>
            <w:tcW w:w="4395" w:type="dxa"/>
            <w:tcBorders>
              <w:top w:val="single" w:sz="4" w:space="0" w:color="auto"/>
              <w:left w:val="single" w:sz="4" w:space="0" w:color="auto"/>
              <w:bottom w:val="single" w:sz="4" w:space="0" w:color="auto"/>
              <w:right w:val="single" w:sz="4" w:space="0" w:color="auto"/>
            </w:tcBorders>
          </w:tcPr>
          <w:p w14:paraId="73EC4AA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AFA106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765386B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D63479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335481DF" w14:textId="77777777" w:rsidTr="00270581">
        <w:tc>
          <w:tcPr>
            <w:tcW w:w="2553" w:type="dxa"/>
            <w:tcBorders>
              <w:top w:val="single" w:sz="4" w:space="0" w:color="auto"/>
              <w:left w:val="single" w:sz="4" w:space="0" w:color="auto"/>
              <w:bottom w:val="single" w:sz="4" w:space="0" w:color="auto"/>
              <w:right w:val="single" w:sz="4" w:space="0" w:color="auto"/>
            </w:tcBorders>
          </w:tcPr>
          <w:p w14:paraId="0FE43D1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208A17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Βροντάγιας Παναγιώτης</w:t>
            </w:r>
          </w:p>
        </w:tc>
        <w:tc>
          <w:tcPr>
            <w:tcW w:w="4395" w:type="dxa"/>
            <w:tcBorders>
              <w:top w:val="single" w:sz="4" w:space="0" w:color="auto"/>
              <w:left w:val="single" w:sz="4" w:space="0" w:color="auto"/>
              <w:bottom w:val="single" w:sz="4" w:space="0" w:color="auto"/>
              <w:right w:val="single" w:sz="4" w:space="0" w:color="auto"/>
            </w:tcBorders>
          </w:tcPr>
          <w:p w14:paraId="6027A46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BDAF08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4949BD6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CF44DA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5986F148" w14:textId="77777777" w:rsidTr="00270581">
        <w:tc>
          <w:tcPr>
            <w:tcW w:w="2553" w:type="dxa"/>
            <w:tcBorders>
              <w:top w:val="single" w:sz="4" w:space="0" w:color="auto"/>
              <w:left w:val="single" w:sz="4" w:space="0" w:color="auto"/>
              <w:bottom w:val="single" w:sz="4" w:space="0" w:color="auto"/>
              <w:right w:val="single" w:sz="4" w:space="0" w:color="auto"/>
            </w:tcBorders>
          </w:tcPr>
          <w:p w14:paraId="4C071F4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848BE4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Μαλτέζου Μιχαηλία</w:t>
            </w:r>
          </w:p>
        </w:tc>
        <w:tc>
          <w:tcPr>
            <w:tcW w:w="4395" w:type="dxa"/>
            <w:tcBorders>
              <w:top w:val="single" w:sz="4" w:space="0" w:color="auto"/>
              <w:left w:val="single" w:sz="4" w:space="0" w:color="auto"/>
              <w:bottom w:val="single" w:sz="4" w:space="0" w:color="auto"/>
              <w:right w:val="single" w:sz="4" w:space="0" w:color="auto"/>
            </w:tcBorders>
          </w:tcPr>
          <w:p w14:paraId="29B802C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34E8DF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47A90D2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B69810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52AC6610" w14:textId="77777777" w:rsidTr="00270581">
        <w:tc>
          <w:tcPr>
            <w:tcW w:w="2553" w:type="dxa"/>
            <w:tcBorders>
              <w:top w:val="single" w:sz="4" w:space="0" w:color="auto"/>
              <w:left w:val="single" w:sz="4" w:space="0" w:color="auto"/>
              <w:bottom w:val="single" w:sz="4" w:space="0" w:color="auto"/>
              <w:right w:val="single" w:sz="4" w:space="0" w:color="auto"/>
            </w:tcBorders>
          </w:tcPr>
          <w:p w14:paraId="28E342E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18A796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Γαλατούμος Απόστολος</w:t>
            </w:r>
          </w:p>
        </w:tc>
        <w:tc>
          <w:tcPr>
            <w:tcW w:w="4395" w:type="dxa"/>
            <w:tcBorders>
              <w:top w:val="single" w:sz="4" w:space="0" w:color="auto"/>
              <w:left w:val="single" w:sz="4" w:space="0" w:color="auto"/>
              <w:bottom w:val="single" w:sz="4" w:space="0" w:color="auto"/>
              <w:right w:val="single" w:sz="4" w:space="0" w:color="auto"/>
            </w:tcBorders>
          </w:tcPr>
          <w:p w14:paraId="286023F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B50490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20EF91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3760BB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3B84AACF" w14:textId="77777777" w:rsidTr="00270581">
        <w:tc>
          <w:tcPr>
            <w:tcW w:w="2553" w:type="dxa"/>
            <w:tcBorders>
              <w:top w:val="single" w:sz="4" w:space="0" w:color="auto"/>
              <w:left w:val="single" w:sz="4" w:space="0" w:color="auto"/>
              <w:bottom w:val="single" w:sz="4" w:space="0" w:color="auto"/>
              <w:right w:val="single" w:sz="4" w:space="0" w:color="auto"/>
            </w:tcBorders>
          </w:tcPr>
          <w:p w14:paraId="3AD453F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EA5467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Καραβασιλειάδου Μαγδαληνή</w:t>
            </w:r>
          </w:p>
        </w:tc>
        <w:tc>
          <w:tcPr>
            <w:tcW w:w="4395" w:type="dxa"/>
            <w:tcBorders>
              <w:top w:val="single" w:sz="4" w:space="0" w:color="auto"/>
              <w:left w:val="single" w:sz="4" w:space="0" w:color="auto"/>
              <w:bottom w:val="single" w:sz="4" w:space="0" w:color="auto"/>
              <w:right w:val="single" w:sz="4" w:space="0" w:color="auto"/>
            </w:tcBorders>
          </w:tcPr>
          <w:p w14:paraId="258D8ED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2AC88F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700F6FE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B44DAA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0B0583F6" w14:textId="77777777" w:rsidTr="00270581">
        <w:tc>
          <w:tcPr>
            <w:tcW w:w="2553" w:type="dxa"/>
            <w:tcBorders>
              <w:top w:val="single" w:sz="4" w:space="0" w:color="auto"/>
              <w:left w:val="single" w:sz="4" w:space="0" w:color="auto"/>
              <w:bottom w:val="single" w:sz="4" w:space="0" w:color="auto"/>
              <w:right w:val="single" w:sz="4" w:space="0" w:color="auto"/>
            </w:tcBorders>
          </w:tcPr>
          <w:p w14:paraId="6B9989E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C4B964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Σαμαρά Ειρήνη</w:t>
            </w:r>
          </w:p>
        </w:tc>
        <w:tc>
          <w:tcPr>
            <w:tcW w:w="4395" w:type="dxa"/>
            <w:tcBorders>
              <w:top w:val="single" w:sz="4" w:space="0" w:color="auto"/>
              <w:left w:val="single" w:sz="4" w:space="0" w:color="auto"/>
              <w:bottom w:val="single" w:sz="4" w:space="0" w:color="auto"/>
              <w:right w:val="single" w:sz="4" w:space="0" w:color="auto"/>
            </w:tcBorders>
          </w:tcPr>
          <w:p w14:paraId="7AD08F9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E21421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4CF122A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9CC3B2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6EE9891D" w14:textId="77777777" w:rsidTr="00270581">
        <w:tc>
          <w:tcPr>
            <w:tcW w:w="2553" w:type="dxa"/>
            <w:tcBorders>
              <w:top w:val="single" w:sz="4" w:space="0" w:color="auto"/>
              <w:left w:val="single" w:sz="4" w:space="0" w:color="auto"/>
              <w:bottom w:val="single" w:sz="4" w:space="0" w:color="auto"/>
              <w:right w:val="single" w:sz="4" w:space="0" w:color="auto"/>
            </w:tcBorders>
          </w:tcPr>
          <w:p w14:paraId="6DA42A7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DFDF69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Σαμαρά Αγγελική</w:t>
            </w:r>
          </w:p>
        </w:tc>
        <w:tc>
          <w:tcPr>
            <w:tcW w:w="4395" w:type="dxa"/>
            <w:tcBorders>
              <w:top w:val="single" w:sz="4" w:space="0" w:color="auto"/>
              <w:left w:val="single" w:sz="4" w:space="0" w:color="auto"/>
              <w:bottom w:val="single" w:sz="4" w:space="0" w:color="auto"/>
              <w:right w:val="single" w:sz="4" w:space="0" w:color="auto"/>
            </w:tcBorders>
          </w:tcPr>
          <w:p w14:paraId="22EAC7B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3FC99C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CA499D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1AEEDE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1186052B" w14:textId="77777777" w:rsidTr="00270581">
        <w:tc>
          <w:tcPr>
            <w:tcW w:w="2553" w:type="dxa"/>
            <w:tcBorders>
              <w:top w:val="single" w:sz="4" w:space="0" w:color="auto"/>
              <w:left w:val="single" w:sz="4" w:space="0" w:color="auto"/>
              <w:bottom w:val="single" w:sz="4" w:space="0" w:color="auto"/>
              <w:right w:val="single" w:sz="4" w:space="0" w:color="auto"/>
            </w:tcBorders>
          </w:tcPr>
          <w:p w14:paraId="103E015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5C63E5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Κατσίκια Ευαγγελία</w:t>
            </w:r>
          </w:p>
        </w:tc>
        <w:tc>
          <w:tcPr>
            <w:tcW w:w="4395" w:type="dxa"/>
            <w:tcBorders>
              <w:top w:val="single" w:sz="4" w:space="0" w:color="auto"/>
              <w:left w:val="single" w:sz="4" w:space="0" w:color="auto"/>
              <w:bottom w:val="single" w:sz="4" w:space="0" w:color="auto"/>
              <w:right w:val="single" w:sz="4" w:space="0" w:color="auto"/>
            </w:tcBorders>
          </w:tcPr>
          <w:p w14:paraId="1152AAB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B6BBB7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5F02C82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08C53B7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2ABDD22B" w14:textId="77777777" w:rsidTr="00270581">
        <w:tc>
          <w:tcPr>
            <w:tcW w:w="2553" w:type="dxa"/>
            <w:tcBorders>
              <w:top w:val="single" w:sz="4" w:space="0" w:color="auto"/>
              <w:left w:val="single" w:sz="4" w:space="0" w:color="auto"/>
              <w:bottom w:val="single" w:sz="4" w:space="0" w:color="auto"/>
              <w:right w:val="single" w:sz="4" w:space="0" w:color="auto"/>
            </w:tcBorders>
          </w:tcPr>
          <w:p w14:paraId="5D80EF0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65FBAE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Σταφυλάς Θεόδωρος</w:t>
            </w:r>
          </w:p>
        </w:tc>
        <w:tc>
          <w:tcPr>
            <w:tcW w:w="4395" w:type="dxa"/>
            <w:tcBorders>
              <w:top w:val="single" w:sz="4" w:space="0" w:color="auto"/>
              <w:left w:val="single" w:sz="4" w:space="0" w:color="auto"/>
              <w:bottom w:val="single" w:sz="4" w:space="0" w:color="auto"/>
              <w:right w:val="single" w:sz="4" w:space="0" w:color="auto"/>
            </w:tcBorders>
          </w:tcPr>
          <w:p w14:paraId="119259C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68B1F0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1232336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AEB94F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2F382B20" w14:textId="77777777" w:rsidTr="00270581">
        <w:tc>
          <w:tcPr>
            <w:tcW w:w="2553" w:type="dxa"/>
            <w:tcBorders>
              <w:top w:val="single" w:sz="4" w:space="0" w:color="auto"/>
              <w:left w:val="single" w:sz="4" w:space="0" w:color="auto"/>
              <w:bottom w:val="single" w:sz="4" w:space="0" w:color="auto"/>
              <w:right w:val="single" w:sz="4" w:space="0" w:color="auto"/>
            </w:tcBorders>
          </w:tcPr>
          <w:p w14:paraId="4F3495A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F5F412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Καραμπατσάκης Αθανάσιος</w:t>
            </w:r>
          </w:p>
        </w:tc>
        <w:tc>
          <w:tcPr>
            <w:tcW w:w="4395" w:type="dxa"/>
            <w:tcBorders>
              <w:top w:val="single" w:sz="4" w:space="0" w:color="auto"/>
              <w:left w:val="single" w:sz="4" w:space="0" w:color="auto"/>
              <w:bottom w:val="single" w:sz="4" w:space="0" w:color="auto"/>
              <w:right w:val="single" w:sz="4" w:space="0" w:color="auto"/>
            </w:tcBorders>
          </w:tcPr>
          <w:p w14:paraId="7453423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91F478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0007543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 xml:space="preserve">Θερινό: </w:t>
            </w:r>
          </w:p>
          <w:p w14:paraId="3436A3D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0FB905DE" w14:textId="77777777" w:rsidTr="00270581">
        <w:tc>
          <w:tcPr>
            <w:tcW w:w="2553" w:type="dxa"/>
            <w:tcBorders>
              <w:top w:val="single" w:sz="4" w:space="0" w:color="auto"/>
              <w:left w:val="single" w:sz="4" w:space="0" w:color="auto"/>
              <w:bottom w:val="single" w:sz="4" w:space="0" w:color="auto"/>
              <w:right w:val="single" w:sz="4" w:space="0" w:color="auto"/>
            </w:tcBorders>
          </w:tcPr>
          <w:p w14:paraId="18DB3EB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18η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E0104D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Σπανόπουλος Χαράλαμπος</w:t>
            </w:r>
          </w:p>
        </w:tc>
        <w:tc>
          <w:tcPr>
            <w:tcW w:w="4395" w:type="dxa"/>
            <w:tcBorders>
              <w:top w:val="single" w:sz="4" w:space="0" w:color="auto"/>
              <w:left w:val="single" w:sz="4" w:space="0" w:color="auto"/>
              <w:bottom w:val="single" w:sz="4" w:space="0" w:color="auto"/>
              <w:right w:val="single" w:sz="4" w:space="0" w:color="auto"/>
            </w:tcBorders>
          </w:tcPr>
          <w:p w14:paraId="78244FB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4136A5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17E24D8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FC47B3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66B11D9C" w14:textId="77777777" w:rsidTr="00270581">
        <w:tc>
          <w:tcPr>
            <w:tcW w:w="2553" w:type="dxa"/>
            <w:tcBorders>
              <w:top w:val="single" w:sz="4" w:space="0" w:color="auto"/>
              <w:left w:val="single" w:sz="4" w:space="0" w:color="auto"/>
              <w:bottom w:val="single" w:sz="4" w:space="0" w:color="auto"/>
              <w:right w:val="single" w:sz="4" w:space="0" w:color="auto"/>
            </w:tcBorders>
          </w:tcPr>
          <w:p w14:paraId="4822D14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AC3F43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Σπανόπουλος Δημοσθένης</w:t>
            </w:r>
          </w:p>
        </w:tc>
        <w:tc>
          <w:tcPr>
            <w:tcW w:w="4395" w:type="dxa"/>
            <w:tcBorders>
              <w:top w:val="single" w:sz="4" w:space="0" w:color="auto"/>
              <w:left w:val="single" w:sz="4" w:space="0" w:color="auto"/>
              <w:bottom w:val="single" w:sz="4" w:space="0" w:color="auto"/>
              <w:right w:val="single" w:sz="4" w:space="0" w:color="auto"/>
            </w:tcBorders>
          </w:tcPr>
          <w:p w14:paraId="4A7C2D1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8DA4F7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0A27D4C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51AF83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3F59C352" w14:textId="77777777" w:rsidTr="00270581">
        <w:tc>
          <w:tcPr>
            <w:tcW w:w="2553" w:type="dxa"/>
            <w:tcBorders>
              <w:top w:val="single" w:sz="4" w:space="0" w:color="auto"/>
              <w:left w:val="single" w:sz="4" w:space="0" w:color="auto"/>
              <w:bottom w:val="single" w:sz="4" w:space="0" w:color="auto"/>
              <w:right w:val="single" w:sz="4" w:space="0" w:color="auto"/>
            </w:tcBorders>
          </w:tcPr>
          <w:p w14:paraId="33C9DC6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2189F5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Τουβλατζής Ιωάννης</w:t>
            </w:r>
          </w:p>
        </w:tc>
        <w:tc>
          <w:tcPr>
            <w:tcW w:w="4395" w:type="dxa"/>
            <w:tcBorders>
              <w:top w:val="single" w:sz="4" w:space="0" w:color="auto"/>
              <w:left w:val="single" w:sz="4" w:space="0" w:color="auto"/>
              <w:bottom w:val="single" w:sz="4" w:space="0" w:color="auto"/>
              <w:right w:val="single" w:sz="4" w:space="0" w:color="auto"/>
            </w:tcBorders>
          </w:tcPr>
          <w:p w14:paraId="65A5196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9CD687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82DF02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0562EE3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76F293E0" w14:textId="77777777" w:rsidTr="00270581">
        <w:tc>
          <w:tcPr>
            <w:tcW w:w="2553" w:type="dxa"/>
            <w:tcBorders>
              <w:top w:val="single" w:sz="4" w:space="0" w:color="auto"/>
              <w:left w:val="single" w:sz="4" w:space="0" w:color="auto"/>
              <w:bottom w:val="single" w:sz="4" w:space="0" w:color="auto"/>
              <w:right w:val="single" w:sz="4" w:space="0" w:color="auto"/>
            </w:tcBorders>
          </w:tcPr>
          <w:p w14:paraId="71A6E69F"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eastAsiaTheme="minorHAnsi" w:hAnsi="Tahoma" w:cs="Tahoma"/>
                <w:i/>
                <w:sz w:val="20"/>
                <w:szCs w:val="20"/>
                <w:lang w:val="el-GR" w:eastAsia="en-US"/>
              </w:rPr>
              <w:t>21η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AEA46B1"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hAnsi="Tahoma" w:cs="Tahoma"/>
                <w:i/>
                <w:sz w:val="20"/>
                <w:szCs w:val="20"/>
                <w:lang w:val="el-GR" w:eastAsia="en-US"/>
              </w:rPr>
              <w:t>Πορφυρίδης Μιχαήλ</w:t>
            </w:r>
          </w:p>
        </w:tc>
        <w:tc>
          <w:tcPr>
            <w:tcW w:w="4395" w:type="dxa"/>
            <w:tcBorders>
              <w:top w:val="single" w:sz="4" w:space="0" w:color="auto"/>
              <w:left w:val="single" w:sz="4" w:space="0" w:color="auto"/>
              <w:bottom w:val="single" w:sz="4" w:space="0" w:color="auto"/>
              <w:right w:val="single" w:sz="4" w:space="0" w:color="auto"/>
            </w:tcBorders>
          </w:tcPr>
          <w:p w14:paraId="78A6C18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05C227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59A37DA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0187FFA"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2ADA0902" w14:textId="77777777" w:rsidTr="00270581">
        <w:tc>
          <w:tcPr>
            <w:tcW w:w="2553" w:type="dxa"/>
            <w:tcBorders>
              <w:top w:val="single" w:sz="4" w:space="0" w:color="auto"/>
              <w:left w:val="single" w:sz="4" w:space="0" w:color="auto"/>
              <w:bottom w:val="single" w:sz="4" w:space="0" w:color="auto"/>
              <w:right w:val="single" w:sz="4" w:space="0" w:color="auto"/>
            </w:tcBorders>
          </w:tcPr>
          <w:p w14:paraId="531FF48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BF4DE8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Παπαδοπούλου Ματίνα</w:t>
            </w:r>
          </w:p>
        </w:tc>
        <w:tc>
          <w:tcPr>
            <w:tcW w:w="4395" w:type="dxa"/>
            <w:tcBorders>
              <w:top w:val="single" w:sz="4" w:space="0" w:color="auto"/>
              <w:left w:val="single" w:sz="4" w:space="0" w:color="auto"/>
              <w:bottom w:val="single" w:sz="4" w:space="0" w:color="auto"/>
              <w:right w:val="single" w:sz="4" w:space="0" w:color="auto"/>
            </w:tcBorders>
          </w:tcPr>
          <w:p w14:paraId="4C0886D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E2A356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3450ADC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628809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7DE0B051" w14:textId="77777777" w:rsidTr="00270581">
        <w:tc>
          <w:tcPr>
            <w:tcW w:w="2553" w:type="dxa"/>
            <w:tcBorders>
              <w:top w:val="single" w:sz="4" w:space="0" w:color="auto"/>
              <w:left w:val="single" w:sz="4" w:space="0" w:color="auto"/>
              <w:bottom w:val="single" w:sz="4" w:space="0" w:color="auto"/>
              <w:right w:val="single" w:sz="4" w:space="0" w:color="auto"/>
            </w:tcBorders>
          </w:tcPr>
          <w:p w14:paraId="099857A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466CDC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Παπαδοπούλου Αρίαδνη</w:t>
            </w:r>
          </w:p>
        </w:tc>
        <w:tc>
          <w:tcPr>
            <w:tcW w:w="4395" w:type="dxa"/>
            <w:tcBorders>
              <w:top w:val="single" w:sz="4" w:space="0" w:color="auto"/>
              <w:left w:val="single" w:sz="4" w:space="0" w:color="auto"/>
              <w:bottom w:val="single" w:sz="4" w:space="0" w:color="auto"/>
              <w:right w:val="single" w:sz="4" w:space="0" w:color="auto"/>
            </w:tcBorders>
          </w:tcPr>
          <w:p w14:paraId="66F007C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168478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388BAEE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1C2812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426384EB" w14:textId="77777777" w:rsidTr="00270581">
        <w:tc>
          <w:tcPr>
            <w:tcW w:w="2553" w:type="dxa"/>
            <w:tcBorders>
              <w:top w:val="single" w:sz="4" w:space="0" w:color="auto"/>
              <w:left w:val="single" w:sz="4" w:space="0" w:color="auto"/>
              <w:bottom w:val="single" w:sz="4" w:space="0" w:color="auto"/>
              <w:right w:val="single" w:sz="4" w:space="0" w:color="auto"/>
            </w:tcBorders>
          </w:tcPr>
          <w:p w14:paraId="2FD911C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58AFC8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Γλήνιας Ιωάννης</w:t>
            </w:r>
          </w:p>
        </w:tc>
        <w:tc>
          <w:tcPr>
            <w:tcW w:w="4395" w:type="dxa"/>
            <w:tcBorders>
              <w:top w:val="single" w:sz="4" w:space="0" w:color="auto"/>
              <w:left w:val="single" w:sz="4" w:space="0" w:color="auto"/>
              <w:bottom w:val="single" w:sz="4" w:space="0" w:color="auto"/>
              <w:right w:val="single" w:sz="4" w:space="0" w:color="auto"/>
            </w:tcBorders>
          </w:tcPr>
          <w:p w14:paraId="30073BC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08C647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44F6B45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770832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3E730CCF" w14:textId="77777777" w:rsidTr="00270581">
        <w:tc>
          <w:tcPr>
            <w:tcW w:w="2553" w:type="dxa"/>
            <w:tcBorders>
              <w:top w:val="single" w:sz="4" w:space="0" w:color="auto"/>
              <w:left w:val="single" w:sz="4" w:space="0" w:color="auto"/>
              <w:bottom w:val="single" w:sz="4" w:space="0" w:color="auto"/>
              <w:right w:val="single" w:sz="4" w:space="0" w:color="auto"/>
            </w:tcBorders>
          </w:tcPr>
          <w:p w14:paraId="7EEF15D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525DD9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Κατσίκια Παναγιώτα</w:t>
            </w:r>
          </w:p>
        </w:tc>
        <w:tc>
          <w:tcPr>
            <w:tcW w:w="4395" w:type="dxa"/>
            <w:tcBorders>
              <w:top w:val="single" w:sz="4" w:space="0" w:color="auto"/>
              <w:left w:val="single" w:sz="4" w:space="0" w:color="auto"/>
              <w:bottom w:val="single" w:sz="4" w:space="0" w:color="auto"/>
              <w:right w:val="single" w:sz="4" w:space="0" w:color="auto"/>
            </w:tcBorders>
          </w:tcPr>
          <w:p w14:paraId="08B2560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C9A12A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7DCB0DB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1D9753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3F5E00C1" w14:textId="77777777" w:rsidTr="00270581">
        <w:tc>
          <w:tcPr>
            <w:tcW w:w="2553" w:type="dxa"/>
            <w:tcBorders>
              <w:top w:val="single" w:sz="4" w:space="0" w:color="auto"/>
              <w:left w:val="single" w:sz="4" w:space="0" w:color="auto"/>
              <w:bottom w:val="single" w:sz="4" w:space="0" w:color="auto"/>
              <w:right w:val="single" w:sz="4" w:space="0" w:color="auto"/>
            </w:tcBorders>
          </w:tcPr>
          <w:p w14:paraId="5EBF39D6"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eastAsiaTheme="minorHAnsi" w:hAnsi="Tahoma" w:cs="Tahoma"/>
                <w:i/>
                <w:sz w:val="20"/>
                <w:szCs w:val="20"/>
                <w:lang w:val="el-GR" w:eastAsia="en-US"/>
              </w:rPr>
              <w:t>26η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91AC25F"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hAnsi="Tahoma" w:cs="Tahoma"/>
                <w:i/>
                <w:sz w:val="20"/>
                <w:szCs w:val="20"/>
                <w:lang w:val="el-GR" w:eastAsia="en-US"/>
              </w:rPr>
              <w:t>Ηλιάδη Νεφέλη</w:t>
            </w:r>
          </w:p>
        </w:tc>
        <w:tc>
          <w:tcPr>
            <w:tcW w:w="4395" w:type="dxa"/>
            <w:tcBorders>
              <w:top w:val="single" w:sz="4" w:space="0" w:color="auto"/>
              <w:left w:val="single" w:sz="4" w:space="0" w:color="auto"/>
              <w:bottom w:val="single" w:sz="4" w:space="0" w:color="auto"/>
              <w:right w:val="single" w:sz="4" w:space="0" w:color="auto"/>
            </w:tcBorders>
          </w:tcPr>
          <w:p w14:paraId="429FAB7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2822F8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576711F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828C6C3" w14:textId="77777777" w:rsidR="00A7352F" w:rsidRPr="00A7352F" w:rsidRDefault="00A7352F" w:rsidP="00A7352F">
            <w:pPr>
              <w:suppressAutoHyphens w:val="0"/>
              <w:rPr>
                <w:rFonts w:ascii="Tahoma"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0EEE7A8D" w14:textId="77777777" w:rsidTr="00270581">
        <w:tc>
          <w:tcPr>
            <w:tcW w:w="2553" w:type="dxa"/>
            <w:tcBorders>
              <w:top w:val="single" w:sz="4" w:space="0" w:color="auto"/>
              <w:left w:val="single" w:sz="4" w:space="0" w:color="auto"/>
              <w:bottom w:val="single" w:sz="4" w:space="0" w:color="auto"/>
              <w:right w:val="single" w:sz="4" w:space="0" w:color="auto"/>
            </w:tcBorders>
          </w:tcPr>
          <w:p w14:paraId="144FC4C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33BF56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Κιούτης Ιωάννης</w:t>
            </w:r>
          </w:p>
        </w:tc>
        <w:tc>
          <w:tcPr>
            <w:tcW w:w="4395" w:type="dxa"/>
            <w:tcBorders>
              <w:top w:val="single" w:sz="4" w:space="0" w:color="auto"/>
              <w:left w:val="single" w:sz="4" w:space="0" w:color="auto"/>
              <w:bottom w:val="single" w:sz="4" w:space="0" w:color="auto"/>
              <w:right w:val="single" w:sz="4" w:space="0" w:color="auto"/>
            </w:tcBorders>
          </w:tcPr>
          <w:p w14:paraId="3E417F3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1B9B61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7C8CA0F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A09397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0C5F6D30" w14:textId="77777777" w:rsidTr="00270581">
        <w:tc>
          <w:tcPr>
            <w:tcW w:w="2553" w:type="dxa"/>
            <w:tcBorders>
              <w:top w:val="single" w:sz="4" w:space="0" w:color="auto"/>
              <w:left w:val="single" w:sz="4" w:space="0" w:color="auto"/>
              <w:bottom w:val="single" w:sz="4" w:space="0" w:color="auto"/>
              <w:right w:val="single" w:sz="4" w:space="0" w:color="auto"/>
            </w:tcBorders>
          </w:tcPr>
          <w:p w14:paraId="6DE0316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CD4803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Κιούτη Ισμήνη</w:t>
            </w:r>
          </w:p>
        </w:tc>
        <w:tc>
          <w:tcPr>
            <w:tcW w:w="4395" w:type="dxa"/>
            <w:tcBorders>
              <w:top w:val="single" w:sz="4" w:space="0" w:color="auto"/>
              <w:left w:val="single" w:sz="4" w:space="0" w:color="auto"/>
              <w:bottom w:val="single" w:sz="4" w:space="0" w:color="auto"/>
              <w:right w:val="single" w:sz="4" w:space="0" w:color="auto"/>
            </w:tcBorders>
          </w:tcPr>
          <w:p w14:paraId="0F473CD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AF681F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1DE4A37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760EC8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64E81B89" w14:textId="77777777" w:rsidTr="00270581">
        <w:tc>
          <w:tcPr>
            <w:tcW w:w="2553" w:type="dxa"/>
            <w:tcBorders>
              <w:top w:val="single" w:sz="4" w:space="0" w:color="auto"/>
              <w:left w:val="single" w:sz="4" w:space="0" w:color="auto"/>
              <w:bottom w:val="single" w:sz="4" w:space="0" w:color="auto"/>
              <w:right w:val="single" w:sz="4" w:space="0" w:color="auto"/>
            </w:tcBorders>
          </w:tcPr>
          <w:p w14:paraId="43EC720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0DE403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Γραβάνη Αικατερίνη</w:t>
            </w:r>
          </w:p>
        </w:tc>
        <w:tc>
          <w:tcPr>
            <w:tcW w:w="4395" w:type="dxa"/>
            <w:tcBorders>
              <w:top w:val="single" w:sz="4" w:space="0" w:color="auto"/>
              <w:left w:val="single" w:sz="4" w:space="0" w:color="auto"/>
              <w:bottom w:val="single" w:sz="4" w:space="0" w:color="auto"/>
              <w:right w:val="single" w:sz="4" w:space="0" w:color="auto"/>
            </w:tcBorders>
          </w:tcPr>
          <w:p w14:paraId="495366F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FA2B0E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3F6A7D1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34CD08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11D6AA14" w14:textId="77777777" w:rsidTr="00270581">
        <w:tc>
          <w:tcPr>
            <w:tcW w:w="2553" w:type="dxa"/>
            <w:tcBorders>
              <w:top w:val="single" w:sz="4" w:space="0" w:color="auto"/>
              <w:left w:val="single" w:sz="4" w:space="0" w:color="auto"/>
              <w:bottom w:val="single" w:sz="4" w:space="0" w:color="auto"/>
              <w:right w:val="single" w:sz="4" w:space="0" w:color="auto"/>
            </w:tcBorders>
          </w:tcPr>
          <w:p w14:paraId="377550F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AB06A7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Γραβάνη Δήμητρα</w:t>
            </w:r>
          </w:p>
        </w:tc>
        <w:tc>
          <w:tcPr>
            <w:tcW w:w="4395" w:type="dxa"/>
            <w:tcBorders>
              <w:top w:val="single" w:sz="4" w:space="0" w:color="auto"/>
              <w:left w:val="single" w:sz="4" w:space="0" w:color="auto"/>
              <w:bottom w:val="single" w:sz="4" w:space="0" w:color="auto"/>
              <w:right w:val="single" w:sz="4" w:space="0" w:color="auto"/>
            </w:tcBorders>
          </w:tcPr>
          <w:p w14:paraId="4CF1942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ACC663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3E7B317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7256D1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2η βάρδια 11.00 π.μ. έως 15.00 μ.μ</w:t>
            </w:r>
          </w:p>
        </w:tc>
      </w:tr>
      <w:tr w:rsidR="00A7352F" w:rsidRPr="00A7352F" w14:paraId="64FB742D" w14:textId="77777777" w:rsidTr="00270581">
        <w:tc>
          <w:tcPr>
            <w:tcW w:w="2553" w:type="dxa"/>
            <w:tcBorders>
              <w:top w:val="single" w:sz="4" w:space="0" w:color="auto"/>
              <w:left w:val="single" w:sz="4" w:space="0" w:color="auto"/>
              <w:bottom w:val="single" w:sz="4" w:space="0" w:color="auto"/>
              <w:right w:val="single" w:sz="4" w:space="0" w:color="auto"/>
            </w:tcBorders>
          </w:tcPr>
          <w:p w14:paraId="734786D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31η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A0E0F6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Αντωνοπούλου Παναγιώτα</w:t>
            </w:r>
          </w:p>
        </w:tc>
        <w:tc>
          <w:tcPr>
            <w:tcW w:w="4395" w:type="dxa"/>
            <w:tcBorders>
              <w:top w:val="single" w:sz="4" w:space="0" w:color="auto"/>
              <w:left w:val="single" w:sz="4" w:space="0" w:color="auto"/>
              <w:bottom w:val="single" w:sz="4" w:space="0" w:color="auto"/>
              <w:right w:val="single" w:sz="4" w:space="0" w:color="auto"/>
            </w:tcBorders>
          </w:tcPr>
          <w:p w14:paraId="2871959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884C46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086EA71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80DD04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306AE72E" w14:textId="77777777" w:rsidTr="00270581">
        <w:trPr>
          <w:trHeight w:val="274"/>
        </w:trPr>
        <w:tc>
          <w:tcPr>
            <w:tcW w:w="2553" w:type="dxa"/>
            <w:tcBorders>
              <w:top w:val="single" w:sz="4" w:space="0" w:color="auto"/>
              <w:left w:val="single" w:sz="4" w:space="0" w:color="auto"/>
              <w:bottom w:val="single" w:sz="4" w:space="0" w:color="auto"/>
              <w:right w:val="single" w:sz="4" w:space="0" w:color="auto"/>
            </w:tcBorders>
          </w:tcPr>
          <w:p w14:paraId="1DA4DA6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85ABAF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Μπίνα Στυλιανή</w:t>
            </w:r>
          </w:p>
        </w:tc>
        <w:tc>
          <w:tcPr>
            <w:tcW w:w="4395" w:type="dxa"/>
            <w:tcBorders>
              <w:top w:val="single" w:sz="4" w:space="0" w:color="auto"/>
              <w:left w:val="single" w:sz="4" w:space="0" w:color="auto"/>
              <w:bottom w:val="single" w:sz="4" w:space="0" w:color="auto"/>
              <w:right w:val="single" w:sz="4" w:space="0" w:color="auto"/>
            </w:tcBorders>
          </w:tcPr>
          <w:p w14:paraId="2BC4708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A1CAA4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8BC4B9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AACC0B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40581E5E" w14:textId="77777777" w:rsidTr="00270581">
        <w:tc>
          <w:tcPr>
            <w:tcW w:w="2553" w:type="dxa"/>
            <w:tcBorders>
              <w:top w:val="single" w:sz="4" w:space="0" w:color="auto"/>
              <w:left w:val="single" w:sz="4" w:space="0" w:color="auto"/>
              <w:bottom w:val="single" w:sz="4" w:space="0" w:color="auto"/>
              <w:right w:val="single" w:sz="4" w:space="0" w:color="auto"/>
            </w:tcBorders>
          </w:tcPr>
          <w:p w14:paraId="1033A55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85B5F2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Λιλόπουλος Ελευθέριος</w:t>
            </w:r>
          </w:p>
        </w:tc>
        <w:tc>
          <w:tcPr>
            <w:tcW w:w="4395" w:type="dxa"/>
            <w:tcBorders>
              <w:top w:val="single" w:sz="4" w:space="0" w:color="auto"/>
              <w:left w:val="single" w:sz="4" w:space="0" w:color="auto"/>
              <w:bottom w:val="single" w:sz="4" w:space="0" w:color="auto"/>
              <w:right w:val="single" w:sz="4" w:space="0" w:color="auto"/>
            </w:tcBorders>
          </w:tcPr>
          <w:p w14:paraId="545D9BB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62B280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60AA592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022AD5C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12EE57CA" w14:textId="77777777" w:rsidTr="00270581">
        <w:tc>
          <w:tcPr>
            <w:tcW w:w="2553" w:type="dxa"/>
            <w:tcBorders>
              <w:top w:val="single" w:sz="4" w:space="0" w:color="auto"/>
              <w:left w:val="single" w:sz="4" w:space="0" w:color="auto"/>
              <w:bottom w:val="single" w:sz="4" w:space="0" w:color="auto"/>
              <w:right w:val="single" w:sz="4" w:space="0" w:color="auto"/>
            </w:tcBorders>
          </w:tcPr>
          <w:p w14:paraId="0F91C54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64A306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Φωτεινού Παυλίνα</w:t>
            </w:r>
          </w:p>
        </w:tc>
        <w:tc>
          <w:tcPr>
            <w:tcW w:w="4395" w:type="dxa"/>
            <w:tcBorders>
              <w:top w:val="single" w:sz="4" w:space="0" w:color="auto"/>
              <w:left w:val="single" w:sz="4" w:space="0" w:color="auto"/>
              <w:bottom w:val="single" w:sz="4" w:space="0" w:color="auto"/>
              <w:right w:val="single" w:sz="4" w:space="0" w:color="auto"/>
            </w:tcBorders>
          </w:tcPr>
          <w:p w14:paraId="4730943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2DB230C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28056037"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148DA5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r w:rsidR="00A7352F" w:rsidRPr="00A7352F" w14:paraId="6884A8F9" w14:textId="77777777" w:rsidTr="00270581">
        <w:tc>
          <w:tcPr>
            <w:tcW w:w="2553" w:type="dxa"/>
            <w:tcBorders>
              <w:top w:val="single" w:sz="4" w:space="0" w:color="auto"/>
              <w:left w:val="single" w:sz="4" w:space="0" w:color="auto"/>
              <w:bottom w:val="single" w:sz="4" w:space="0" w:color="auto"/>
              <w:right w:val="single" w:sz="4" w:space="0" w:color="auto"/>
            </w:tcBorders>
          </w:tcPr>
          <w:p w14:paraId="5CAA9BC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827E2E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Γρηγοριάδου Σοφία</w:t>
            </w:r>
          </w:p>
        </w:tc>
        <w:tc>
          <w:tcPr>
            <w:tcW w:w="4395" w:type="dxa"/>
            <w:tcBorders>
              <w:top w:val="single" w:sz="4" w:space="0" w:color="auto"/>
              <w:left w:val="single" w:sz="4" w:space="0" w:color="auto"/>
              <w:bottom w:val="single" w:sz="4" w:space="0" w:color="auto"/>
              <w:right w:val="single" w:sz="4" w:space="0" w:color="auto"/>
            </w:tcBorders>
          </w:tcPr>
          <w:p w14:paraId="4D37E90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4F3346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1η βάρδια 14.00 μ.μ. έως 18.00 μ.μ. </w:t>
            </w:r>
          </w:p>
          <w:p w14:paraId="312DB66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1BC1BD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βάρδια 7.00 π.μ. έως 11.00 π.μ</w:t>
            </w:r>
          </w:p>
        </w:tc>
      </w:tr>
      <w:tr w:rsidR="00A7352F" w:rsidRPr="00A7352F" w14:paraId="2283B9B4" w14:textId="77777777" w:rsidTr="00270581">
        <w:tc>
          <w:tcPr>
            <w:tcW w:w="2553" w:type="dxa"/>
            <w:tcBorders>
              <w:top w:val="single" w:sz="4" w:space="0" w:color="auto"/>
              <w:left w:val="single" w:sz="4" w:space="0" w:color="auto"/>
              <w:bottom w:val="single" w:sz="4" w:space="0" w:color="auto"/>
              <w:right w:val="single" w:sz="4" w:space="0" w:color="auto"/>
            </w:tcBorders>
          </w:tcPr>
          <w:p w14:paraId="4453363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752D88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Αγγελώνιας Ιωάννης</w:t>
            </w:r>
          </w:p>
        </w:tc>
        <w:tc>
          <w:tcPr>
            <w:tcW w:w="4395" w:type="dxa"/>
            <w:tcBorders>
              <w:top w:val="single" w:sz="4" w:space="0" w:color="auto"/>
              <w:left w:val="single" w:sz="4" w:space="0" w:color="auto"/>
              <w:bottom w:val="single" w:sz="4" w:space="0" w:color="auto"/>
              <w:right w:val="single" w:sz="4" w:space="0" w:color="auto"/>
            </w:tcBorders>
          </w:tcPr>
          <w:p w14:paraId="504AA8D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5B3CE1A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2η βάρδια 18.00 μ.μ. έως 22.00 μ.μ. </w:t>
            </w:r>
          </w:p>
          <w:p w14:paraId="49A8B1E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7BEEC7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βάρδια 11.00 π.μ. έως 15.00 μ.μ</w:t>
            </w:r>
          </w:p>
        </w:tc>
      </w:tr>
    </w:tbl>
    <w:p w14:paraId="3277E1A5" w14:textId="77777777" w:rsidR="00A7352F" w:rsidRPr="00A7352F" w:rsidRDefault="00A7352F" w:rsidP="00A7352F">
      <w:pPr>
        <w:widowControl w:val="0"/>
        <w:suppressAutoHyphens w:val="0"/>
        <w:spacing w:after="160"/>
        <w:jc w:val="both"/>
        <w:rPr>
          <w:rFonts w:ascii="Tahoma" w:eastAsiaTheme="minorHAnsi" w:hAnsi="Tahoma" w:cs="Tahoma"/>
          <w:i/>
          <w:sz w:val="22"/>
          <w:szCs w:val="22"/>
          <w:lang w:val="el-GR" w:eastAsia="en-US"/>
        </w:rPr>
      </w:pPr>
    </w:p>
    <w:p w14:paraId="3C1833B5" w14:textId="77777777" w:rsidR="00A7352F" w:rsidRPr="00A7352F" w:rsidRDefault="00A7352F" w:rsidP="00A7352F">
      <w:pPr>
        <w:widowControl w:val="0"/>
        <w:suppressAutoHyphens w:val="0"/>
        <w:spacing w:line="360" w:lineRule="auto"/>
        <w:jc w:val="both"/>
        <w:rPr>
          <w:rFonts w:ascii="Tahoma" w:hAnsi="Tahoma" w:cs="Tahoma"/>
          <w:i/>
          <w:sz w:val="22"/>
          <w:szCs w:val="22"/>
          <w:lang w:val="el-GR" w:eastAsia="en-US"/>
        </w:rPr>
      </w:pPr>
      <w:bookmarkStart w:id="5" w:name="_Hlk77672432"/>
      <w:r w:rsidRPr="00A7352F">
        <w:rPr>
          <w:rFonts w:ascii="Tahoma" w:hAnsi="Tahoma" w:cs="Tahoma"/>
          <w:i/>
          <w:sz w:val="22"/>
          <w:szCs w:val="22"/>
          <w:lang w:val="el-GR" w:eastAsia="en-US"/>
        </w:rPr>
        <w:t>Θέσεις που απομένουν κενές στο Κέντρο Δημιουργικής Απασχόλησης Χώρας  είναι :</w:t>
      </w:r>
    </w:p>
    <w:p w14:paraId="07848C83"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
          <w:sz w:val="22"/>
          <w:szCs w:val="22"/>
          <w:lang w:val="el-GR" w:eastAsia="en-US"/>
        </w:rPr>
      </w:pPr>
      <w:r w:rsidRPr="00A7352F">
        <w:rPr>
          <w:rFonts w:ascii="Tahoma" w:hAnsi="Tahoma" w:cs="Tahoma"/>
          <w:b/>
          <w:i/>
          <w:sz w:val="22"/>
          <w:szCs w:val="22"/>
          <w:lang w:val="el-GR" w:eastAsia="en-US"/>
        </w:rPr>
        <w:t>Απομένουν 7 κενές θέσεις στην Α΄ Βάρδια</w:t>
      </w:r>
    </w:p>
    <w:p w14:paraId="030F2455"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
          <w:sz w:val="22"/>
          <w:szCs w:val="22"/>
          <w:lang w:val="el-GR" w:eastAsia="en-US"/>
        </w:rPr>
      </w:pPr>
      <w:r w:rsidRPr="00A7352F">
        <w:rPr>
          <w:rFonts w:ascii="Tahoma" w:hAnsi="Tahoma" w:cs="Tahoma"/>
          <w:b/>
          <w:i/>
          <w:sz w:val="22"/>
          <w:szCs w:val="22"/>
          <w:lang w:val="el-GR" w:eastAsia="en-US"/>
        </w:rPr>
        <w:t xml:space="preserve">Απομένουν 6 κενές θέσεις στην Β΄ Βάρδια </w:t>
      </w:r>
    </w:p>
    <w:bookmarkEnd w:id="5"/>
    <w:p w14:paraId="76F180D4" w14:textId="77777777" w:rsidR="00A7352F" w:rsidRPr="00A7352F" w:rsidRDefault="00A7352F" w:rsidP="00A7352F">
      <w:pPr>
        <w:widowControl w:val="0"/>
        <w:spacing w:line="360" w:lineRule="auto"/>
        <w:jc w:val="both"/>
        <w:rPr>
          <w:rFonts w:ascii="Tahoma" w:hAnsi="Tahoma" w:cs="Tahoma"/>
          <w:i/>
          <w:sz w:val="22"/>
          <w:szCs w:val="22"/>
          <w:lang w:val="el-GR" w:eastAsia="en-US"/>
        </w:rPr>
      </w:pPr>
    </w:p>
    <w:p w14:paraId="29E84ED0" w14:textId="77777777" w:rsidR="00A7352F" w:rsidRPr="00A7352F" w:rsidRDefault="00A7352F" w:rsidP="00A7352F">
      <w:pPr>
        <w:widowControl w:val="0"/>
        <w:spacing w:line="360" w:lineRule="auto"/>
        <w:jc w:val="both"/>
        <w:rPr>
          <w:rFonts w:ascii="Tahoma" w:hAnsi="Tahoma" w:cs="Tahoma"/>
          <w:b/>
          <w:i/>
          <w:sz w:val="22"/>
          <w:szCs w:val="22"/>
          <w:lang w:val="el-GR" w:eastAsia="el-GR"/>
        </w:rPr>
      </w:pPr>
      <w:r w:rsidRPr="00A7352F">
        <w:rPr>
          <w:rFonts w:ascii="Tahoma" w:hAnsi="Tahoma" w:cs="Tahoma"/>
          <w:b/>
          <w:i/>
          <w:sz w:val="22"/>
          <w:szCs w:val="22"/>
          <w:lang w:val="el-GR" w:eastAsia="el-GR"/>
        </w:rPr>
        <w:t>ΓΙΑ ΤΟ ΚΔΑΠ ΛΑΚΚΩΜΑΤΟΣ:</w:t>
      </w:r>
    </w:p>
    <w:p w14:paraId="50244D77" w14:textId="77777777" w:rsidR="00A7352F" w:rsidRPr="00A7352F" w:rsidRDefault="00A7352F" w:rsidP="00A7352F">
      <w:pPr>
        <w:widowControl w:val="0"/>
        <w:spacing w:line="360" w:lineRule="auto"/>
        <w:jc w:val="both"/>
        <w:rPr>
          <w:rFonts w:ascii="Tahoma" w:hAnsi="Tahoma" w:cs="Tahoma"/>
          <w:b/>
          <w:bCs/>
          <w:i/>
          <w:sz w:val="22"/>
          <w:szCs w:val="22"/>
          <w:u w:val="single"/>
          <w:lang w:val="el-GR" w:eastAsia="el-GR"/>
        </w:rPr>
      </w:pPr>
      <w:r w:rsidRPr="00A7352F">
        <w:rPr>
          <w:rFonts w:ascii="Tahoma" w:hAnsi="Tahoma" w:cs="Tahoma"/>
          <w:b/>
          <w:bCs/>
          <w:i/>
          <w:sz w:val="22"/>
          <w:szCs w:val="22"/>
          <w:u w:val="single"/>
          <w:lang w:val="el-GR" w:eastAsia="el-GR"/>
        </w:rPr>
        <w:t>Α. ΕΓΓΡΑΦΕΣ ΠΑΙΔΩΝ ΔΙΚΑΙΟΥΧΩΝ ΕΣΠΑ :</w:t>
      </w:r>
    </w:p>
    <w:p w14:paraId="1BBCA826" w14:textId="77777777" w:rsidR="00A7352F" w:rsidRPr="00A7352F" w:rsidRDefault="00A7352F" w:rsidP="00A7352F">
      <w:pPr>
        <w:widowControl w:val="0"/>
        <w:suppressAutoHyphens w:val="0"/>
        <w:spacing w:after="160"/>
        <w:ind w:right="125"/>
        <w:jc w:val="both"/>
        <w:rPr>
          <w:rFonts w:ascii="Tahoma" w:eastAsiaTheme="minorHAnsi" w:hAnsi="Tahoma" w:cs="Tahoma"/>
          <w:i/>
          <w:sz w:val="22"/>
          <w:szCs w:val="22"/>
          <w:lang w:val="el-GR" w:eastAsia="en-US"/>
        </w:rPr>
      </w:pPr>
      <w:r w:rsidRPr="00A7352F">
        <w:rPr>
          <w:rFonts w:ascii="Tahoma" w:hAnsi="Tahoma" w:cs="Tahoma"/>
          <w:b/>
          <w:bCs/>
          <w:i/>
          <w:sz w:val="22"/>
          <w:szCs w:val="22"/>
          <w:u w:val="single"/>
        </w:rPr>
        <w:t>Α</w:t>
      </w:r>
      <w:r w:rsidRPr="00A7352F">
        <w:rPr>
          <w:rFonts w:ascii="Tahoma" w:hAnsi="Tahoma" w:cs="Tahoma"/>
          <w:b/>
          <w:bCs/>
          <w:i/>
          <w:sz w:val="22"/>
          <w:szCs w:val="22"/>
          <w:u w:val="single"/>
          <w:lang w:val="el-GR" w:eastAsia="el-GR"/>
        </w:rPr>
        <w:t>΄ Βάρδια</w:t>
      </w:r>
      <w:r w:rsidRPr="00A7352F">
        <w:rPr>
          <w:rFonts w:ascii="Tahoma" w:hAnsi="Tahoma" w:cs="Tahoma"/>
          <w:i/>
          <w:sz w:val="22"/>
          <w:szCs w:val="22"/>
          <w:u w:val="single"/>
          <w:lang w:val="el-GR" w:eastAsia="el-GR"/>
        </w:rPr>
        <w:t xml:space="preserve"> (</w:t>
      </w:r>
      <w:r w:rsidRPr="00A7352F">
        <w:rPr>
          <w:rFonts w:ascii="Tahoma" w:eastAsiaTheme="minorHAnsi" w:hAnsi="Tahoma" w:cs="Tahoma"/>
          <w:i/>
          <w:sz w:val="22"/>
          <w:szCs w:val="22"/>
          <w:lang w:val="el-GR" w:eastAsia="en-US"/>
        </w:rPr>
        <w:t>Χειμερινό ωράριο: 1</w:t>
      </w:r>
      <w:r w:rsidRPr="00A7352F">
        <w:rPr>
          <w:rFonts w:ascii="Tahoma" w:eastAsiaTheme="minorHAnsi" w:hAnsi="Tahoma" w:cs="Tahoma"/>
          <w:i/>
          <w:sz w:val="22"/>
          <w:szCs w:val="22"/>
          <w:vertAlign w:val="superscript"/>
          <w:lang w:val="el-GR" w:eastAsia="en-US"/>
        </w:rPr>
        <w:t>η</w:t>
      </w:r>
      <w:r w:rsidRPr="00A7352F">
        <w:rPr>
          <w:rFonts w:ascii="Tahoma" w:eastAsiaTheme="minorHAnsi" w:hAnsi="Tahoma" w:cs="Tahoma"/>
          <w:i/>
          <w:sz w:val="22"/>
          <w:szCs w:val="22"/>
          <w:lang w:val="el-GR" w:eastAsia="en-US"/>
        </w:rPr>
        <w:t xml:space="preserve"> βάρδια 14.00 μ.μ. έως 18.00 μ.μ./Θερινό ωράριο: 7.00 π.μ. έως 11.00 π.μ):</w:t>
      </w:r>
    </w:p>
    <w:p w14:paraId="2F8B6C15" w14:textId="77777777" w:rsidR="00A7352F" w:rsidRPr="00A7352F" w:rsidRDefault="00A7352F" w:rsidP="00A7352F">
      <w:pPr>
        <w:numPr>
          <w:ilvl w:val="0"/>
          <w:numId w:val="21"/>
        </w:numPr>
        <w:suppressAutoHyphens w:val="0"/>
        <w:spacing w:after="160" w:line="252" w:lineRule="auto"/>
        <w:contextualSpacing/>
        <w:rPr>
          <w:rFonts w:ascii="Tahoma" w:hAnsi="Tahoma" w:cs="Tahoma"/>
          <w:i/>
          <w:sz w:val="22"/>
          <w:szCs w:val="22"/>
          <w:lang w:val="el-GR" w:eastAsia="el-GR"/>
        </w:rPr>
      </w:pPr>
      <w:r w:rsidRPr="00A7352F">
        <w:rPr>
          <w:rFonts w:ascii="Tahoma" w:hAnsi="Tahoma" w:cs="Tahoma"/>
          <w:i/>
          <w:sz w:val="22"/>
          <w:szCs w:val="22"/>
          <w:lang w:val="el-GR" w:eastAsia="el-GR"/>
        </w:rPr>
        <w:t>Κοντελετσίδου Αικατερίνη</w:t>
      </w:r>
    </w:p>
    <w:p w14:paraId="12BE36E7" w14:textId="77777777" w:rsidR="00A7352F" w:rsidRPr="00A7352F" w:rsidRDefault="00A7352F" w:rsidP="00A7352F">
      <w:pPr>
        <w:numPr>
          <w:ilvl w:val="0"/>
          <w:numId w:val="21"/>
        </w:numPr>
        <w:suppressAutoHyphens w:val="0"/>
        <w:spacing w:after="160" w:line="252" w:lineRule="auto"/>
        <w:contextualSpacing/>
        <w:rPr>
          <w:rFonts w:ascii="Tahoma" w:hAnsi="Tahoma" w:cs="Tahoma"/>
          <w:i/>
          <w:sz w:val="22"/>
          <w:szCs w:val="22"/>
          <w:lang w:val="el-GR" w:eastAsia="el-GR"/>
        </w:rPr>
      </w:pPr>
      <w:r w:rsidRPr="00A7352F">
        <w:rPr>
          <w:rFonts w:ascii="Tahoma" w:hAnsi="Tahoma" w:cs="Tahoma"/>
          <w:i/>
          <w:sz w:val="22"/>
          <w:szCs w:val="22"/>
          <w:lang w:val="el-GR" w:eastAsia="el-GR"/>
        </w:rPr>
        <w:t>Σπανέλιας Ξενοφών</w:t>
      </w:r>
    </w:p>
    <w:p w14:paraId="264CE428" w14:textId="77777777" w:rsidR="00A7352F" w:rsidRPr="00A7352F" w:rsidRDefault="00A7352F" w:rsidP="00A7352F">
      <w:pPr>
        <w:numPr>
          <w:ilvl w:val="0"/>
          <w:numId w:val="21"/>
        </w:numPr>
        <w:suppressAutoHyphens w:val="0"/>
        <w:spacing w:after="160" w:line="252" w:lineRule="auto"/>
        <w:contextualSpacing/>
        <w:rPr>
          <w:rFonts w:ascii="Tahoma" w:hAnsi="Tahoma" w:cs="Tahoma"/>
          <w:i/>
          <w:sz w:val="22"/>
          <w:szCs w:val="22"/>
          <w:lang w:val="el-GR" w:eastAsia="el-GR"/>
        </w:rPr>
      </w:pPr>
      <w:r w:rsidRPr="00A7352F">
        <w:rPr>
          <w:rFonts w:ascii="Tahoma" w:hAnsi="Tahoma" w:cs="Tahoma"/>
          <w:i/>
          <w:sz w:val="22"/>
          <w:szCs w:val="22"/>
          <w:lang w:val="el-GR" w:eastAsia="el-GR"/>
        </w:rPr>
        <w:t>Μπλάνκ Ιωσηφίνα</w:t>
      </w:r>
    </w:p>
    <w:p w14:paraId="6ED99AC2" w14:textId="77777777" w:rsidR="00A7352F" w:rsidRPr="00A7352F" w:rsidRDefault="00A7352F" w:rsidP="00A7352F">
      <w:pPr>
        <w:numPr>
          <w:ilvl w:val="0"/>
          <w:numId w:val="21"/>
        </w:numPr>
        <w:suppressAutoHyphens w:val="0"/>
        <w:spacing w:after="160" w:line="252" w:lineRule="auto"/>
        <w:contextualSpacing/>
        <w:rPr>
          <w:rFonts w:ascii="Tahoma" w:hAnsi="Tahoma" w:cs="Tahoma"/>
          <w:i/>
          <w:sz w:val="22"/>
          <w:szCs w:val="22"/>
          <w:lang w:val="el-GR" w:eastAsia="el-GR"/>
        </w:rPr>
      </w:pPr>
      <w:r w:rsidRPr="00A7352F">
        <w:rPr>
          <w:rFonts w:ascii="Tahoma" w:hAnsi="Tahoma" w:cs="Tahoma"/>
          <w:i/>
          <w:sz w:val="22"/>
          <w:szCs w:val="22"/>
          <w:lang w:val="el-GR" w:eastAsia="el-GR"/>
        </w:rPr>
        <w:t>Κοκκινάκιας Μιχαήλ</w:t>
      </w:r>
    </w:p>
    <w:p w14:paraId="2D130894" w14:textId="77777777" w:rsidR="00A7352F" w:rsidRPr="00A7352F" w:rsidRDefault="00A7352F" w:rsidP="00A7352F">
      <w:pPr>
        <w:numPr>
          <w:ilvl w:val="0"/>
          <w:numId w:val="21"/>
        </w:numPr>
        <w:suppressAutoHyphens w:val="0"/>
        <w:spacing w:after="160" w:line="252" w:lineRule="auto"/>
        <w:contextualSpacing/>
        <w:rPr>
          <w:rFonts w:ascii="Tahoma" w:hAnsi="Tahoma" w:cs="Tahoma"/>
          <w:i/>
          <w:sz w:val="22"/>
          <w:szCs w:val="22"/>
          <w:lang w:val="el-GR" w:eastAsia="el-GR"/>
        </w:rPr>
      </w:pPr>
      <w:r w:rsidRPr="00A7352F">
        <w:rPr>
          <w:rFonts w:ascii="Tahoma" w:hAnsi="Tahoma" w:cs="Tahoma"/>
          <w:i/>
          <w:sz w:val="22"/>
          <w:szCs w:val="22"/>
          <w:lang w:val="el-GR" w:eastAsia="el-GR"/>
        </w:rPr>
        <w:t>Φρυδού Χριστίνα</w:t>
      </w:r>
    </w:p>
    <w:p w14:paraId="4E3CD23B" w14:textId="77777777" w:rsidR="00A7352F" w:rsidRPr="00A7352F" w:rsidRDefault="00A7352F" w:rsidP="00A7352F">
      <w:pPr>
        <w:rPr>
          <w:rFonts w:ascii="Tahoma" w:hAnsi="Tahoma" w:cs="Tahoma"/>
          <w:i/>
          <w:sz w:val="22"/>
          <w:szCs w:val="22"/>
        </w:rPr>
      </w:pPr>
    </w:p>
    <w:p w14:paraId="0E5A11AE" w14:textId="77777777" w:rsidR="00A7352F" w:rsidRPr="00A7352F" w:rsidRDefault="00A7352F" w:rsidP="00A7352F">
      <w:pPr>
        <w:widowControl w:val="0"/>
        <w:suppressAutoHyphens w:val="0"/>
        <w:spacing w:after="160"/>
        <w:ind w:right="125"/>
        <w:jc w:val="both"/>
        <w:rPr>
          <w:rFonts w:ascii="Tahoma" w:eastAsiaTheme="minorHAnsi" w:hAnsi="Tahoma" w:cs="Tahoma"/>
          <w:i/>
          <w:sz w:val="22"/>
          <w:szCs w:val="22"/>
          <w:lang w:val="el-GR" w:eastAsia="en-US"/>
        </w:rPr>
      </w:pPr>
      <w:r w:rsidRPr="00A7352F">
        <w:rPr>
          <w:rFonts w:ascii="Tahoma" w:hAnsi="Tahoma" w:cs="Tahoma"/>
          <w:b/>
          <w:bCs/>
          <w:i/>
          <w:sz w:val="22"/>
          <w:szCs w:val="22"/>
          <w:u w:val="single"/>
        </w:rPr>
        <w:t>Β</w:t>
      </w:r>
      <w:r w:rsidRPr="00A7352F">
        <w:rPr>
          <w:rFonts w:ascii="Tahoma" w:hAnsi="Tahoma" w:cs="Tahoma"/>
          <w:b/>
          <w:bCs/>
          <w:i/>
          <w:sz w:val="22"/>
          <w:szCs w:val="22"/>
          <w:u w:val="single"/>
          <w:lang w:val="el-GR"/>
        </w:rPr>
        <w:t>΄</w:t>
      </w:r>
      <w:r w:rsidRPr="00A7352F">
        <w:rPr>
          <w:rFonts w:ascii="Tahoma" w:hAnsi="Tahoma" w:cs="Tahoma"/>
          <w:b/>
          <w:bCs/>
          <w:i/>
          <w:sz w:val="22"/>
          <w:szCs w:val="22"/>
          <w:u w:val="single"/>
        </w:rPr>
        <w:t xml:space="preserve"> Β</w:t>
      </w:r>
      <w:r w:rsidRPr="00A7352F">
        <w:rPr>
          <w:rFonts w:ascii="Tahoma" w:hAnsi="Tahoma" w:cs="Tahoma"/>
          <w:b/>
          <w:bCs/>
          <w:i/>
          <w:sz w:val="22"/>
          <w:szCs w:val="22"/>
          <w:u w:val="single"/>
          <w:lang w:val="el-GR"/>
        </w:rPr>
        <w:t>ά</w:t>
      </w:r>
      <w:r w:rsidRPr="00A7352F">
        <w:rPr>
          <w:rFonts w:ascii="Tahoma" w:hAnsi="Tahoma" w:cs="Tahoma"/>
          <w:b/>
          <w:bCs/>
          <w:i/>
          <w:sz w:val="22"/>
          <w:szCs w:val="22"/>
          <w:u w:val="single"/>
        </w:rPr>
        <w:t>ρδια</w:t>
      </w:r>
      <w:r w:rsidRPr="00A7352F">
        <w:rPr>
          <w:rFonts w:ascii="Tahoma" w:hAnsi="Tahoma" w:cs="Tahoma"/>
          <w:i/>
          <w:sz w:val="22"/>
          <w:szCs w:val="22"/>
          <w:u w:val="single"/>
          <w:lang w:val="el-GR"/>
        </w:rPr>
        <w:t xml:space="preserve"> (</w:t>
      </w:r>
      <w:r w:rsidRPr="00A7352F">
        <w:rPr>
          <w:rFonts w:ascii="Tahoma" w:eastAsiaTheme="minorHAnsi" w:hAnsi="Tahoma" w:cs="Tahoma"/>
          <w:i/>
          <w:sz w:val="22"/>
          <w:szCs w:val="22"/>
          <w:lang w:val="el-GR" w:eastAsia="en-US"/>
        </w:rPr>
        <w:t>Χειμερινό ωράριο:   2</w:t>
      </w:r>
      <w:r w:rsidRPr="00A7352F">
        <w:rPr>
          <w:rFonts w:ascii="Tahoma" w:eastAsiaTheme="minorHAnsi" w:hAnsi="Tahoma" w:cs="Tahoma"/>
          <w:i/>
          <w:sz w:val="22"/>
          <w:szCs w:val="22"/>
          <w:vertAlign w:val="superscript"/>
          <w:lang w:val="el-GR" w:eastAsia="en-US"/>
        </w:rPr>
        <w:t>η</w:t>
      </w:r>
      <w:r w:rsidRPr="00A7352F">
        <w:rPr>
          <w:rFonts w:ascii="Tahoma" w:eastAsiaTheme="minorHAnsi" w:hAnsi="Tahoma" w:cs="Tahoma"/>
          <w:i/>
          <w:sz w:val="22"/>
          <w:szCs w:val="22"/>
          <w:lang w:val="el-GR" w:eastAsia="en-US"/>
        </w:rPr>
        <w:t xml:space="preserve"> βάρδια 18.00 μ.μ. έως 22.00 μ.μ./Θερινό ωράριο:  11.00 π.μ. έως 15.00 μ.):</w:t>
      </w:r>
    </w:p>
    <w:p w14:paraId="3064F76F"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Σπαν</w:t>
      </w:r>
      <w:r w:rsidRPr="00A7352F">
        <w:rPr>
          <w:rFonts w:ascii="Tahoma" w:hAnsi="Tahoma" w:cs="Tahoma"/>
          <w:i/>
          <w:sz w:val="22"/>
          <w:szCs w:val="22"/>
          <w:lang w:val="el-GR"/>
        </w:rPr>
        <w:t>έ</w:t>
      </w:r>
      <w:r w:rsidRPr="00A7352F">
        <w:rPr>
          <w:rFonts w:ascii="Tahoma" w:hAnsi="Tahoma" w:cs="Tahoma"/>
          <w:i/>
          <w:sz w:val="22"/>
          <w:szCs w:val="22"/>
        </w:rPr>
        <w:t>λια Ουρανία</w:t>
      </w:r>
    </w:p>
    <w:p w14:paraId="2C753225"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Γιαννοπούλου Ηλιάνα</w:t>
      </w:r>
    </w:p>
    <w:p w14:paraId="27118099"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lastRenderedPageBreak/>
        <w:t>Χαλκιάς Αθανάσιος</w:t>
      </w:r>
    </w:p>
    <w:p w14:paraId="657F282D"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Ψάθα Δήμητρα</w:t>
      </w:r>
    </w:p>
    <w:p w14:paraId="5A3521D5"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Ψάθα Αθανασία</w:t>
      </w:r>
    </w:p>
    <w:p w14:paraId="435FE044"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Βραχιωλια Όλγα</w:t>
      </w:r>
    </w:p>
    <w:p w14:paraId="502B5C28"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Κυλ</w:t>
      </w:r>
      <w:r w:rsidRPr="00A7352F">
        <w:rPr>
          <w:rFonts w:ascii="Tahoma" w:hAnsi="Tahoma" w:cs="Tahoma"/>
          <w:i/>
          <w:sz w:val="22"/>
          <w:szCs w:val="22"/>
          <w:lang w:val="el-GR"/>
        </w:rPr>
        <w:t>ί</w:t>
      </w:r>
      <w:r w:rsidRPr="00A7352F">
        <w:rPr>
          <w:rFonts w:ascii="Tahoma" w:hAnsi="Tahoma" w:cs="Tahoma"/>
          <w:i/>
          <w:sz w:val="22"/>
          <w:szCs w:val="22"/>
        </w:rPr>
        <w:t>μου Δήμητρα</w:t>
      </w:r>
    </w:p>
    <w:p w14:paraId="2A7B4100"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Καρκ</w:t>
      </w:r>
      <w:r w:rsidRPr="00A7352F">
        <w:rPr>
          <w:rFonts w:ascii="Tahoma" w:hAnsi="Tahoma" w:cs="Tahoma"/>
          <w:i/>
          <w:sz w:val="22"/>
          <w:szCs w:val="22"/>
          <w:lang w:val="el-GR"/>
        </w:rPr>
        <w:t>ά</w:t>
      </w:r>
      <w:r w:rsidRPr="00A7352F">
        <w:rPr>
          <w:rFonts w:ascii="Tahoma" w:hAnsi="Tahoma" w:cs="Tahoma"/>
          <w:i/>
          <w:sz w:val="22"/>
          <w:szCs w:val="22"/>
        </w:rPr>
        <w:t>νη Χριστίνα</w:t>
      </w:r>
    </w:p>
    <w:p w14:paraId="55796801"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Καο</w:t>
      </w:r>
      <w:r w:rsidRPr="00A7352F">
        <w:rPr>
          <w:rFonts w:ascii="Tahoma" w:hAnsi="Tahoma" w:cs="Tahoma"/>
          <w:i/>
          <w:sz w:val="22"/>
          <w:szCs w:val="22"/>
          <w:lang w:val="el-GR"/>
        </w:rPr>
        <w:t>ύ</w:t>
      </w:r>
      <w:r w:rsidRPr="00A7352F">
        <w:rPr>
          <w:rFonts w:ascii="Tahoma" w:hAnsi="Tahoma" w:cs="Tahoma"/>
          <w:i/>
          <w:sz w:val="22"/>
          <w:szCs w:val="22"/>
        </w:rPr>
        <w:t>νη Μαριλένα</w:t>
      </w:r>
    </w:p>
    <w:p w14:paraId="2D97C163"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Ψωμαδοπο</w:t>
      </w:r>
      <w:r w:rsidRPr="00A7352F">
        <w:rPr>
          <w:rFonts w:ascii="Tahoma" w:hAnsi="Tahoma" w:cs="Tahoma"/>
          <w:i/>
          <w:sz w:val="22"/>
          <w:szCs w:val="22"/>
          <w:lang w:val="el-GR"/>
        </w:rPr>
        <w:t>ύ</w:t>
      </w:r>
      <w:r w:rsidRPr="00A7352F">
        <w:rPr>
          <w:rFonts w:ascii="Tahoma" w:hAnsi="Tahoma" w:cs="Tahoma"/>
          <w:i/>
          <w:sz w:val="22"/>
          <w:szCs w:val="22"/>
        </w:rPr>
        <w:t>λου Ιωάννα</w:t>
      </w:r>
    </w:p>
    <w:p w14:paraId="31E2B055" w14:textId="77777777" w:rsidR="00A7352F" w:rsidRPr="00A7352F" w:rsidRDefault="00A7352F" w:rsidP="00A7352F">
      <w:pPr>
        <w:numPr>
          <w:ilvl w:val="0"/>
          <w:numId w:val="22"/>
        </w:numPr>
        <w:suppressAutoHyphens w:val="0"/>
        <w:spacing w:after="160" w:line="252" w:lineRule="auto"/>
        <w:contextualSpacing/>
        <w:rPr>
          <w:rFonts w:ascii="Tahoma" w:hAnsi="Tahoma" w:cs="Tahoma"/>
          <w:i/>
          <w:sz w:val="22"/>
          <w:szCs w:val="22"/>
        </w:rPr>
      </w:pPr>
      <w:r w:rsidRPr="00A7352F">
        <w:rPr>
          <w:rFonts w:ascii="Tahoma" w:hAnsi="Tahoma" w:cs="Tahoma"/>
          <w:i/>
          <w:sz w:val="22"/>
          <w:szCs w:val="22"/>
        </w:rPr>
        <w:t>Σούλης Γεώργιος</w:t>
      </w:r>
    </w:p>
    <w:p w14:paraId="60937DA6" w14:textId="77777777" w:rsidR="00A7352F" w:rsidRPr="00A7352F" w:rsidRDefault="00A7352F" w:rsidP="00A7352F">
      <w:pPr>
        <w:widowControl w:val="0"/>
        <w:spacing w:line="360" w:lineRule="auto"/>
        <w:jc w:val="both"/>
        <w:rPr>
          <w:rFonts w:ascii="Tahoma" w:hAnsi="Tahoma" w:cs="Tahoma"/>
          <w:i/>
          <w:sz w:val="22"/>
          <w:szCs w:val="22"/>
          <w:lang w:val="el-GR" w:eastAsia="el-GR"/>
        </w:rPr>
      </w:pPr>
    </w:p>
    <w:p w14:paraId="1548422B" w14:textId="77777777" w:rsidR="00A7352F" w:rsidRPr="00A7352F" w:rsidRDefault="00A7352F" w:rsidP="00A7352F">
      <w:pPr>
        <w:widowControl w:val="0"/>
        <w:spacing w:line="360" w:lineRule="auto"/>
        <w:jc w:val="both"/>
        <w:rPr>
          <w:rFonts w:ascii="Tahoma" w:hAnsi="Tahoma" w:cs="Tahoma"/>
          <w:b/>
          <w:i/>
          <w:sz w:val="22"/>
          <w:szCs w:val="22"/>
          <w:lang w:val="el-GR" w:eastAsia="en-US"/>
        </w:rPr>
      </w:pPr>
      <w:r w:rsidRPr="00A7352F">
        <w:rPr>
          <w:rFonts w:ascii="Tahoma" w:hAnsi="Tahoma" w:cs="Tahoma"/>
          <w:b/>
          <w:bCs/>
          <w:i/>
          <w:sz w:val="22"/>
          <w:szCs w:val="22"/>
          <w:u w:val="single"/>
          <w:lang w:val="el-GR" w:eastAsia="en-US"/>
        </w:rPr>
        <w:t>Β. ΕΓΓΡΑΦΕΣ ΠΑΙΔΙΩΝ/ΔΙΚΑΙΟΥΧΩΝ ΑΠΑΛΛΑΓΗΣ ΑΝΤΙΤΙΜΟΥ</w:t>
      </w:r>
      <w:r w:rsidRPr="00A7352F">
        <w:rPr>
          <w:rFonts w:ascii="Tahoma" w:hAnsi="Tahoma" w:cs="Tahoma"/>
          <w:i/>
          <w:sz w:val="22"/>
          <w:szCs w:val="22"/>
          <w:u w:val="single"/>
          <w:lang w:val="el-GR" w:eastAsia="en-US"/>
        </w:rPr>
        <w:t xml:space="preserve"> </w:t>
      </w:r>
      <w:r w:rsidRPr="00A7352F">
        <w:rPr>
          <w:rFonts w:ascii="Tahoma" w:hAnsi="Tahoma" w:cs="Tahoma"/>
          <w:i/>
          <w:sz w:val="22"/>
          <w:szCs w:val="22"/>
          <w:lang w:val="el-GR" w:eastAsia="el-GR"/>
        </w:rPr>
        <w:t>(δυνάμει της αρίθμ. 274/2018 απόφασης του Δημοτικού Συμβουλίου λόγω οικογενειακού εισοδήματος κάτω των 7.000,00 €):</w:t>
      </w:r>
    </w:p>
    <w:tbl>
      <w:tblPr>
        <w:tblStyle w:val="a5"/>
        <w:tblW w:w="10491" w:type="dxa"/>
        <w:tblInd w:w="-998" w:type="dxa"/>
        <w:tblLook w:val="01E0" w:firstRow="1" w:lastRow="1" w:firstColumn="1" w:lastColumn="1" w:noHBand="0" w:noVBand="0"/>
      </w:tblPr>
      <w:tblGrid>
        <w:gridCol w:w="2553"/>
        <w:gridCol w:w="3543"/>
        <w:gridCol w:w="4395"/>
      </w:tblGrid>
      <w:tr w:rsidR="00A7352F" w:rsidRPr="00A7352F" w14:paraId="2D992DAC"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101F1E93"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14E4B4A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b/>
                <w:i/>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24F38745"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 xml:space="preserve">Θέση που καταλαμβάνουν </w:t>
            </w:r>
          </w:p>
        </w:tc>
      </w:tr>
      <w:tr w:rsidR="00A7352F" w:rsidRPr="00A7352F" w14:paraId="475C580C"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6879DD8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63446CE"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Γιακείμης Παρασκευάς</w:t>
            </w:r>
          </w:p>
        </w:tc>
        <w:tc>
          <w:tcPr>
            <w:tcW w:w="4395" w:type="dxa"/>
            <w:tcBorders>
              <w:top w:val="single" w:sz="4" w:space="0" w:color="auto"/>
              <w:left w:val="single" w:sz="4" w:space="0" w:color="auto"/>
              <w:bottom w:val="single" w:sz="4" w:space="0" w:color="auto"/>
              <w:right w:val="single" w:sz="4" w:space="0" w:color="auto"/>
            </w:tcBorders>
            <w:hideMark/>
          </w:tcPr>
          <w:p w14:paraId="3E8D209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728B6F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00012291"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697C48E"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vertAlign w:val="superscript"/>
                <w:lang w:val="el-GR" w:eastAsia="en-US"/>
              </w:rPr>
              <w:t>1η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138912FA"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3CAAB19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B6C5AB3"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Χατέλος Ιωάννης</w:t>
            </w:r>
          </w:p>
        </w:tc>
        <w:tc>
          <w:tcPr>
            <w:tcW w:w="4395" w:type="dxa"/>
            <w:tcBorders>
              <w:top w:val="single" w:sz="4" w:space="0" w:color="auto"/>
              <w:left w:val="single" w:sz="4" w:space="0" w:color="auto"/>
              <w:bottom w:val="single" w:sz="4" w:space="0" w:color="auto"/>
              <w:right w:val="single" w:sz="4" w:space="0" w:color="auto"/>
            </w:tcBorders>
            <w:hideMark/>
          </w:tcPr>
          <w:p w14:paraId="06E08B9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F584F1C"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29DFDFE8"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0C9D8F24"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4ACED171"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CA9AB7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423688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Βούζης Πέτρος</w:t>
            </w:r>
          </w:p>
        </w:tc>
        <w:tc>
          <w:tcPr>
            <w:tcW w:w="4395" w:type="dxa"/>
            <w:tcBorders>
              <w:top w:val="single" w:sz="4" w:space="0" w:color="auto"/>
              <w:left w:val="single" w:sz="4" w:space="0" w:color="auto"/>
              <w:bottom w:val="single" w:sz="4" w:space="0" w:color="auto"/>
              <w:right w:val="single" w:sz="4" w:space="0" w:color="auto"/>
            </w:tcBorders>
            <w:hideMark/>
          </w:tcPr>
          <w:p w14:paraId="3D6E6973"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FD02928"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7FC7CF33"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F64D868"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μ.μ</w:t>
            </w:r>
          </w:p>
        </w:tc>
      </w:tr>
      <w:tr w:rsidR="00A7352F" w:rsidRPr="00A7352F" w14:paraId="59670473"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7B45B6B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C7F5C1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Πεπές Νικόλαος</w:t>
            </w:r>
          </w:p>
        </w:tc>
        <w:tc>
          <w:tcPr>
            <w:tcW w:w="4395" w:type="dxa"/>
            <w:tcBorders>
              <w:top w:val="single" w:sz="4" w:space="0" w:color="auto"/>
              <w:left w:val="single" w:sz="4" w:space="0" w:color="auto"/>
              <w:bottom w:val="single" w:sz="4" w:space="0" w:color="auto"/>
              <w:right w:val="single" w:sz="4" w:space="0" w:color="auto"/>
            </w:tcBorders>
            <w:hideMark/>
          </w:tcPr>
          <w:p w14:paraId="7CFC3DC2"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3DA3B27"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161C34C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321F955"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bl>
    <w:p w14:paraId="6022900F" w14:textId="77777777" w:rsidR="00A7352F" w:rsidRPr="00A7352F" w:rsidRDefault="00A7352F" w:rsidP="00A7352F">
      <w:pPr>
        <w:widowControl w:val="0"/>
        <w:suppressAutoHyphens w:val="0"/>
        <w:spacing w:line="360" w:lineRule="auto"/>
        <w:jc w:val="both"/>
        <w:rPr>
          <w:rFonts w:ascii="Tahoma" w:hAnsi="Tahoma" w:cs="Tahoma"/>
          <w:i/>
          <w:sz w:val="22"/>
          <w:szCs w:val="22"/>
          <w:lang w:val="el-GR" w:eastAsia="en-US"/>
        </w:rPr>
      </w:pPr>
    </w:p>
    <w:p w14:paraId="28FD78F3" w14:textId="77777777" w:rsidR="00A7352F" w:rsidRPr="00A7352F" w:rsidRDefault="00A7352F" w:rsidP="00A7352F">
      <w:pPr>
        <w:widowControl w:val="0"/>
        <w:spacing w:line="360" w:lineRule="auto"/>
        <w:jc w:val="both"/>
        <w:rPr>
          <w:rFonts w:ascii="Tahoma" w:hAnsi="Tahoma" w:cs="Tahoma"/>
          <w:i/>
          <w:sz w:val="22"/>
          <w:szCs w:val="22"/>
          <w:u w:val="single"/>
          <w:lang w:val="el-GR" w:eastAsia="en-US"/>
        </w:rPr>
      </w:pPr>
      <w:r w:rsidRPr="00A7352F">
        <w:rPr>
          <w:rFonts w:ascii="Tahoma" w:hAnsi="Tahoma" w:cs="Tahoma"/>
          <w:b/>
          <w:bCs/>
          <w:i/>
          <w:sz w:val="22"/>
          <w:szCs w:val="22"/>
          <w:u w:val="single"/>
          <w:lang w:val="el-GR" w:eastAsia="en-US"/>
        </w:rPr>
        <w:t>Γ. ΕΓΓΡΑΦΕΣ ΠΑΙΔΙΩΝ ΕΝΑΝΤΙ ΑΝΤΙΤΙΜΟΥ</w:t>
      </w:r>
      <w:r w:rsidRPr="00A7352F">
        <w:rPr>
          <w:rFonts w:ascii="Tahoma" w:hAnsi="Tahoma" w:cs="Tahoma"/>
          <w:i/>
          <w:sz w:val="22"/>
          <w:szCs w:val="22"/>
          <w:lang w:val="el-GR" w:eastAsia="el-GR"/>
        </w:rPr>
        <w:t xml:space="preserve"> </w:t>
      </w:r>
      <w:r w:rsidRPr="00A7352F">
        <w:rPr>
          <w:rFonts w:ascii="Tahoma" w:hAnsi="Tahoma" w:cs="Tahoma"/>
          <w:b/>
          <w:bCs/>
          <w:i/>
          <w:sz w:val="22"/>
          <w:szCs w:val="22"/>
          <w:lang w:val="el-GR" w:eastAsia="el-GR"/>
        </w:rPr>
        <w:t>(με την μηνιαία καταβολή  του αντιτίμου εγγραφής όπως καθορίστηκε από το Δημοτικό Συμβούλιο</w:t>
      </w:r>
      <w:r w:rsidRPr="00A7352F">
        <w:rPr>
          <w:rFonts w:ascii="Tahoma" w:hAnsi="Tahoma" w:cs="Tahoma"/>
          <w:i/>
          <w:sz w:val="22"/>
          <w:szCs w:val="22"/>
          <w:lang w:val="el-GR" w:eastAsia="el-GR"/>
        </w:rPr>
        <w:t xml:space="preserve"> με τις αρίθμ. 212/2016 όπως ισχύει με την αρίθμ. 195/2017)</w:t>
      </w:r>
      <w:r w:rsidRPr="00A7352F">
        <w:rPr>
          <w:rFonts w:ascii="Tahoma" w:hAnsi="Tahoma" w:cs="Tahoma"/>
          <w:i/>
          <w:sz w:val="22"/>
          <w:szCs w:val="22"/>
          <w:lang w:val="el-GR" w:eastAsia="en-US"/>
        </w:rPr>
        <w:t xml:space="preserve">: </w:t>
      </w:r>
    </w:p>
    <w:tbl>
      <w:tblPr>
        <w:tblStyle w:val="a5"/>
        <w:tblW w:w="10491" w:type="dxa"/>
        <w:tblInd w:w="-998" w:type="dxa"/>
        <w:tblLook w:val="01E0" w:firstRow="1" w:lastRow="1" w:firstColumn="1" w:lastColumn="1" w:noHBand="0" w:noVBand="0"/>
      </w:tblPr>
      <w:tblGrid>
        <w:gridCol w:w="2553"/>
        <w:gridCol w:w="3543"/>
        <w:gridCol w:w="4395"/>
      </w:tblGrid>
      <w:tr w:rsidR="00A7352F" w:rsidRPr="00A7352F" w14:paraId="3423DE3C"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1F15D287"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233A4D2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b/>
                <w:i/>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0EAD946D"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b/>
                <w:i/>
                <w:sz w:val="20"/>
                <w:szCs w:val="20"/>
                <w:lang w:val="el-GR" w:eastAsia="en-US"/>
              </w:rPr>
              <w:t xml:space="preserve">Θέση που καταλαμβάνουν </w:t>
            </w:r>
          </w:p>
        </w:tc>
      </w:tr>
      <w:tr w:rsidR="00A7352F" w:rsidRPr="00A7352F" w14:paraId="66B16C39"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5F1165F5"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98150C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Βαξεβάνη Μυρσίνη</w:t>
            </w:r>
          </w:p>
        </w:tc>
        <w:tc>
          <w:tcPr>
            <w:tcW w:w="4395" w:type="dxa"/>
            <w:tcBorders>
              <w:top w:val="single" w:sz="4" w:space="0" w:color="auto"/>
              <w:left w:val="single" w:sz="4" w:space="0" w:color="auto"/>
              <w:bottom w:val="single" w:sz="4" w:space="0" w:color="auto"/>
              <w:right w:val="single" w:sz="4" w:space="0" w:color="auto"/>
            </w:tcBorders>
          </w:tcPr>
          <w:p w14:paraId="3103D368"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AD207B5"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667E9D2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260628C"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5F25147F"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3F91BEF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557F80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Πέταλη Σεβαστή</w:t>
            </w:r>
          </w:p>
        </w:tc>
        <w:tc>
          <w:tcPr>
            <w:tcW w:w="4395" w:type="dxa"/>
            <w:tcBorders>
              <w:top w:val="single" w:sz="4" w:space="0" w:color="auto"/>
              <w:left w:val="single" w:sz="4" w:space="0" w:color="auto"/>
              <w:bottom w:val="single" w:sz="4" w:space="0" w:color="auto"/>
              <w:right w:val="single" w:sz="4" w:space="0" w:color="auto"/>
            </w:tcBorders>
          </w:tcPr>
          <w:p w14:paraId="2AD2E668"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7DDF0A8"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186644C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66A82B5" w14:textId="77777777" w:rsidR="00A7352F" w:rsidRPr="00A7352F" w:rsidRDefault="00A7352F" w:rsidP="00A7352F">
            <w:pPr>
              <w:suppressAutoHyphens w:val="0"/>
              <w:rPr>
                <w:rFonts w:ascii="Tahoma" w:eastAsiaTheme="minorHAnsi" w:hAnsi="Tahoma" w:cs="Tahoma"/>
                <w:b/>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187FFDCA"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2C90359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3639E9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Γλήνια Ουρανία</w:t>
            </w:r>
          </w:p>
        </w:tc>
        <w:tc>
          <w:tcPr>
            <w:tcW w:w="4395" w:type="dxa"/>
            <w:tcBorders>
              <w:top w:val="single" w:sz="4" w:space="0" w:color="auto"/>
              <w:left w:val="single" w:sz="4" w:space="0" w:color="auto"/>
              <w:bottom w:val="single" w:sz="4" w:space="0" w:color="auto"/>
              <w:right w:val="single" w:sz="4" w:space="0" w:color="auto"/>
            </w:tcBorders>
            <w:hideMark/>
          </w:tcPr>
          <w:p w14:paraId="0FC7F96D"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5B873A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1039E28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7B511F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518A7894" w14:textId="77777777" w:rsidTr="00270581">
        <w:tc>
          <w:tcPr>
            <w:tcW w:w="2553" w:type="dxa"/>
            <w:tcBorders>
              <w:top w:val="single" w:sz="4" w:space="0" w:color="auto"/>
              <w:left w:val="single" w:sz="4" w:space="0" w:color="auto"/>
              <w:bottom w:val="single" w:sz="4" w:space="0" w:color="auto"/>
              <w:right w:val="single" w:sz="4" w:space="0" w:color="auto"/>
            </w:tcBorders>
          </w:tcPr>
          <w:p w14:paraId="0137F0E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lastRenderedPageBreak/>
              <w:t>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A224C9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Απότα Ευστρατία</w:t>
            </w:r>
          </w:p>
        </w:tc>
        <w:tc>
          <w:tcPr>
            <w:tcW w:w="4395" w:type="dxa"/>
            <w:tcBorders>
              <w:top w:val="single" w:sz="4" w:space="0" w:color="auto"/>
              <w:left w:val="single" w:sz="4" w:space="0" w:color="auto"/>
              <w:bottom w:val="single" w:sz="4" w:space="0" w:color="auto"/>
              <w:right w:val="single" w:sz="4" w:space="0" w:color="auto"/>
            </w:tcBorders>
          </w:tcPr>
          <w:p w14:paraId="70E172A1"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3F7891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1A541CD7"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27E32EE3"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7D031CA8" w14:textId="77777777" w:rsidTr="00270581">
        <w:tc>
          <w:tcPr>
            <w:tcW w:w="2553" w:type="dxa"/>
            <w:tcBorders>
              <w:top w:val="single" w:sz="4" w:space="0" w:color="auto"/>
              <w:left w:val="single" w:sz="4" w:space="0" w:color="auto"/>
              <w:bottom w:val="single" w:sz="4" w:space="0" w:color="auto"/>
              <w:right w:val="single" w:sz="4" w:space="0" w:color="auto"/>
            </w:tcBorders>
          </w:tcPr>
          <w:p w14:paraId="4840B5D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58D889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Λιακόπουλος Αντώνιος</w:t>
            </w:r>
          </w:p>
        </w:tc>
        <w:tc>
          <w:tcPr>
            <w:tcW w:w="4395" w:type="dxa"/>
            <w:tcBorders>
              <w:top w:val="single" w:sz="4" w:space="0" w:color="auto"/>
              <w:left w:val="single" w:sz="4" w:space="0" w:color="auto"/>
              <w:bottom w:val="single" w:sz="4" w:space="0" w:color="auto"/>
              <w:right w:val="single" w:sz="4" w:space="0" w:color="auto"/>
            </w:tcBorders>
          </w:tcPr>
          <w:p w14:paraId="51BD2619"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06B7DF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16CD9594"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7EFFE7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15E36FE6" w14:textId="77777777" w:rsidTr="00270581">
        <w:tc>
          <w:tcPr>
            <w:tcW w:w="2553" w:type="dxa"/>
            <w:tcBorders>
              <w:top w:val="single" w:sz="4" w:space="0" w:color="auto"/>
              <w:left w:val="single" w:sz="4" w:space="0" w:color="auto"/>
              <w:bottom w:val="single" w:sz="4" w:space="0" w:color="auto"/>
              <w:right w:val="single" w:sz="4" w:space="0" w:color="auto"/>
            </w:tcBorders>
          </w:tcPr>
          <w:p w14:paraId="7B6F6704"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BD00CB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Ράξενα Αναστασία</w:t>
            </w:r>
          </w:p>
        </w:tc>
        <w:tc>
          <w:tcPr>
            <w:tcW w:w="4395" w:type="dxa"/>
            <w:tcBorders>
              <w:top w:val="single" w:sz="4" w:space="0" w:color="auto"/>
              <w:left w:val="single" w:sz="4" w:space="0" w:color="auto"/>
              <w:bottom w:val="single" w:sz="4" w:space="0" w:color="auto"/>
              <w:right w:val="single" w:sz="4" w:space="0" w:color="auto"/>
            </w:tcBorders>
          </w:tcPr>
          <w:p w14:paraId="7785E4C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6A7C8E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4DD3B29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D7829A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vertAlign w:val="superscript"/>
                <w:lang w:val="el-GR" w:eastAsia="en-US"/>
              </w:rPr>
              <w:t>1η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74BB8A34" w14:textId="77777777" w:rsidTr="00270581">
        <w:tc>
          <w:tcPr>
            <w:tcW w:w="2553" w:type="dxa"/>
            <w:tcBorders>
              <w:top w:val="single" w:sz="4" w:space="0" w:color="auto"/>
              <w:left w:val="single" w:sz="4" w:space="0" w:color="auto"/>
              <w:bottom w:val="single" w:sz="4" w:space="0" w:color="auto"/>
              <w:right w:val="single" w:sz="4" w:space="0" w:color="auto"/>
            </w:tcBorders>
          </w:tcPr>
          <w:p w14:paraId="514877D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429354F"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Τσιαούσης Παναγιώτης</w:t>
            </w:r>
          </w:p>
        </w:tc>
        <w:tc>
          <w:tcPr>
            <w:tcW w:w="4395" w:type="dxa"/>
            <w:tcBorders>
              <w:top w:val="single" w:sz="4" w:space="0" w:color="auto"/>
              <w:left w:val="single" w:sz="4" w:space="0" w:color="auto"/>
              <w:bottom w:val="single" w:sz="4" w:space="0" w:color="auto"/>
              <w:right w:val="single" w:sz="4" w:space="0" w:color="auto"/>
            </w:tcBorders>
          </w:tcPr>
          <w:p w14:paraId="1BEF143C"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DE7F0ED"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0612979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24ED12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02A43B51" w14:textId="77777777" w:rsidTr="00270581">
        <w:tc>
          <w:tcPr>
            <w:tcW w:w="2553" w:type="dxa"/>
            <w:tcBorders>
              <w:top w:val="single" w:sz="4" w:space="0" w:color="auto"/>
              <w:left w:val="single" w:sz="4" w:space="0" w:color="auto"/>
              <w:bottom w:val="single" w:sz="4" w:space="0" w:color="auto"/>
              <w:right w:val="single" w:sz="4" w:space="0" w:color="auto"/>
            </w:tcBorders>
          </w:tcPr>
          <w:p w14:paraId="59B1EB71"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9A24650"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Σλανκίδης Ιωάννης- Μάριος</w:t>
            </w:r>
          </w:p>
        </w:tc>
        <w:tc>
          <w:tcPr>
            <w:tcW w:w="4395" w:type="dxa"/>
            <w:tcBorders>
              <w:top w:val="single" w:sz="4" w:space="0" w:color="auto"/>
              <w:left w:val="single" w:sz="4" w:space="0" w:color="auto"/>
              <w:bottom w:val="single" w:sz="4" w:space="0" w:color="auto"/>
              <w:right w:val="single" w:sz="4" w:space="0" w:color="auto"/>
            </w:tcBorders>
          </w:tcPr>
          <w:p w14:paraId="017032F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8612280"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51755560"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1D59371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39412A5B" w14:textId="77777777" w:rsidTr="00270581">
        <w:tc>
          <w:tcPr>
            <w:tcW w:w="2553" w:type="dxa"/>
            <w:tcBorders>
              <w:top w:val="single" w:sz="4" w:space="0" w:color="auto"/>
              <w:left w:val="single" w:sz="4" w:space="0" w:color="auto"/>
              <w:bottom w:val="single" w:sz="4" w:space="0" w:color="auto"/>
              <w:right w:val="single" w:sz="4" w:space="0" w:color="auto"/>
            </w:tcBorders>
          </w:tcPr>
          <w:p w14:paraId="7184357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804FCE9"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Μαντάνα Βασιλική</w:t>
            </w:r>
          </w:p>
        </w:tc>
        <w:tc>
          <w:tcPr>
            <w:tcW w:w="4395" w:type="dxa"/>
            <w:tcBorders>
              <w:top w:val="single" w:sz="4" w:space="0" w:color="auto"/>
              <w:left w:val="single" w:sz="4" w:space="0" w:color="auto"/>
              <w:bottom w:val="single" w:sz="4" w:space="0" w:color="auto"/>
              <w:right w:val="single" w:sz="4" w:space="0" w:color="auto"/>
            </w:tcBorders>
          </w:tcPr>
          <w:p w14:paraId="72677B31"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06EDED15"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70ACEFD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357A8B5C" w14:textId="77777777" w:rsidR="00A7352F" w:rsidRPr="00A7352F" w:rsidRDefault="00A7352F" w:rsidP="00A7352F">
            <w:pPr>
              <w:suppressAutoHyphens w:val="0"/>
              <w:ind w:right="125"/>
              <w:rPr>
                <w:rFonts w:ascii="Tahoma" w:hAnsi="Tahoma" w:cs="Tahoma"/>
                <w:i/>
                <w:sz w:val="20"/>
                <w:szCs w:val="20"/>
                <w:lang w:val="el-GR" w:eastAsia="en-US"/>
              </w:rPr>
            </w:pPr>
            <w:r w:rsidRPr="00A7352F">
              <w:rPr>
                <w:rFonts w:ascii="Tahoma" w:eastAsiaTheme="minorHAnsi" w:hAnsi="Tahoma" w:cs="Tahoma"/>
                <w:i/>
                <w:sz w:val="20"/>
                <w:szCs w:val="20"/>
                <w:vertAlign w:val="superscript"/>
                <w:lang w:val="el-GR" w:eastAsia="en-US"/>
              </w:rPr>
              <w:t>1η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2CF79D99" w14:textId="77777777" w:rsidTr="00270581">
        <w:tc>
          <w:tcPr>
            <w:tcW w:w="2553" w:type="dxa"/>
            <w:tcBorders>
              <w:top w:val="single" w:sz="4" w:space="0" w:color="auto"/>
              <w:left w:val="single" w:sz="4" w:space="0" w:color="auto"/>
              <w:bottom w:val="single" w:sz="4" w:space="0" w:color="auto"/>
              <w:right w:val="single" w:sz="4" w:space="0" w:color="auto"/>
            </w:tcBorders>
          </w:tcPr>
          <w:p w14:paraId="1402A80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4F596AC"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Μαντάνας Γεώργιος</w:t>
            </w:r>
          </w:p>
        </w:tc>
        <w:tc>
          <w:tcPr>
            <w:tcW w:w="4395" w:type="dxa"/>
            <w:tcBorders>
              <w:top w:val="single" w:sz="4" w:space="0" w:color="auto"/>
              <w:left w:val="single" w:sz="4" w:space="0" w:color="auto"/>
              <w:bottom w:val="single" w:sz="4" w:space="0" w:color="auto"/>
              <w:right w:val="single" w:sz="4" w:space="0" w:color="auto"/>
            </w:tcBorders>
          </w:tcPr>
          <w:p w14:paraId="1CA214C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11051840"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0B801AEE"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4C95E178" w14:textId="77777777" w:rsidR="00A7352F" w:rsidRPr="00A7352F" w:rsidRDefault="00A7352F" w:rsidP="00A7352F">
            <w:pPr>
              <w:suppressAutoHyphens w:val="0"/>
              <w:ind w:right="125"/>
              <w:rPr>
                <w:rFonts w:ascii="Tahoma" w:hAnsi="Tahoma" w:cs="Tahoma"/>
                <w:i/>
                <w:sz w:val="20"/>
                <w:szCs w:val="20"/>
                <w:lang w:val="el-GR" w:eastAsia="en-US"/>
              </w:rPr>
            </w:pPr>
            <w:r w:rsidRPr="00A7352F">
              <w:rPr>
                <w:rFonts w:ascii="Tahoma" w:eastAsiaTheme="minorHAnsi" w:hAnsi="Tahoma" w:cs="Tahoma"/>
                <w:i/>
                <w:sz w:val="20"/>
                <w:szCs w:val="20"/>
                <w:vertAlign w:val="superscript"/>
                <w:lang w:val="el-GR" w:eastAsia="en-US"/>
              </w:rPr>
              <w:t>1η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1F0F170E" w14:textId="77777777" w:rsidTr="00270581">
        <w:tc>
          <w:tcPr>
            <w:tcW w:w="2553" w:type="dxa"/>
            <w:tcBorders>
              <w:top w:val="single" w:sz="4" w:space="0" w:color="auto"/>
              <w:left w:val="single" w:sz="4" w:space="0" w:color="auto"/>
              <w:bottom w:val="single" w:sz="4" w:space="0" w:color="auto"/>
              <w:right w:val="single" w:sz="4" w:space="0" w:color="auto"/>
            </w:tcBorders>
          </w:tcPr>
          <w:p w14:paraId="3265CABA"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61F1AB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Παπαγιαννάκης Σάββας- Εμμανουήλ</w:t>
            </w:r>
          </w:p>
        </w:tc>
        <w:tc>
          <w:tcPr>
            <w:tcW w:w="4395" w:type="dxa"/>
            <w:tcBorders>
              <w:top w:val="single" w:sz="4" w:space="0" w:color="auto"/>
              <w:left w:val="single" w:sz="4" w:space="0" w:color="auto"/>
              <w:bottom w:val="single" w:sz="4" w:space="0" w:color="auto"/>
              <w:right w:val="single" w:sz="4" w:space="0" w:color="auto"/>
            </w:tcBorders>
          </w:tcPr>
          <w:p w14:paraId="72517DF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3B5ADE4D"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1</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14.00 μ.μ. έως 18.00 μ.μ. </w:t>
            </w:r>
          </w:p>
          <w:p w14:paraId="280EFAD4"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1B95C19"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vertAlign w:val="superscript"/>
                <w:lang w:val="el-GR" w:eastAsia="en-US"/>
              </w:rPr>
              <w:t>1η</w:t>
            </w:r>
            <w:r w:rsidRPr="00A7352F">
              <w:rPr>
                <w:rFonts w:ascii="Tahoma" w:eastAsiaTheme="minorHAnsi" w:hAnsi="Tahoma" w:cs="Tahoma"/>
                <w:i/>
                <w:sz w:val="20"/>
                <w:szCs w:val="20"/>
                <w:lang w:val="el-GR" w:eastAsia="en-US"/>
              </w:rPr>
              <w:t xml:space="preserve"> βάρδια 7.00 π.μ. έως 11.00 π.μ</w:t>
            </w:r>
          </w:p>
        </w:tc>
      </w:tr>
      <w:tr w:rsidR="00A7352F" w:rsidRPr="00A7352F" w14:paraId="3F81E028" w14:textId="77777777" w:rsidTr="00270581">
        <w:tc>
          <w:tcPr>
            <w:tcW w:w="2553" w:type="dxa"/>
            <w:tcBorders>
              <w:top w:val="single" w:sz="4" w:space="0" w:color="auto"/>
              <w:left w:val="single" w:sz="4" w:space="0" w:color="auto"/>
              <w:bottom w:val="single" w:sz="4" w:space="0" w:color="auto"/>
              <w:right w:val="single" w:sz="4" w:space="0" w:color="auto"/>
            </w:tcBorders>
          </w:tcPr>
          <w:p w14:paraId="20F4441D"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5E5BFB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Σιδερίδης Αθανάσιος</w:t>
            </w:r>
          </w:p>
        </w:tc>
        <w:tc>
          <w:tcPr>
            <w:tcW w:w="4395" w:type="dxa"/>
            <w:tcBorders>
              <w:top w:val="single" w:sz="4" w:space="0" w:color="auto"/>
              <w:left w:val="single" w:sz="4" w:space="0" w:color="auto"/>
              <w:bottom w:val="single" w:sz="4" w:space="0" w:color="auto"/>
              <w:right w:val="single" w:sz="4" w:space="0" w:color="auto"/>
            </w:tcBorders>
          </w:tcPr>
          <w:p w14:paraId="69F88547"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7E1DDEAA"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5AF412D9"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6083E8A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251D3899" w14:textId="77777777" w:rsidTr="00270581">
        <w:tc>
          <w:tcPr>
            <w:tcW w:w="2553" w:type="dxa"/>
            <w:tcBorders>
              <w:top w:val="single" w:sz="4" w:space="0" w:color="auto"/>
              <w:left w:val="single" w:sz="4" w:space="0" w:color="auto"/>
              <w:bottom w:val="single" w:sz="4" w:space="0" w:color="auto"/>
              <w:right w:val="single" w:sz="4" w:space="0" w:color="auto"/>
            </w:tcBorders>
          </w:tcPr>
          <w:p w14:paraId="748137EB"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C4B26F6"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Βούζη Δέσποινα</w:t>
            </w:r>
          </w:p>
        </w:tc>
        <w:tc>
          <w:tcPr>
            <w:tcW w:w="4395" w:type="dxa"/>
            <w:tcBorders>
              <w:top w:val="single" w:sz="4" w:space="0" w:color="auto"/>
              <w:left w:val="single" w:sz="4" w:space="0" w:color="auto"/>
              <w:bottom w:val="single" w:sz="4" w:space="0" w:color="auto"/>
              <w:right w:val="single" w:sz="4" w:space="0" w:color="auto"/>
            </w:tcBorders>
          </w:tcPr>
          <w:p w14:paraId="0A227720"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6740AC3D"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371C810B"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5B8F5784"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r w:rsidR="00A7352F" w:rsidRPr="00A7352F" w14:paraId="6ECBD2BB" w14:textId="77777777" w:rsidTr="00270581">
        <w:tc>
          <w:tcPr>
            <w:tcW w:w="2553" w:type="dxa"/>
            <w:tcBorders>
              <w:top w:val="single" w:sz="4" w:space="0" w:color="auto"/>
              <w:left w:val="single" w:sz="4" w:space="0" w:color="auto"/>
              <w:bottom w:val="single" w:sz="4" w:space="0" w:color="auto"/>
              <w:right w:val="single" w:sz="4" w:space="0" w:color="auto"/>
            </w:tcBorders>
          </w:tcPr>
          <w:p w14:paraId="6D1110A8"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18η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2B8FD62" w14:textId="77777777" w:rsidR="00A7352F" w:rsidRPr="00A7352F" w:rsidRDefault="00A7352F" w:rsidP="00A7352F">
            <w:pPr>
              <w:suppressAutoHyphens w:val="0"/>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Αράβια Κωνσταντίνα</w:t>
            </w:r>
          </w:p>
        </w:tc>
        <w:tc>
          <w:tcPr>
            <w:tcW w:w="4395" w:type="dxa"/>
            <w:tcBorders>
              <w:top w:val="single" w:sz="4" w:space="0" w:color="auto"/>
              <w:left w:val="single" w:sz="4" w:space="0" w:color="auto"/>
              <w:bottom w:val="single" w:sz="4" w:space="0" w:color="auto"/>
              <w:right w:val="single" w:sz="4" w:space="0" w:color="auto"/>
            </w:tcBorders>
          </w:tcPr>
          <w:p w14:paraId="4DDD7849"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Χειμερινό:  </w:t>
            </w:r>
          </w:p>
          <w:p w14:paraId="445C60A3"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  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18.00 μ.μ. έως 22.00 μ.μ. </w:t>
            </w:r>
          </w:p>
          <w:p w14:paraId="26F41812"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 xml:space="preserve">Θερινό: </w:t>
            </w:r>
          </w:p>
          <w:p w14:paraId="7D4C2F9F" w14:textId="77777777" w:rsidR="00A7352F" w:rsidRPr="00A7352F" w:rsidRDefault="00A7352F" w:rsidP="00A7352F">
            <w:pPr>
              <w:suppressAutoHyphens w:val="0"/>
              <w:ind w:right="125"/>
              <w:rPr>
                <w:rFonts w:ascii="Tahoma" w:eastAsiaTheme="minorHAnsi" w:hAnsi="Tahoma" w:cs="Tahoma"/>
                <w:i/>
                <w:sz w:val="20"/>
                <w:szCs w:val="20"/>
                <w:lang w:val="el-GR" w:eastAsia="en-US"/>
              </w:rPr>
            </w:pPr>
            <w:r w:rsidRPr="00A7352F">
              <w:rPr>
                <w:rFonts w:ascii="Tahoma" w:eastAsiaTheme="minorHAnsi" w:hAnsi="Tahoma" w:cs="Tahoma"/>
                <w:i/>
                <w:sz w:val="20"/>
                <w:szCs w:val="20"/>
                <w:lang w:val="el-GR" w:eastAsia="en-US"/>
              </w:rPr>
              <w:t>2</w:t>
            </w:r>
            <w:r w:rsidRPr="00A7352F">
              <w:rPr>
                <w:rFonts w:ascii="Tahoma" w:eastAsiaTheme="minorHAnsi" w:hAnsi="Tahoma" w:cs="Tahoma"/>
                <w:i/>
                <w:sz w:val="20"/>
                <w:szCs w:val="20"/>
                <w:vertAlign w:val="superscript"/>
                <w:lang w:val="el-GR" w:eastAsia="en-US"/>
              </w:rPr>
              <w:t>η</w:t>
            </w:r>
            <w:r w:rsidRPr="00A7352F">
              <w:rPr>
                <w:rFonts w:ascii="Tahoma" w:eastAsiaTheme="minorHAnsi" w:hAnsi="Tahoma" w:cs="Tahoma"/>
                <w:i/>
                <w:sz w:val="20"/>
                <w:szCs w:val="20"/>
                <w:lang w:val="el-GR" w:eastAsia="en-US"/>
              </w:rPr>
              <w:t xml:space="preserve"> βάρδια 11.00 π.μ. έως 15.00 μ.</w:t>
            </w:r>
          </w:p>
        </w:tc>
      </w:tr>
    </w:tbl>
    <w:p w14:paraId="1C604666" w14:textId="77777777" w:rsidR="00A7352F" w:rsidRPr="00A7352F" w:rsidRDefault="00A7352F" w:rsidP="00A7352F">
      <w:pPr>
        <w:widowControl w:val="0"/>
        <w:spacing w:line="360" w:lineRule="auto"/>
        <w:jc w:val="both"/>
        <w:rPr>
          <w:rFonts w:ascii="Tahoma" w:hAnsi="Tahoma" w:cs="Tahoma"/>
          <w:i/>
          <w:sz w:val="22"/>
          <w:szCs w:val="22"/>
          <w:u w:val="single"/>
          <w:lang w:val="el-GR" w:eastAsia="en-US"/>
        </w:rPr>
      </w:pPr>
    </w:p>
    <w:p w14:paraId="34797146" w14:textId="77777777" w:rsidR="00A7352F" w:rsidRPr="00A7352F" w:rsidRDefault="00A7352F" w:rsidP="00A7352F">
      <w:pPr>
        <w:widowControl w:val="0"/>
        <w:suppressAutoHyphens w:val="0"/>
        <w:spacing w:line="360" w:lineRule="auto"/>
        <w:jc w:val="both"/>
        <w:rPr>
          <w:rFonts w:ascii="Tahoma" w:hAnsi="Tahoma" w:cs="Tahoma"/>
          <w:i/>
          <w:sz w:val="22"/>
          <w:szCs w:val="22"/>
          <w:lang w:val="el-GR" w:eastAsia="en-US"/>
        </w:rPr>
      </w:pPr>
      <w:r w:rsidRPr="00A7352F">
        <w:rPr>
          <w:rFonts w:ascii="Tahoma" w:hAnsi="Tahoma" w:cs="Tahoma"/>
          <w:i/>
          <w:sz w:val="22"/>
          <w:szCs w:val="22"/>
          <w:lang w:val="el-GR" w:eastAsia="en-US"/>
        </w:rPr>
        <w:t>Θέσεις που απομένουν κενές στο Κέντρο Δημιουργικής Απασχόλησης Λακκώματος  είναι :</w:t>
      </w:r>
    </w:p>
    <w:p w14:paraId="31FB6971"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
          <w:sz w:val="22"/>
          <w:szCs w:val="22"/>
          <w:lang w:val="el-GR" w:eastAsia="en-US"/>
        </w:rPr>
      </w:pPr>
      <w:r w:rsidRPr="00A7352F">
        <w:rPr>
          <w:rFonts w:ascii="Tahoma" w:hAnsi="Tahoma" w:cs="Tahoma"/>
          <w:b/>
          <w:i/>
          <w:sz w:val="22"/>
          <w:szCs w:val="22"/>
          <w:lang w:val="el-GR" w:eastAsia="en-US"/>
        </w:rPr>
        <w:t>Απομένουν 14 κενές θέσεις στην Α΄ Βάρδια</w:t>
      </w:r>
    </w:p>
    <w:p w14:paraId="1508D3D1"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
          <w:sz w:val="22"/>
          <w:szCs w:val="22"/>
          <w:lang w:val="el-GR" w:eastAsia="en-US"/>
        </w:rPr>
      </w:pPr>
      <w:r w:rsidRPr="00A7352F">
        <w:rPr>
          <w:rFonts w:ascii="Tahoma" w:hAnsi="Tahoma" w:cs="Tahoma"/>
          <w:b/>
          <w:i/>
          <w:sz w:val="22"/>
          <w:szCs w:val="22"/>
          <w:lang w:val="el-GR" w:eastAsia="en-US"/>
        </w:rPr>
        <w:t xml:space="preserve">Απομένουν 2 κενές θέσεις στην Β΄ Βάρδια </w:t>
      </w:r>
    </w:p>
    <w:p w14:paraId="0EB2C282" w14:textId="77777777" w:rsidR="00A7352F" w:rsidRPr="00A7352F" w:rsidRDefault="00A7352F" w:rsidP="00A7352F">
      <w:pPr>
        <w:autoSpaceDE w:val="0"/>
        <w:autoSpaceDN w:val="0"/>
        <w:adjustRightInd w:val="0"/>
        <w:rPr>
          <w:rFonts w:ascii="Tahoma" w:hAnsi="Tahoma" w:cs="Tahoma"/>
          <w:i/>
          <w:sz w:val="22"/>
          <w:szCs w:val="22"/>
          <w:lang w:val="el-GR"/>
        </w:rPr>
      </w:pPr>
    </w:p>
    <w:p w14:paraId="7ADCB6EF" w14:textId="77777777" w:rsidR="00A7352F" w:rsidRPr="00A7352F" w:rsidRDefault="00A7352F" w:rsidP="00A7352F">
      <w:pPr>
        <w:autoSpaceDE w:val="0"/>
        <w:autoSpaceDN w:val="0"/>
        <w:adjustRightInd w:val="0"/>
        <w:rPr>
          <w:rFonts w:ascii="Tahoma" w:hAnsi="Tahoma" w:cs="Tahoma"/>
          <w:i/>
          <w:sz w:val="22"/>
          <w:szCs w:val="22"/>
        </w:rPr>
      </w:pPr>
      <w:r w:rsidRPr="00A7352F">
        <w:rPr>
          <w:rFonts w:ascii="Tahoma" w:hAnsi="Tahoma" w:cs="Tahoma"/>
          <w:i/>
          <w:sz w:val="22"/>
          <w:szCs w:val="22"/>
          <w:lang w:val="el-GR"/>
        </w:rPr>
        <w:t>Σ</w:t>
      </w:r>
      <w:r w:rsidRPr="00A7352F">
        <w:rPr>
          <w:rFonts w:ascii="Tahoma" w:hAnsi="Tahoma" w:cs="Tahoma"/>
          <w:i/>
          <w:sz w:val="22"/>
          <w:szCs w:val="22"/>
        </w:rPr>
        <w:t>ύμφωνα με την παρ. 1 του άρθρου 65 του Ν.3852/2010 ορίζονται τα εξής:</w:t>
      </w:r>
    </w:p>
    <w:p w14:paraId="0062FA7F" w14:textId="77777777" w:rsidR="00A7352F" w:rsidRPr="00A7352F" w:rsidRDefault="00A7352F" w:rsidP="00A7352F">
      <w:pPr>
        <w:autoSpaceDE w:val="0"/>
        <w:autoSpaceDN w:val="0"/>
        <w:adjustRightInd w:val="0"/>
        <w:rPr>
          <w:rFonts w:ascii="Tahoma" w:hAnsi="Tahoma" w:cs="Tahoma"/>
          <w:i/>
          <w:sz w:val="22"/>
          <w:szCs w:val="22"/>
        </w:rPr>
      </w:pPr>
      <w:r w:rsidRPr="00A7352F">
        <w:rPr>
          <w:rFonts w:ascii="Tahoma" w:hAnsi="Tahoma" w:cs="Tahoma"/>
          <w:i/>
          <w:sz w:val="22"/>
          <w:szCs w:val="22"/>
        </w:rPr>
        <w:t>1.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70307D6D" w14:textId="77777777" w:rsidR="00A7352F" w:rsidRPr="00A7352F" w:rsidRDefault="00A7352F" w:rsidP="00A7352F">
      <w:pPr>
        <w:jc w:val="both"/>
        <w:rPr>
          <w:rFonts w:ascii="Tahoma" w:hAnsi="Tahoma" w:cs="Tahoma"/>
          <w:i/>
          <w:sz w:val="22"/>
          <w:szCs w:val="22"/>
          <w:lang w:val="el-GR"/>
        </w:rPr>
      </w:pPr>
    </w:p>
    <w:p w14:paraId="0F48ADA5" w14:textId="77777777" w:rsidR="00A7352F" w:rsidRPr="00A7352F" w:rsidRDefault="00A7352F" w:rsidP="00A7352F">
      <w:pPr>
        <w:jc w:val="both"/>
        <w:rPr>
          <w:rFonts w:ascii="Tahoma" w:hAnsi="Tahoma" w:cs="Tahoma"/>
          <w:i/>
          <w:sz w:val="22"/>
          <w:szCs w:val="22"/>
          <w:lang w:val="el-GR"/>
        </w:rPr>
      </w:pPr>
      <w:r w:rsidRPr="00A7352F">
        <w:rPr>
          <w:rFonts w:ascii="Tahoma" w:hAnsi="Tahoma" w:cs="Tahoma"/>
          <w:i/>
          <w:sz w:val="22"/>
          <w:szCs w:val="22"/>
          <w:lang w:val="el-GR"/>
        </w:rPr>
        <w:t xml:space="preserve">Ως εκ τούτου καλείται το Δημοτικό Συμβούλιο </w:t>
      </w:r>
      <w:r w:rsidRPr="00A7352F">
        <w:rPr>
          <w:rFonts w:ascii="Tahoma" w:hAnsi="Tahoma" w:cs="Tahoma"/>
          <w:i/>
          <w:sz w:val="22"/>
          <w:szCs w:val="22"/>
          <w:u w:val="single"/>
          <w:lang w:val="el-GR"/>
        </w:rPr>
        <w:t>να εγκρίνει την εγγραφή των ανωτέρω παιδιών</w:t>
      </w:r>
      <w:r w:rsidRPr="00A7352F">
        <w:rPr>
          <w:rFonts w:ascii="Tahoma" w:hAnsi="Tahoma" w:cs="Tahoma"/>
          <w:i/>
          <w:sz w:val="22"/>
          <w:szCs w:val="22"/>
          <w:lang w:val="el-GR"/>
        </w:rPr>
        <w:t xml:space="preserve"> που επιλέχθηκαν με το 1</w:t>
      </w:r>
      <w:r w:rsidRPr="00A7352F">
        <w:rPr>
          <w:rFonts w:ascii="Tahoma" w:hAnsi="Tahoma" w:cs="Tahoma"/>
          <w:i/>
          <w:sz w:val="22"/>
          <w:szCs w:val="22"/>
          <w:vertAlign w:val="superscript"/>
          <w:lang w:val="el-GR"/>
        </w:rPr>
        <w:t xml:space="preserve">ο </w:t>
      </w:r>
      <w:r w:rsidRPr="00A7352F">
        <w:rPr>
          <w:rFonts w:ascii="Tahoma" w:hAnsi="Tahoma" w:cs="Tahoma"/>
          <w:i/>
          <w:sz w:val="22"/>
          <w:szCs w:val="22"/>
          <w:lang w:val="el-GR"/>
        </w:rPr>
        <w:t>2021-2022 με αρίθμ. πρωτ.: 4494/13-9-2021 η Επιτροπή Εποπτείας και Συντονισμού.</w:t>
      </w:r>
    </w:p>
    <w:p w14:paraId="723A5C25" w14:textId="77777777" w:rsidR="00A7352F" w:rsidRPr="00A7352F" w:rsidRDefault="00A7352F" w:rsidP="00A7352F">
      <w:pPr>
        <w:spacing w:after="120"/>
        <w:rPr>
          <w:rFonts w:ascii="Tahoma" w:hAnsi="Tahoma" w:cs="Tahoma"/>
          <w:i/>
          <w:sz w:val="22"/>
          <w:szCs w:val="22"/>
          <w:lang w:val="el-GR"/>
        </w:rPr>
      </w:pPr>
    </w:p>
    <w:p w14:paraId="43EDE30A" w14:textId="77777777" w:rsidR="00A7352F" w:rsidRPr="00A7352F" w:rsidRDefault="00A7352F" w:rsidP="00A7352F">
      <w:pPr>
        <w:spacing w:after="120"/>
        <w:rPr>
          <w:rFonts w:ascii="Tahoma" w:hAnsi="Tahoma" w:cs="Tahoma"/>
          <w:iCs/>
          <w:sz w:val="22"/>
          <w:szCs w:val="22"/>
          <w:lang w:val="el-GR"/>
        </w:rPr>
      </w:pPr>
      <w:r w:rsidRPr="00A7352F">
        <w:rPr>
          <w:rFonts w:ascii="Tahoma" w:hAnsi="Tahoma" w:cs="Tahoma"/>
          <w:iCs/>
          <w:sz w:val="22"/>
          <w:szCs w:val="22"/>
          <w:lang w:val="el-GR"/>
        </w:rPr>
        <w:t>Το Δημοτικό Συμβούλιο αφού άκουσε τα ανωτέρω και κατόπιν διαλογικής συζήτησης,</w:t>
      </w:r>
    </w:p>
    <w:p w14:paraId="182BCA2E" w14:textId="77777777" w:rsidR="00A7352F" w:rsidRPr="00A7352F" w:rsidRDefault="00A7352F" w:rsidP="00A7352F">
      <w:pPr>
        <w:spacing w:after="120"/>
        <w:rPr>
          <w:rFonts w:ascii="Tahoma" w:hAnsi="Tahoma" w:cs="Tahoma"/>
          <w:iCs/>
          <w:sz w:val="22"/>
          <w:szCs w:val="22"/>
          <w:lang w:val="el-GR"/>
        </w:rPr>
      </w:pPr>
    </w:p>
    <w:p w14:paraId="62F80E7E" w14:textId="77777777" w:rsidR="00A7352F" w:rsidRPr="00A7352F" w:rsidRDefault="00A7352F" w:rsidP="00A7352F">
      <w:pPr>
        <w:spacing w:after="120"/>
        <w:rPr>
          <w:rFonts w:ascii="Tahoma" w:hAnsi="Tahoma" w:cs="Tahoma"/>
          <w:b/>
          <w:bCs/>
          <w:iCs/>
          <w:sz w:val="22"/>
          <w:szCs w:val="22"/>
          <w:lang w:val="el-GR"/>
        </w:rPr>
      </w:pP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b/>
          <w:bCs/>
          <w:iCs/>
          <w:sz w:val="22"/>
          <w:szCs w:val="22"/>
          <w:lang w:val="el-GR"/>
        </w:rPr>
        <w:t>ΑΠΟΦΑΣΙΖΕΙ ΟΜΟΦΩΝΑ</w:t>
      </w:r>
    </w:p>
    <w:p w14:paraId="6150D20F" w14:textId="77777777" w:rsidR="00A7352F" w:rsidRPr="00A7352F" w:rsidRDefault="00A7352F" w:rsidP="00A7352F">
      <w:pPr>
        <w:spacing w:after="120"/>
        <w:rPr>
          <w:rFonts w:ascii="Tahoma" w:hAnsi="Tahoma" w:cs="Tahoma"/>
          <w:iCs/>
          <w:sz w:val="22"/>
          <w:szCs w:val="22"/>
          <w:lang w:val="el-GR"/>
        </w:rPr>
      </w:pPr>
    </w:p>
    <w:p w14:paraId="749784EE" w14:textId="77777777" w:rsidR="00A7352F" w:rsidRPr="00A7352F" w:rsidRDefault="00A7352F" w:rsidP="00A7352F">
      <w:pPr>
        <w:widowControl w:val="0"/>
        <w:spacing w:line="360" w:lineRule="auto"/>
        <w:jc w:val="both"/>
        <w:rPr>
          <w:rFonts w:ascii="Tahoma" w:hAnsi="Tahoma" w:cs="Tahoma"/>
          <w:iCs/>
          <w:sz w:val="22"/>
          <w:szCs w:val="22"/>
          <w:lang w:val="el-GR" w:eastAsia="en-US"/>
        </w:rPr>
      </w:pPr>
      <w:r w:rsidRPr="00A7352F">
        <w:rPr>
          <w:rFonts w:ascii="Tahoma" w:hAnsi="Tahoma" w:cs="Tahoma"/>
          <w:iCs/>
          <w:sz w:val="22"/>
          <w:szCs w:val="22"/>
          <w:lang w:val="el-GR"/>
        </w:rPr>
        <w:t xml:space="preserve">Εγκρίνει την </w:t>
      </w:r>
      <w:r w:rsidRPr="00A7352F">
        <w:rPr>
          <w:rFonts w:ascii="Tahoma" w:hAnsi="Tahoma" w:cs="Tahoma"/>
          <w:iCs/>
          <w:sz w:val="22"/>
          <w:szCs w:val="22"/>
          <w:lang w:val="el-GR" w:eastAsia="en-US"/>
        </w:rPr>
        <w:t>εγγραφή των κάτωθι παιδιών σε Κενές θέσεις των Κέντρων Δημιουργικής Απασχόλησης Παιδών Δήμου Σαμοθράκης για την περίοδο 2021-2021 ανά βάρδια και δομή  ως εξής:</w:t>
      </w:r>
    </w:p>
    <w:p w14:paraId="73D3857C" w14:textId="77777777" w:rsidR="00A7352F" w:rsidRPr="00A7352F" w:rsidRDefault="00A7352F" w:rsidP="00A7352F">
      <w:pPr>
        <w:widowControl w:val="0"/>
        <w:spacing w:line="360" w:lineRule="auto"/>
        <w:jc w:val="both"/>
        <w:rPr>
          <w:rFonts w:ascii="Tahoma" w:hAnsi="Tahoma" w:cs="Tahoma"/>
          <w:iCs/>
          <w:sz w:val="22"/>
          <w:szCs w:val="22"/>
          <w:lang w:val="el-GR" w:eastAsia="en-US"/>
        </w:rPr>
      </w:pPr>
    </w:p>
    <w:p w14:paraId="14B4DCF6" w14:textId="77777777" w:rsidR="00A7352F" w:rsidRPr="00A7352F" w:rsidRDefault="00A7352F" w:rsidP="00A7352F">
      <w:pPr>
        <w:widowControl w:val="0"/>
        <w:spacing w:line="360" w:lineRule="auto"/>
        <w:jc w:val="both"/>
        <w:rPr>
          <w:rFonts w:ascii="Tahoma" w:hAnsi="Tahoma" w:cs="Tahoma"/>
          <w:b/>
          <w:iCs/>
          <w:color w:val="000000" w:themeColor="text1"/>
          <w:sz w:val="22"/>
          <w:szCs w:val="22"/>
          <w:lang w:val="el-GR" w:eastAsia="el-GR"/>
        </w:rPr>
      </w:pPr>
      <w:r w:rsidRPr="00A7352F">
        <w:rPr>
          <w:rFonts w:ascii="Tahoma" w:hAnsi="Tahoma" w:cs="Tahoma"/>
          <w:b/>
          <w:iCs/>
          <w:color w:val="000000" w:themeColor="text1"/>
          <w:sz w:val="22"/>
          <w:szCs w:val="22"/>
          <w:lang w:val="el-GR" w:eastAsia="el-GR"/>
        </w:rPr>
        <w:t>ΓΙΑ ΤΟ ΚΔΑΠ ΧΩΡΑΣ:</w:t>
      </w:r>
    </w:p>
    <w:p w14:paraId="798D8708" w14:textId="77777777" w:rsidR="00A7352F" w:rsidRPr="00A7352F" w:rsidRDefault="00A7352F" w:rsidP="00A7352F">
      <w:pPr>
        <w:widowControl w:val="0"/>
        <w:spacing w:line="360" w:lineRule="auto"/>
        <w:jc w:val="both"/>
        <w:rPr>
          <w:rFonts w:ascii="Tahoma" w:hAnsi="Tahoma" w:cs="Tahoma"/>
          <w:b/>
          <w:bCs/>
          <w:iCs/>
          <w:color w:val="000000" w:themeColor="text1"/>
          <w:sz w:val="22"/>
          <w:szCs w:val="22"/>
          <w:u w:val="single"/>
          <w:lang w:val="el-GR" w:eastAsia="el-GR"/>
        </w:rPr>
      </w:pPr>
      <w:r w:rsidRPr="00A7352F">
        <w:rPr>
          <w:rFonts w:ascii="Tahoma" w:hAnsi="Tahoma" w:cs="Tahoma"/>
          <w:b/>
          <w:bCs/>
          <w:iCs/>
          <w:color w:val="000000" w:themeColor="text1"/>
          <w:sz w:val="22"/>
          <w:szCs w:val="22"/>
          <w:u w:val="single"/>
          <w:lang w:val="el-GR" w:eastAsia="el-GR"/>
        </w:rPr>
        <w:t>Α. ΕΓΓΡΑΦΕΣ ΠΑΙΔΩΝ ΔΙΚΑΙΟΥΧΩΝ ΕΣΠΑ:</w:t>
      </w:r>
    </w:p>
    <w:p w14:paraId="45822A8D" w14:textId="77777777" w:rsidR="00A7352F" w:rsidRPr="00A7352F" w:rsidRDefault="00A7352F" w:rsidP="00A7352F">
      <w:pPr>
        <w:widowControl w:val="0"/>
        <w:suppressAutoHyphens w:val="0"/>
        <w:spacing w:after="160"/>
        <w:ind w:right="125"/>
        <w:jc w:val="both"/>
        <w:rPr>
          <w:rFonts w:ascii="Tahoma" w:eastAsiaTheme="minorHAnsi" w:hAnsi="Tahoma" w:cs="Tahoma"/>
          <w:iCs/>
          <w:sz w:val="22"/>
          <w:szCs w:val="22"/>
          <w:lang w:val="el-GR" w:eastAsia="en-US"/>
        </w:rPr>
      </w:pPr>
      <w:r w:rsidRPr="00A7352F">
        <w:rPr>
          <w:rFonts w:ascii="Tahoma" w:hAnsi="Tahoma" w:cs="Tahoma"/>
          <w:iCs/>
          <w:color w:val="000000" w:themeColor="text1"/>
          <w:sz w:val="22"/>
          <w:szCs w:val="22"/>
          <w:u w:val="single"/>
        </w:rPr>
        <w:t>Α</w:t>
      </w:r>
      <w:r w:rsidRPr="00A7352F">
        <w:rPr>
          <w:rFonts w:ascii="Tahoma" w:hAnsi="Tahoma" w:cs="Tahoma"/>
          <w:iCs/>
          <w:color w:val="000000" w:themeColor="text1"/>
          <w:sz w:val="22"/>
          <w:szCs w:val="22"/>
          <w:u w:val="single"/>
          <w:lang w:val="el-GR" w:eastAsia="el-GR"/>
        </w:rPr>
        <w:t xml:space="preserve">΄ Βάρδια </w:t>
      </w:r>
      <w:r w:rsidRPr="00A7352F">
        <w:rPr>
          <w:rFonts w:ascii="Tahoma" w:hAnsi="Tahoma" w:cs="Tahoma"/>
          <w:iCs/>
          <w:sz w:val="22"/>
          <w:szCs w:val="22"/>
          <w:u w:val="single"/>
          <w:lang w:val="el-GR" w:eastAsia="el-GR"/>
        </w:rPr>
        <w:t>(</w:t>
      </w:r>
      <w:r w:rsidRPr="00A7352F">
        <w:rPr>
          <w:rFonts w:ascii="Tahoma" w:eastAsiaTheme="minorHAnsi" w:hAnsi="Tahoma" w:cs="Tahoma"/>
          <w:iCs/>
          <w:sz w:val="22"/>
          <w:szCs w:val="22"/>
          <w:lang w:val="el-GR" w:eastAsia="en-US"/>
        </w:rPr>
        <w:t>Χειμερινό ωράριο: 1</w:t>
      </w:r>
      <w:r w:rsidRPr="00A7352F">
        <w:rPr>
          <w:rFonts w:ascii="Tahoma" w:eastAsiaTheme="minorHAnsi" w:hAnsi="Tahoma" w:cs="Tahoma"/>
          <w:iCs/>
          <w:sz w:val="22"/>
          <w:szCs w:val="22"/>
          <w:vertAlign w:val="superscript"/>
          <w:lang w:val="el-GR" w:eastAsia="en-US"/>
        </w:rPr>
        <w:t>η</w:t>
      </w:r>
      <w:r w:rsidRPr="00A7352F">
        <w:rPr>
          <w:rFonts w:ascii="Tahoma" w:eastAsiaTheme="minorHAnsi" w:hAnsi="Tahoma" w:cs="Tahoma"/>
          <w:iCs/>
          <w:sz w:val="22"/>
          <w:szCs w:val="22"/>
          <w:lang w:val="el-GR" w:eastAsia="en-US"/>
        </w:rPr>
        <w:t xml:space="preserve"> βάρδια 14.00 μ.μ. έως 18.00 μ.μ./Θερινό ωράριο: 7.00 π.μ. έως 11.00 π.μ):</w:t>
      </w:r>
    </w:p>
    <w:p w14:paraId="2DA74BC0"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Χασάνι Ιωάννα</w:t>
      </w:r>
    </w:p>
    <w:p w14:paraId="0611C724"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Χομπάλλα Σαίντ</w:t>
      </w:r>
    </w:p>
    <w:p w14:paraId="73116101"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Μανιώτη Άννα</w:t>
      </w:r>
    </w:p>
    <w:p w14:paraId="7CC354A7"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Χομπάλα Μεριέμ</w:t>
      </w:r>
    </w:p>
    <w:p w14:paraId="6C937D15"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Χομπάλα Νουρ</w:t>
      </w:r>
    </w:p>
    <w:p w14:paraId="7132768D"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Ανδριώτης Θεόδωρος – Λουκάς</w:t>
      </w:r>
    </w:p>
    <w:p w14:paraId="37FAFD07"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Κοντόπουλος Στάυρος</w:t>
      </w:r>
    </w:p>
    <w:p w14:paraId="32C9CE7C"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Κυλίμος Σάββας</w:t>
      </w:r>
    </w:p>
    <w:p w14:paraId="030335D4"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Μανιώτης Χρήστος</w:t>
      </w:r>
    </w:p>
    <w:p w14:paraId="2D34C422"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Χαλάτσι Λιρένα</w:t>
      </w:r>
    </w:p>
    <w:p w14:paraId="5C551615"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Σλαβίδης Βάβουρας Νικόλαος</w:t>
      </w:r>
    </w:p>
    <w:p w14:paraId="473D0A48"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Ανδριώτης Χρήστος</w:t>
      </w:r>
    </w:p>
    <w:p w14:paraId="0BC04028"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Σύπρη Κωνσταντίνα</w:t>
      </w:r>
    </w:p>
    <w:p w14:paraId="6969E365" w14:textId="77777777" w:rsidR="00A7352F" w:rsidRPr="00A7352F" w:rsidRDefault="00A7352F" w:rsidP="00A7352F">
      <w:pPr>
        <w:numPr>
          <w:ilvl w:val="0"/>
          <w:numId w:val="19"/>
        </w:numPr>
        <w:suppressAutoHyphens w:val="0"/>
        <w:spacing w:after="160" w:line="252" w:lineRule="auto"/>
        <w:contextualSpacing/>
        <w:rPr>
          <w:rFonts w:ascii="Tahoma" w:hAnsi="Tahoma" w:cs="Tahoma"/>
          <w:iCs/>
          <w:color w:val="000000" w:themeColor="text1"/>
          <w:sz w:val="22"/>
          <w:szCs w:val="22"/>
          <w:lang w:val="el-GR" w:eastAsia="el-GR"/>
        </w:rPr>
      </w:pPr>
      <w:r w:rsidRPr="00A7352F">
        <w:rPr>
          <w:rFonts w:ascii="Tahoma" w:hAnsi="Tahoma" w:cs="Tahoma"/>
          <w:iCs/>
          <w:color w:val="000000" w:themeColor="text1"/>
          <w:sz w:val="22"/>
          <w:szCs w:val="22"/>
          <w:lang w:val="el-GR" w:eastAsia="el-GR"/>
        </w:rPr>
        <w:t>Χαρανά Νικολέτα</w:t>
      </w:r>
    </w:p>
    <w:p w14:paraId="1E45819F" w14:textId="77777777" w:rsidR="00A7352F" w:rsidRPr="00A7352F" w:rsidRDefault="00A7352F" w:rsidP="00A7352F">
      <w:pPr>
        <w:suppressAutoHyphens w:val="0"/>
        <w:spacing w:after="160" w:line="254" w:lineRule="auto"/>
        <w:rPr>
          <w:rFonts w:ascii="Tahoma" w:eastAsiaTheme="minorHAnsi" w:hAnsi="Tahoma" w:cs="Tahoma"/>
          <w:iCs/>
          <w:color w:val="000000" w:themeColor="text1"/>
          <w:sz w:val="22"/>
          <w:szCs w:val="22"/>
          <w:u w:val="single"/>
          <w:lang w:val="en-US" w:eastAsia="en-US"/>
        </w:rPr>
      </w:pPr>
    </w:p>
    <w:p w14:paraId="6B8A61C3" w14:textId="77777777" w:rsidR="00A7352F" w:rsidRPr="00A7352F" w:rsidRDefault="00A7352F" w:rsidP="00A7352F">
      <w:pPr>
        <w:widowControl w:val="0"/>
        <w:suppressAutoHyphens w:val="0"/>
        <w:spacing w:after="160"/>
        <w:ind w:right="125"/>
        <w:jc w:val="both"/>
        <w:rPr>
          <w:rFonts w:ascii="Tahoma" w:eastAsiaTheme="minorHAnsi" w:hAnsi="Tahoma" w:cs="Tahoma"/>
          <w:iCs/>
          <w:sz w:val="22"/>
          <w:szCs w:val="22"/>
          <w:lang w:val="el-GR" w:eastAsia="en-US"/>
        </w:rPr>
      </w:pPr>
      <w:r w:rsidRPr="00A7352F">
        <w:rPr>
          <w:rFonts w:ascii="Tahoma" w:eastAsiaTheme="minorHAnsi" w:hAnsi="Tahoma" w:cs="Tahoma"/>
          <w:iCs/>
          <w:color w:val="000000" w:themeColor="text1"/>
          <w:sz w:val="22"/>
          <w:szCs w:val="22"/>
          <w:u w:val="single"/>
          <w:lang w:val="el-GR" w:eastAsia="en-US"/>
        </w:rPr>
        <w:t xml:space="preserve">Β΄ Βάρδια </w:t>
      </w:r>
      <w:r w:rsidRPr="00A7352F">
        <w:rPr>
          <w:rFonts w:ascii="Tahoma" w:hAnsi="Tahoma" w:cs="Tahoma"/>
          <w:iCs/>
          <w:sz w:val="22"/>
          <w:szCs w:val="22"/>
          <w:u w:val="single"/>
          <w:lang w:val="el-GR"/>
        </w:rPr>
        <w:t>(</w:t>
      </w:r>
      <w:r w:rsidRPr="00A7352F">
        <w:rPr>
          <w:rFonts w:ascii="Tahoma" w:eastAsiaTheme="minorHAnsi" w:hAnsi="Tahoma" w:cs="Tahoma"/>
          <w:iCs/>
          <w:sz w:val="22"/>
          <w:szCs w:val="22"/>
          <w:lang w:val="el-GR" w:eastAsia="en-US"/>
        </w:rPr>
        <w:t>Χειμερινό ωράριο:   2</w:t>
      </w:r>
      <w:r w:rsidRPr="00A7352F">
        <w:rPr>
          <w:rFonts w:ascii="Tahoma" w:eastAsiaTheme="minorHAnsi" w:hAnsi="Tahoma" w:cs="Tahoma"/>
          <w:iCs/>
          <w:sz w:val="22"/>
          <w:szCs w:val="22"/>
          <w:vertAlign w:val="superscript"/>
          <w:lang w:val="el-GR" w:eastAsia="en-US"/>
        </w:rPr>
        <w:t>η</w:t>
      </w:r>
      <w:r w:rsidRPr="00A7352F">
        <w:rPr>
          <w:rFonts w:ascii="Tahoma" w:eastAsiaTheme="minorHAnsi" w:hAnsi="Tahoma" w:cs="Tahoma"/>
          <w:iCs/>
          <w:sz w:val="22"/>
          <w:szCs w:val="22"/>
          <w:lang w:val="el-GR" w:eastAsia="en-US"/>
        </w:rPr>
        <w:t xml:space="preserve"> βάρδια 18.00 μ.μ. έως 22.00 μ.μ./Θερινό ωράριο:  11.00 π.μ. έως 15.00 μ.):</w:t>
      </w:r>
    </w:p>
    <w:p w14:paraId="36D56E1A"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Λενούδια Μαρίνα</w:t>
      </w:r>
    </w:p>
    <w:p w14:paraId="34EDA374"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lastRenderedPageBreak/>
        <w:t>Σαράντος Ιωάννης</w:t>
      </w:r>
    </w:p>
    <w:p w14:paraId="1BA461F9"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Λενούδιας Διαμαντής</w:t>
      </w:r>
    </w:p>
    <w:p w14:paraId="0C4F5637"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Σαλαμανή Νεφέλη</w:t>
      </w:r>
    </w:p>
    <w:p w14:paraId="5AAB3DC4"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Βλάκο Φλοργιάνα</w:t>
      </w:r>
    </w:p>
    <w:p w14:paraId="766D7479"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Αποστολούδιας Ματθαίος</w:t>
      </w:r>
    </w:p>
    <w:p w14:paraId="601A31DA"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Ακαμάτη Κυριακή</w:t>
      </w:r>
    </w:p>
    <w:p w14:paraId="67F7679D" w14:textId="77777777" w:rsidR="00A7352F" w:rsidRPr="00A7352F" w:rsidRDefault="00A7352F" w:rsidP="00A7352F">
      <w:pPr>
        <w:numPr>
          <w:ilvl w:val="0"/>
          <w:numId w:val="20"/>
        </w:numPr>
        <w:suppressAutoHyphens w:val="0"/>
        <w:spacing w:after="160" w:line="252" w:lineRule="auto"/>
        <w:contextualSpacing/>
        <w:rPr>
          <w:rFonts w:ascii="Tahoma" w:hAnsi="Tahoma" w:cs="Tahoma"/>
          <w:iCs/>
          <w:color w:val="000000" w:themeColor="text1"/>
          <w:sz w:val="22"/>
          <w:szCs w:val="22"/>
        </w:rPr>
      </w:pPr>
      <w:r w:rsidRPr="00A7352F">
        <w:rPr>
          <w:rFonts w:ascii="Tahoma" w:hAnsi="Tahoma" w:cs="Tahoma"/>
          <w:iCs/>
          <w:color w:val="000000" w:themeColor="text1"/>
          <w:sz w:val="22"/>
          <w:szCs w:val="22"/>
          <w:lang w:val="el-GR"/>
        </w:rPr>
        <w:t>Ηλιάδης Χρήστος</w:t>
      </w:r>
    </w:p>
    <w:p w14:paraId="194ECFB3" w14:textId="77777777" w:rsidR="00A7352F" w:rsidRPr="00A7352F" w:rsidRDefault="00A7352F" w:rsidP="00A7352F">
      <w:pPr>
        <w:widowControl w:val="0"/>
        <w:spacing w:line="360" w:lineRule="auto"/>
        <w:jc w:val="both"/>
        <w:rPr>
          <w:rFonts w:ascii="Tahoma" w:hAnsi="Tahoma" w:cs="Tahoma"/>
          <w:iCs/>
          <w:sz w:val="22"/>
          <w:szCs w:val="22"/>
          <w:lang w:val="el-GR" w:eastAsia="en-US"/>
        </w:rPr>
      </w:pPr>
    </w:p>
    <w:p w14:paraId="7F82BB73" w14:textId="77777777" w:rsidR="00A7352F" w:rsidRPr="00A7352F" w:rsidRDefault="00A7352F" w:rsidP="00A7352F">
      <w:pPr>
        <w:widowControl w:val="0"/>
        <w:spacing w:line="360" w:lineRule="auto"/>
        <w:jc w:val="both"/>
        <w:rPr>
          <w:rFonts w:ascii="Tahoma" w:hAnsi="Tahoma" w:cs="Tahoma"/>
          <w:iCs/>
          <w:color w:val="000000" w:themeColor="text1"/>
          <w:sz w:val="22"/>
          <w:szCs w:val="22"/>
          <w:lang w:val="el-GR" w:eastAsia="en-US"/>
        </w:rPr>
      </w:pPr>
      <w:r w:rsidRPr="00A7352F">
        <w:rPr>
          <w:rFonts w:ascii="Tahoma" w:hAnsi="Tahoma" w:cs="Tahoma"/>
          <w:b/>
          <w:bCs/>
          <w:iCs/>
          <w:color w:val="000000" w:themeColor="text1"/>
          <w:sz w:val="22"/>
          <w:szCs w:val="22"/>
          <w:u w:val="single"/>
          <w:lang w:val="el-GR" w:eastAsia="en-US"/>
        </w:rPr>
        <w:t xml:space="preserve">Β. ΕΓΓΡΑΦΕΣ ΠΑΙΔΙΩΝ/ΔΙΚΑΙΟΥΧΩΝ ΑΠΑΛΛΑΓΗΣ ΑΝΤΙΤΙΜΟΥ </w:t>
      </w:r>
      <w:r w:rsidRPr="00A7352F">
        <w:rPr>
          <w:rFonts w:ascii="Tahoma" w:hAnsi="Tahoma" w:cs="Tahoma"/>
          <w:iCs/>
          <w:color w:val="000000" w:themeColor="text1"/>
          <w:sz w:val="22"/>
          <w:szCs w:val="22"/>
          <w:lang w:val="el-GR" w:eastAsia="el-GR"/>
        </w:rPr>
        <w:t>(δυνάμει της αρίθμ. 274/2018 απόφασης του Δημοτικού Συμβουλίου λόγω οικογενειακού εισοδήματος κάτω των 7.000,00 €):</w:t>
      </w:r>
    </w:p>
    <w:p w14:paraId="555E182C" w14:textId="77777777" w:rsidR="00A7352F" w:rsidRPr="00A7352F" w:rsidRDefault="00A7352F" w:rsidP="00A7352F">
      <w:pPr>
        <w:widowControl w:val="0"/>
        <w:spacing w:line="360" w:lineRule="auto"/>
        <w:jc w:val="both"/>
        <w:rPr>
          <w:rFonts w:ascii="Tahoma" w:hAnsi="Tahoma" w:cs="Tahoma"/>
          <w:iCs/>
          <w:sz w:val="22"/>
          <w:szCs w:val="22"/>
          <w:lang w:val="el-GR" w:eastAsia="en-US"/>
        </w:rPr>
      </w:pPr>
      <w:r w:rsidRPr="00A7352F">
        <w:rPr>
          <w:rFonts w:ascii="Tahoma" w:hAnsi="Tahoma" w:cs="Tahoma"/>
          <w:iCs/>
          <w:sz w:val="22"/>
          <w:szCs w:val="22"/>
          <w:lang w:val="el-GR" w:eastAsia="en-US"/>
        </w:rPr>
        <w:t>ΔΕΝ ΥΠΑΡΧΟΥΝ</w:t>
      </w:r>
    </w:p>
    <w:p w14:paraId="15D23152" w14:textId="77777777" w:rsidR="00A7352F" w:rsidRPr="00A7352F" w:rsidRDefault="00A7352F" w:rsidP="00A7352F">
      <w:pPr>
        <w:widowControl w:val="0"/>
        <w:spacing w:line="360" w:lineRule="auto"/>
        <w:jc w:val="both"/>
        <w:rPr>
          <w:rFonts w:ascii="Tahoma" w:hAnsi="Tahoma" w:cs="Tahoma"/>
          <w:iCs/>
          <w:color w:val="5B9BD5" w:themeColor="accent1"/>
          <w:sz w:val="22"/>
          <w:szCs w:val="22"/>
          <w:u w:val="single"/>
          <w:lang w:val="el-GR" w:eastAsia="en-US"/>
        </w:rPr>
      </w:pPr>
    </w:p>
    <w:p w14:paraId="3BBAC864" w14:textId="77777777" w:rsidR="00A7352F" w:rsidRPr="00A7352F" w:rsidRDefault="00A7352F" w:rsidP="00A7352F">
      <w:pPr>
        <w:widowControl w:val="0"/>
        <w:spacing w:line="360" w:lineRule="auto"/>
        <w:jc w:val="both"/>
        <w:rPr>
          <w:rFonts w:ascii="Tahoma" w:hAnsi="Tahoma" w:cs="Tahoma"/>
          <w:iCs/>
          <w:color w:val="000000" w:themeColor="text1"/>
          <w:sz w:val="22"/>
          <w:szCs w:val="22"/>
          <w:u w:val="single"/>
          <w:lang w:val="el-GR" w:eastAsia="en-US"/>
        </w:rPr>
      </w:pPr>
      <w:r w:rsidRPr="00A7352F">
        <w:rPr>
          <w:rFonts w:ascii="Tahoma" w:hAnsi="Tahoma" w:cs="Tahoma"/>
          <w:b/>
          <w:bCs/>
          <w:iCs/>
          <w:color w:val="000000" w:themeColor="text1"/>
          <w:sz w:val="22"/>
          <w:szCs w:val="22"/>
          <w:u w:val="single"/>
          <w:lang w:val="el-GR" w:eastAsia="en-US"/>
        </w:rPr>
        <w:t>Γ. ΕΓΓΡΑΦΕΣ ΠΑΙΔΙΩΝ ΕΝΑΝΤΙ ΑΝΤΙΤΙΜΟΥ</w:t>
      </w:r>
      <w:r w:rsidRPr="00A7352F">
        <w:rPr>
          <w:rFonts w:ascii="Tahoma" w:hAnsi="Tahoma" w:cs="Tahoma"/>
          <w:b/>
          <w:bCs/>
          <w:iCs/>
          <w:color w:val="000000" w:themeColor="text1"/>
          <w:sz w:val="22"/>
          <w:szCs w:val="22"/>
          <w:lang w:val="el-GR" w:eastAsia="el-GR"/>
        </w:rPr>
        <w:t xml:space="preserve"> </w:t>
      </w:r>
      <w:r w:rsidRPr="00A7352F">
        <w:rPr>
          <w:rFonts w:ascii="Tahoma" w:hAnsi="Tahoma" w:cs="Tahoma"/>
          <w:iCs/>
          <w:color w:val="000000" w:themeColor="text1"/>
          <w:sz w:val="22"/>
          <w:szCs w:val="22"/>
          <w:lang w:val="el-GR" w:eastAsia="el-GR"/>
        </w:rPr>
        <w:t>(με την μηνιαία καταβολή  του αντιτίμου εγγραφής όπως καθορίστηκε από το Δημοτικό Συμβούλιο με τις αρίθμ. 212/2016 όπως ισχύει με την αρίθμ. 195/2017)</w:t>
      </w:r>
      <w:r w:rsidRPr="00A7352F">
        <w:rPr>
          <w:rFonts w:ascii="Tahoma" w:hAnsi="Tahoma" w:cs="Tahoma"/>
          <w:iCs/>
          <w:color w:val="000000" w:themeColor="text1"/>
          <w:sz w:val="22"/>
          <w:szCs w:val="22"/>
          <w:lang w:val="el-GR" w:eastAsia="en-US"/>
        </w:rPr>
        <w:t xml:space="preserve">: </w:t>
      </w:r>
    </w:p>
    <w:tbl>
      <w:tblPr>
        <w:tblStyle w:val="TableGrid1"/>
        <w:tblW w:w="10491" w:type="dxa"/>
        <w:tblInd w:w="-998" w:type="dxa"/>
        <w:tblLook w:val="01E0" w:firstRow="1" w:lastRow="1" w:firstColumn="1" w:lastColumn="1" w:noHBand="0" w:noVBand="0"/>
      </w:tblPr>
      <w:tblGrid>
        <w:gridCol w:w="2553"/>
        <w:gridCol w:w="3543"/>
        <w:gridCol w:w="4395"/>
      </w:tblGrid>
      <w:tr w:rsidR="00A7352F" w:rsidRPr="00A7352F" w14:paraId="2FFFC3FD"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7A6879D"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1AAD390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b/>
                <w:iCs/>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027079DD"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t xml:space="preserve">Θέση που καταλαμβάνουν </w:t>
            </w:r>
          </w:p>
        </w:tc>
      </w:tr>
      <w:tr w:rsidR="00A7352F" w:rsidRPr="00A7352F" w14:paraId="00035807"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20E9D4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5B55C0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Νάκου Βασιλική</w:t>
            </w:r>
          </w:p>
        </w:tc>
        <w:tc>
          <w:tcPr>
            <w:tcW w:w="4395" w:type="dxa"/>
            <w:tcBorders>
              <w:top w:val="single" w:sz="4" w:space="0" w:color="auto"/>
              <w:left w:val="single" w:sz="4" w:space="0" w:color="auto"/>
              <w:bottom w:val="single" w:sz="4" w:space="0" w:color="auto"/>
              <w:right w:val="single" w:sz="4" w:space="0" w:color="auto"/>
            </w:tcBorders>
          </w:tcPr>
          <w:p w14:paraId="1998563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042FFBA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3FD6CA9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E25ED0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5012EA34"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1B54AB4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A3BBF7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Βασιλειάδη Αναστασία</w:t>
            </w:r>
          </w:p>
        </w:tc>
        <w:tc>
          <w:tcPr>
            <w:tcW w:w="4395" w:type="dxa"/>
            <w:tcBorders>
              <w:top w:val="single" w:sz="4" w:space="0" w:color="auto"/>
              <w:left w:val="single" w:sz="4" w:space="0" w:color="auto"/>
              <w:bottom w:val="single" w:sz="4" w:space="0" w:color="auto"/>
              <w:right w:val="single" w:sz="4" w:space="0" w:color="auto"/>
            </w:tcBorders>
          </w:tcPr>
          <w:p w14:paraId="012D763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81CD15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1498D9E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46EB687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1911D7AD"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0AFB25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F59B18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Γιαννέλος Μιχαήλ</w:t>
            </w:r>
          </w:p>
        </w:tc>
        <w:tc>
          <w:tcPr>
            <w:tcW w:w="4395" w:type="dxa"/>
            <w:tcBorders>
              <w:top w:val="single" w:sz="4" w:space="0" w:color="auto"/>
              <w:left w:val="single" w:sz="4" w:space="0" w:color="auto"/>
              <w:bottom w:val="single" w:sz="4" w:space="0" w:color="auto"/>
              <w:right w:val="single" w:sz="4" w:space="0" w:color="auto"/>
            </w:tcBorders>
          </w:tcPr>
          <w:p w14:paraId="5EFDA1C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333303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1DCDBCA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78CAD9C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736841E3"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5C8BD1C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AFC8A0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Γούλας Γεώργιος</w:t>
            </w:r>
          </w:p>
        </w:tc>
        <w:tc>
          <w:tcPr>
            <w:tcW w:w="4395" w:type="dxa"/>
            <w:tcBorders>
              <w:top w:val="single" w:sz="4" w:space="0" w:color="auto"/>
              <w:left w:val="single" w:sz="4" w:space="0" w:color="auto"/>
              <w:bottom w:val="single" w:sz="4" w:space="0" w:color="auto"/>
              <w:right w:val="single" w:sz="4" w:space="0" w:color="auto"/>
            </w:tcBorders>
          </w:tcPr>
          <w:p w14:paraId="4547FF3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617B92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0725E50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3D026A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63E3C73C"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1B4A48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A1829F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Σοφιανός Βασίλειος Ραφαήλ</w:t>
            </w:r>
          </w:p>
        </w:tc>
        <w:tc>
          <w:tcPr>
            <w:tcW w:w="4395" w:type="dxa"/>
            <w:tcBorders>
              <w:top w:val="single" w:sz="4" w:space="0" w:color="auto"/>
              <w:left w:val="single" w:sz="4" w:space="0" w:color="auto"/>
              <w:bottom w:val="single" w:sz="4" w:space="0" w:color="auto"/>
              <w:right w:val="single" w:sz="4" w:space="0" w:color="auto"/>
            </w:tcBorders>
          </w:tcPr>
          <w:p w14:paraId="5C0E52D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C8D648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47567CD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BFF155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112E3191"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345F2DF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272A55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Λαδίκος Σταύρος</w:t>
            </w:r>
          </w:p>
        </w:tc>
        <w:tc>
          <w:tcPr>
            <w:tcW w:w="4395" w:type="dxa"/>
            <w:tcBorders>
              <w:top w:val="single" w:sz="4" w:space="0" w:color="auto"/>
              <w:left w:val="single" w:sz="4" w:space="0" w:color="auto"/>
              <w:bottom w:val="single" w:sz="4" w:space="0" w:color="auto"/>
              <w:right w:val="single" w:sz="4" w:space="0" w:color="auto"/>
            </w:tcBorders>
          </w:tcPr>
          <w:p w14:paraId="433E8B5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1748F6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FAE337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8FA30C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5BEA2A33"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3430310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7D60A4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Καρυπίδου Μαρία</w:t>
            </w:r>
          </w:p>
        </w:tc>
        <w:tc>
          <w:tcPr>
            <w:tcW w:w="4395" w:type="dxa"/>
            <w:tcBorders>
              <w:top w:val="single" w:sz="4" w:space="0" w:color="auto"/>
              <w:left w:val="single" w:sz="4" w:space="0" w:color="auto"/>
              <w:bottom w:val="single" w:sz="4" w:space="0" w:color="auto"/>
              <w:right w:val="single" w:sz="4" w:space="0" w:color="auto"/>
            </w:tcBorders>
            <w:hideMark/>
          </w:tcPr>
          <w:p w14:paraId="2955F24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613B8FF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450FB7B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070813B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1442C664" w14:textId="77777777" w:rsidTr="00270581">
        <w:tc>
          <w:tcPr>
            <w:tcW w:w="2553" w:type="dxa"/>
            <w:tcBorders>
              <w:top w:val="single" w:sz="4" w:space="0" w:color="auto"/>
              <w:left w:val="single" w:sz="4" w:space="0" w:color="auto"/>
              <w:bottom w:val="single" w:sz="4" w:space="0" w:color="auto"/>
              <w:right w:val="single" w:sz="4" w:space="0" w:color="auto"/>
            </w:tcBorders>
          </w:tcPr>
          <w:p w14:paraId="4161DFF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2DAB13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Κανδηλιεράκης Ανδρέας</w:t>
            </w:r>
          </w:p>
        </w:tc>
        <w:tc>
          <w:tcPr>
            <w:tcW w:w="4395" w:type="dxa"/>
            <w:tcBorders>
              <w:top w:val="single" w:sz="4" w:space="0" w:color="auto"/>
              <w:left w:val="single" w:sz="4" w:space="0" w:color="auto"/>
              <w:bottom w:val="single" w:sz="4" w:space="0" w:color="auto"/>
              <w:right w:val="single" w:sz="4" w:space="0" w:color="auto"/>
            </w:tcBorders>
          </w:tcPr>
          <w:p w14:paraId="7ACE8A8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60A5A30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 xml:space="preserve">    1η βάρδια 14.00 μ.μ. έως 18.00 μ.μ. </w:t>
            </w:r>
          </w:p>
          <w:p w14:paraId="4D6B334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49C1E4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3C740091" w14:textId="77777777" w:rsidTr="00270581">
        <w:tc>
          <w:tcPr>
            <w:tcW w:w="2553" w:type="dxa"/>
            <w:tcBorders>
              <w:top w:val="single" w:sz="4" w:space="0" w:color="auto"/>
              <w:left w:val="single" w:sz="4" w:space="0" w:color="auto"/>
              <w:bottom w:val="single" w:sz="4" w:space="0" w:color="auto"/>
              <w:right w:val="single" w:sz="4" w:space="0" w:color="auto"/>
            </w:tcBorders>
          </w:tcPr>
          <w:p w14:paraId="60C1A51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FE68CF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Βροντάγιας Παναγιώτης</w:t>
            </w:r>
          </w:p>
        </w:tc>
        <w:tc>
          <w:tcPr>
            <w:tcW w:w="4395" w:type="dxa"/>
            <w:tcBorders>
              <w:top w:val="single" w:sz="4" w:space="0" w:color="auto"/>
              <w:left w:val="single" w:sz="4" w:space="0" w:color="auto"/>
              <w:bottom w:val="single" w:sz="4" w:space="0" w:color="auto"/>
              <w:right w:val="single" w:sz="4" w:space="0" w:color="auto"/>
            </w:tcBorders>
          </w:tcPr>
          <w:p w14:paraId="4ABAA90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5F2A47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789B606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7BCE829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4A26D305" w14:textId="77777777" w:rsidTr="00270581">
        <w:tc>
          <w:tcPr>
            <w:tcW w:w="2553" w:type="dxa"/>
            <w:tcBorders>
              <w:top w:val="single" w:sz="4" w:space="0" w:color="auto"/>
              <w:left w:val="single" w:sz="4" w:space="0" w:color="auto"/>
              <w:bottom w:val="single" w:sz="4" w:space="0" w:color="auto"/>
              <w:right w:val="single" w:sz="4" w:space="0" w:color="auto"/>
            </w:tcBorders>
          </w:tcPr>
          <w:p w14:paraId="4946994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474555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Μαλτέζου Μιχαηλία</w:t>
            </w:r>
          </w:p>
        </w:tc>
        <w:tc>
          <w:tcPr>
            <w:tcW w:w="4395" w:type="dxa"/>
            <w:tcBorders>
              <w:top w:val="single" w:sz="4" w:space="0" w:color="auto"/>
              <w:left w:val="single" w:sz="4" w:space="0" w:color="auto"/>
              <w:bottom w:val="single" w:sz="4" w:space="0" w:color="auto"/>
              <w:right w:val="single" w:sz="4" w:space="0" w:color="auto"/>
            </w:tcBorders>
          </w:tcPr>
          <w:p w14:paraId="6DFB158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4754F2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336A821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180D1D3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47092901" w14:textId="77777777" w:rsidTr="00270581">
        <w:tc>
          <w:tcPr>
            <w:tcW w:w="2553" w:type="dxa"/>
            <w:tcBorders>
              <w:top w:val="single" w:sz="4" w:space="0" w:color="auto"/>
              <w:left w:val="single" w:sz="4" w:space="0" w:color="auto"/>
              <w:bottom w:val="single" w:sz="4" w:space="0" w:color="auto"/>
              <w:right w:val="single" w:sz="4" w:space="0" w:color="auto"/>
            </w:tcBorders>
          </w:tcPr>
          <w:p w14:paraId="4E7A535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5DAFE8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Γαλατούμος Απόστολος</w:t>
            </w:r>
          </w:p>
        </w:tc>
        <w:tc>
          <w:tcPr>
            <w:tcW w:w="4395" w:type="dxa"/>
            <w:tcBorders>
              <w:top w:val="single" w:sz="4" w:space="0" w:color="auto"/>
              <w:left w:val="single" w:sz="4" w:space="0" w:color="auto"/>
              <w:bottom w:val="single" w:sz="4" w:space="0" w:color="auto"/>
              <w:right w:val="single" w:sz="4" w:space="0" w:color="auto"/>
            </w:tcBorders>
          </w:tcPr>
          <w:p w14:paraId="7D62578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0C5C15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D982AC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1AF241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18B03351" w14:textId="77777777" w:rsidTr="00270581">
        <w:tc>
          <w:tcPr>
            <w:tcW w:w="2553" w:type="dxa"/>
            <w:tcBorders>
              <w:top w:val="single" w:sz="4" w:space="0" w:color="auto"/>
              <w:left w:val="single" w:sz="4" w:space="0" w:color="auto"/>
              <w:bottom w:val="single" w:sz="4" w:space="0" w:color="auto"/>
              <w:right w:val="single" w:sz="4" w:space="0" w:color="auto"/>
            </w:tcBorders>
          </w:tcPr>
          <w:p w14:paraId="4576D53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ADF891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Καραβασιλειάδου Μαγδαληνή</w:t>
            </w:r>
          </w:p>
        </w:tc>
        <w:tc>
          <w:tcPr>
            <w:tcW w:w="4395" w:type="dxa"/>
            <w:tcBorders>
              <w:top w:val="single" w:sz="4" w:space="0" w:color="auto"/>
              <w:left w:val="single" w:sz="4" w:space="0" w:color="auto"/>
              <w:bottom w:val="single" w:sz="4" w:space="0" w:color="auto"/>
              <w:right w:val="single" w:sz="4" w:space="0" w:color="auto"/>
            </w:tcBorders>
          </w:tcPr>
          <w:p w14:paraId="6C9BCBF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FED9A6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494A28A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3D058AF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4FAE3FE5" w14:textId="77777777" w:rsidTr="00270581">
        <w:tc>
          <w:tcPr>
            <w:tcW w:w="2553" w:type="dxa"/>
            <w:tcBorders>
              <w:top w:val="single" w:sz="4" w:space="0" w:color="auto"/>
              <w:left w:val="single" w:sz="4" w:space="0" w:color="auto"/>
              <w:bottom w:val="single" w:sz="4" w:space="0" w:color="auto"/>
              <w:right w:val="single" w:sz="4" w:space="0" w:color="auto"/>
            </w:tcBorders>
          </w:tcPr>
          <w:p w14:paraId="3AAD764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B9E6E8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Σαμαρά Ειρήνη</w:t>
            </w:r>
          </w:p>
        </w:tc>
        <w:tc>
          <w:tcPr>
            <w:tcW w:w="4395" w:type="dxa"/>
            <w:tcBorders>
              <w:top w:val="single" w:sz="4" w:space="0" w:color="auto"/>
              <w:left w:val="single" w:sz="4" w:space="0" w:color="auto"/>
              <w:bottom w:val="single" w:sz="4" w:space="0" w:color="auto"/>
              <w:right w:val="single" w:sz="4" w:space="0" w:color="auto"/>
            </w:tcBorders>
          </w:tcPr>
          <w:p w14:paraId="780440B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6335B0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0B37544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4A9585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2782E6EA" w14:textId="77777777" w:rsidTr="00270581">
        <w:tc>
          <w:tcPr>
            <w:tcW w:w="2553" w:type="dxa"/>
            <w:tcBorders>
              <w:top w:val="single" w:sz="4" w:space="0" w:color="auto"/>
              <w:left w:val="single" w:sz="4" w:space="0" w:color="auto"/>
              <w:bottom w:val="single" w:sz="4" w:space="0" w:color="auto"/>
              <w:right w:val="single" w:sz="4" w:space="0" w:color="auto"/>
            </w:tcBorders>
          </w:tcPr>
          <w:p w14:paraId="6AD6029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F2D4E5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Σαμαρά Αγγελική</w:t>
            </w:r>
          </w:p>
        </w:tc>
        <w:tc>
          <w:tcPr>
            <w:tcW w:w="4395" w:type="dxa"/>
            <w:tcBorders>
              <w:top w:val="single" w:sz="4" w:space="0" w:color="auto"/>
              <w:left w:val="single" w:sz="4" w:space="0" w:color="auto"/>
              <w:bottom w:val="single" w:sz="4" w:space="0" w:color="auto"/>
              <w:right w:val="single" w:sz="4" w:space="0" w:color="auto"/>
            </w:tcBorders>
          </w:tcPr>
          <w:p w14:paraId="78242FF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1F50B29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5E0ADA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477325E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311F5E7D" w14:textId="77777777" w:rsidTr="00270581">
        <w:tc>
          <w:tcPr>
            <w:tcW w:w="2553" w:type="dxa"/>
            <w:tcBorders>
              <w:top w:val="single" w:sz="4" w:space="0" w:color="auto"/>
              <w:left w:val="single" w:sz="4" w:space="0" w:color="auto"/>
              <w:bottom w:val="single" w:sz="4" w:space="0" w:color="auto"/>
              <w:right w:val="single" w:sz="4" w:space="0" w:color="auto"/>
            </w:tcBorders>
          </w:tcPr>
          <w:p w14:paraId="63E1757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B64945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Κατσίκια Ευαγγελία</w:t>
            </w:r>
          </w:p>
        </w:tc>
        <w:tc>
          <w:tcPr>
            <w:tcW w:w="4395" w:type="dxa"/>
            <w:tcBorders>
              <w:top w:val="single" w:sz="4" w:space="0" w:color="auto"/>
              <w:left w:val="single" w:sz="4" w:space="0" w:color="auto"/>
              <w:bottom w:val="single" w:sz="4" w:space="0" w:color="auto"/>
              <w:right w:val="single" w:sz="4" w:space="0" w:color="auto"/>
            </w:tcBorders>
          </w:tcPr>
          <w:p w14:paraId="3C9B072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26F06B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18616B4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C5C6F1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02337B66" w14:textId="77777777" w:rsidTr="00270581">
        <w:tc>
          <w:tcPr>
            <w:tcW w:w="2553" w:type="dxa"/>
            <w:tcBorders>
              <w:top w:val="single" w:sz="4" w:space="0" w:color="auto"/>
              <w:left w:val="single" w:sz="4" w:space="0" w:color="auto"/>
              <w:bottom w:val="single" w:sz="4" w:space="0" w:color="auto"/>
              <w:right w:val="single" w:sz="4" w:space="0" w:color="auto"/>
            </w:tcBorders>
          </w:tcPr>
          <w:p w14:paraId="1B78A8A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EEB77F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Σταφυλάς Θεόδωρος</w:t>
            </w:r>
          </w:p>
        </w:tc>
        <w:tc>
          <w:tcPr>
            <w:tcW w:w="4395" w:type="dxa"/>
            <w:tcBorders>
              <w:top w:val="single" w:sz="4" w:space="0" w:color="auto"/>
              <w:left w:val="single" w:sz="4" w:space="0" w:color="auto"/>
              <w:bottom w:val="single" w:sz="4" w:space="0" w:color="auto"/>
              <w:right w:val="single" w:sz="4" w:space="0" w:color="auto"/>
            </w:tcBorders>
          </w:tcPr>
          <w:p w14:paraId="2A673D3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5A531A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3D6E2A4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4659E85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533AE8E4" w14:textId="77777777" w:rsidTr="00270581">
        <w:tc>
          <w:tcPr>
            <w:tcW w:w="2553" w:type="dxa"/>
            <w:tcBorders>
              <w:top w:val="single" w:sz="4" w:space="0" w:color="auto"/>
              <w:left w:val="single" w:sz="4" w:space="0" w:color="auto"/>
              <w:bottom w:val="single" w:sz="4" w:space="0" w:color="auto"/>
              <w:right w:val="single" w:sz="4" w:space="0" w:color="auto"/>
            </w:tcBorders>
          </w:tcPr>
          <w:p w14:paraId="0C119C1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A9E2CB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Καραμπατσάκης Αθανάσιος</w:t>
            </w:r>
          </w:p>
        </w:tc>
        <w:tc>
          <w:tcPr>
            <w:tcW w:w="4395" w:type="dxa"/>
            <w:tcBorders>
              <w:top w:val="single" w:sz="4" w:space="0" w:color="auto"/>
              <w:left w:val="single" w:sz="4" w:space="0" w:color="auto"/>
              <w:bottom w:val="single" w:sz="4" w:space="0" w:color="auto"/>
              <w:right w:val="single" w:sz="4" w:space="0" w:color="auto"/>
            </w:tcBorders>
          </w:tcPr>
          <w:p w14:paraId="4126842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DA967C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67004DD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11B7CCD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6AACD358" w14:textId="77777777" w:rsidTr="00270581">
        <w:tc>
          <w:tcPr>
            <w:tcW w:w="2553" w:type="dxa"/>
            <w:tcBorders>
              <w:top w:val="single" w:sz="4" w:space="0" w:color="auto"/>
              <w:left w:val="single" w:sz="4" w:space="0" w:color="auto"/>
              <w:bottom w:val="single" w:sz="4" w:space="0" w:color="auto"/>
              <w:right w:val="single" w:sz="4" w:space="0" w:color="auto"/>
            </w:tcBorders>
          </w:tcPr>
          <w:p w14:paraId="16054BE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43E4F1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Σπανόπουλος Χαράλαμπος</w:t>
            </w:r>
          </w:p>
        </w:tc>
        <w:tc>
          <w:tcPr>
            <w:tcW w:w="4395" w:type="dxa"/>
            <w:tcBorders>
              <w:top w:val="single" w:sz="4" w:space="0" w:color="auto"/>
              <w:left w:val="single" w:sz="4" w:space="0" w:color="auto"/>
              <w:bottom w:val="single" w:sz="4" w:space="0" w:color="auto"/>
              <w:right w:val="single" w:sz="4" w:space="0" w:color="auto"/>
            </w:tcBorders>
          </w:tcPr>
          <w:p w14:paraId="456CDB3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C2330E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6D18499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7CCE65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64807421" w14:textId="77777777" w:rsidTr="00270581">
        <w:tc>
          <w:tcPr>
            <w:tcW w:w="2553" w:type="dxa"/>
            <w:tcBorders>
              <w:top w:val="single" w:sz="4" w:space="0" w:color="auto"/>
              <w:left w:val="single" w:sz="4" w:space="0" w:color="auto"/>
              <w:bottom w:val="single" w:sz="4" w:space="0" w:color="auto"/>
              <w:right w:val="single" w:sz="4" w:space="0" w:color="auto"/>
            </w:tcBorders>
          </w:tcPr>
          <w:p w14:paraId="0334C4F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A75041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Σπανόπουλος Δημοσθένης</w:t>
            </w:r>
          </w:p>
        </w:tc>
        <w:tc>
          <w:tcPr>
            <w:tcW w:w="4395" w:type="dxa"/>
            <w:tcBorders>
              <w:top w:val="single" w:sz="4" w:space="0" w:color="auto"/>
              <w:left w:val="single" w:sz="4" w:space="0" w:color="auto"/>
              <w:bottom w:val="single" w:sz="4" w:space="0" w:color="auto"/>
              <w:right w:val="single" w:sz="4" w:space="0" w:color="auto"/>
            </w:tcBorders>
          </w:tcPr>
          <w:p w14:paraId="162A76F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623C53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5550B74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1492F2F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74063C49" w14:textId="77777777" w:rsidTr="00270581">
        <w:tc>
          <w:tcPr>
            <w:tcW w:w="2553" w:type="dxa"/>
            <w:tcBorders>
              <w:top w:val="single" w:sz="4" w:space="0" w:color="auto"/>
              <w:left w:val="single" w:sz="4" w:space="0" w:color="auto"/>
              <w:bottom w:val="single" w:sz="4" w:space="0" w:color="auto"/>
              <w:right w:val="single" w:sz="4" w:space="0" w:color="auto"/>
            </w:tcBorders>
          </w:tcPr>
          <w:p w14:paraId="2EF3F3E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FDFA2B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Τουβλατζής Ιωάννης</w:t>
            </w:r>
          </w:p>
        </w:tc>
        <w:tc>
          <w:tcPr>
            <w:tcW w:w="4395" w:type="dxa"/>
            <w:tcBorders>
              <w:top w:val="single" w:sz="4" w:space="0" w:color="auto"/>
              <w:left w:val="single" w:sz="4" w:space="0" w:color="auto"/>
              <w:bottom w:val="single" w:sz="4" w:space="0" w:color="auto"/>
              <w:right w:val="single" w:sz="4" w:space="0" w:color="auto"/>
            </w:tcBorders>
          </w:tcPr>
          <w:p w14:paraId="2171B46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22375B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4566D4B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14FAC93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097232A2" w14:textId="77777777" w:rsidTr="00270581">
        <w:tc>
          <w:tcPr>
            <w:tcW w:w="2553" w:type="dxa"/>
            <w:tcBorders>
              <w:top w:val="single" w:sz="4" w:space="0" w:color="auto"/>
              <w:left w:val="single" w:sz="4" w:space="0" w:color="auto"/>
              <w:bottom w:val="single" w:sz="4" w:space="0" w:color="auto"/>
              <w:right w:val="single" w:sz="4" w:space="0" w:color="auto"/>
            </w:tcBorders>
          </w:tcPr>
          <w:p w14:paraId="2E43BFA5"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eastAsiaTheme="minorHAnsi" w:hAnsi="Tahoma" w:cs="Tahoma"/>
                <w:iCs/>
                <w:sz w:val="20"/>
                <w:szCs w:val="20"/>
                <w:lang w:val="el-GR" w:eastAsia="en-US"/>
              </w:rPr>
              <w:t>21η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81BF1FB"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hAnsi="Tahoma" w:cs="Tahoma"/>
                <w:iCs/>
                <w:sz w:val="20"/>
                <w:szCs w:val="20"/>
                <w:lang w:val="el-GR" w:eastAsia="en-US"/>
              </w:rPr>
              <w:t>Πορφυρίδης Μιχαήλ</w:t>
            </w:r>
          </w:p>
        </w:tc>
        <w:tc>
          <w:tcPr>
            <w:tcW w:w="4395" w:type="dxa"/>
            <w:tcBorders>
              <w:top w:val="single" w:sz="4" w:space="0" w:color="auto"/>
              <w:left w:val="single" w:sz="4" w:space="0" w:color="auto"/>
              <w:bottom w:val="single" w:sz="4" w:space="0" w:color="auto"/>
              <w:right w:val="single" w:sz="4" w:space="0" w:color="auto"/>
            </w:tcBorders>
          </w:tcPr>
          <w:p w14:paraId="631F309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E987F0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7B4F004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 xml:space="preserve">Θερινό: </w:t>
            </w:r>
          </w:p>
          <w:p w14:paraId="20CA3C26"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48D12A64" w14:textId="77777777" w:rsidTr="00270581">
        <w:tc>
          <w:tcPr>
            <w:tcW w:w="2553" w:type="dxa"/>
            <w:tcBorders>
              <w:top w:val="single" w:sz="4" w:space="0" w:color="auto"/>
              <w:left w:val="single" w:sz="4" w:space="0" w:color="auto"/>
              <w:bottom w:val="single" w:sz="4" w:space="0" w:color="auto"/>
              <w:right w:val="single" w:sz="4" w:space="0" w:color="auto"/>
            </w:tcBorders>
          </w:tcPr>
          <w:p w14:paraId="7D0D267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22η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C8AD86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Παπαδοπούλου Ματίνα</w:t>
            </w:r>
          </w:p>
        </w:tc>
        <w:tc>
          <w:tcPr>
            <w:tcW w:w="4395" w:type="dxa"/>
            <w:tcBorders>
              <w:top w:val="single" w:sz="4" w:space="0" w:color="auto"/>
              <w:left w:val="single" w:sz="4" w:space="0" w:color="auto"/>
              <w:bottom w:val="single" w:sz="4" w:space="0" w:color="auto"/>
              <w:right w:val="single" w:sz="4" w:space="0" w:color="auto"/>
            </w:tcBorders>
          </w:tcPr>
          <w:p w14:paraId="759E15B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CB4871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44AE72D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7377750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2441CF32" w14:textId="77777777" w:rsidTr="00270581">
        <w:tc>
          <w:tcPr>
            <w:tcW w:w="2553" w:type="dxa"/>
            <w:tcBorders>
              <w:top w:val="single" w:sz="4" w:space="0" w:color="auto"/>
              <w:left w:val="single" w:sz="4" w:space="0" w:color="auto"/>
              <w:bottom w:val="single" w:sz="4" w:space="0" w:color="auto"/>
              <w:right w:val="single" w:sz="4" w:space="0" w:color="auto"/>
            </w:tcBorders>
          </w:tcPr>
          <w:p w14:paraId="1B54159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3CE3FB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Παπαδοπούλου Αρίαδνη</w:t>
            </w:r>
          </w:p>
        </w:tc>
        <w:tc>
          <w:tcPr>
            <w:tcW w:w="4395" w:type="dxa"/>
            <w:tcBorders>
              <w:top w:val="single" w:sz="4" w:space="0" w:color="auto"/>
              <w:left w:val="single" w:sz="4" w:space="0" w:color="auto"/>
              <w:bottom w:val="single" w:sz="4" w:space="0" w:color="auto"/>
              <w:right w:val="single" w:sz="4" w:space="0" w:color="auto"/>
            </w:tcBorders>
          </w:tcPr>
          <w:p w14:paraId="1A6E355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1101A58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0738BC4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69B05F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5241EB11" w14:textId="77777777" w:rsidTr="00270581">
        <w:tc>
          <w:tcPr>
            <w:tcW w:w="2553" w:type="dxa"/>
            <w:tcBorders>
              <w:top w:val="single" w:sz="4" w:space="0" w:color="auto"/>
              <w:left w:val="single" w:sz="4" w:space="0" w:color="auto"/>
              <w:bottom w:val="single" w:sz="4" w:space="0" w:color="auto"/>
              <w:right w:val="single" w:sz="4" w:space="0" w:color="auto"/>
            </w:tcBorders>
          </w:tcPr>
          <w:p w14:paraId="0BB6768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1EEBA5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Γλήνιας Ιωάννης</w:t>
            </w:r>
          </w:p>
        </w:tc>
        <w:tc>
          <w:tcPr>
            <w:tcW w:w="4395" w:type="dxa"/>
            <w:tcBorders>
              <w:top w:val="single" w:sz="4" w:space="0" w:color="auto"/>
              <w:left w:val="single" w:sz="4" w:space="0" w:color="auto"/>
              <w:bottom w:val="single" w:sz="4" w:space="0" w:color="auto"/>
              <w:right w:val="single" w:sz="4" w:space="0" w:color="auto"/>
            </w:tcBorders>
          </w:tcPr>
          <w:p w14:paraId="6E6F818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6C8334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096385D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4A12E75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646F5362" w14:textId="77777777" w:rsidTr="00270581">
        <w:tc>
          <w:tcPr>
            <w:tcW w:w="2553" w:type="dxa"/>
            <w:tcBorders>
              <w:top w:val="single" w:sz="4" w:space="0" w:color="auto"/>
              <w:left w:val="single" w:sz="4" w:space="0" w:color="auto"/>
              <w:bottom w:val="single" w:sz="4" w:space="0" w:color="auto"/>
              <w:right w:val="single" w:sz="4" w:space="0" w:color="auto"/>
            </w:tcBorders>
          </w:tcPr>
          <w:p w14:paraId="45E3CBA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F09D09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Κατσίκια Παναγιώτα</w:t>
            </w:r>
          </w:p>
        </w:tc>
        <w:tc>
          <w:tcPr>
            <w:tcW w:w="4395" w:type="dxa"/>
            <w:tcBorders>
              <w:top w:val="single" w:sz="4" w:space="0" w:color="auto"/>
              <w:left w:val="single" w:sz="4" w:space="0" w:color="auto"/>
              <w:bottom w:val="single" w:sz="4" w:space="0" w:color="auto"/>
              <w:right w:val="single" w:sz="4" w:space="0" w:color="auto"/>
            </w:tcBorders>
          </w:tcPr>
          <w:p w14:paraId="4695014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D5F16B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23F7A2C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E2D8C6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42007AD7" w14:textId="77777777" w:rsidTr="00270581">
        <w:tc>
          <w:tcPr>
            <w:tcW w:w="2553" w:type="dxa"/>
            <w:tcBorders>
              <w:top w:val="single" w:sz="4" w:space="0" w:color="auto"/>
              <w:left w:val="single" w:sz="4" w:space="0" w:color="auto"/>
              <w:bottom w:val="single" w:sz="4" w:space="0" w:color="auto"/>
              <w:right w:val="single" w:sz="4" w:space="0" w:color="auto"/>
            </w:tcBorders>
          </w:tcPr>
          <w:p w14:paraId="1DDEB10B"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eastAsiaTheme="minorHAnsi" w:hAnsi="Tahoma" w:cs="Tahoma"/>
                <w:iCs/>
                <w:sz w:val="20"/>
                <w:szCs w:val="20"/>
                <w:lang w:val="el-GR" w:eastAsia="en-US"/>
              </w:rPr>
              <w:t>26η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33AAFB1"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hAnsi="Tahoma" w:cs="Tahoma"/>
                <w:iCs/>
                <w:sz w:val="20"/>
                <w:szCs w:val="20"/>
                <w:lang w:val="el-GR" w:eastAsia="en-US"/>
              </w:rPr>
              <w:t>Ηλιάδη Νεφέλη</w:t>
            </w:r>
          </w:p>
        </w:tc>
        <w:tc>
          <w:tcPr>
            <w:tcW w:w="4395" w:type="dxa"/>
            <w:tcBorders>
              <w:top w:val="single" w:sz="4" w:space="0" w:color="auto"/>
              <w:left w:val="single" w:sz="4" w:space="0" w:color="auto"/>
              <w:bottom w:val="single" w:sz="4" w:space="0" w:color="auto"/>
              <w:right w:val="single" w:sz="4" w:space="0" w:color="auto"/>
            </w:tcBorders>
          </w:tcPr>
          <w:p w14:paraId="7D72D1B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8E4776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2FC6A3F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728DB909" w14:textId="77777777" w:rsidR="00A7352F" w:rsidRPr="00A7352F" w:rsidRDefault="00A7352F" w:rsidP="00A7352F">
            <w:pPr>
              <w:suppressAutoHyphens w:val="0"/>
              <w:rPr>
                <w:rFonts w:ascii="Tahoma"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367CFAA2" w14:textId="77777777" w:rsidTr="00270581">
        <w:tc>
          <w:tcPr>
            <w:tcW w:w="2553" w:type="dxa"/>
            <w:tcBorders>
              <w:top w:val="single" w:sz="4" w:space="0" w:color="auto"/>
              <w:left w:val="single" w:sz="4" w:space="0" w:color="auto"/>
              <w:bottom w:val="single" w:sz="4" w:space="0" w:color="auto"/>
              <w:right w:val="single" w:sz="4" w:space="0" w:color="auto"/>
            </w:tcBorders>
          </w:tcPr>
          <w:p w14:paraId="27756B9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EAD3F6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Κιούτης Ιωάννης</w:t>
            </w:r>
          </w:p>
        </w:tc>
        <w:tc>
          <w:tcPr>
            <w:tcW w:w="4395" w:type="dxa"/>
            <w:tcBorders>
              <w:top w:val="single" w:sz="4" w:space="0" w:color="auto"/>
              <w:left w:val="single" w:sz="4" w:space="0" w:color="auto"/>
              <w:bottom w:val="single" w:sz="4" w:space="0" w:color="auto"/>
              <w:right w:val="single" w:sz="4" w:space="0" w:color="auto"/>
            </w:tcBorders>
          </w:tcPr>
          <w:p w14:paraId="3765E0B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A6B340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5DB714E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3A9DC8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23DF8666" w14:textId="77777777" w:rsidTr="00270581">
        <w:tc>
          <w:tcPr>
            <w:tcW w:w="2553" w:type="dxa"/>
            <w:tcBorders>
              <w:top w:val="single" w:sz="4" w:space="0" w:color="auto"/>
              <w:left w:val="single" w:sz="4" w:space="0" w:color="auto"/>
              <w:bottom w:val="single" w:sz="4" w:space="0" w:color="auto"/>
              <w:right w:val="single" w:sz="4" w:space="0" w:color="auto"/>
            </w:tcBorders>
          </w:tcPr>
          <w:p w14:paraId="73A7F46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D585F0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Κιούτη Ισμήνη</w:t>
            </w:r>
          </w:p>
        </w:tc>
        <w:tc>
          <w:tcPr>
            <w:tcW w:w="4395" w:type="dxa"/>
            <w:tcBorders>
              <w:top w:val="single" w:sz="4" w:space="0" w:color="auto"/>
              <w:left w:val="single" w:sz="4" w:space="0" w:color="auto"/>
              <w:bottom w:val="single" w:sz="4" w:space="0" w:color="auto"/>
              <w:right w:val="single" w:sz="4" w:space="0" w:color="auto"/>
            </w:tcBorders>
          </w:tcPr>
          <w:p w14:paraId="12414A6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6DD0559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6C706B9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FDBF1F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4504B219" w14:textId="77777777" w:rsidTr="00270581">
        <w:tc>
          <w:tcPr>
            <w:tcW w:w="2553" w:type="dxa"/>
            <w:tcBorders>
              <w:top w:val="single" w:sz="4" w:space="0" w:color="auto"/>
              <w:left w:val="single" w:sz="4" w:space="0" w:color="auto"/>
              <w:bottom w:val="single" w:sz="4" w:space="0" w:color="auto"/>
              <w:right w:val="single" w:sz="4" w:space="0" w:color="auto"/>
            </w:tcBorders>
          </w:tcPr>
          <w:p w14:paraId="5133CAD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AF8DD5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Γραβάνη Αικατερίνη</w:t>
            </w:r>
          </w:p>
        </w:tc>
        <w:tc>
          <w:tcPr>
            <w:tcW w:w="4395" w:type="dxa"/>
            <w:tcBorders>
              <w:top w:val="single" w:sz="4" w:space="0" w:color="auto"/>
              <w:left w:val="single" w:sz="4" w:space="0" w:color="auto"/>
              <w:bottom w:val="single" w:sz="4" w:space="0" w:color="auto"/>
              <w:right w:val="single" w:sz="4" w:space="0" w:color="auto"/>
            </w:tcBorders>
          </w:tcPr>
          <w:p w14:paraId="4850208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4FCD7A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32E9D7C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007599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093D5489" w14:textId="77777777" w:rsidTr="00270581">
        <w:tc>
          <w:tcPr>
            <w:tcW w:w="2553" w:type="dxa"/>
            <w:tcBorders>
              <w:top w:val="single" w:sz="4" w:space="0" w:color="auto"/>
              <w:left w:val="single" w:sz="4" w:space="0" w:color="auto"/>
              <w:bottom w:val="single" w:sz="4" w:space="0" w:color="auto"/>
              <w:right w:val="single" w:sz="4" w:space="0" w:color="auto"/>
            </w:tcBorders>
          </w:tcPr>
          <w:p w14:paraId="6031446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D1AA6D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Γραβάνη Δήμητρα</w:t>
            </w:r>
          </w:p>
        </w:tc>
        <w:tc>
          <w:tcPr>
            <w:tcW w:w="4395" w:type="dxa"/>
            <w:tcBorders>
              <w:top w:val="single" w:sz="4" w:space="0" w:color="auto"/>
              <w:left w:val="single" w:sz="4" w:space="0" w:color="auto"/>
              <w:bottom w:val="single" w:sz="4" w:space="0" w:color="auto"/>
              <w:right w:val="single" w:sz="4" w:space="0" w:color="auto"/>
            </w:tcBorders>
          </w:tcPr>
          <w:p w14:paraId="627E99F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DE62E4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289B8B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881739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0BC128F4" w14:textId="77777777" w:rsidTr="00270581">
        <w:tc>
          <w:tcPr>
            <w:tcW w:w="2553" w:type="dxa"/>
            <w:tcBorders>
              <w:top w:val="single" w:sz="4" w:space="0" w:color="auto"/>
              <w:left w:val="single" w:sz="4" w:space="0" w:color="auto"/>
              <w:bottom w:val="single" w:sz="4" w:space="0" w:color="auto"/>
              <w:right w:val="single" w:sz="4" w:space="0" w:color="auto"/>
            </w:tcBorders>
          </w:tcPr>
          <w:p w14:paraId="10E0C0F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957C29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Αντωνοπούλου Παναγιώτα</w:t>
            </w:r>
          </w:p>
        </w:tc>
        <w:tc>
          <w:tcPr>
            <w:tcW w:w="4395" w:type="dxa"/>
            <w:tcBorders>
              <w:top w:val="single" w:sz="4" w:space="0" w:color="auto"/>
              <w:left w:val="single" w:sz="4" w:space="0" w:color="auto"/>
              <w:bottom w:val="single" w:sz="4" w:space="0" w:color="auto"/>
              <w:right w:val="single" w:sz="4" w:space="0" w:color="auto"/>
            </w:tcBorders>
          </w:tcPr>
          <w:p w14:paraId="56D0BBD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0C2647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5C96239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06E1492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3CB2BF8C" w14:textId="77777777" w:rsidTr="00270581">
        <w:trPr>
          <w:trHeight w:val="274"/>
        </w:trPr>
        <w:tc>
          <w:tcPr>
            <w:tcW w:w="2553" w:type="dxa"/>
            <w:tcBorders>
              <w:top w:val="single" w:sz="4" w:space="0" w:color="auto"/>
              <w:left w:val="single" w:sz="4" w:space="0" w:color="auto"/>
              <w:bottom w:val="single" w:sz="4" w:space="0" w:color="auto"/>
              <w:right w:val="single" w:sz="4" w:space="0" w:color="auto"/>
            </w:tcBorders>
          </w:tcPr>
          <w:p w14:paraId="0C4CD7C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AFFD86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Μπίνα Στυλιανή</w:t>
            </w:r>
          </w:p>
        </w:tc>
        <w:tc>
          <w:tcPr>
            <w:tcW w:w="4395" w:type="dxa"/>
            <w:tcBorders>
              <w:top w:val="single" w:sz="4" w:space="0" w:color="auto"/>
              <w:left w:val="single" w:sz="4" w:space="0" w:color="auto"/>
              <w:bottom w:val="single" w:sz="4" w:space="0" w:color="auto"/>
              <w:right w:val="single" w:sz="4" w:space="0" w:color="auto"/>
            </w:tcBorders>
          </w:tcPr>
          <w:p w14:paraId="441D7D5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A5F87E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DED229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0D56241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270E4460" w14:textId="77777777" w:rsidTr="00270581">
        <w:tc>
          <w:tcPr>
            <w:tcW w:w="2553" w:type="dxa"/>
            <w:tcBorders>
              <w:top w:val="single" w:sz="4" w:space="0" w:color="auto"/>
              <w:left w:val="single" w:sz="4" w:space="0" w:color="auto"/>
              <w:bottom w:val="single" w:sz="4" w:space="0" w:color="auto"/>
              <w:right w:val="single" w:sz="4" w:space="0" w:color="auto"/>
            </w:tcBorders>
          </w:tcPr>
          <w:p w14:paraId="306B451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1E47288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Λιλόπουλος Ελευθέριος</w:t>
            </w:r>
          </w:p>
        </w:tc>
        <w:tc>
          <w:tcPr>
            <w:tcW w:w="4395" w:type="dxa"/>
            <w:tcBorders>
              <w:top w:val="single" w:sz="4" w:space="0" w:color="auto"/>
              <w:left w:val="single" w:sz="4" w:space="0" w:color="auto"/>
              <w:bottom w:val="single" w:sz="4" w:space="0" w:color="auto"/>
              <w:right w:val="single" w:sz="4" w:space="0" w:color="auto"/>
            </w:tcBorders>
          </w:tcPr>
          <w:p w14:paraId="2AEB79D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6AE3E6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059C63E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BB0C1F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r w:rsidR="00A7352F" w:rsidRPr="00A7352F" w14:paraId="5C0572D7" w14:textId="77777777" w:rsidTr="00270581">
        <w:tc>
          <w:tcPr>
            <w:tcW w:w="2553" w:type="dxa"/>
            <w:tcBorders>
              <w:top w:val="single" w:sz="4" w:space="0" w:color="auto"/>
              <w:left w:val="single" w:sz="4" w:space="0" w:color="auto"/>
              <w:bottom w:val="single" w:sz="4" w:space="0" w:color="auto"/>
              <w:right w:val="single" w:sz="4" w:space="0" w:color="auto"/>
            </w:tcBorders>
          </w:tcPr>
          <w:p w14:paraId="6961E55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BA781C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Φωτεινού Παυλίνα</w:t>
            </w:r>
          </w:p>
        </w:tc>
        <w:tc>
          <w:tcPr>
            <w:tcW w:w="4395" w:type="dxa"/>
            <w:tcBorders>
              <w:top w:val="single" w:sz="4" w:space="0" w:color="auto"/>
              <w:left w:val="single" w:sz="4" w:space="0" w:color="auto"/>
              <w:bottom w:val="single" w:sz="4" w:space="0" w:color="auto"/>
              <w:right w:val="single" w:sz="4" w:space="0" w:color="auto"/>
            </w:tcBorders>
          </w:tcPr>
          <w:p w14:paraId="142BC82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6EAB486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3C0674E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EBEE28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2η βάρδια 11.00 π.μ. έως 15.00 μ.μ</w:t>
            </w:r>
          </w:p>
        </w:tc>
      </w:tr>
      <w:tr w:rsidR="00A7352F" w:rsidRPr="00A7352F" w14:paraId="32985B5A" w14:textId="77777777" w:rsidTr="00270581">
        <w:tc>
          <w:tcPr>
            <w:tcW w:w="2553" w:type="dxa"/>
            <w:tcBorders>
              <w:top w:val="single" w:sz="4" w:space="0" w:color="auto"/>
              <w:left w:val="single" w:sz="4" w:space="0" w:color="auto"/>
              <w:bottom w:val="single" w:sz="4" w:space="0" w:color="auto"/>
              <w:right w:val="single" w:sz="4" w:space="0" w:color="auto"/>
            </w:tcBorders>
          </w:tcPr>
          <w:p w14:paraId="5813907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35η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19A612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Γρηγοριάδου Σοφία</w:t>
            </w:r>
          </w:p>
        </w:tc>
        <w:tc>
          <w:tcPr>
            <w:tcW w:w="4395" w:type="dxa"/>
            <w:tcBorders>
              <w:top w:val="single" w:sz="4" w:space="0" w:color="auto"/>
              <w:left w:val="single" w:sz="4" w:space="0" w:color="auto"/>
              <w:bottom w:val="single" w:sz="4" w:space="0" w:color="auto"/>
              <w:right w:val="single" w:sz="4" w:space="0" w:color="auto"/>
            </w:tcBorders>
          </w:tcPr>
          <w:p w14:paraId="1A8DDDE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F878EE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1η βάρδια 14.00 μ.μ. έως 18.00 μ.μ. </w:t>
            </w:r>
          </w:p>
          <w:p w14:paraId="1E816BE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614449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βάρδια 7.00 π.μ. έως 11.00 π.μ</w:t>
            </w:r>
          </w:p>
        </w:tc>
      </w:tr>
      <w:tr w:rsidR="00A7352F" w:rsidRPr="00A7352F" w14:paraId="125945FF" w14:textId="77777777" w:rsidTr="00270581">
        <w:tc>
          <w:tcPr>
            <w:tcW w:w="2553" w:type="dxa"/>
            <w:tcBorders>
              <w:top w:val="single" w:sz="4" w:space="0" w:color="auto"/>
              <w:left w:val="single" w:sz="4" w:space="0" w:color="auto"/>
              <w:bottom w:val="single" w:sz="4" w:space="0" w:color="auto"/>
              <w:right w:val="single" w:sz="4" w:space="0" w:color="auto"/>
            </w:tcBorders>
          </w:tcPr>
          <w:p w14:paraId="19F5674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687277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Αγγελώνιας Ιωάννης</w:t>
            </w:r>
          </w:p>
        </w:tc>
        <w:tc>
          <w:tcPr>
            <w:tcW w:w="4395" w:type="dxa"/>
            <w:tcBorders>
              <w:top w:val="single" w:sz="4" w:space="0" w:color="auto"/>
              <w:left w:val="single" w:sz="4" w:space="0" w:color="auto"/>
              <w:bottom w:val="single" w:sz="4" w:space="0" w:color="auto"/>
              <w:right w:val="single" w:sz="4" w:space="0" w:color="auto"/>
            </w:tcBorders>
          </w:tcPr>
          <w:p w14:paraId="3A01EDE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71173F0"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2η βάρδια 18.00 μ.μ. έως 22.00 μ.μ. </w:t>
            </w:r>
          </w:p>
          <w:p w14:paraId="7399AC0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96993D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βάρδια 11.00 π.μ. έως 15.00 μ.μ</w:t>
            </w:r>
          </w:p>
        </w:tc>
      </w:tr>
    </w:tbl>
    <w:p w14:paraId="05DF0588" w14:textId="77777777" w:rsidR="00A7352F" w:rsidRPr="00A7352F" w:rsidRDefault="00A7352F" w:rsidP="00A7352F">
      <w:pPr>
        <w:widowControl w:val="0"/>
        <w:suppressAutoHyphens w:val="0"/>
        <w:spacing w:after="160"/>
        <w:jc w:val="both"/>
        <w:rPr>
          <w:rFonts w:ascii="Tahoma" w:eastAsiaTheme="minorHAnsi" w:hAnsi="Tahoma" w:cs="Tahoma"/>
          <w:iCs/>
          <w:sz w:val="22"/>
          <w:szCs w:val="22"/>
          <w:lang w:val="el-GR" w:eastAsia="en-US"/>
        </w:rPr>
      </w:pPr>
    </w:p>
    <w:p w14:paraId="57E3E73B" w14:textId="77777777" w:rsidR="00A7352F" w:rsidRPr="00A7352F" w:rsidRDefault="00A7352F" w:rsidP="00A7352F">
      <w:pPr>
        <w:widowControl w:val="0"/>
        <w:suppressAutoHyphens w:val="0"/>
        <w:spacing w:line="360" w:lineRule="auto"/>
        <w:jc w:val="both"/>
        <w:rPr>
          <w:rFonts w:ascii="Tahoma" w:hAnsi="Tahoma" w:cs="Tahoma"/>
          <w:iCs/>
          <w:sz w:val="22"/>
          <w:szCs w:val="22"/>
          <w:lang w:val="el-GR" w:eastAsia="en-US"/>
        </w:rPr>
      </w:pPr>
      <w:r w:rsidRPr="00A7352F">
        <w:rPr>
          <w:rFonts w:ascii="Tahoma" w:hAnsi="Tahoma" w:cs="Tahoma"/>
          <w:iCs/>
          <w:sz w:val="22"/>
          <w:szCs w:val="22"/>
          <w:lang w:val="el-GR" w:eastAsia="en-US"/>
        </w:rPr>
        <w:t>Θέσεις που απομένουν κενές στο Κέντρο Δημιουργικής Απασχόλησης Χώρας  είναι :</w:t>
      </w:r>
    </w:p>
    <w:p w14:paraId="5D2A9E72"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Cs/>
          <w:sz w:val="22"/>
          <w:szCs w:val="22"/>
          <w:lang w:val="el-GR" w:eastAsia="en-US"/>
        </w:rPr>
      </w:pPr>
      <w:r w:rsidRPr="00A7352F">
        <w:rPr>
          <w:rFonts w:ascii="Tahoma" w:hAnsi="Tahoma" w:cs="Tahoma"/>
          <w:b/>
          <w:iCs/>
          <w:sz w:val="22"/>
          <w:szCs w:val="22"/>
          <w:lang w:val="el-GR" w:eastAsia="en-US"/>
        </w:rPr>
        <w:t>Απομένουν 7 κενές θέσεις στην Α΄ Βάρδια</w:t>
      </w:r>
    </w:p>
    <w:p w14:paraId="470D575A"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Cs/>
          <w:sz w:val="22"/>
          <w:szCs w:val="22"/>
          <w:lang w:val="el-GR" w:eastAsia="en-US"/>
        </w:rPr>
      </w:pPr>
      <w:r w:rsidRPr="00A7352F">
        <w:rPr>
          <w:rFonts w:ascii="Tahoma" w:hAnsi="Tahoma" w:cs="Tahoma"/>
          <w:b/>
          <w:iCs/>
          <w:sz w:val="22"/>
          <w:szCs w:val="22"/>
          <w:lang w:val="el-GR" w:eastAsia="en-US"/>
        </w:rPr>
        <w:t xml:space="preserve">Απομένουν 6 κενές θέσεις στην Β΄ Βάρδια </w:t>
      </w:r>
    </w:p>
    <w:p w14:paraId="65DCECA9" w14:textId="77777777" w:rsidR="00A7352F" w:rsidRPr="00A7352F" w:rsidRDefault="00A7352F" w:rsidP="00A7352F">
      <w:pPr>
        <w:widowControl w:val="0"/>
        <w:spacing w:line="360" w:lineRule="auto"/>
        <w:jc w:val="both"/>
        <w:rPr>
          <w:rFonts w:ascii="Tahoma" w:hAnsi="Tahoma" w:cs="Tahoma"/>
          <w:iCs/>
          <w:sz w:val="22"/>
          <w:szCs w:val="22"/>
          <w:lang w:val="el-GR" w:eastAsia="en-US"/>
        </w:rPr>
      </w:pPr>
    </w:p>
    <w:p w14:paraId="67700ED8" w14:textId="77777777" w:rsidR="00A7352F" w:rsidRPr="00A7352F" w:rsidRDefault="00A7352F" w:rsidP="00A7352F">
      <w:pPr>
        <w:widowControl w:val="0"/>
        <w:spacing w:line="360" w:lineRule="auto"/>
        <w:jc w:val="both"/>
        <w:rPr>
          <w:rFonts w:ascii="Tahoma" w:hAnsi="Tahoma" w:cs="Tahoma"/>
          <w:b/>
          <w:iCs/>
          <w:sz w:val="22"/>
          <w:szCs w:val="22"/>
          <w:lang w:val="el-GR" w:eastAsia="el-GR"/>
        </w:rPr>
      </w:pPr>
      <w:r w:rsidRPr="00A7352F">
        <w:rPr>
          <w:rFonts w:ascii="Tahoma" w:hAnsi="Tahoma" w:cs="Tahoma"/>
          <w:b/>
          <w:iCs/>
          <w:sz w:val="22"/>
          <w:szCs w:val="22"/>
          <w:lang w:val="el-GR" w:eastAsia="el-GR"/>
        </w:rPr>
        <w:t>ΓΙΑ ΤΟ ΚΔΑΠ ΛΑΚΚΩΜΑΤΟΣ:</w:t>
      </w:r>
    </w:p>
    <w:p w14:paraId="50F6738C" w14:textId="77777777" w:rsidR="00A7352F" w:rsidRPr="00A7352F" w:rsidRDefault="00A7352F" w:rsidP="00A7352F">
      <w:pPr>
        <w:widowControl w:val="0"/>
        <w:spacing w:line="360" w:lineRule="auto"/>
        <w:jc w:val="both"/>
        <w:rPr>
          <w:rFonts w:ascii="Tahoma" w:hAnsi="Tahoma" w:cs="Tahoma"/>
          <w:b/>
          <w:bCs/>
          <w:iCs/>
          <w:sz w:val="22"/>
          <w:szCs w:val="22"/>
          <w:u w:val="single"/>
          <w:lang w:val="el-GR" w:eastAsia="el-GR"/>
        </w:rPr>
      </w:pPr>
      <w:r w:rsidRPr="00A7352F">
        <w:rPr>
          <w:rFonts w:ascii="Tahoma" w:hAnsi="Tahoma" w:cs="Tahoma"/>
          <w:b/>
          <w:bCs/>
          <w:iCs/>
          <w:sz w:val="22"/>
          <w:szCs w:val="22"/>
          <w:u w:val="single"/>
          <w:lang w:val="el-GR" w:eastAsia="el-GR"/>
        </w:rPr>
        <w:t>Α. ΕΓΓΡΑΦΕΣ ΠΑΙΔΩΝ ΔΙΚΑΙΟΥΧΩΝ ΕΣΠΑ :</w:t>
      </w:r>
    </w:p>
    <w:p w14:paraId="19BB9E19" w14:textId="77777777" w:rsidR="00A7352F" w:rsidRPr="00A7352F" w:rsidRDefault="00A7352F" w:rsidP="00A7352F">
      <w:pPr>
        <w:widowControl w:val="0"/>
        <w:suppressAutoHyphens w:val="0"/>
        <w:spacing w:after="160"/>
        <w:ind w:right="125"/>
        <w:jc w:val="both"/>
        <w:rPr>
          <w:rFonts w:ascii="Tahoma" w:eastAsiaTheme="minorHAnsi" w:hAnsi="Tahoma" w:cs="Tahoma"/>
          <w:iCs/>
          <w:sz w:val="22"/>
          <w:szCs w:val="22"/>
          <w:lang w:val="el-GR" w:eastAsia="en-US"/>
        </w:rPr>
      </w:pPr>
      <w:r w:rsidRPr="00A7352F">
        <w:rPr>
          <w:rFonts w:ascii="Tahoma" w:hAnsi="Tahoma" w:cs="Tahoma"/>
          <w:b/>
          <w:bCs/>
          <w:iCs/>
          <w:sz w:val="22"/>
          <w:szCs w:val="22"/>
          <w:u w:val="single"/>
        </w:rPr>
        <w:t>Α</w:t>
      </w:r>
      <w:r w:rsidRPr="00A7352F">
        <w:rPr>
          <w:rFonts w:ascii="Tahoma" w:hAnsi="Tahoma" w:cs="Tahoma"/>
          <w:b/>
          <w:bCs/>
          <w:iCs/>
          <w:sz w:val="22"/>
          <w:szCs w:val="22"/>
          <w:u w:val="single"/>
          <w:lang w:val="el-GR" w:eastAsia="el-GR"/>
        </w:rPr>
        <w:t>΄ Βάρδια</w:t>
      </w:r>
      <w:r w:rsidRPr="00A7352F">
        <w:rPr>
          <w:rFonts w:ascii="Tahoma" w:hAnsi="Tahoma" w:cs="Tahoma"/>
          <w:iCs/>
          <w:sz w:val="22"/>
          <w:szCs w:val="22"/>
          <w:u w:val="single"/>
          <w:lang w:val="el-GR" w:eastAsia="el-GR"/>
        </w:rPr>
        <w:t xml:space="preserve"> (</w:t>
      </w:r>
      <w:r w:rsidRPr="00A7352F">
        <w:rPr>
          <w:rFonts w:ascii="Tahoma" w:eastAsiaTheme="minorHAnsi" w:hAnsi="Tahoma" w:cs="Tahoma"/>
          <w:iCs/>
          <w:sz w:val="22"/>
          <w:szCs w:val="22"/>
          <w:lang w:val="el-GR" w:eastAsia="en-US"/>
        </w:rPr>
        <w:t>Χειμερινό ωράριο: 1</w:t>
      </w:r>
      <w:r w:rsidRPr="00A7352F">
        <w:rPr>
          <w:rFonts w:ascii="Tahoma" w:eastAsiaTheme="minorHAnsi" w:hAnsi="Tahoma" w:cs="Tahoma"/>
          <w:iCs/>
          <w:sz w:val="22"/>
          <w:szCs w:val="22"/>
          <w:vertAlign w:val="superscript"/>
          <w:lang w:val="el-GR" w:eastAsia="en-US"/>
        </w:rPr>
        <w:t>η</w:t>
      </w:r>
      <w:r w:rsidRPr="00A7352F">
        <w:rPr>
          <w:rFonts w:ascii="Tahoma" w:eastAsiaTheme="minorHAnsi" w:hAnsi="Tahoma" w:cs="Tahoma"/>
          <w:iCs/>
          <w:sz w:val="22"/>
          <w:szCs w:val="22"/>
          <w:lang w:val="el-GR" w:eastAsia="en-US"/>
        </w:rPr>
        <w:t xml:space="preserve"> βάρδια 14.00 μ.μ. έως 18.00 μ.μ./Θερινό ωράριο: 7.00 π.μ. έως 11.00 π.μ):</w:t>
      </w:r>
    </w:p>
    <w:p w14:paraId="4DACEF8F" w14:textId="77777777" w:rsidR="00A7352F" w:rsidRPr="00A7352F" w:rsidRDefault="00A7352F" w:rsidP="00A7352F">
      <w:pPr>
        <w:numPr>
          <w:ilvl w:val="0"/>
          <w:numId w:val="21"/>
        </w:numPr>
        <w:suppressAutoHyphens w:val="0"/>
        <w:spacing w:after="160" w:line="252" w:lineRule="auto"/>
        <w:contextualSpacing/>
        <w:rPr>
          <w:rFonts w:ascii="Tahoma" w:hAnsi="Tahoma" w:cs="Tahoma"/>
          <w:iCs/>
          <w:sz w:val="22"/>
          <w:szCs w:val="22"/>
          <w:lang w:val="el-GR" w:eastAsia="el-GR"/>
        </w:rPr>
      </w:pPr>
      <w:r w:rsidRPr="00A7352F">
        <w:rPr>
          <w:rFonts w:ascii="Tahoma" w:hAnsi="Tahoma" w:cs="Tahoma"/>
          <w:iCs/>
          <w:sz w:val="22"/>
          <w:szCs w:val="22"/>
          <w:lang w:val="el-GR" w:eastAsia="el-GR"/>
        </w:rPr>
        <w:t>Κοντελετσίδου Αικατερίνη</w:t>
      </w:r>
    </w:p>
    <w:p w14:paraId="7E6F2FEA" w14:textId="77777777" w:rsidR="00A7352F" w:rsidRPr="00A7352F" w:rsidRDefault="00A7352F" w:rsidP="00A7352F">
      <w:pPr>
        <w:numPr>
          <w:ilvl w:val="0"/>
          <w:numId w:val="21"/>
        </w:numPr>
        <w:suppressAutoHyphens w:val="0"/>
        <w:spacing w:after="160" w:line="252" w:lineRule="auto"/>
        <w:contextualSpacing/>
        <w:rPr>
          <w:rFonts w:ascii="Tahoma" w:hAnsi="Tahoma" w:cs="Tahoma"/>
          <w:iCs/>
          <w:sz w:val="22"/>
          <w:szCs w:val="22"/>
          <w:lang w:val="el-GR" w:eastAsia="el-GR"/>
        </w:rPr>
      </w:pPr>
      <w:r w:rsidRPr="00A7352F">
        <w:rPr>
          <w:rFonts w:ascii="Tahoma" w:hAnsi="Tahoma" w:cs="Tahoma"/>
          <w:iCs/>
          <w:sz w:val="22"/>
          <w:szCs w:val="22"/>
          <w:lang w:val="el-GR" w:eastAsia="el-GR"/>
        </w:rPr>
        <w:t>Σπανέλιας Ξενοφών</w:t>
      </w:r>
    </w:p>
    <w:p w14:paraId="0A8E2497" w14:textId="77777777" w:rsidR="00A7352F" w:rsidRPr="00A7352F" w:rsidRDefault="00A7352F" w:rsidP="00A7352F">
      <w:pPr>
        <w:numPr>
          <w:ilvl w:val="0"/>
          <w:numId w:val="21"/>
        </w:numPr>
        <w:suppressAutoHyphens w:val="0"/>
        <w:spacing w:after="160" w:line="252" w:lineRule="auto"/>
        <w:contextualSpacing/>
        <w:rPr>
          <w:rFonts w:ascii="Tahoma" w:hAnsi="Tahoma" w:cs="Tahoma"/>
          <w:iCs/>
          <w:sz w:val="22"/>
          <w:szCs w:val="22"/>
          <w:lang w:val="el-GR" w:eastAsia="el-GR"/>
        </w:rPr>
      </w:pPr>
      <w:r w:rsidRPr="00A7352F">
        <w:rPr>
          <w:rFonts w:ascii="Tahoma" w:hAnsi="Tahoma" w:cs="Tahoma"/>
          <w:iCs/>
          <w:sz w:val="22"/>
          <w:szCs w:val="22"/>
          <w:lang w:val="el-GR" w:eastAsia="el-GR"/>
        </w:rPr>
        <w:t>Μπλάνκ Ιωσηφίνα</w:t>
      </w:r>
    </w:p>
    <w:p w14:paraId="0A1E5CA5" w14:textId="77777777" w:rsidR="00A7352F" w:rsidRPr="00A7352F" w:rsidRDefault="00A7352F" w:rsidP="00A7352F">
      <w:pPr>
        <w:numPr>
          <w:ilvl w:val="0"/>
          <w:numId w:val="21"/>
        </w:numPr>
        <w:suppressAutoHyphens w:val="0"/>
        <w:spacing w:after="160" w:line="252" w:lineRule="auto"/>
        <w:contextualSpacing/>
        <w:rPr>
          <w:rFonts w:ascii="Tahoma" w:hAnsi="Tahoma" w:cs="Tahoma"/>
          <w:iCs/>
          <w:sz w:val="22"/>
          <w:szCs w:val="22"/>
          <w:lang w:val="el-GR" w:eastAsia="el-GR"/>
        </w:rPr>
      </w:pPr>
      <w:r w:rsidRPr="00A7352F">
        <w:rPr>
          <w:rFonts w:ascii="Tahoma" w:hAnsi="Tahoma" w:cs="Tahoma"/>
          <w:iCs/>
          <w:sz w:val="22"/>
          <w:szCs w:val="22"/>
          <w:lang w:val="el-GR" w:eastAsia="el-GR"/>
        </w:rPr>
        <w:t>Κοκκινάκιας Μιχαήλ</w:t>
      </w:r>
    </w:p>
    <w:p w14:paraId="49D4EABA" w14:textId="77777777" w:rsidR="00A7352F" w:rsidRPr="00A7352F" w:rsidRDefault="00A7352F" w:rsidP="00A7352F">
      <w:pPr>
        <w:numPr>
          <w:ilvl w:val="0"/>
          <w:numId w:val="21"/>
        </w:numPr>
        <w:suppressAutoHyphens w:val="0"/>
        <w:spacing w:after="160" w:line="252" w:lineRule="auto"/>
        <w:contextualSpacing/>
        <w:rPr>
          <w:rFonts w:ascii="Tahoma" w:hAnsi="Tahoma" w:cs="Tahoma"/>
          <w:iCs/>
          <w:sz w:val="22"/>
          <w:szCs w:val="22"/>
          <w:lang w:val="el-GR" w:eastAsia="el-GR"/>
        </w:rPr>
      </w:pPr>
      <w:r w:rsidRPr="00A7352F">
        <w:rPr>
          <w:rFonts w:ascii="Tahoma" w:hAnsi="Tahoma" w:cs="Tahoma"/>
          <w:iCs/>
          <w:sz w:val="22"/>
          <w:szCs w:val="22"/>
          <w:lang w:val="el-GR" w:eastAsia="el-GR"/>
        </w:rPr>
        <w:t>Φρυδού Χριστίνα</w:t>
      </w:r>
    </w:p>
    <w:p w14:paraId="083DB1AC" w14:textId="77777777" w:rsidR="00A7352F" w:rsidRPr="00A7352F" w:rsidRDefault="00A7352F" w:rsidP="00A7352F">
      <w:pPr>
        <w:rPr>
          <w:rFonts w:ascii="Tahoma" w:hAnsi="Tahoma" w:cs="Tahoma"/>
          <w:iCs/>
          <w:sz w:val="22"/>
          <w:szCs w:val="22"/>
        </w:rPr>
      </w:pPr>
    </w:p>
    <w:p w14:paraId="41D5CDA1" w14:textId="77777777" w:rsidR="00A7352F" w:rsidRPr="00A7352F" w:rsidRDefault="00A7352F" w:rsidP="00A7352F">
      <w:pPr>
        <w:widowControl w:val="0"/>
        <w:suppressAutoHyphens w:val="0"/>
        <w:spacing w:after="160"/>
        <w:ind w:right="125"/>
        <w:jc w:val="both"/>
        <w:rPr>
          <w:rFonts w:ascii="Tahoma" w:eastAsiaTheme="minorHAnsi" w:hAnsi="Tahoma" w:cs="Tahoma"/>
          <w:iCs/>
          <w:sz w:val="22"/>
          <w:szCs w:val="22"/>
          <w:lang w:val="el-GR" w:eastAsia="en-US"/>
        </w:rPr>
      </w:pPr>
      <w:r w:rsidRPr="00A7352F">
        <w:rPr>
          <w:rFonts w:ascii="Tahoma" w:hAnsi="Tahoma" w:cs="Tahoma"/>
          <w:b/>
          <w:bCs/>
          <w:iCs/>
          <w:sz w:val="22"/>
          <w:szCs w:val="22"/>
          <w:u w:val="single"/>
        </w:rPr>
        <w:t>Β</w:t>
      </w:r>
      <w:r w:rsidRPr="00A7352F">
        <w:rPr>
          <w:rFonts w:ascii="Tahoma" w:hAnsi="Tahoma" w:cs="Tahoma"/>
          <w:b/>
          <w:bCs/>
          <w:iCs/>
          <w:sz w:val="22"/>
          <w:szCs w:val="22"/>
          <w:u w:val="single"/>
          <w:lang w:val="el-GR"/>
        </w:rPr>
        <w:t>΄</w:t>
      </w:r>
      <w:r w:rsidRPr="00A7352F">
        <w:rPr>
          <w:rFonts w:ascii="Tahoma" w:hAnsi="Tahoma" w:cs="Tahoma"/>
          <w:b/>
          <w:bCs/>
          <w:iCs/>
          <w:sz w:val="22"/>
          <w:szCs w:val="22"/>
          <w:u w:val="single"/>
        </w:rPr>
        <w:t xml:space="preserve"> Β</w:t>
      </w:r>
      <w:r w:rsidRPr="00A7352F">
        <w:rPr>
          <w:rFonts w:ascii="Tahoma" w:hAnsi="Tahoma" w:cs="Tahoma"/>
          <w:b/>
          <w:bCs/>
          <w:iCs/>
          <w:sz w:val="22"/>
          <w:szCs w:val="22"/>
          <w:u w:val="single"/>
          <w:lang w:val="el-GR"/>
        </w:rPr>
        <w:t>ά</w:t>
      </w:r>
      <w:r w:rsidRPr="00A7352F">
        <w:rPr>
          <w:rFonts w:ascii="Tahoma" w:hAnsi="Tahoma" w:cs="Tahoma"/>
          <w:b/>
          <w:bCs/>
          <w:iCs/>
          <w:sz w:val="22"/>
          <w:szCs w:val="22"/>
          <w:u w:val="single"/>
        </w:rPr>
        <w:t>ρδια</w:t>
      </w:r>
      <w:r w:rsidRPr="00A7352F">
        <w:rPr>
          <w:rFonts w:ascii="Tahoma" w:hAnsi="Tahoma" w:cs="Tahoma"/>
          <w:iCs/>
          <w:sz w:val="22"/>
          <w:szCs w:val="22"/>
          <w:u w:val="single"/>
          <w:lang w:val="el-GR"/>
        </w:rPr>
        <w:t xml:space="preserve"> (</w:t>
      </w:r>
      <w:r w:rsidRPr="00A7352F">
        <w:rPr>
          <w:rFonts w:ascii="Tahoma" w:eastAsiaTheme="minorHAnsi" w:hAnsi="Tahoma" w:cs="Tahoma"/>
          <w:iCs/>
          <w:sz w:val="22"/>
          <w:szCs w:val="22"/>
          <w:lang w:val="el-GR" w:eastAsia="en-US"/>
        </w:rPr>
        <w:t>Χειμερινό ωράριο:   2</w:t>
      </w:r>
      <w:r w:rsidRPr="00A7352F">
        <w:rPr>
          <w:rFonts w:ascii="Tahoma" w:eastAsiaTheme="minorHAnsi" w:hAnsi="Tahoma" w:cs="Tahoma"/>
          <w:iCs/>
          <w:sz w:val="22"/>
          <w:szCs w:val="22"/>
          <w:vertAlign w:val="superscript"/>
          <w:lang w:val="el-GR" w:eastAsia="en-US"/>
        </w:rPr>
        <w:t>η</w:t>
      </w:r>
      <w:r w:rsidRPr="00A7352F">
        <w:rPr>
          <w:rFonts w:ascii="Tahoma" w:eastAsiaTheme="minorHAnsi" w:hAnsi="Tahoma" w:cs="Tahoma"/>
          <w:iCs/>
          <w:sz w:val="22"/>
          <w:szCs w:val="22"/>
          <w:lang w:val="el-GR" w:eastAsia="en-US"/>
        </w:rPr>
        <w:t xml:space="preserve"> βάρδια 18.00 μ.μ. έως 22.00 μ.μ./Θερινό ωράριο:  11.00 π.μ. έως 15.00 μ.):</w:t>
      </w:r>
    </w:p>
    <w:p w14:paraId="423E7187"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Σπαν</w:t>
      </w:r>
      <w:r w:rsidRPr="00A7352F">
        <w:rPr>
          <w:rFonts w:ascii="Tahoma" w:hAnsi="Tahoma" w:cs="Tahoma"/>
          <w:iCs/>
          <w:sz w:val="22"/>
          <w:szCs w:val="22"/>
          <w:lang w:val="el-GR"/>
        </w:rPr>
        <w:t>έ</w:t>
      </w:r>
      <w:r w:rsidRPr="00A7352F">
        <w:rPr>
          <w:rFonts w:ascii="Tahoma" w:hAnsi="Tahoma" w:cs="Tahoma"/>
          <w:iCs/>
          <w:sz w:val="22"/>
          <w:szCs w:val="22"/>
        </w:rPr>
        <w:t>λια Ουρανία</w:t>
      </w:r>
    </w:p>
    <w:p w14:paraId="7096324A"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Γιαννοπούλου Ηλιάνα</w:t>
      </w:r>
    </w:p>
    <w:p w14:paraId="4D143073"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Χαλκιάς Αθανάσιος</w:t>
      </w:r>
    </w:p>
    <w:p w14:paraId="1A939774"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Ψάθα Δήμητρα</w:t>
      </w:r>
    </w:p>
    <w:p w14:paraId="2B25F14B"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Ψάθα Αθανασία</w:t>
      </w:r>
    </w:p>
    <w:p w14:paraId="69A68DE7"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Βραχιωλια Όλγα</w:t>
      </w:r>
    </w:p>
    <w:p w14:paraId="359ED7F2"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Κυλ</w:t>
      </w:r>
      <w:r w:rsidRPr="00A7352F">
        <w:rPr>
          <w:rFonts w:ascii="Tahoma" w:hAnsi="Tahoma" w:cs="Tahoma"/>
          <w:iCs/>
          <w:sz w:val="22"/>
          <w:szCs w:val="22"/>
          <w:lang w:val="el-GR"/>
        </w:rPr>
        <w:t>ί</w:t>
      </w:r>
      <w:r w:rsidRPr="00A7352F">
        <w:rPr>
          <w:rFonts w:ascii="Tahoma" w:hAnsi="Tahoma" w:cs="Tahoma"/>
          <w:iCs/>
          <w:sz w:val="22"/>
          <w:szCs w:val="22"/>
        </w:rPr>
        <w:t>μου Δήμητρα</w:t>
      </w:r>
    </w:p>
    <w:p w14:paraId="29CF3083"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Καρκ</w:t>
      </w:r>
      <w:r w:rsidRPr="00A7352F">
        <w:rPr>
          <w:rFonts w:ascii="Tahoma" w:hAnsi="Tahoma" w:cs="Tahoma"/>
          <w:iCs/>
          <w:sz w:val="22"/>
          <w:szCs w:val="22"/>
          <w:lang w:val="el-GR"/>
        </w:rPr>
        <w:t>ά</w:t>
      </w:r>
      <w:r w:rsidRPr="00A7352F">
        <w:rPr>
          <w:rFonts w:ascii="Tahoma" w:hAnsi="Tahoma" w:cs="Tahoma"/>
          <w:iCs/>
          <w:sz w:val="22"/>
          <w:szCs w:val="22"/>
        </w:rPr>
        <w:t>νη Χριστίνα</w:t>
      </w:r>
    </w:p>
    <w:p w14:paraId="0C84E404"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Καο</w:t>
      </w:r>
      <w:r w:rsidRPr="00A7352F">
        <w:rPr>
          <w:rFonts w:ascii="Tahoma" w:hAnsi="Tahoma" w:cs="Tahoma"/>
          <w:iCs/>
          <w:sz w:val="22"/>
          <w:szCs w:val="22"/>
          <w:lang w:val="el-GR"/>
        </w:rPr>
        <w:t>ύ</w:t>
      </w:r>
      <w:r w:rsidRPr="00A7352F">
        <w:rPr>
          <w:rFonts w:ascii="Tahoma" w:hAnsi="Tahoma" w:cs="Tahoma"/>
          <w:iCs/>
          <w:sz w:val="22"/>
          <w:szCs w:val="22"/>
        </w:rPr>
        <w:t>νη Μαριλένα</w:t>
      </w:r>
    </w:p>
    <w:p w14:paraId="612C196F"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Ψωμαδοπο</w:t>
      </w:r>
      <w:r w:rsidRPr="00A7352F">
        <w:rPr>
          <w:rFonts w:ascii="Tahoma" w:hAnsi="Tahoma" w:cs="Tahoma"/>
          <w:iCs/>
          <w:sz w:val="22"/>
          <w:szCs w:val="22"/>
          <w:lang w:val="el-GR"/>
        </w:rPr>
        <w:t>ύ</w:t>
      </w:r>
      <w:r w:rsidRPr="00A7352F">
        <w:rPr>
          <w:rFonts w:ascii="Tahoma" w:hAnsi="Tahoma" w:cs="Tahoma"/>
          <w:iCs/>
          <w:sz w:val="22"/>
          <w:szCs w:val="22"/>
        </w:rPr>
        <w:t>λου Ιωάννα</w:t>
      </w:r>
    </w:p>
    <w:p w14:paraId="73D8A910" w14:textId="77777777" w:rsidR="00A7352F" w:rsidRPr="00A7352F" w:rsidRDefault="00A7352F" w:rsidP="00A7352F">
      <w:pPr>
        <w:numPr>
          <w:ilvl w:val="0"/>
          <w:numId w:val="22"/>
        </w:numPr>
        <w:suppressAutoHyphens w:val="0"/>
        <w:spacing w:after="160" w:line="252" w:lineRule="auto"/>
        <w:contextualSpacing/>
        <w:rPr>
          <w:rFonts w:ascii="Tahoma" w:hAnsi="Tahoma" w:cs="Tahoma"/>
          <w:iCs/>
          <w:sz w:val="22"/>
          <w:szCs w:val="22"/>
        </w:rPr>
      </w:pPr>
      <w:r w:rsidRPr="00A7352F">
        <w:rPr>
          <w:rFonts w:ascii="Tahoma" w:hAnsi="Tahoma" w:cs="Tahoma"/>
          <w:iCs/>
          <w:sz w:val="22"/>
          <w:szCs w:val="22"/>
        </w:rPr>
        <w:t>Σούλης Γεώργιος</w:t>
      </w:r>
    </w:p>
    <w:p w14:paraId="59DAC0AC" w14:textId="77777777" w:rsidR="00A7352F" w:rsidRPr="00A7352F" w:rsidRDefault="00A7352F" w:rsidP="00A7352F">
      <w:pPr>
        <w:widowControl w:val="0"/>
        <w:spacing w:line="360" w:lineRule="auto"/>
        <w:jc w:val="both"/>
        <w:rPr>
          <w:rFonts w:ascii="Tahoma" w:hAnsi="Tahoma" w:cs="Tahoma"/>
          <w:iCs/>
          <w:sz w:val="22"/>
          <w:szCs w:val="22"/>
          <w:lang w:val="el-GR" w:eastAsia="el-GR"/>
        </w:rPr>
      </w:pPr>
    </w:p>
    <w:p w14:paraId="381E7C0C" w14:textId="77777777" w:rsidR="00A7352F" w:rsidRPr="00A7352F" w:rsidRDefault="00A7352F" w:rsidP="00A7352F">
      <w:pPr>
        <w:widowControl w:val="0"/>
        <w:spacing w:line="360" w:lineRule="auto"/>
        <w:jc w:val="both"/>
        <w:rPr>
          <w:rFonts w:ascii="Tahoma" w:hAnsi="Tahoma" w:cs="Tahoma"/>
          <w:b/>
          <w:iCs/>
          <w:sz w:val="22"/>
          <w:szCs w:val="22"/>
          <w:lang w:val="el-GR" w:eastAsia="en-US"/>
        </w:rPr>
      </w:pPr>
      <w:r w:rsidRPr="00A7352F">
        <w:rPr>
          <w:rFonts w:ascii="Tahoma" w:hAnsi="Tahoma" w:cs="Tahoma"/>
          <w:b/>
          <w:bCs/>
          <w:iCs/>
          <w:sz w:val="22"/>
          <w:szCs w:val="22"/>
          <w:u w:val="single"/>
          <w:lang w:val="el-GR" w:eastAsia="en-US"/>
        </w:rPr>
        <w:t>Β. ΕΓΓΡΑΦΕΣ ΠΑΙΔΙΩΝ/ΔΙΚΑΙΟΥΧΩΝ ΑΠΑΛΛΑΓΗΣ ΑΝΤΙΤΙΜΟΥ</w:t>
      </w:r>
      <w:r w:rsidRPr="00A7352F">
        <w:rPr>
          <w:rFonts w:ascii="Tahoma" w:hAnsi="Tahoma" w:cs="Tahoma"/>
          <w:iCs/>
          <w:sz w:val="22"/>
          <w:szCs w:val="22"/>
          <w:u w:val="single"/>
          <w:lang w:val="el-GR" w:eastAsia="en-US"/>
        </w:rPr>
        <w:t xml:space="preserve"> </w:t>
      </w:r>
      <w:r w:rsidRPr="00A7352F">
        <w:rPr>
          <w:rFonts w:ascii="Tahoma" w:hAnsi="Tahoma" w:cs="Tahoma"/>
          <w:b/>
          <w:bCs/>
          <w:iCs/>
          <w:sz w:val="22"/>
          <w:szCs w:val="22"/>
          <w:lang w:val="el-GR" w:eastAsia="el-GR"/>
        </w:rPr>
        <w:t>(</w:t>
      </w:r>
      <w:r w:rsidRPr="00A7352F">
        <w:rPr>
          <w:rFonts w:ascii="Tahoma" w:hAnsi="Tahoma" w:cs="Tahoma"/>
          <w:iCs/>
          <w:sz w:val="22"/>
          <w:szCs w:val="22"/>
          <w:lang w:val="el-GR" w:eastAsia="el-GR"/>
        </w:rPr>
        <w:t>δυνάμει της αρίθμ. 274/2018 απόφασης του Δημοτικού Συμβουλίου λόγω οικογενειακού εισοδήματος κάτω των 7.000,00 €):</w:t>
      </w:r>
    </w:p>
    <w:tbl>
      <w:tblPr>
        <w:tblStyle w:val="a5"/>
        <w:tblW w:w="10491" w:type="dxa"/>
        <w:tblInd w:w="-998" w:type="dxa"/>
        <w:tblLook w:val="01E0" w:firstRow="1" w:lastRow="1" w:firstColumn="1" w:lastColumn="1" w:noHBand="0" w:noVBand="0"/>
      </w:tblPr>
      <w:tblGrid>
        <w:gridCol w:w="2553"/>
        <w:gridCol w:w="3543"/>
        <w:gridCol w:w="4395"/>
      </w:tblGrid>
      <w:tr w:rsidR="00A7352F" w:rsidRPr="00A7352F" w14:paraId="3A399DFD"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0489B1FA"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lastRenderedPageBreak/>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317D809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b/>
                <w:iCs/>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36BAE03F"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t xml:space="preserve">Θέση που καταλαμβάνουν </w:t>
            </w:r>
          </w:p>
        </w:tc>
      </w:tr>
      <w:tr w:rsidR="00A7352F" w:rsidRPr="00A7352F" w14:paraId="3AF1BFBD"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4F6EC93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82A997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Γιακείμης Παρασκευάς</w:t>
            </w:r>
          </w:p>
        </w:tc>
        <w:tc>
          <w:tcPr>
            <w:tcW w:w="4395" w:type="dxa"/>
            <w:tcBorders>
              <w:top w:val="single" w:sz="4" w:space="0" w:color="auto"/>
              <w:left w:val="single" w:sz="4" w:space="0" w:color="auto"/>
              <w:bottom w:val="single" w:sz="4" w:space="0" w:color="auto"/>
              <w:right w:val="single" w:sz="4" w:space="0" w:color="auto"/>
            </w:tcBorders>
            <w:hideMark/>
          </w:tcPr>
          <w:p w14:paraId="454F9EC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1A8A81D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4EA32D1B"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5063A26"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vertAlign w:val="superscript"/>
                <w:lang w:val="el-GR" w:eastAsia="en-US"/>
              </w:rPr>
              <w:t>1η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67C45EF3"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675579C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52D58A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Χατέλος Ιωάννης</w:t>
            </w:r>
          </w:p>
        </w:tc>
        <w:tc>
          <w:tcPr>
            <w:tcW w:w="4395" w:type="dxa"/>
            <w:tcBorders>
              <w:top w:val="single" w:sz="4" w:space="0" w:color="auto"/>
              <w:left w:val="single" w:sz="4" w:space="0" w:color="auto"/>
              <w:bottom w:val="single" w:sz="4" w:space="0" w:color="auto"/>
              <w:right w:val="single" w:sz="4" w:space="0" w:color="auto"/>
            </w:tcBorders>
            <w:hideMark/>
          </w:tcPr>
          <w:p w14:paraId="47AFC415"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D022E4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17B6FD3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21C03A3"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466F2926"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737B8F3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631B28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Βούζης Πέτρος</w:t>
            </w:r>
          </w:p>
        </w:tc>
        <w:tc>
          <w:tcPr>
            <w:tcW w:w="4395" w:type="dxa"/>
            <w:tcBorders>
              <w:top w:val="single" w:sz="4" w:space="0" w:color="auto"/>
              <w:left w:val="single" w:sz="4" w:space="0" w:color="auto"/>
              <w:bottom w:val="single" w:sz="4" w:space="0" w:color="auto"/>
              <w:right w:val="single" w:sz="4" w:space="0" w:color="auto"/>
            </w:tcBorders>
            <w:hideMark/>
          </w:tcPr>
          <w:p w14:paraId="1B9BC462"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1C9B26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71CEDCBB"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7F6E9AC"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μ.μ</w:t>
            </w:r>
          </w:p>
        </w:tc>
      </w:tr>
      <w:tr w:rsidR="00A7352F" w:rsidRPr="00A7352F" w14:paraId="2CEF7F21"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318A837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9E1BB27"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Πεπές Νικόλαος</w:t>
            </w:r>
          </w:p>
        </w:tc>
        <w:tc>
          <w:tcPr>
            <w:tcW w:w="4395" w:type="dxa"/>
            <w:tcBorders>
              <w:top w:val="single" w:sz="4" w:space="0" w:color="auto"/>
              <w:left w:val="single" w:sz="4" w:space="0" w:color="auto"/>
              <w:bottom w:val="single" w:sz="4" w:space="0" w:color="auto"/>
              <w:right w:val="single" w:sz="4" w:space="0" w:color="auto"/>
            </w:tcBorders>
            <w:hideMark/>
          </w:tcPr>
          <w:p w14:paraId="53D5A1FB"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5B3F9B8"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247FD206"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6A90346"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bl>
    <w:p w14:paraId="7AECE1A3" w14:textId="77777777" w:rsidR="00A7352F" w:rsidRPr="00A7352F" w:rsidRDefault="00A7352F" w:rsidP="00A7352F">
      <w:pPr>
        <w:widowControl w:val="0"/>
        <w:suppressAutoHyphens w:val="0"/>
        <w:spacing w:line="360" w:lineRule="auto"/>
        <w:jc w:val="both"/>
        <w:rPr>
          <w:rFonts w:ascii="Tahoma" w:hAnsi="Tahoma" w:cs="Tahoma"/>
          <w:iCs/>
          <w:sz w:val="22"/>
          <w:szCs w:val="22"/>
          <w:lang w:val="el-GR" w:eastAsia="en-US"/>
        </w:rPr>
      </w:pPr>
    </w:p>
    <w:p w14:paraId="6C992372" w14:textId="77777777" w:rsidR="00A7352F" w:rsidRPr="00A7352F" w:rsidRDefault="00A7352F" w:rsidP="00A7352F">
      <w:pPr>
        <w:widowControl w:val="0"/>
        <w:spacing w:line="360" w:lineRule="auto"/>
        <w:jc w:val="both"/>
        <w:rPr>
          <w:rFonts w:ascii="Tahoma" w:hAnsi="Tahoma" w:cs="Tahoma"/>
          <w:iCs/>
          <w:sz w:val="22"/>
          <w:szCs w:val="22"/>
          <w:u w:val="single"/>
          <w:lang w:val="el-GR" w:eastAsia="en-US"/>
        </w:rPr>
      </w:pPr>
      <w:r w:rsidRPr="00A7352F">
        <w:rPr>
          <w:rFonts w:ascii="Tahoma" w:hAnsi="Tahoma" w:cs="Tahoma"/>
          <w:b/>
          <w:bCs/>
          <w:iCs/>
          <w:sz w:val="22"/>
          <w:szCs w:val="22"/>
          <w:u w:val="single"/>
          <w:lang w:val="el-GR" w:eastAsia="en-US"/>
        </w:rPr>
        <w:t>Γ. ΕΓΓΡΑΦΕΣ ΠΑΙΔΙΩΝ ΕΝΑΝΤΙ ΑΝΤΙΤΙΜΟΥ</w:t>
      </w:r>
      <w:r w:rsidRPr="00A7352F">
        <w:rPr>
          <w:rFonts w:ascii="Tahoma" w:hAnsi="Tahoma" w:cs="Tahoma"/>
          <w:iCs/>
          <w:sz w:val="22"/>
          <w:szCs w:val="22"/>
          <w:lang w:val="el-GR" w:eastAsia="el-GR"/>
        </w:rPr>
        <w:t xml:space="preserve"> </w:t>
      </w:r>
      <w:r w:rsidRPr="00A7352F">
        <w:rPr>
          <w:rFonts w:ascii="Tahoma" w:hAnsi="Tahoma" w:cs="Tahoma"/>
          <w:b/>
          <w:bCs/>
          <w:iCs/>
          <w:sz w:val="22"/>
          <w:szCs w:val="22"/>
          <w:lang w:val="el-GR" w:eastAsia="el-GR"/>
        </w:rPr>
        <w:t>(με την μηνιαία καταβολή  του αντιτίμου εγγραφής όπως καθορίστηκε από το Δημοτικό Συμβούλιο</w:t>
      </w:r>
      <w:r w:rsidRPr="00A7352F">
        <w:rPr>
          <w:rFonts w:ascii="Tahoma" w:hAnsi="Tahoma" w:cs="Tahoma"/>
          <w:iCs/>
          <w:sz w:val="22"/>
          <w:szCs w:val="22"/>
          <w:lang w:val="el-GR" w:eastAsia="el-GR"/>
        </w:rPr>
        <w:t xml:space="preserve"> με τις αρίθμ. 212/2016 όπως ισχύει με την αρίθμ. 195/2017)</w:t>
      </w:r>
      <w:r w:rsidRPr="00A7352F">
        <w:rPr>
          <w:rFonts w:ascii="Tahoma" w:hAnsi="Tahoma" w:cs="Tahoma"/>
          <w:iCs/>
          <w:sz w:val="22"/>
          <w:szCs w:val="22"/>
          <w:lang w:val="el-GR" w:eastAsia="en-US"/>
        </w:rPr>
        <w:t xml:space="preserve">: </w:t>
      </w:r>
    </w:p>
    <w:tbl>
      <w:tblPr>
        <w:tblStyle w:val="a5"/>
        <w:tblW w:w="10491" w:type="dxa"/>
        <w:tblInd w:w="-998" w:type="dxa"/>
        <w:tblLook w:val="01E0" w:firstRow="1" w:lastRow="1" w:firstColumn="1" w:lastColumn="1" w:noHBand="0" w:noVBand="0"/>
      </w:tblPr>
      <w:tblGrid>
        <w:gridCol w:w="2553"/>
        <w:gridCol w:w="3543"/>
        <w:gridCol w:w="4395"/>
      </w:tblGrid>
      <w:tr w:rsidR="00A7352F" w:rsidRPr="00A7352F" w14:paraId="00C1CA09"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49F1C8B8"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t>Σειρά κατάταξης</w:t>
            </w:r>
          </w:p>
        </w:tc>
        <w:tc>
          <w:tcPr>
            <w:tcW w:w="3543" w:type="dxa"/>
            <w:tcBorders>
              <w:top w:val="single" w:sz="4" w:space="0" w:color="auto"/>
              <w:left w:val="single" w:sz="4" w:space="0" w:color="auto"/>
              <w:bottom w:val="single" w:sz="4" w:space="0" w:color="auto"/>
              <w:right w:val="single" w:sz="4" w:space="0" w:color="auto"/>
            </w:tcBorders>
            <w:hideMark/>
          </w:tcPr>
          <w:p w14:paraId="5BAE21DE"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b/>
                <w:iCs/>
                <w:sz w:val="20"/>
                <w:szCs w:val="20"/>
                <w:lang w:val="el-GR" w:eastAsia="en-US"/>
              </w:rPr>
              <w:t>Ονοματεπώνυμο παιδιού</w:t>
            </w:r>
          </w:p>
        </w:tc>
        <w:tc>
          <w:tcPr>
            <w:tcW w:w="4395" w:type="dxa"/>
            <w:tcBorders>
              <w:top w:val="single" w:sz="4" w:space="0" w:color="auto"/>
              <w:left w:val="single" w:sz="4" w:space="0" w:color="auto"/>
              <w:bottom w:val="single" w:sz="4" w:space="0" w:color="auto"/>
              <w:right w:val="single" w:sz="4" w:space="0" w:color="auto"/>
            </w:tcBorders>
            <w:hideMark/>
          </w:tcPr>
          <w:p w14:paraId="4256387C"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b/>
                <w:iCs/>
                <w:sz w:val="20"/>
                <w:szCs w:val="20"/>
                <w:lang w:val="el-GR" w:eastAsia="en-US"/>
              </w:rPr>
              <w:t xml:space="preserve">Θέση που καταλαμβάνουν </w:t>
            </w:r>
          </w:p>
        </w:tc>
      </w:tr>
      <w:tr w:rsidR="00A7352F" w:rsidRPr="00A7352F" w14:paraId="0B12E4D7"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25707EB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7B9AB83"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Βαξεβάνη Μυρσίνη</w:t>
            </w:r>
          </w:p>
        </w:tc>
        <w:tc>
          <w:tcPr>
            <w:tcW w:w="4395" w:type="dxa"/>
            <w:tcBorders>
              <w:top w:val="single" w:sz="4" w:space="0" w:color="auto"/>
              <w:left w:val="single" w:sz="4" w:space="0" w:color="auto"/>
              <w:bottom w:val="single" w:sz="4" w:space="0" w:color="auto"/>
              <w:right w:val="single" w:sz="4" w:space="0" w:color="auto"/>
            </w:tcBorders>
          </w:tcPr>
          <w:p w14:paraId="58F5AA0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638994A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3017D18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1CCD4D15"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45C174C4"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6EE1C72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6A1DBBD"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Πέταλη Σεβαστή</w:t>
            </w:r>
          </w:p>
        </w:tc>
        <w:tc>
          <w:tcPr>
            <w:tcW w:w="4395" w:type="dxa"/>
            <w:tcBorders>
              <w:top w:val="single" w:sz="4" w:space="0" w:color="auto"/>
              <w:left w:val="single" w:sz="4" w:space="0" w:color="auto"/>
              <w:bottom w:val="single" w:sz="4" w:space="0" w:color="auto"/>
              <w:right w:val="single" w:sz="4" w:space="0" w:color="auto"/>
            </w:tcBorders>
          </w:tcPr>
          <w:p w14:paraId="6A77C0E4"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0F2FE5D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3B920C8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CF673B2" w14:textId="77777777" w:rsidR="00A7352F" w:rsidRPr="00A7352F" w:rsidRDefault="00A7352F" w:rsidP="00A7352F">
            <w:pPr>
              <w:suppressAutoHyphens w:val="0"/>
              <w:rPr>
                <w:rFonts w:ascii="Tahoma" w:eastAsiaTheme="minorHAnsi" w:hAnsi="Tahoma" w:cs="Tahoma"/>
                <w:b/>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4263EBB8" w14:textId="77777777" w:rsidTr="00270581">
        <w:tc>
          <w:tcPr>
            <w:tcW w:w="2553" w:type="dxa"/>
            <w:tcBorders>
              <w:top w:val="single" w:sz="4" w:space="0" w:color="auto"/>
              <w:left w:val="single" w:sz="4" w:space="0" w:color="auto"/>
              <w:bottom w:val="single" w:sz="4" w:space="0" w:color="auto"/>
              <w:right w:val="single" w:sz="4" w:space="0" w:color="auto"/>
            </w:tcBorders>
            <w:hideMark/>
          </w:tcPr>
          <w:p w14:paraId="29A95BD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13542B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Γλήνια Ουρανία</w:t>
            </w:r>
          </w:p>
        </w:tc>
        <w:tc>
          <w:tcPr>
            <w:tcW w:w="4395" w:type="dxa"/>
            <w:tcBorders>
              <w:top w:val="single" w:sz="4" w:space="0" w:color="auto"/>
              <w:left w:val="single" w:sz="4" w:space="0" w:color="auto"/>
              <w:bottom w:val="single" w:sz="4" w:space="0" w:color="auto"/>
              <w:right w:val="single" w:sz="4" w:space="0" w:color="auto"/>
            </w:tcBorders>
            <w:hideMark/>
          </w:tcPr>
          <w:p w14:paraId="534E1B42"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678A19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0CDB3BC7"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190FDC2"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67C3A40E" w14:textId="77777777" w:rsidTr="00270581">
        <w:tc>
          <w:tcPr>
            <w:tcW w:w="2553" w:type="dxa"/>
            <w:tcBorders>
              <w:top w:val="single" w:sz="4" w:space="0" w:color="auto"/>
              <w:left w:val="single" w:sz="4" w:space="0" w:color="auto"/>
              <w:bottom w:val="single" w:sz="4" w:space="0" w:color="auto"/>
              <w:right w:val="single" w:sz="4" w:space="0" w:color="auto"/>
            </w:tcBorders>
          </w:tcPr>
          <w:p w14:paraId="0E56CF6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336083C8"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Απότα Ευστρατία</w:t>
            </w:r>
          </w:p>
        </w:tc>
        <w:tc>
          <w:tcPr>
            <w:tcW w:w="4395" w:type="dxa"/>
            <w:tcBorders>
              <w:top w:val="single" w:sz="4" w:space="0" w:color="auto"/>
              <w:left w:val="single" w:sz="4" w:space="0" w:color="auto"/>
              <w:bottom w:val="single" w:sz="4" w:space="0" w:color="auto"/>
              <w:right w:val="single" w:sz="4" w:space="0" w:color="auto"/>
            </w:tcBorders>
          </w:tcPr>
          <w:p w14:paraId="18AC5AD0"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7249829"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41EE1205"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5361B56"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704D4D85" w14:textId="77777777" w:rsidTr="00270581">
        <w:tc>
          <w:tcPr>
            <w:tcW w:w="2553" w:type="dxa"/>
            <w:tcBorders>
              <w:top w:val="single" w:sz="4" w:space="0" w:color="auto"/>
              <w:left w:val="single" w:sz="4" w:space="0" w:color="auto"/>
              <w:bottom w:val="single" w:sz="4" w:space="0" w:color="auto"/>
              <w:right w:val="single" w:sz="4" w:space="0" w:color="auto"/>
            </w:tcBorders>
          </w:tcPr>
          <w:p w14:paraId="5779A9EA"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9η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178675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Λιακόπουλος Αντώνιος</w:t>
            </w:r>
          </w:p>
        </w:tc>
        <w:tc>
          <w:tcPr>
            <w:tcW w:w="4395" w:type="dxa"/>
            <w:tcBorders>
              <w:top w:val="single" w:sz="4" w:space="0" w:color="auto"/>
              <w:left w:val="single" w:sz="4" w:space="0" w:color="auto"/>
              <w:bottom w:val="single" w:sz="4" w:space="0" w:color="auto"/>
              <w:right w:val="single" w:sz="4" w:space="0" w:color="auto"/>
            </w:tcBorders>
          </w:tcPr>
          <w:p w14:paraId="3322A0E6"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528354E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135DB28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0C95F7BA"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1855D0D6" w14:textId="77777777" w:rsidTr="00270581">
        <w:tc>
          <w:tcPr>
            <w:tcW w:w="2553" w:type="dxa"/>
            <w:tcBorders>
              <w:top w:val="single" w:sz="4" w:space="0" w:color="auto"/>
              <w:left w:val="single" w:sz="4" w:space="0" w:color="auto"/>
              <w:bottom w:val="single" w:sz="4" w:space="0" w:color="auto"/>
              <w:right w:val="single" w:sz="4" w:space="0" w:color="auto"/>
            </w:tcBorders>
          </w:tcPr>
          <w:p w14:paraId="60A3D4E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10η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82CCB24"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Ράξενα Αναστασία</w:t>
            </w:r>
          </w:p>
        </w:tc>
        <w:tc>
          <w:tcPr>
            <w:tcW w:w="4395" w:type="dxa"/>
            <w:tcBorders>
              <w:top w:val="single" w:sz="4" w:space="0" w:color="auto"/>
              <w:left w:val="single" w:sz="4" w:space="0" w:color="auto"/>
              <w:bottom w:val="single" w:sz="4" w:space="0" w:color="auto"/>
              <w:right w:val="single" w:sz="4" w:space="0" w:color="auto"/>
            </w:tcBorders>
          </w:tcPr>
          <w:p w14:paraId="3979D049"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113860CE"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3AE681F9"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3814FDB5"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vertAlign w:val="superscript"/>
                <w:lang w:val="el-GR" w:eastAsia="en-US"/>
              </w:rPr>
              <w:t>1η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0065951A" w14:textId="77777777" w:rsidTr="00270581">
        <w:tc>
          <w:tcPr>
            <w:tcW w:w="2553" w:type="dxa"/>
            <w:tcBorders>
              <w:top w:val="single" w:sz="4" w:space="0" w:color="auto"/>
              <w:left w:val="single" w:sz="4" w:space="0" w:color="auto"/>
              <w:bottom w:val="single" w:sz="4" w:space="0" w:color="auto"/>
              <w:right w:val="single" w:sz="4" w:space="0" w:color="auto"/>
            </w:tcBorders>
          </w:tcPr>
          <w:p w14:paraId="2F39718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11η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9C5A62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Τσιαούσης Παναγιώτης</w:t>
            </w:r>
          </w:p>
        </w:tc>
        <w:tc>
          <w:tcPr>
            <w:tcW w:w="4395" w:type="dxa"/>
            <w:tcBorders>
              <w:top w:val="single" w:sz="4" w:space="0" w:color="auto"/>
              <w:left w:val="single" w:sz="4" w:space="0" w:color="auto"/>
              <w:bottom w:val="single" w:sz="4" w:space="0" w:color="auto"/>
              <w:right w:val="single" w:sz="4" w:space="0" w:color="auto"/>
            </w:tcBorders>
          </w:tcPr>
          <w:p w14:paraId="3E83288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8B61257"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0BEA6AE7"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3B13C47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1167D407" w14:textId="77777777" w:rsidTr="00270581">
        <w:tc>
          <w:tcPr>
            <w:tcW w:w="2553" w:type="dxa"/>
            <w:tcBorders>
              <w:top w:val="single" w:sz="4" w:space="0" w:color="auto"/>
              <w:left w:val="single" w:sz="4" w:space="0" w:color="auto"/>
              <w:bottom w:val="single" w:sz="4" w:space="0" w:color="auto"/>
              <w:right w:val="single" w:sz="4" w:space="0" w:color="auto"/>
            </w:tcBorders>
          </w:tcPr>
          <w:p w14:paraId="5415C7E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lastRenderedPageBreak/>
              <w:t>12η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62A3EC39"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Σλανκίδης Ιωάννης- Μάριος</w:t>
            </w:r>
          </w:p>
        </w:tc>
        <w:tc>
          <w:tcPr>
            <w:tcW w:w="4395" w:type="dxa"/>
            <w:tcBorders>
              <w:top w:val="single" w:sz="4" w:space="0" w:color="auto"/>
              <w:left w:val="single" w:sz="4" w:space="0" w:color="auto"/>
              <w:bottom w:val="single" w:sz="4" w:space="0" w:color="auto"/>
              <w:right w:val="single" w:sz="4" w:space="0" w:color="auto"/>
            </w:tcBorders>
          </w:tcPr>
          <w:p w14:paraId="45AA2B1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2C44BA4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63ABC96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0596AE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2220859A" w14:textId="77777777" w:rsidTr="00270581">
        <w:tc>
          <w:tcPr>
            <w:tcW w:w="2553" w:type="dxa"/>
            <w:tcBorders>
              <w:top w:val="single" w:sz="4" w:space="0" w:color="auto"/>
              <w:left w:val="single" w:sz="4" w:space="0" w:color="auto"/>
              <w:bottom w:val="single" w:sz="4" w:space="0" w:color="auto"/>
              <w:right w:val="single" w:sz="4" w:space="0" w:color="auto"/>
            </w:tcBorders>
          </w:tcPr>
          <w:p w14:paraId="573DC06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13η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70BCBB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Μαντάνα Βασιλική</w:t>
            </w:r>
          </w:p>
        </w:tc>
        <w:tc>
          <w:tcPr>
            <w:tcW w:w="4395" w:type="dxa"/>
            <w:tcBorders>
              <w:top w:val="single" w:sz="4" w:space="0" w:color="auto"/>
              <w:left w:val="single" w:sz="4" w:space="0" w:color="auto"/>
              <w:bottom w:val="single" w:sz="4" w:space="0" w:color="auto"/>
              <w:right w:val="single" w:sz="4" w:space="0" w:color="auto"/>
            </w:tcBorders>
          </w:tcPr>
          <w:p w14:paraId="1A924B0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955EE09"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7099D7F0"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58FDF804" w14:textId="77777777" w:rsidR="00A7352F" w:rsidRPr="00A7352F" w:rsidRDefault="00A7352F" w:rsidP="00A7352F">
            <w:pPr>
              <w:suppressAutoHyphens w:val="0"/>
              <w:ind w:right="125"/>
              <w:rPr>
                <w:rFonts w:ascii="Tahoma" w:hAnsi="Tahoma" w:cs="Tahoma"/>
                <w:iCs/>
                <w:sz w:val="20"/>
                <w:szCs w:val="20"/>
                <w:lang w:val="el-GR" w:eastAsia="en-US"/>
              </w:rPr>
            </w:pPr>
            <w:r w:rsidRPr="00A7352F">
              <w:rPr>
                <w:rFonts w:ascii="Tahoma" w:eastAsiaTheme="minorHAnsi" w:hAnsi="Tahoma" w:cs="Tahoma"/>
                <w:iCs/>
                <w:sz w:val="20"/>
                <w:szCs w:val="20"/>
                <w:vertAlign w:val="superscript"/>
                <w:lang w:val="el-GR" w:eastAsia="en-US"/>
              </w:rPr>
              <w:t>1η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11706968" w14:textId="77777777" w:rsidTr="00270581">
        <w:tc>
          <w:tcPr>
            <w:tcW w:w="2553" w:type="dxa"/>
            <w:tcBorders>
              <w:top w:val="single" w:sz="4" w:space="0" w:color="auto"/>
              <w:left w:val="single" w:sz="4" w:space="0" w:color="auto"/>
              <w:bottom w:val="single" w:sz="4" w:space="0" w:color="auto"/>
              <w:right w:val="single" w:sz="4" w:space="0" w:color="auto"/>
            </w:tcBorders>
          </w:tcPr>
          <w:p w14:paraId="54B217B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14η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4F45DA12"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Μαντάνας Γεώργιος</w:t>
            </w:r>
          </w:p>
        </w:tc>
        <w:tc>
          <w:tcPr>
            <w:tcW w:w="4395" w:type="dxa"/>
            <w:tcBorders>
              <w:top w:val="single" w:sz="4" w:space="0" w:color="auto"/>
              <w:left w:val="single" w:sz="4" w:space="0" w:color="auto"/>
              <w:bottom w:val="single" w:sz="4" w:space="0" w:color="auto"/>
              <w:right w:val="single" w:sz="4" w:space="0" w:color="auto"/>
            </w:tcBorders>
          </w:tcPr>
          <w:p w14:paraId="45CBBCA8"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41143E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1566208D"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09FB86D6" w14:textId="77777777" w:rsidR="00A7352F" w:rsidRPr="00A7352F" w:rsidRDefault="00A7352F" w:rsidP="00A7352F">
            <w:pPr>
              <w:suppressAutoHyphens w:val="0"/>
              <w:ind w:right="125"/>
              <w:rPr>
                <w:rFonts w:ascii="Tahoma" w:hAnsi="Tahoma" w:cs="Tahoma"/>
                <w:iCs/>
                <w:sz w:val="20"/>
                <w:szCs w:val="20"/>
                <w:lang w:val="el-GR" w:eastAsia="en-US"/>
              </w:rPr>
            </w:pPr>
            <w:r w:rsidRPr="00A7352F">
              <w:rPr>
                <w:rFonts w:ascii="Tahoma" w:eastAsiaTheme="minorHAnsi" w:hAnsi="Tahoma" w:cs="Tahoma"/>
                <w:iCs/>
                <w:sz w:val="20"/>
                <w:szCs w:val="20"/>
                <w:vertAlign w:val="superscript"/>
                <w:lang w:val="el-GR" w:eastAsia="en-US"/>
              </w:rPr>
              <w:t>1η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26B54BF2" w14:textId="77777777" w:rsidTr="00270581">
        <w:tc>
          <w:tcPr>
            <w:tcW w:w="2553" w:type="dxa"/>
            <w:tcBorders>
              <w:top w:val="single" w:sz="4" w:space="0" w:color="auto"/>
              <w:left w:val="single" w:sz="4" w:space="0" w:color="auto"/>
              <w:bottom w:val="single" w:sz="4" w:space="0" w:color="auto"/>
              <w:right w:val="single" w:sz="4" w:space="0" w:color="auto"/>
            </w:tcBorders>
          </w:tcPr>
          <w:p w14:paraId="20886DF6"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15η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2CEF2C2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Παπαγιαννάκης Σάββας- Εμμανουήλ</w:t>
            </w:r>
          </w:p>
        </w:tc>
        <w:tc>
          <w:tcPr>
            <w:tcW w:w="4395" w:type="dxa"/>
            <w:tcBorders>
              <w:top w:val="single" w:sz="4" w:space="0" w:color="auto"/>
              <w:left w:val="single" w:sz="4" w:space="0" w:color="auto"/>
              <w:bottom w:val="single" w:sz="4" w:space="0" w:color="auto"/>
              <w:right w:val="single" w:sz="4" w:space="0" w:color="auto"/>
            </w:tcBorders>
          </w:tcPr>
          <w:p w14:paraId="6E7E3121"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7A2FB213"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1</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14.00 μ.μ. έως 18.00 μ.μ. </w:t>
            </w:r>
          </w:p>
          <w:p w14:paraId="12CF831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3DE5748E"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vertAlign w:val="superscript"/>
                <w:lang w:val="el-GR" w:eastAsia="en-US"/>
              </w:rPr>
              <w:t>1η</w:t>
            </w:r>
            <w:r w:rsidRPr="00A7352F">
              <w:rPr>
                <w:rFonts w:ascii="Tahoma" w:eastAsiaTheme="minorHAnsi" w:hAnsi="Tahoma" w:cs="Tahoma"/>
                <w:iCs/>
                <w:sz w:val="20"/>
                <w:szCs w:val="20"/>
                <w:lang w:val="el-GR" w:eastAsia="en-US"/>
              </w:rPr>
              <w:t xml:space="preserve"> βάρδια 7.00 π.μ. έως 11.00 π.μ</w:t>
            </w:r>
          </w:p>
        </w:tc>
      </w:tr>
      <w:tr w:rsidR="00A7352F" w:rsidRPr="00A7352F" w14:paraId="285B96DD" w14:textId="77777777" w:rsidTr="00270581">
        <w:tc>
          <w:tcPr>
            <w:tcW w:w="2553" w:type="dxa"/>
            <w:tcBorders>
              <w:top w:val="single" w:sz="4" w:space="0" w:color="auto"/>
              <w:left w:val="single" w:sz="4" w:space="0" w:color="auto"/>
              <w:bottom w:val="single" w:sz="4" w:space="0" w:color="auto"/>
              <w:right w:val="single" w:sz="4" w:space="0" w:color="auto"/>
            </w:tcBorders>
          </w:tcPr>
          <w:p w14:paraId="142F4D05"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16η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75AA84F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Σιδερίδης Αθανάσιος</w:t>
            </w:r>
          </w:p>
        </w:tc>
        <w:tc>
          <w:tcPr>
            <w:tcW w:w="4395" w:type="dxa"/>
            <w:tcBorders>
              <w:top w:val="single" w:sz="4" w:space="0" w:color="auto"/>
              <w:left w:val="single" w:sz="4" w:space="0" w:color="auto"/>
              <w:bottom w:val="single" w:sz="4" w:space="0" w:color="auto"/>
              <w:right w:val="single" w:sz="4" w:space="0" w:color="auto"/>
            </w:tcBorders>
          </w:tcPr>
          <w:p w14:paraId="29BB005F"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060A08DE"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4A02E3A5"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BE41737"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2A22B9A7" w14:textId="77777777" w:rsidTr="00270581">
        <w:tc>
          <w:tcPr>
            <w:tcW w:w="2553" w:type="dxa"/>
            <w:tcBorders>
              <w:top w:val="single" w:sz="4" w:space="0" w:color="auto"/>
              <w:left w:val="single" w:sz="4" w:space="0" w:color="auto"/>
              <w:bottom w:val="single" w:sz="4" w:space="0" w:color="auto"/>
              <w:right w:val="single" w:sz="4" w:space="0" w:color="auto"/>
            </w:tcBorders>
          </w:tcPr>
          <w:p w14:paraId="5CB755C1"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17η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0061B32B"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Βούζη Δέσποινα</w:t>
            </w:r>
          </w:p>
        </w:tc>
        <w:tc>
          <w:tcPr>
            <w:tcW w:w="4395" w:type="dxa"/>
            <w:tcBorders>
              <w:top w:val="single" w:sz="4" w:space="0" w:color="auto"/>
              <w:left w:val="single" w:sz="4" w:space="0" w:color="auto"/>
              <w:bottom w:val="single" w:sz="4" w:space="0" w:color="auto"/>
              <w:right w:val="single" w:sz="4" w:space="0" w:color="auto"/>
            </w:tcBorders>
          </w:tcPr>
          <w:p w14:paraId="3F233B3C"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45A432A2"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47373DCE"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2D4AD038"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r w:rsidR="00A7352F" w:rsidRPr="00A7352F" w14:paraId="426AED39" w14:textId="77777777" w:rsidTr="00270581">
        <w:tc>
          <w:tcPr>
            <w:tcW w:w="2553" w:type="dxa"/>
            <w:tcBorders>
              <w:top w:val="single" w:sz="4" w:space="0" w:color="auto"/>
              <w:left w:val="single" w:sz="4" w:space="0" w:color="auto"/>
              <w:bottom w:val="single" w:sz="4" w:space="0" w:color="auto"/>
              <w:right w:val="single" w:sz="4" w:space="0" w:color="auto"/>
            </w:tcBorders>
          </w:tcPr>
          <w:p w14:paraId="1139162F"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18η  θέση ΚΔΑΠ Χώρας</w:t>
            </w:r>
          </w:p>
        </w:tc>
        <w:tc>
          <w:tcPr>
            <w:tcW w:w="3543" w:type="dxa"/>
            <w:tcBorders>
              <w:top w:val="single" w:sz="4" w:space="0" w:color="auto"/>
              <w:left w:val="single" w:sz="4" w:space="0" w:color="auto"/>
              <w:bottom w:val="single" w:sz="4" w:space="0" w:color="auto"/>
              <w:right w:val="single" w:sz="4" w:space="0" w:color="auto"/>
            </w:tcBorders>
          </w:tcPr>
          <w:p w14:paraId="5614CCBC" w14:textId="77777777" w:rsidR="00A7352F" w:rsidRPr="00A7352F" w:rsidRDefault="00A7352F" w:rsidP="00A7352F">
            <w:pPr>
              <w:suppressAutoHyphens w:val="0"/>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Αράβια Κωνσταντίνα</w:t>
            </w:r>
          </w:p>
        </w:tc>
        <w:tc>
          <w:tcPr>
            <w:tcW w:w="4395" w:type="dxa"/>
            <w:tcBorders>
              <w:top w:val="single" w:sz="4" w:space="0" w:color="auto"/>
              <w:left w:val="single" w:sz="4" w:space="0" w:color="auto"/>
              <w:bottom w:val="single" w:sz="4" w:space="0" w:color="auto"/>
              <w:right w:val="single" w:sz="4" w:space="0" w:color="auto"/>
            </w:tcBorders>
          </w:tcPr>
          <w:p w14:paraId="76FF22F5"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Χειμερινό:  </w:t>
            </w:r>
          </w:p>
          <w:p w14:paraId="34ED08F7"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  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18.00 μ.μ. έως 22.00 μ.μ. </w:t>
            </w:r>
          </w:p>
          <w:p w14:paraId="047DBE3B"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 xml:space="preserve">Θερινό: </w:t>
            </w:r>
          </w:p>
          <w:p w14:paraId="66F79062" w14:textId="77777777" w:rsidR="00A7352F" w:rsidRPr="00A7352F" w:rsidRDefault="00A7352F" w:rsidP="00A7352F">
            <w:pPr>
              <w:suppressAutoHyphens w:val="0"/>
              <w:ind w:right="125"/>
              <w:rPr>
                <w:rFonts w:ascii="Tahoma" w:eastAsiaTheme="minorHAnsi" w:hAnsi="Tahoma" w:cs="Tahoma"/>
                <w:iCs/>
                <w:sz w:val="20"/>
                <w:szCs w:val="20"/>
                <w:lang w:val="el-GR" w:eastAsia="en-US"/>
              </w:rPr>
            </w:pPr>
            <w:r w:rsidRPr="00A7352F">
              <w:rPr>
                <w:rFonts w:ascii="Tahoma" w:eastAsiaTheme="minorHAnsi" w:hAnsi="Tahoma" w:cs="Tahoma"/>
                <w:iCs/>
                <w:sz w:val="20"/>
                <w:szCs w:val="20"/>
                <w:lang w:val="el-GR" w:eastAsia="en-US"/>
              </w:rPr>
              <w:t>2</w:t>
            </w:r>
            <w:r w:rsidRPr="00A7352F">
              <w:rPr>
                <w:rFonts w:ascii="Tahoma" w:eastAsiaTheme="minorHAnsi" w:hAnsi="Tahoma" w:cs="Tahoma"/>
                <w:iCs/>
                <w:sz w:val="20"/>
                <w:szCs w:val="20"/>
                <w:vertAlign w:val="superscript"/>
                <w:lang w:val="el-GR" w:eastAsia="en-US"/>
              </w:rPr>
              <w:t>η</w:t>
            </w:r>
            <w:r w:rsidRPr="00A7352F">
              <w:rPr>
                <w:rFonts w:ascii="Tahoma" w:eastAsiaTheme="minorHAnsi" w:hAnsi="Tahoma" w:cs="Tahoma"/>
                <w:iCs/>
                <w:sz w:val="20"/>
                <w:szCs w:val="20"/>
                <w:lang w:val="el-GR" w:eastAsia="en-US"/>
              </w:rPr>
              <w:t xml:space="preserve"> βάρδια 11.00 π.μ. έως 15.00 μ.</w:t>
            </w:r>
          </w:p>
        </w:tc>
      </w:tr>
    </w:tbl>
    <w:p w14:paraId="1B1B7395" w14:textId="77777777" w:rsidR="00A7352F" w:rsidRPr="00A7352F" w:rsidRDefault="00A7352F" w:rsidP="00A7352F">
      <w:pPr>
        <w:widowControl w:val="0"/>
        <w:spacing w:line="360" w:lineRule="auto"/>
        <w:jc w:val="both"/>
        <w:rPr>
          <w:rFonts w:ascii="Tahoma" w:hAnsi="Tahoma" w:cs="Tahoma"/>
          <w:iCs/>
          <w:sz w:val="22"/>
          <w:szCs w:val="22"/>
          <w:u w:val="single"/>
          <w:lang w:val="el-GR" w:eastAsia="en-US"/>
        </w:rPr>
      </w:pPr>
    </w:p>
    <w:p w14:paraId="072DE6BC" w14:textId="77777777" w:rsidR="00A7352F" w:rsidRPr="00A7352F" w:rsidRDefault="00A7352F" w:rsidP="00A7352F">
      <w:pPr>
        <w:widowControl w:val="0"/>
        <w:suppressAutoHyphens w:val="0"/>
        <w:spacing w:line="360" w:lineRule="auto"/>
        <w:jc w:val="both"/>
        <w:rPr>
          <w:rFonts w:ascii="Tahoma" w:hAnsi="Tahoma" w:cs="Tahoma"/>
          <w:iCs/>
          <w:sz w:val="22"/>
          <w:szCs w:val="22"/>
          <w:lang w:val="el-GR" w:eastAsia="en-US"/>
        </w:rPr>
      </w:pPr>
      <w:r w:rsidRPr="00A7352F">
        <w:rPr>
          <w:rFonts w:ascii="Tahoma" w:hAnsi="Tahoma" w:cs="Tahoma"/>
          <w:iCs/>
          <w:sz w:val="22"/>
          <w:szCs w:val="22"/>
          <w:lang w:val="el-GR" w:eastAsia="en-US"/>
        </w:rPr>
        <w:t>Θέσεις που απομένουν κενές στο Κέντρο Δημιουργικής Απασχόλησης Λακκώματος  είναι :</w:t>
      </w:r>
    </w:p>
    <w:p w14:paraId="06F97857"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Cs/>
          <w:sz w:val="22"/>
          <w:szCs w:val="22"/>
          <w:lang w:val="el-GR" w:eastAsia="en-US"/>
        </w:rPr>
      </w:pPr>
      <w:r w:rsidRPr="00A7352F">
        <w:rPr>
          <w:rFonts w:ascii="Tahoma" w:hAnsi="Tahoma" w:cs="Tahoma"/>
          <w:b/>
          <w:iCs/>
          <w:sz w:val="22"/>
          <w:szCs w:val="22"/>
          <w:lang w:val="el-GR" w:eastAsia="en-US"/>
        </w:rPr>
        <w:t>Απομένουν 14 κενές θέσεις στην Α΄ Βάρδια</w:t>
      </w:r>
    </w:p>
    <w:p w14:paraId="2B8A645E" w14:textId="77777777" w:rsidR="00A7352F" w:rsidRPr="00A7352F" w:rsidRDefault="00A7352F" w:rsidP="00A7352F">
      <w:pPr>
        <w:widowControl w:val="0"/>
        <w:numPr>
          <w:ilvl w:val="0"/>
          <w:numId w:val="18"/>
        </w:numPr>
        <w:suppressAutoHyphens w:val="0"/>
        <w:spacing w:after="160" w:line="360" w:lineRule="auto"/>
        <w:jc w:val="both"/>
        <w:rPr>
          <w:rFonts w:ascii="Tahoma" w:hAnsi="Tahoma" w:cs="Tahoma"/>
          <w:b/>
          <w:iCs/>
          <w:sz w:val="22"/>
          <w:szCs w:val="22"/>
          <w:lang w:val="el-GR" w:eastAsia="en-US"/>
        </w:rPr>
      </w:pPr>
      <w:r w:rsidRPr="00A7352F">
        <w:rPr>
          <w:rFonts w:ascii="Tahoma" w:hAnsi="Tahoma" w:cs="Tahoma"/>
          <w:b/>
          <w:iCs/>
          <w:sz w:val="22"/>
          <w:szCs w:val="22"/>
          <w:lang w:val="el-GR" w:eastAsia="en-US"/>
        </w:rPr>
        <w:t xml:space="preserve">Απομένουν 2 κενές θέσεις στην Β΄ Βάρδια </w:t>
      </w:r>
    </w:p>
    <w:p w14:paraId="77393DEA" w14:textId="77777777" w:rsidR="00A7352F" w:rsidRPr="00A7352F" w:rsidRDefault="00A7352F" w:rsidP="00A7352F">
      <w:pPr>
        <w:widowControl w:val="0"/>
        <w:spacing w:line="360" w:lineRule="auto"/>
        <w:jc w:val="both"/>
        <w:rPr>
          <w:rFonts w:ascii="Tahoma" w:hAnsi="Tahoma" w:cs="Tahoma"/>
          <w:b/>
          <w:iCs/>
          <w:sz w:val="22"/>
          <w:szCs w:val="22"/>
          <w:lang w:val="el-GR" w:eastAsia="en-US"/>
        </w:rPr>
      </w:pPr>
    </w:p>
    <w:p w14:paraId="6A093D0E" w14:textId="77777777" w:rsidR="00A7352F" w:rsidRPr="00A7352F" w:rsidRDefault="00A7352F" w:rsidP="00A7352F">
      <w:pPr>
        <w:widowControl w:val="0"/>
        <w:spacing w:line="360" w:lineRule="auto"/>
        <w:jc w:val="both"/>
        <w:rPr>
          <w:rFonts w:ascii="Tahoma" w:hAnsi="Tahoma" w:cs="Tahoma"/>
          <w:b/>
          <w:iCs/>
          <w:sz w:val="22"/>
          <w:szCs w:val="22"/>
          <w:lang w:val="el-GR" w:eastAsia="en-US"/>
        </w:rPr>
      </w:pP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7F783672" w14:textId="77777777" w:rsidR="00A7352F" w:rsidRPr="00A7352F" w:rsidRDefault="00A7352F" w:rsidP="00A7352F">
      <w:pPr>
        <w:suppressAutoHyphens w:val="0"/>
        <w:snapToGrid w:val="0"/>
        <w:spacing w:after="160" w:line="360" w:lineRule="auto"/>
        <w:contextualSpacing/>
        <w:jc w:val="both"/>
        <w:rPr>
          <w:rFonts w:ascii="Tahoma" w:eastAsia="SimSun" w:hAnsi="Tahoma" w:cs="Tahoma"/>
          <w:sz w:val="22"/>
          <w:szCs w:val="22"/>
          <w:lang w:val="el-GR" w:eastAsia="en-US"/>
        </w:rPr>
      </w:pPr>
    </w:p>
    <w:p w14:paraId="41CDB6FD" w14:textId="77777777" w:rsidR="00A7352F" w:rsidRPr="00A7352F" w:rsidRDefault="00A7352F" w:rsidP="00A7352F">
      <w:pPr>
        <w:suppressAutoHyphens w:val="0"/>
        <w:snapToGrid w:val="0"/>
        <w:spacing w:after="160" w:line="360" w:lineRule="auto"/>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0BF1E041" w14:textId="77777777" w:rsidR="00A7352F" w:rsidRPr="00A7352F" w:rsidRDefault="00A7352F" w:rsidP="00A7352F">
      <w:pPr>
        <w:suppressAutoHyphens w:val="0"/>
        <w:snapToGrid w:val="0"/>
        <w:spacing w:after="160" w:line="360" w:lineRule="auto"/>
        <w:contextualSpacing/>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Βασιλειάδου Σωτηρία                              (Υπογραφές)      Παλκανίκος Ιωάννης </w:t>
      </w:r>
    </w:p>
    <w:p w14:paraId="5934D702" w14:textId="77777777" w:rsidR="00A7352F" w:rsidRPr="00A7352F" w:rsidRDefault="00A7352F" w:rsidP="00A7352F">
      <w:pPr>
        <w:suppressAutoHyphens w:val="0"/>
        <w:snapToGrid w:val="0"/>
        <w:spacing w:after="160" w:line="360" w:lineRule="auto"/>
        <w:contextualSpacing/>
        <w:jc w:val="both"/>
        <w:rPr>
          <w:rFonts w:ascii="Tahoma" w:eastAsiaTheme="minorHAnsi" w:hAnsi="Tahoma" w:cs="Tahoma"/>
          <w:sz w:val="22"/>
          <w:szCs w:val="22"/>
          <w:lang w:val="el-GR" w:eastAsia="en-US"/>
        </w:rPr>
      </w:pPr>
      <w:r w:rsidRPr="00A7352F">
        <w:rPr>
          <w:rFonts w:ascii="Tahoma" w:eastAsia="SimSun" w:hAnsi="Tahoma" w:cs="Tahoma"/>
          <w:sz w:val="22"/>
          <w:szCs w:val="22"/>
          <w:lang w:val="el-GR" w:eastAsia="en-US"/>
        </w:rPr>
        <w:t xml:space="preserve">                             </w:t>
      </w:r>
      <w:r w:rsidRPr="00A7352F">
        <w:rPr>
          <w:rFonts w:ascii="Tahoma" w:eastAsiaTheme="minorHAnsi" w:hAnsi="Tahoma" w:cs="Tahoma"/>
          <w:sz w:val="22"/>
          <w:szCs w:val="22"/>
          <w:lang w:val="el-GR" w:eastAsia="en-US"/>
        </w:rPr>
        <w:t xml:space="preserve">                     </w:t>
      </w:r>
    </w:p>
    <w:p w14:paraId="5B2946CF" w14:textId="77777777" w:rsidR="00A7352F" w:rsidRPr="00A7352F" w:rsidRDefault="00A7352F" w:rsidP="00A7352F">
      <w:pPr>
        <w:suppressAutoHyphens w:val="0"/>
        <w:snapToGrid w:val="0"/>
        <w:spacing w:after="160" w:line="360" w:lineRule="auto"/>
        <w:contextualSpacing/>
        <w:jc w:val="both"/>
        <w:rPr>
          <w:rFonts w:ascii="Tahoma" w:hAnsi="Tahoma" w:cs="Tahoma"/>
          <w:sz w:val="22"/>
          <w:szCs w:val="22"/>
          <w:lang w:val="el-GR" w:eastAsia="en-US"/>
        </w:rPr>
      </w:pPr>
      <w:r w:rsidRPr="00A7352F">
        <w:rPr>
          <w:rFonts w:ascii="Tahoma" w:eastAsiaTheme="minorHAnsi" w:hAnsi="Tahoma" w:cs="Tahoma"/>
          <w:sz w:val="22"/>
          <w:szCs w:val="22"/>
          <w:lang w:val="el-GR" w:eastAsia="en-US"/>
        </w:rPr>
        <w:t xml:space="preserve">  Ακριβές Απόσπασμα</w:t>
      </w:r>
    </w:p>
    <w:p w14:paraId="598E604B" w14:textId="77777777" w:rsidR="00A7352F" w:rsidRPr="00A7352F" w:rsidRDefault="00A7352F" w:rsidP="00A7352F">
      <w:pPr>
        <w:suppressAutoHyphens w:val="0"/>
        <w:spacing w:after="160" w:line="360" w:lineRule="auto"/>
        <w:contextualSpacing/>
        <w:rPr>
          <w:rFonts w:ascii="Tahoma" w:eastAsia="Batang" w:hAnsi="Tahoma" w:cs="Tahoma"/>
          <w:bCs/>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r w:rsidRPr="00A7352F">
        <w:rPr>
          <w:rFonts w:ascii="Tahoma" w:eastAsia="Batang" w:hAnsi="Tahoma" w:cs="Tahoma"/>
          <w:bCs/>
          <w:sz w:val="22"/>
          <w:szCs w:val="22"/>
          <w:lang w:val="el-GR" w:eastAsia="en-US"/>
        </w:rPr>
        <w:tab/>
      </w:r>
    </w:p>
    <w:p w14:paraId="46110911" w14:textId="77777777" w:rsidR="00A7352F" w:rsidRPr="00A7352F" w:rsidRDefault="00A7352F" w:rsidP="00A7352F">
      <w:pPr>
        <w:suppressAutoHyphens w:val="0"/>
        <w:spacing w:after="160" w:line="360" w:lineRule="auto"/>
        <w:contextualSpacing/>
        <w:rPr>
          <w:rFonts w:ascii="Tahoma" w:eastAsia="Batang" w:hAnsi="Tahoma" w:cs="Tahoma"/>
          <w:bCs/>
          <w:sz w:val="22"/>
          <w:szCs w:val="22"/>
          <w:lang w:val="el-GR" w:eastAsia="en-US"/>
        </w:rPr>
      </w:pPr>
    </w:p>
    <w:p w14:paraId="1695B9A1" w14:textId="77777777" w:rsidR="00A7352F" w:rsidRPr="00A7352F" w:rsidRDefault="00A7352F" w:rsidP="00A7352F">
      <w:pPr>
        <w:suppressAutoHyphens w:val="0"/>
        <w:spacing w:after="160" w:line="360" w:lineRule="auto"/>
        <w:contextualSpacing/>
        <w:rPr>
          <w:rFonts w:ascii="Tahoma" w:eastAsiaTheme="minorHAnsi" w:hAnsi="Tahoma" w:cs="Tahoma"/>
          <w:sz w:val="22"/>
          <w:szCs w:val="22"/>
          <w:lang w:val="el-GR" w:eastAsia="en-US"/>
        </w:rPr>
      </w:pP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Γαλατούμος Νικόλαος</w:t>
      </w:r>
    </w:p>
    <w:p w14:paraId="69B31ACD"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lastRenderedPageBreak/>
        <w:t xml:space="preserve">ΕΛΛΗΝΙΚΗ ΔΗΜΟΚΡΑΤΙΑ                         </w:t>
      </w:r>
      <w:r w:rsidRPr="00A7352F">
        <w:rPr>
          <w:rFonts w:ascii="Tahoma" w:hAnsi="Tahoma" w:cs="Tahoma"/>
          <w:b/>
          <w:sz w:val="22"/>
          <w:szCs w:val="22"/>
          <w:lang w:val="el-GR"/>
        </w:rPr>
        <w:tab/>
      </w:r>
      <w:r w:rsidRPr="00A7352F">
        <w:rPr>
          <w:rFonts w:ascii="Tahoma" w:hAnsi="Tahoma" w:cs="Tahoma"/>
          <w:b/>
          <w:sz w:val="22"/>
          <w:szCs w:val="22"/>
          <w:lang w:val="el-GR"/>
        </w:rPr>
        <w:tab/>
        <w:t xml:space="preserve"> </w:t>
      </w:r>
      <w:r w:rsidRPr="00A7352F">
        <w:rPr>
          <w:rFonts w:asciiTheme="minorHAnsi" w:eastAsiaTheme="minorHAnsi" w:hAnsiTheme="minorHAnsi" w:cstheme="minorBidi"/>
          <w:b/>
          <w:bCs/>
          <w:sz w:val="22"/>
          <w:szCs w:val="22"/>
          <w:lang w:val="el-GR" w:eastAsia="en-US"/>
        </w:rPr>
        <w:t xml:space="preserve">ΑΔΑ: </w:t>
      </w:r>
      <w:r w:rsidRPr="00A7352F">
        <w:rPr>
          <w:rFonts w:asciiTheme="minorHAnsi" w:eastAsiaTheme="minorHAnsi" w:hAnsiTheme="minorHAnsi" w:cstheme="minorBidi"/>
          <w:sz w:val="22"/>
          <w:szCs w:val="22"/>
          <w:lang w:val="el-GR" w:eastAsia="en-US"/>
        </w:rPr>
        <w:t>97Ρ8Ω1Λ-1ΘΤ</w:t>
      </w:r>
    </w:p>
    <w:p w14:paraId="1718286E"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 xml:space="preserve">ΝΟΜΟΣ ΕΒΡΟΥ                                              </w:t>
      </w:r>
    </w:p>
    <w:p w14:paraId="14D3C467"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1B225EFD"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4740/27</w:t>
      </w:r>
      <w:r w:rsidRPr="00A7352F">
        <w:rPr>
          <w:rFonts w:ascii="Tahoma" w:hAnsi="Tahoma" w:cs="Tahoma"/>
          <w:b/>
          <w:bCs/>
          <w:sz w:val="22"/>
          <w:szCs w:val="22"/>
          <w:lang w:val="el-GR"/>
        </w:rPr>
        <w:t xml:space="preserve">-9-2021                               </w:t>
      </w:r>
    </w:p>
    <w:p w14:paraId="10A2D2E6"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518183DE"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70ACABF8"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2B4E3E82" w14:textId="77777777" w:rsidR="00A7352F" w:rsidRPr="00A7352F" w:rsidRDefault="00A7352F" w:rsidP="00A7352F">
      <w:pPr>
        <w:keepNext/>
        <w:spacing w:after="160" w:line="360" w:lineRule="auto"/>
        <w:jc w:val="both"/>
        <w:outlineLvl w:val="0"/>
        <w:rPr>
          <w:rFonts w:ascii="Tahoma" w:hAnsi="Tahoma" w:cs="Tahoma"/>
          <w:b/>
          <w:bCs/>
          <w:sz w:val="22"/>
          <w:szCs w:val="22"/>
          <w:lang w:val="el-GR"/>
        </w:rPr>
      </w:pPr>
      <w:r w:rsidRPr="00A7352F">
        <w:rPr>
          <w:rFonts w:ascii="Tahoma" w:hAnsi="Tahoma" w:cs="Tahoma"/>
          <w:b/>
          <w:bCs/>
          <w:sz w:val="22"/>
          <w:szCs w:val="22"/>
          <w:lang w:val="el-GR"/>
        </w:rPr>
        <w:t>ΘΕΜΑ: 13</w:t>
      </w:r>
      <w:r w:rsidRPr="00A7352F">
        <w:rPr>
          <w:rFonts w:ascii="Tahoma" w:hAnsi="Tahoma" w:cs="Tahoma"/>
          <w:b/>
          <w:bCs/>
          <w:sz w:val="22"/>
          <w:szCs w:val="22"/>
          <w:lang w:val="en-US"/>
        </w:rPr>
        <w:t>o</w:t>
      </w:r>
      <w:r w:rsidRPr="00A7352F">
        <w:rPr>
          <w:rFonts w:ascii="Tahoma" w:hAnsi="Tahoma" w:cs="Tahoma"/>
          <w:b/>
          <w:bCs/>
          <w:sz w:val="22"/>
          <w:szCs w:val="22"/>
          <w:lang w:val="el-GR"/>
        </w:rPr>
        <w:t xml:space="preserve"> </w:t>
      </w:r>
      <w:r w:rsidRPr="00A7352F">
        <w:rPr>
          <w:rFonts w:ascii="Tahoma" w:eastAsia="Batang" w:hAnsi="Tahoma" w:cs="Tahoma"/>
          <w:b/>
          <w:sz w:val="22"/>
          <w:szCs w:val="22"/>
          <w:lang w:val="el-GR"/>
        </w:rPr>
        <w:t xml:space="preserve"> </w:t>
      </w:r>
      <w:r w:rsidRPr="00A7352F">
        <w:rPr>
          <w:rFonts w:ascii="Tahoma" w:hAnsi="Tahoma" w:cs="Tahoma"/>
          <w:b/>
          <w:bCs/>
          <w:sz w:val="22"/>
          <w:szCs w:val="22"/>
          <w:lang w:val="el-GR"/>
        </w:rPr>
        <w:t>«Έγκριση εγγραφής παιδιών στ</w:t>
      </w:r>
      <w:r w:rsidRPr="00A7352F">
        <w:rPr>
          <w:rFonts w:ascii="Tahoma" w:hAnsi="Tahoma" w:cs="Tahoma"/>
          <w:b/>
          <w:bCs/>
          <w:sz w:val="22"/>
          <w:szCs w:val="22"/>
          <w:lang w:val="en-US"/>
        </w:rPr>
        <w:t>o</w:t>
      </w:r>
      <w:r w:rsidRPr="00A7352F">
        <w:rPr>
          <w:rFonts w:ascii="Tahoma" w:hAnsi="Tahoma" w:cs="Tahoma"/>
          <w:b/>
          <w:bCs/>
          <w:sz w:val="22"/>
          <w:szCs w:val="22"/>
          <w:lang w:val="el-GR"/>
        </w:rPr>
        <w:t>ν Δημοτικό Παιδικό Σταθμό για την περίοδο 2021-2022»</w:t>
      </w:r>
    </w:p>
    <w:p w14:paraId="73C0CCFA"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128</w:t>
      </w:r>
    </w:p>
    <w:p w14:paraId="46848529"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39F9A8FD"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64F556E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3314A48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0F25ED1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9D4BDBD"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317FCE9B"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06CAB64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D04A06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758B9471"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10F375E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9BE9130"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0ED4B369"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77ACA2A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6FDC4BA"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3070EFCF"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29C92C1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4E9B5D1"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04F0ED3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A8D82E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5ADA21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1130DCA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322230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1E4A7E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C09E84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C535D3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FA66EA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5EEEDAF9"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E212B9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52B1FB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lastRenderedPageBreak/>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126D173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6B61DB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992350B"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5909C42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745DBA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39F2615"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B84F8B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1F6815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E082301"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933C41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6D37F9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8CBEDE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3272527E"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5AD3B40D"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06AF46E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0D3F6F73"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5A3415A"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730F0AD6"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231F9839"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 xml:space="preserve"> .</w:t>
      </w:r>
    </w:p>
    <w:p w14:paraId="0E1F8C84" w14:textId="77777777" w:rsidR="00A7352F" w:rsidRPr="00A7352F" w:rsidRDefault="00A7352F" w:rsidP="00A7352F">
      <w:pPr>
        <w:suppressAutoHyphens w:val="0"/>
        <w:spacing w:line="360" w:lineRule="auto"/>
        <w:rPr>
          <w:rFonts w:ascii="Tahoma" w:eastAsia="SimSun" w:hAnsi="Tahoma" w:cs="Tahoma"/>
          <w:sz w:val="22"/>
          <w:szCs w:val="22"/>
          <w:lang w:val="el-GR" w:eastAsia="zh-CN"/>
        </w:rPr>
      </w:pPr>
    </w:p>
    <w:p w14:paraId="6B5E5434" w14:textId="77777777" w:rsidR="00A7352F" w:rsidRPr="00A7352F" w:rsidRDefault="00A7352F" w:rsidP="00A7352F">
      <w:pPr>
        <w:suppressAutoHyphens w:val="0"/>
        <w:spacing w:line="360" w:lineRule="auto"/>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από 9/9/2021 εισήγηση της  Προϊσταμένης του Δημοτικού Παιδικού Σταθμού αναφέρονται τα εξής:</w:t>
      </w:r>
    </w:p>
    <w:p w14:paraId="1CD14E32"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 xml:space="preserve">Σας ενημερώνουμε την ανάγκη εγγραφής νηπίων που επιλέχτηκαν μέσω ΕΣΠΑ  (90 %)  και το 10 % εγγραφής νηπίων που επιλέχτηκαν  από την επιτροπή μοριοδότησης </w:t>
      </w:r>
    </w:p>
    <w:p w14:paraId="24B19F05" w14:textId="77777777" w:rsidR="00A7352F" w:rsidRPr="00A7352F" w:rsidRDefault="00A7352F" w:rsidP="00A7352F">
      <w:pPr>
        <w:suppressAutoHyphens w:val="0"/>
        <w:spacing w:after="160" w:line="256" w:lineRule="auto"/>
        <w:rPr>
          <w:rFonts w:ascii="Tahoma" w:eastAsia="Calibri" w:hAnsi="Tahoma" w:cs="Tahoma"/>
          <w:b/>
          <w:i/>
          <w:iCs/>
          <w:sz w:val="22"/>
          <w:szCs w:val="22"/>
          <w:lang w:val="el-GR" w:eastAsia="en-US"/>
        </w:rPr>
      </w:pPr>
      <w:r w:rsidRPr="00A7352F">
        <w:rPr>
          <w:rFonts w:ascii="Tahoma" w:eastAsia="Calibri" w:hAnsi="Tahoma" w:cs="Tahoma"/>
          <w:b/>
          <w:i/>
          <w:iCs/>
          <w:sz w:val="22"/>
          <w:szCs w:val="22"/>
          <w:lang w:val="el-GR" w:eastAsia="en-US"/>
        </w:rPr>
        <w:t>Α. ΕΓΓΡΑΦΕΣ ΝΗΠΙΩΝ ΕΣΠΑ (90% ΤΗΣ ΔΥΝΑΜΙΚΟΤΗΤΑΣ)</w:t>
      </w:r>
    </w:p>
    <w:p w14:paraId="4D2E47E6"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b/>
          <w:i/>
          <w:iCs/>
          <w:sz w:val="22"/>
          <w:szCs w:val="22"/>
          <w:lang w:val="el-GR" w:eastAsia="en-US"/>
        </w:rPr>
        <w:t>1</w:t>
      </w:r>
      <w:r w:rsidRPr="00A7352F">
        <w:rPr>
          <w:rFonts w:ascii="Tahoma" w:eastAsia="Calibri" w:hAnsi="Tahoma" w:cs="Tahoma"/>
          <w:i/>
          <w:iCs/>
          <w:sz w:val="22"/>
          <w:szCs w:val="22"/>
          <w:lang w:val="el-GR" w:eastAsia="en-US"/>
        </w:rPr>
        <w:t>. ΣΚΑΦΙΔΑ ΖΩΗ του ΗΛΙΑ                                                αριθμ.πρωτ. 2292/18-5-2021</w:t>
      </w:r>
    </w:p>
    <w:p w14:paraId="03892E88"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2.ΚΑΠΕΛΑ ΧΡΙΣΤΙΝΑ του ΓΡΗΓΩΡΗ                                     αριθμ.πρωτ.2290/18-5-2021</w:t>
      </w:r>
    </w:p>
    <w:p w14:paraId="40CAC111"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3. ΠΟΛΥΧΡΟΝΗΣ ΑΠΟΣΤΟΛΟΣ του ΚΩΝΣΤΑΝΤΙΝΟΥ             αριθμ.πρωτ.2295/18-5-2021</w:t>
      </w:r>
    </w:p>
    <w:p w14:paraId="3D5D82B7"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4. ΤΣΑΚΝΗΣ ΙΩΑΝΝΗΣ του ΤΡΙΑΝΤΑΦΥΛΛΟΥ                      αριθμ.πρωτ.2289/18-5-2021</w:t>
      </w:r>
    </w:p>
    <w:p w14:paraId="476C82A4"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5. ΦΩΤΕΙΝΟΥ ΕΛΕΝΗ ΙΩΑΝΝΑ του ΦΩΤΙΟΥ                        αριθμ.πρωτ.2313/18-5-2021</w:t>
      </w:r>
    </w:p>
    <w:p w14:paraId="28DCB774"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6. ΣΕΛΟΥ ΟΥΡΑΝΙΑ ΣΩΤΗΡΙΑ του ΘΕΟΔΩΡΟΥ                     αριθμ.πρωτ.4416/8-9-2021</w:t>
      </w:r>
    </w:p>
    <w:p w14:paraId="3676A9DE"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7. ΜΑΡΙΤΣΑ ΛΑΣΚΑΡΙΝΑ                                                    αριθμ.πρωτ.2308/18-5-2021</w:t>
      </w:r>
    </w:p>
    <w:p w14:paraId="015F837E"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8. ΦΡΑΓΚΟΣ ΔΟΥΚΑΣ του ΙΩΑΝΝΗ                                    αριθμ.πρωτ.2294/18-5-2021</w:t>
      </w:r>
    </w:p>
    <w:p w14:paraId="48442415"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9. ΓΛΗΝΙΑΣ ΝΙΚΟΛΑΟΣ του ΙΩΑΝΝΗ                                 αριθμ.πρωτ.2299/18-5-2021</w:t>
      </w:r>
    </w:p>
    <w:p w14:paraId="79291304"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 xml:space="preserve">10.ΤΣΑΛΜΠΑΡΑΣΙΔΗΣ ΓΕΩΡΓΙΟΣ του ΠΑΝΑΓΙΩΤΗ              αριθμ.πρωτ.4417/8-9-2021                                 </w:t>
      </w:r>
    </w:p>
    <w:p w14:paraId="37CB8082"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11. ΜΑΤΣΑ ΕΙΡΗΝΗ του ΧΡΗΣΤΟΥ                                    αριθμ.πρωτ.2296/18-5-2021</w:t>
      </w:r>
    </w:p>
    <w:p w14:paraId="150DBF0A"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lastRenderedPageBreak/>
        <w:t>12. ΛΑΖΑΡΟΥ ΚΩΝΣΤΑΝΤΙΝΟΣ του ΣΤΕΡΓΙΟΥ                    αριθμ.πρωτ.2331/24-5-2021</w:t>
      </w:r>
    </w:p>
    <w:p w14:paraId="4B66A4DE"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13. ΑΠΟΤΑ ΑΘΑΝΑΣΙΑ του ΓΕΩΡΓΙΟΥ                               αριθμ.πρωτ. 2291/18-5-2021</w:t>
      </w:r>
    </w:p>
    <w:p w14:paraId="3BCFC85E"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14. ΧΑΡΑΝΑΣ ΒΑΣΙΛΕΙΟΣ του ΧΡΗΣΤΟΥ                            αριθμ.πρωτ.2293/18-5-2021</w:t>
      </w:r>
    </w:p>
    <w:p w14:paraId="2D469152"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15. ΜΠΑΚΙΑΙ ΜΑΡΙΑΝΟΣ του ΒΑΣΙΟΛ                               αριθμ.πρωτ. 2301/18-5-2021</w:t>
      </w:r>
    </w:p>
    <w:p w14:paraId="0741C219"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16. ΕΥΣΤΡΑΤΙΟΥ ΑΝΑΣΤΑΣΙA του ΣΠΥΡΙΔΩΝ                    αριθμ.πρωτ. 2302/18-5-2021</w:t>
      </w:r>
    </w:p>
    <w:p w14:paraId="00BFDB41"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17. ΚΑΠΡΕΤΣΟΥ ΕΛΕΝΗ του ΝΙΚΟΛΑΟΥ                           αριθμ.πρωτ. 4418/8-9-2021</w:t>
      </w:r>
    </w:p>
    <w:p w14:paraId="5B4AF97E"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18. ΒΑΞΕΒΑΝΗ ΧΡΥΣΑΝΘΗ του ΕΥΑΓΓΕΛΟΥ                      αριθμ.πρωτ. 2300/18-5-2021</w:t>
      </w:r>
    </w:p>
    <w:p w14:paraId="66524F68"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 xml:space="preserve">19. ΚΗΡΟΠΟΙΟΥ ΑΙΜΙΛΙΑΝΑ του ΔΗΜΗΤΡΙΟΥ                  αριθμ.πρωτ.  4292/1-9-2021  </w:t>
      </w:r>
    </w:p>
    <w:p w14:paraId="7EBD3F04"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20. ΓΚΑΝΗΣ ΙΩΑΝΝΗΣ του ΒΑΣΙΛΕΙΟΥ                             αριθμ.πρωτ.  2297/18-5-2021</w:t>
      </w:r>
    </w:p>
    <w:p w14:paraId="3D276E6B"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21. ΛΙΑΚΟΠΟΥΛΟΥ ΕΛΕΝΗ του ΓΕΩΡΓΙΟΥ                        αριθμ.πρωτ.  2364/24-5-2021</w:t>
      </w:r>
    </w:p>
    <w:p w14:paraId="2CC3E35A"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22. ΓΑΛΛΗΡΟΠΟΥΟΣ ΠΑΝΑΓΙΩΤΗΣ του Κωνσταντίνου       αριθμ.πρωτ.  2298/18-5-2021</w:t>
      </w:r>
    </w:p>
    <w:p w14:paraId="71F5BD6C"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Οι θέσεις ΕΣΠΑ είναι 22 το 90% του συνολικού αριθμού θέσεων οι οποίες είναι υποχρεωτικές να καλυφθούν μόνο από παιδιά  του προγράμματος, οπότε εάν προκύψουν  κενές θέσεις θα ξανά καλυφθούν με  νήπια που έχουν περάσει μέσω ΕΣΠΑ αλλά δεν μπορούν να γραφτούν λόγο το ότι δεν έχουμε διαθέσιμες κενές θέσεις</w:t>
      </w:r>
    </w:p>
    <w:p w14:paraId="7B70CE3E" w14:textId="77777777" w:rsidR="00A7352F" w:rsidRPr="00A7352F" w:rsidRDefault="00A7352F" w:rsidP="00A7352F">
      <w:pPr>
        <w:suppressAutoHyphens w:val="0"/>
        <w:spacing w:after="160" w:line="256" w:lineRule="auto"/>
        <w:rPr>
          <w:rFonts w:ascii="Tahoma" w:eastAsia="Calibri" w:hAnsi="Tahoma" w:cs="Tahoma"/>
          <w:b/>
          <w:i/>
          <w:iCs/>
          <w:sz w:val="22"/>
          <w:szCs w:val="22"/>
          <w:lang w:val="el-GR" w:eastAsia="en-US"/>
        </w:rPr>
      </w:pPr>
      <w:r w:rsidRPr="00A7352F">
        <w:rPr>
          <w:rFonts w:ascii="Tahoma" w:eastAsia="Calibri" w:hAnsi="Tahoma" w:cs="Tahoma"/>
          <w:b/>
          <w:i/>
          <w:iCs/>
          <w:sz w:val="22"/>
          <w:szCs w:val="22"/>
          <w:lang w:val="el-GR" w:eastAsia="en-US"/>
        </w:rPr>
        <w:t>Γ. ΕΓΓΡΑΦΕΣ ΝΗΠΙΩΝ</w:t>
      </w:r>
    </w:p>
    <w:p w14:paraId="31A52406"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b/>
          <w:i/>
          <w:iCs/>
          <w:sz w:val="22"/>
          <w:szCs w:val="22"/>
          <w:lang w:val="el-GR" w:eastAsia="en-US"/>
        </w:rPr>
        <w:t>ΕΓΓΡΑΦΟΝΤΑΙ ΛΟΓΟ ΜΟΡΙΟΔΟΤΗΣΗΣ ΤΟ ΥΠΟΛΟΙΟΠΟ 10%</w:t>
      </w:r>
    </w:p>
    <w:p w14:paraId="2763CBA1"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1. Κατσίκιας Αθανάσιος του Χρυσοστόμου με αριθμ.πρωτ.2305/18-5-  2021</w:t>
      </w:r>
    </w:p>
    <w:p w14:paraId="3A87A3F9"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2. Μακρυνάσιος Θεόδωρος  του Δημητρίου με αριθμ.πρωτ.4507/10-9-2021</w:t>
      </w:r>
    </w:p>
    <w:p w14:paraId="00AA620D"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Η επιλογή του πρώτου παιδιού έγινε έπειτα από Μοριοδότηση από την εκλεγμένη από τον Δήμο επιτροπή 3738/28-7-2021</w:t>
      </w:r>
    </w:p>
    <w:p w14:paraId="238030FD"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
          <w:iCs/>
          <w:sz w:val="22"/>
          <w:szCs w:val="22"/>
          <w:lang w:val="el-GR" w:eastAsia="en-US"/>
        </w:rPr>
        <w:t>ΚΑΙ η επιλογή του δεύτερου έπειτα από κλήρωση με την εκλεγμένη επιτροπή  3438/14-7-2021 επειδή είχε τα ίδια μόρια με άλλο νήπιο</w:t>
      </w:r>
    </w:p>
    <w:p w14:paraId="07E43075" w14:textId="77777777" w:rsidR="00A7352F" w:rsidRPr="00A7352F" w:rsidRDefault="00A7352F" w:rsidP="00A7352F">
      <w:pPr>
        <w:autoSpaceDE w:val="0"/>
        <w:autoSpaceDN w:val="0"/>
        <w:adjustRightInd w:val="0"/>
        <w:spacing w:line="360" w:lineRule="auto"/>
        <w:rPr>
          <w:rFonts w:ascii="Tahoma" w:hAnsi="Tahoma" w:cs="Tahoma"/>
          <w:iCs/>
          <w:sz w:val="22"/>
          <w:szCs w:val="22"/>
          <w:lang w:val="el-GR"/>
        </w:rPr>
      </w:pPr>
    </w:p>
    <w:p w14:paraId="5823AF9D" w14:textId="77777777" w:rsidR="00A7352F" w:rsidRPr="00A7352F" w:rsidRDefault="00A7352F" w:rsidP="00A7352F">
      <w:pPr>
        <w:autoSpaceDE w:val="0"/>
        <w:autoSpaceDN w:val="0"/>
        <w:adjustRightInd w:val="0"/>
        <w:spacing w:line="360" w:lineRule="auto"/>
        <w:rPr>
          <w:rFonts w:ascii="Tahoma" w:hAnsi="Tahoma" w:cs="Tahoma"/>
          <w:iCs/>
          <w:sz w:val="22"/>
          <w:szCs w:val="22"/>
        </w:rPr>
      </w:pPr>
      <w:r w:rsidRPr="00A7352F">
        <w:rPr>
          <w:rFonts w:ascii="Tahoma" w:hAnsi="Tahoma" w:cs="Tahoma"/>
          <w:iCs/>
          <w:sz w:val="22"/>
          <w:szCs w:val="22"/>
          <w:lang w:val="el-GR"/>
        </w:rPr>
        <w:t>Σ</w:t>
      </w:r>
      <w:r w:rsidRPr="00A7352F">
        <w:rPr>
          <w:rFonts w:ascii="Tahoma" w:hAnsi="Tahoma" w:cs="Tahoma"/>
          <w:iCs/>
          <w:sz w:val="22"/>
          <w:szCs w:val="22"/>
        </w:rPr>
        <w:t>ύμφωνα με την παρ. 1 του άρθρου 65 του Ν.3852/2010 ορίζονται τα εξής:</w:t>
      </w:r>
    </w:p>
    <w:p w14:paraId="6C14F795" w14:textId="77777777" w:rsidR="00A7352F" w:rsidRPr="00A7352F" w:rsidRDefault="00A7352F" w:rsidP="00A7352F">
      <w:pPr>
        <w:autoSpaceDE w:val="0"/>
        <w:autoSpaceDN w:val="0"/>
        <w:adjustRightInd w:val="0"/>
        <w:spacing w:line="360" w:lineRule="auto"/>
        <w:rPr>
          <w:rFonts w:ascii="Tahoma" w:hAnsi="Tahoma" w:cs="Tahoma"/>
          <w:iCs/>
          <w:sz w:val="22"/>
          <w:szCs w:val="22"/>
        </w:rPr>
      </w:pPr>
      <w:r w:rsidRPr="00A7352F">
        <w:rPr>
          <w:rFonts w:ascii="Tahoma" w:hAnsi="Tahoma" w:cs="Tahoma"/>
          <w:iCs/>
          <w:sz w:val="22"/>
          <w:szCs w:val="22"/>
        </w:rPr>
        <w:t>1.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7B6AF3AE" w14:textId="77777777" w:rsidR="00A7352F" w:rsidRPr="00A7352F" w:rsidRDefault="00A7352F" w:rsidP="00A7352F">
      <w:pPr>
        <w:spacing w:line="360" w:lineRule="auto"/>
        <w:jc w:val="both"/>
        <w:rPr>
          <w:rFonts w:ascii="Tahoma" w:hAnsi="Tahoma" w:cs="Tahoma"/>
          <w:iCs/>
          <w:sz w:val="22"/>
          <w:szCs w:val="22"/>
          <w:lang w:val="el-GR"/>
        </w:rPr>
      </w:pPr>
    </w:p>
    <w:p w14:paraId="5113516C" w14:textId="77777777" w:rsidR="00A7352F" w:rsidRPr="00A7352F" w:rsidRDefault="00A7352F" w:rsidP="00A7352F">
      <w:pPr>
        <w:spacing w:line="360" w:lineRule="auto"/>
        <w:jc w:val="both"/>
        <w:rPr>
          <w:rFonts w:ascii="Tahoma" w:hAnsi="Tahoma" w:cs="Tahoma"/>
          <w:iCs/>
          <w:sz w:val="22"/>
          <w:szCs w:val="22"/>
          <w:lang w:val="el-GR"/>
        </w:rPr>
      </w:pPr>
      <w:r w:rsidRPr="00A7352F">
        <w:rPr>
          <w:rFonts w:ascii="Tahoma" w:hAnsi="Tahoma" w:cs="Tahoma"/>
          <w:iCs/>
          <w:sz w:val="22"/>
          <w:szCs w:val="22"/>
          <w:lang w:val="el-GR"/>
        </w:rPr>
        <w:t>Ως εκ τούτου καλείται το Δημοτικό Συμβούλιο να εγκρίνει την εγγραφή των ανωτέρω νηπίων στον Δημοτικό Παιδικό Σταθμό Σαμοθράκης.</w:t>
      </w:r>
    </w:p>
    <w:p w14:paraId="6D2775C5" w14:textId="77777777" w:rsidR="00A7352F" w:rsidRPr="00A7352F" w:rsidRDefault="00A7352F" w:rsidP="00A7352F">
      <w:pPr>
        <w:spacing w:line="360" w:lineRule="auto"/>
        <w:rPr>
          <w:rFonts w:ascii="Tahoma" w:hAnsi="Tahoma" w:cs="Tahoma"/>
          <w:i/>
          <w:sz w:val="22"/>
          <w:szCs w:val="22"/>
          <w:lang w:val="el-GR"/>
        </w:rPr>
      </w:pPr>
    </w:p>
    <w:p w14:paraId="1DDE0918" w14:textId="77777777" w:rsidR="00A7352F" w:rsidRPr="00A7352F" w:rsidRDefault="00A7352F" w:rsidP="00A7352F">
      <w:pPr>
        <w:suppressAutoHyphens w:val="0"/>
        <w:autoSpaceDE w:val="0"/>
        <w:autoSpaceDN w:val="0"/>
        <w:adjustRightInd w:val="0"/>
        <w:spacing w:line="360" w:lineRule="auto"/>
        <w:rPr>
          <w:rFonts w:ascii="Tahoma" w:hAnsi="Tahoma" w:cs="Tahoma"/>
          <w:iCs/>
          <w:sz w:val="22"/>
          <w:szCs w:val="22"/>
          <w:lang w:val="el-GR"/>
        </w:rPr>
      </w:pPr>
      <w:r w:rsidRPr="00A7352F">
        <w:rPr>
          <w:rFonts w:ascii="Tahoma" w:hAnsi="Tahoma" w:cs="Tahoma"/>
          <w:iCs/>
          <w:sz w:val="22"/>
          <w:szCs w:val="22"/>
          <w:lang w:val="el-GR"/>
        </w:rPr>
        <w:lastRenderedPageBreak/>
        <w:t>Το Δημοτικό Συμβούλιο αφού άκουσε τα ανωτέρω και έλαβε υπόψη το γεγονός ότι η δυναμικότητα του Δημοτικού Παιδικού Σταθμού Δήμου Σαμοθράκης δομής είναι 22 παιδιά, το γεγονός ότι σύμφωνα με το άρθρο 8 του Κανονισμού Λειτουργίας του Δημοτικού Παιδικού Σταθμού δύνανται να εγγράφονται νήπια καθ΄ υπέρβαση της δυναμικότητάς του, μέχρι ποσοστού 10% αυτής, εφόσον υπηρετεί το προβλεπόμενο ήτοι 2 άτομα ανά 25 παιδιά και κατόπιν διαλογικής συζήτησης,</w:t>
      </w:r>
    </w:p>
    <w:p w14:paraId="6A0FA160" w14:textId="77777777" w:rsidR="00A7352F" w:rsidRPr="00A7352F" w:rsidRDefault="00A7352F" w:rsidP="00A7352F">
      <w:pPr>
        <w:spacing w:line="360" w:lineRule="auto"/>
        <w:rPr>
          <w:rFonts w:ascii="Tahoma" w:hAnsi="Tahoma" w:cs="Tahoma"/>
          <w:iCs/>
          <w:sz w:val="22"/>
          <w:szCs w:val="22"/>
          <w:lang w:val="el-GR"/>
        </w:rPr>
      </w:pPr>
    </w:p>
    <w:p w14:paraId="74AEE0E6" w14:textId="77777777" w:rsidR="00A7352F" w:rsidRPr="00A7352F" w:rsidRDefault="00A7352F" w:rsidP="00A7352F">
      <w:pPr>
        <w:spacing w:after="120"/>
        <w:rPr>
          <w:rFonts w:ascii="Tahoma" w:hAnsi="Tahoma" w:cs="Tahoma"/>
          <w:b/>
          <w:bCs/>
          <w:iCs/>
          <w:sz w:val="22"/>
          <w:szCs w:val="22"/>
          <w:lang w:val="el-GR"/>
        </w:rPr>
      </w:pP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iCs/>
          <w:sz w:val="22"/>
          <w:szCs w:val="22"/>
          <w:lang w:val="el-GR"/>
        </w:rPr>
        <w:tab/>
      </w:r>
      <w:r w:rsidRPr="00A7352F">
        <w:rPr>
          <w:rFonts w:ascii="Tahoma" w:hAnsi="Tahoma" w:cs="Tahoma"/>
          <w:b/>
          <w:bCs/>
          <w:iCs/>
          <w:sz w:val="22"/>
          <w:szCs w:val="22"/>
          <w:lang w:val="el-GR"/>
        </w:rPr>
        <w:t>ΑΠΟΦΑΣΙΖΕΙ ΟΜΟΦΩΝΑ</w:t>
      </w:r>
    </w:p>
    <w:p w14:paraId="73F6CF83" w14:textId="77777777" w:rsidR="00A7352F" w:rsidRPr="00A7352F" w:rsidRDefault="00A7352F" w:rsidP="00A7352F">
      <w:pPr>
        <w:spacing w:after="120"/>
        <w:rPr>
          <w:rFonts w:ascii="Tahoma" w:hAnsi="Tahoma" w:cs="Tahoma"/>
          <w:iCs/>
          <w:sz w:val="22"/>
          <w:szCs w:val="22"/>
          <w:lang w:val="el-GR"/>
        </w:rPr>
      </w:pPr>
    </w:p>
    <w:p w14:paraId="5E83CD73" w14:textId="77777777" w:rsidR="00A7352F" w:rsidRPr="00A7352F" w:rsidRDefault="00A7352F" w:rsidP="00A7352F">
      <w:pPr>
        <w:widowControl w:val="0"/>
        <w:spacing w:line="360" w:lineRule="auto"/>
        <w:jc w:val="both"/>
        <w:rPr>
          <w:rFonts w:ascii="Tahoma" w:hAnsi="Tahoma" w:cs="Tahoma"/>
          <w:iCs/>
          <w:sz w:val="22"/>
          <w:szCs w:val="22"/>
          <w:lang w:val="el-GR" w:eastAsia="en-US"/>
        </w:rPr>
      </w:pPr>
      <w:r w:rsidRPr="00A7352F">
        <w:rPr>
          <w:rFonts w:ascii="Tahoma" w:hAnsi="Tahoma" w:cs="Tahoma"/>
          <w:iCs/>
          <w:sz w:val="22"/>
          <w:szCs w:val="22"/>
          <w:lang w:val="el-GR"/>
        </w:rPr>
        <w:t xml:space="preserve">Εγκρίνει την </w:t>
      </w:r>
      <w:r w:rsidRPr="00A7352F">
        <w:rPr>
          <w:rFonts w:ascii="Tahoma" w:hAnsi="Tahoma" w:cs="Tahoma"/>
          <w:iCs/>
          <w:sz w:val="22"/>
          <w:szCs w:val="22"/>
          <w:lang w:val="el-GR" w:eastAsia="en-US"/>
        </w:rPr>
        <w:t>εγγραφή των κάτωθι νηπίων σε κενές θέσεις του Δημοτικού Παιδικού Σταθμού Δήμου Σαμοθράκης  για την περίοδο 2021-2021 ως εξής:</w:t>
      </w:r>
    </w:p>
    <w:p w14:paraId="016D8E2C" w14:textId="77777777" w:rsidR="00A7352F" w:rsidRPr="00A7352F" w:rsidRDefault="00A7352F" w:rsidP="00A7352F">
      <w:pPr>
        <w:widowControl w:val="0"/>
        <w:spacing w:line="360" w:lineRule="auto"/>
        <w:jc w:val="both"/>
        <w:rPr>
          <w:rFonts w:ascii="Tahoma" w:hAnsi="Tahoma" w:cs="Tahoma"/>
          <w:iCs/>
          <w:sz w:val="22"/>
          <w:szCs w:val="22"/>
          <w:lang w:val="el-GR" w:eastAsia="en-US"/>
        </w:rPr>
      </w:pPr>
    </w:p>
    <w:p w14:paraId="62F3D5D8" w14:textId="77777777" w:rsidR="00A7352F" w:rsidRPr="00A7352F" w:rsidRDefault="00A7352F" w:rsidP="00A7352F">
      <w:pPr>
        <w:widowControl w:val="0"/>
        <w:spacing w:line="360" w:lineRule="auto"/>
        <w:jc w:val="both"/>
        <w:rPr>
          <w:rFonts w:ascii="Tahoma" w:hAnsi="Tahoma" w:cs="Tahoma"/>
          <w:b/>
          <w:bCs/>
          <w:iCs/>
          <w:sz w:val="22"/>
          <w:szCs w:val="22"/>
          <w:u w:val="single"/>
          <w:lang w:val="el-GR" w:eastAsia="el-GR"/>
        </w:rPr>
      </w:pPr>
      <w:r w:rsidRPr="00A7352F">
        <w:rPr>
          <w:rFonts w:ascii="Tahoma" w:hAnsi="Tahoma" w:cs="Tahoma"/>
          <w:b/>
          <w:bCs/>
          <w:iCs/>
          <w:sz w:val="22"/>
          <w:szCs w:val="22"/>
          <w:u w:val="single"/>
          <w:lang w:val="el-GR" w:eastAsia="el-GR"/>
        </w:rPr>
        <w:t>Α. ΕΓΓΡΑΦΕΣ ΝΗΠΙΩΝ ΔΙΚΑΙΟΥΧΩΝ ΕΣΠΑ :</w:t>
      </w:r>
    </w:p>
    <w:p w14:paraId="3F5FB196"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bCs/>
          <w:iCs/>
          <w:sz w:val="22"/>
          <w:szCs w:val="22"/>
          <w:lang w:val="el-GR" w:eastAsia="en-US"/>
        </w:rPr>
        <w:t>1.</w:t>
      </w:r>
      <w:r w:rsidRPr="00A7352F">
        <w:rPr>
          <w:rFonts w:ascii="Tahoma" w:eastAsia="Calibri" w:hAnsi="Tahoma" w:cs="Tahoma"/>
          <w:iCs/>
          <w:sz w:val="22"/>
          <w:szCs w:val="22"/>
          <w:lang w:val="el-GR" w:eastAsia="en-US"/>
        </w:rPr>
        <w:t xml:space="preserve"> ΣΚΑΦΙΔΑ ΖΩΗ του ΗΛΙΑ                                                </w:t>
      </w:r>
    </w:p>
    <w:p w14:paraId="552C9EEF"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2.ΚΑΠΕΛΑ ΧΡΙΣΤΙΝΑ του ΓΡΗΓΩΡΗ                                     </w:t>
      </w:r>
    </w:p>
    <w:p w14:paraId="2BDA0FB1"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3. ΠΟΛΥΧΡΟΝΗΣ ΑΠΟΣΤΟΛΟΣ του ΚΩΝΣΤΑΝΤΙΝΟΥ             </w:t>
      </w:r>
    </w:p>
    <w:p w14:paraId="6798BD1C"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4. ΤΣΑΚΝΗΣ ΙΩΑΝΝΗΣ του ΤΡΙΑΝΤΑΦΥΛΛΟΥ                      </w:t>
      </w:r>
    </w:p>
    <w:p w14:paraId="699BC3C5"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5. ΦΩΤΕΙΝΟΥ ΕΛΕΝΗ ΙΩΑΝΝΑ του ΦΩΤΙΟΥ                        </w:t>
      </w:r>
    </w:p>
    <w:p w14:paraId="17B24C4A"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6. ΣΕΛΟΥ ΟΥΡΑΝΙΑ ΣΩΤΗΡΙΑ του ΘΕΟΔΩΡΟΥ                     </w:t>
      </w:r>
    </w:p>
    <w:p w14:paraId="2E255FB1"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7. ΜΑΡΙΤΣΑ ΛΑΣΚΑΡΙΝΑ                                                    </w:t>
      </w:r>
    </w:p>
    <w:p w14:paraId="6AD4D49A" w14:textId="77777777" w:rsidR="00A7352F" w:rsidRPr="00A7352F" w:rsidRDefault="00A7352F" w:rsidP="00A7352F">
      <w:pPr>
        <w:suppressAutoHyphens w:val="0"/>
        <w:spacing w:after="160" w:line="256" w:lineRule="auto"/>
        <w:rPr>
          <w:rFonts w:ascii="Tahoma" w:eastAsia="Calibri" w:hAnsi="Tahoma" w:cs="Tahoma"/>
          <w:iCs/>
          <w:sz w:val="22"/>
          <w:szCs w:val="22"/>
          <w:lang w:val="el-GR" w:eastAsia="en-US"/>
        </w:rPr>
      </w:pPr>
      <w:r w:rsidRPr="00A7352F">
        <w:rPr>
          <w:rFonts w:ascii="Tahoma" w:eastAsia="Calibri" w:hAnsi="Tahoma" w:cs="Tahoma"/>
          <w:iCs/>
          <w:sz w:val="22"/>
          <w:szCs w:val="22"/>
          <w:lang w:val="el-GR" w:eastAsia="en-US"/>
        </w:rPr>
        <w:t xml:space="preserve">8. ΦΡΑΓΚΟΣ ΔΟΥΚΑΣ του ΙΩΑΝΝΗ                                    </w:t>
      </w:r>
    </w:p>
    <w:p w14:paraId="01ED06D8" w14:textId="77777777" w:rsidR="00A7352F" w:rsidRPr="00A7352F" w:rsidRDefault="00A7352F" w:rsidP="00A7352F">
      <w:pPr>
        <w:suppressAutoHyphens w:val="0"/>
        <w:spacing w:after="160" w:line="256" w:lineRule="auto"/>
        <w:rPr>
          <w:rFonts w:ascii="Tahoma" w:eastAsia="Calibri" w:hAnsi="Tahoma" w:cs="Tahoma"/>
          <w:i/>
          <w:iCs/>
          <w:sz w:val="22"/>
          <w:szCs w:val="22"/>
          <w:lang w:val="el-GR" w:eastAsia="en-US"/>
        </w:rPr>
      </w:pPr>
      <w:r w:rsidRPr="00A7352F">
        <w:rPr>
          <w:rFonts w:ascii="Tahoma" w:eastAsia="Calibri" w:hAnsi="Tahoma" w:cs="Tahoma"/>
          <w:iCs/>
          <w:sz w:val="22"/>
          <w:szCs w:val="22"/>
          <w:lang w:val="el-GR" w:eastAsia="en-US"/>
        </w:rPr>
        <w:t>9. ΓΛΗΝΙΑΣ ΝΙΚΟΛΑΟΣ του ΙΩΑΝΝΗ</w:t>
      </w:r>
      <w:r w:rsidRPr="00A7352F">
        <w:rPr>
          <w:rFonts w:ascii="Tahoma" w:eastAsia="Calibri" w:hAnsi="Tahoma" w:cs="Tahoma"/>
          <w:i/>
          <w:iCs/>
          <w:sz w:val="22"/>
          <w:szCs w:val="22"/>
          <w:lang w:val="el-GR" w:eastAsia="en-US"/>
        </w:rPr>
        <w:t xml:space="preserve">                                 </w:t>
      </w:r>
    </w:p>
    <w:p w14:paraId="7D2C3959"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10.ΤΣΑΛΜΠΑΡΑΣΙΔΗΣ ΓΕΩΡΓΙΟΣ του ΠΑΝΑΓΙΩΤΗ              </w:t>
      </w:r>
    </w:p>
    <w:p w14:paraId="24A103F9"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11. ΜΑΤΣΑ ΕΙΡΗΝΗ του ΧΡΗΣΤΟΥ                                    </w:t>
      </w:r>
    </w:p>
    <w:p w14:paraId="50221C95"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12. ΛΑΖΑΡΟΥ ΚΩΝΣΤΑΝΤΙΝΟΣ του ΣΤΕΡΓΙΟΥ                    </w:t>
      </w:r>
    </w:p>
    <w:p w14:paraId="47AF51A7"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13. ΑΠΟΤΑ ΑΘΑΝΑΣΙΑ του ΓΕΩΡΓΙΟΥ                               </w:t>
      </w:r>
    </w:p>
    <w:p w14:paraId="2BDC3F1F"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14. ΧΑΡΑΝΑΣ ΒΑΣΙΛΕΙΟΣ του ΧΡΗΣΤΟΥ                            </w:t>
      </w:r>
    </w:p>
    <w:p w14:paraId="3B6E5EBB"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15. ΜΠΑΚΙΑΙ ΜΑΡΙΑΝΟΣ του ΒΑΣΙΟΛ                               </w:t>
      </w:r>
    </w:p>
    <w:p w14:paraId="1434F6F1"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16. ΕΥΣΤΡΑΤΙΟΥ ΑΝΑΣΤΑΣΙA του ΣΠΥΡΙΔΩΝ                          </w:t>
      </w:r>
    </w:p>
    <w:p w14:paraId="4EF22835"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17. ΚΑΠΡΕΤΣΟΥ ΕΛΕΝΗ του ΝΙΚΟΛΑΟΥ                           </w:t>
      </w:r>
    </w:p>
    <w:p w14:paraId="3AFD5CFC"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18. ΒΑΞΕΒΑΝΗ ΧΡΥΣΑΝΘΗ του ΕΥΑΓΓΕΛΟΥ                      </w:t>
      </w:r>
    </w:p>
    <w:p w14:paraId="24E50052"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lastRenderedPageBreak/>
        <w:t xml:space="preserve">19. ΚΗΡΟΠΟΙΟΥ ΑΙΜΙΛΙΑΝΑ του ΔΗΜΗΤΡΙΟΥ                  </w:t>
      </w:r>
    </w:p>
    <w:p w14:paraId="004A1C4A"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20. ΓΚΑΝΗΣ ΙΩΑΝΝΗΣ του ΒΑΣΙΛΕΙΟΥ                             </w:t>
      </w:r>
    </w:p>
    <w:p w14:paraId="362BF5D6"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21. ΛΙΑΚΟΠΟΥΛΟΥ ΕΛΕΝΗ του ΓΕΩΡΓΙΟΥ                        </w:t>
      </w:r>
    </w:p>
    <w:p w14:paraId="4F82DA00"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22. ΓΑΛΛΗΡΟΠΟΥΟΣ ΠΑΝΑΓΙΩΤΗΣ του ΚΩΝΣΤΑΝΤΙΝΟΥ       </w:t>
      </w:r>
    </w:p>
    <w:p w14:paraId="69F21042" w14:textId="77777777" w:rsidR="00A7352F" w:rsidRPr="00A7352F" w:rsidRDefault="00A7352F" w:rsidP="00A7352F">
      <w:pPr>
        <w:suppressAutoHyphens w:val="0"/>
        <w:autoSpaceDE w:val="0"/>
        <w:autoSpaceDN w:val="0"/>
        <w:adjustRightInd w:val="0"/>
        <w:spacing w:after="160" w:line="252" w:lineRule="auto"/>
        <w:rPr>
          <w:rFonts w:asciiTheme="minorHAnsi" w:eastAsiaTheme="minorHAnsi" w:hAnsiTheme="minorHAnsi" w:cstheme="minorBidi"/>
          <w:b/>
          <w:sz w:val="22"/>
          <w:szCs w:val="22"/>
          <w:lang w:val="el-GR" w:eastAsia="en-US"/>
        </w:rPr>
      </w:pPr>
    </w:p>
    <w:p w14:paraId="0666A127" w14:textId="77777777" w:rsidR="00A7352F" w:rsidRPr="00A7352F" w:rsidRDefault="00A7352F" w:rsidP="00A7352F">
      <w:pPr>
        <w:suppressAutoHyphens w:val="0"/>
        <w:spacing w:after="160" w:line="256" w:lineRule="auto"/>
        <w:rPr>
          <w:rFonts w:ascii="Tahoma" w:eastAsia="Calibri" w:hAnsi="Tahoma" w:cs="Tahoma"/>
          <w:b/>
          <w:sz w:val="22"/>
          <w:szCs w:val="22"/>
          <w:lang w:val="el-GR" w:eastAsia="en-US"/>
        </w:rPr>
      </w:pPr>
      <w:r w:rsidRPr="00A7352F">
        <w:rPr>
          <w:rFonts w:ascii="Tahoma" w:eastAsia="Calibri" w:hAnsi="Tahoma" w:cs="Tahoma"/>
          <w:b/>
          <w:sz w:val="22"/>
          <w:szCs w:val="22"/>
          <w:lang w:val="el-GR" w:eastAsia="en-US"/>
        </w:rPr>
        <w:t>Β. ΕΓΓΡΑΦΕΣ ΝΗΠΙΩΝ ΕΝΑΝΤΙ ΚΑΤΑΒΟΛΗΣ ΤΡΟΦΕΙΩΝ:</w:t>
      </w:r>
    </w:p>
    <w:p w14:paraId="2A40FB3C"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1. ΚΑΤΣΙΚΙΑΣ ΑΘΑΝΑΣΙΟΣ του ΧΡΥΣΟΣΤΟΜΟΥ</w:t>
      </w:r>
    </w:p>
    <w:p w14:paraId="19F2EAC4" w14:textId="77777777" w:rsidR="00A7352F" w:rsidRPr="00A7352F" w:rsidRDefault="00A7352F" w:rsidP="00A7352F">
      <w:pPr>
        <w:suppressAutoHyphens w:val="0"/>
        <w:spacing w:after="160" w:line="256" w:lineRule="auto"/>
        <w:rPr>
          <w:rFonts w:ascii="Tahoma" w:eastAsia="Calibri" w:hAnsi="Tahoma" w:cs="Tahoma"/>
          <w:sz w:val="22"/>
          <w:szCs w:val="22"/>
          <w:lang w:val="el-GR" w:eastAsia="en-US"/>
        </w:rPr>
      </w:pPr>
      <w:r w:rsidRPr="00A7352F">
        <w:rPr>
          <w:rFonts w:ascii="Tahoma" w:eastAsia="Calibri" w:hAnsi="Tahoma" w:cs="Tahoma"/>
          <w:sz w:val="22"/>
          <w:szCs w:val="22"/>
          <w:lang w:val="el-GR" w:eastAsia="en-US"/>
        </w:rPr>
        <w:t xml:space="preserve">2. ΜΑΚΡΥΝΑΣΙΟΣ ΘΕΟΔΩΡΙΟΣ  του ΔΗΜΗΤΡΙΟΥ  </w:t>
      </w:r>
    </w:p>
    <w:p w14:paraId="17251D00" w14:textId="77777777" w:rsidR="00A7352F" w:rsidRPr="00A7352F" w:rsidRDefault="00A7352F" w:rsidP="00A7352F">
      <w:pPr>
        <w:widowControl w:val="0"/>
        <w:suppressAutoHyphens w:val="0"/>
        <w:spacing w:after="160"/>
        <w:jc w:val="both"/>
        <w:rPr>
          <w:rFonts w:ascii="Tahoma" w:eastAsiaTheme="minorHAnsi" w:hAnsi="Tahoma" w:cs="Tahoma"/>
          <w:sz w:val="22"/>
          <w:szCs w:val="22"/>
          <w:lang w:val="el-GR" w:eastAsia="en-US"/>
        </w:rPr>
      </w:pPr>
    </w:p>
    <w:p w14:paraId="05D63A88" w14:textId="77777777" w:rsidR="00A7352F" w:rsidRPr="00A7352F" w:rsidRDefault="00A7352F" w:rsidP="00A7352F">
      <w:pPr>
        <w:widowControl w:val="0"/>
        <w:suppressAutoHyphens w:val="0"/>
        <w:spacing w:line="360" w:lineRule="auto"/>
        <w:jc w:val="both"/>
        <w:rPr>
          <w:rFonts w:ascii="Tahoma" w:hAnsi="Tahoma" w:cs="Tahoma"/>
          <w:iCs/>
          <w:sz w:val="22"/>
          <w:szCs w:val="22"/>
          <w:lang w:val="el-GR" w:eastAsia="en-US"/>
        </w:rPr>
      </w:pPr>
      <w:r w:rsidRPr="00A7352F">
        <w:rPr>
          <w:rFonts w:ascii="Tahoma" w:hAnsi="Tahoma" w:cs="Tahoma"/>
          <w:b/>
          <w:bCs/>
          <w:iCs/>
          <w:sz w:val="22"/>
          <w:szCs w:val="22"/>
          <w:lang w:val="el-GR" w:eastAsia="en-US"/>
        </w:rPr>
        <w:t>Δεν απομένουν κενές θέσεις</w:t>
      </w:r>
      <w:r w:rsidRPr="00A7352F">
        <w:rPr>
          <w:rFonts w:ascii="Tahoma" w:hAnsi="Tahoma" w:cs="Tahoma"/>
          <w:iCs/>
          <w:sz w:val="22"/>
          <w:szCs w:val="22"/>
          <w:lang w:val="el-GR" w:eastAsia="en-US"/>
        </w:rPr>
        <w:t xml:space="preserve"> στον Δημοτικό Παιδικό Σταθμό Δήμου Σαμοθράκης για την περίοδο 2021-2022. </w:t>
      </w:r>
    </w:p>
    <w:p w14:paraId="0690295C" w14:textId="77777777" w:rsidR="00A7352F" w:rsidRPr="00A7352F" w:rsidRDefault="00A7352F" w:rsidP="00A7352F">
      <w:pPr>
        <w:widowControl w:val="0"/>
        <w:spacing w:line="360" w:lineRule="auto"/>
        <w:jc w:val="both"/>
        <w:rPr>
          <w:rFonts w:ascii="Tahoma" w:hAnsi="Tahoma" w:cs="Tahoma"/>
          <w:b/>
          <w:iCs/>
          <w:sz w:val="22"/>
          <w:szCs w:val="22"/>
          <w:lang w:val="el-GR" w:eastAsia="en-US"/>
        </w:rPr>
      </w:pPr>
    </w:p>
    <w:p w14:paraId="638F5981" w14:textId="77777777" w:rsidR="00A7352F" w:rsidRPr="00A7352F" w:rsidRDefault="00A7352F" w:rsidP="00A7352F">
      <w:pPr>
        <w:widowControl w:val="0"/>
        <w:spacing w:line="360" w:lineRule="auto"/>
        <w:jc w:val="both"/>
        <w:rPr>
          <w:rFonts w:ascii="Tahoma" w:hAnsi="Tahoma" w:cs="Tahoma"/>
          <w:b/>
          <w:iCs/>
          <w:sz w:val="22"/>
          <w:szCs w:val="22"/>
          <w:lang w:val="el-GR" w:eastAsia="en-US"/>
        </w:rPr>
      </w:pP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0D6994B7" w14:textId="77777777" w:rsidR="00A7352F" w:rsidRPr="00A7352F" w:rsidRDefault="00A7352F" w:rsidP="00A7352F">
      <w:pPr>
        <w:suppressAutoHyphens w:val="0"/>
        <w:snapToGrid w:val="0"/>
        <w:spacing w:after="160" w:line="360" w:lineRule="auto"/>
        <w:ind w:left="720"/>
        <w:contextualSpacing/>
        <w:jc w:val="both"/>
        <w:rPr>
          <w:rFonts w:ascii="Tahoma" w:eastAsia="SimSun" w:hAnsi="Tahoma" w:cs="Tahoma"/>
          <w:sz w:val="22"/>
          <w:szCs w:val="22"/>
          <w:lang w:val="el-GR" w:eastAsia="en-US"/>
        </w:rPr>
      </w:pPr>
    </w:p>
    <w:p w14:paraId="267AE4B5" w14:textId="77777777" w:rsidR="00A7352F" w:rsidRPr="00A7352F" w:rsidRDefault="00A7352F" w:rsidP="00A7352F">
      <w:pPr>
        <w:suppressAutoHyphens w:val="0"/>
        <w:snapToGrid w:val="0"/>
        <w:spacing w:after="160" w:line="360" w:lineRule="auto"/>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53A4BE62" w14:textId="77777777" w:rsidR="00A7352F" w:rsidRPr="00A7352F" w:rsidRDefault="00A7352F" w:rsidP="00A7352F">
      <w:pPr>
        <w:suppressAutoHyphens w:val="0"/>
        <w:snapToGrid w:val="0"/>
        <w:spacing w:after="160" w:line="360" w:lineRule="auto"/>
        <w:ind w:left="720"/>
        <w:contextualSpacing/>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Βασιλειάδου Σωτηρία                              (Υπογραφές)      Παλκανίκος Ιωάννης </w:t>
      </w:r>
    </w:p>
    <w:p w14:paraId="72288C24" w14:textId="77777777" w:rsidR="00A7352F" w:rsidRPr="00A7352F" w:rsidRDefault="00A7352F" w:rsidP="00A7352F">
      <w:pPr>
        <w:suppressAutoHyphens w:val="0"/>
        <w:snapToGrid w:val="0"/>
        <w:spacing w:after="160" w:line="360" w:lineRule="auto"/>
        <w:ind w:left="720"/>
        <w:contextualSpacing/>
        <w:jc w:val="both"/>
        <w:rPr>
          <w:rFonts w:ascii="Tahoma" w:eastAsiaTheme="minorHAnsi" w:hAnsi="Tahoma" w:cs="Tahoma"/>
          <w:sz w:val="22"/>
          <w:szCs w:val="22"/>
          <w:lang w:val="el-GR" w:eastAsia="en-US"/>
        </w:rPr>
      </w:pPr>
      <w:r w:rsidRPr="00A7352F">
        <w:rPr>
          <w:rFonts w:ascii="Tahoma" w:eastAsia="SimSun" w:hAnsi="Tahoma" w:cs="Tahoma"/>
          <w:sz w:val="22"/>
          <w:szCs w:val="22"/>
          <w:lang w:val="el-GR" w:eastAsia="en-US"/>
        </w:rPr>
        <w:t xml:space="preserve">                             </w:t>
      </w:r>
      <w:r w:rsidRPr="00A7352F">
        <w:rPr>
          <w:rFonts w:ascii="Tahoma" w:eastAsiaTheme="minorHAnsi" w:hAnsi="Tahoma" w:cs="Tahoma"/>
          <w:sz w:val="22"/>
          <w:szCs w:val="22"/>
          <w:lang w:val="el-GR" w:eastAsia="en-US"/>
        </w:rPr>
        <w:t xml:space="preserve">                     </w:t>
      </w:r>
    </w:p>
    <w:p w14:paraId="1895396A" w14:textId="77777777" w:rsidR="00A7352F" w:rsidRPr="00A7352F" w:rsidRDefault="00A7352F" w:rsidP="00A7352F">
      <w:pPr>
        <w:suppressAutoHyphens w:val="0"/>
        <w:snapToGrid w:val="0"/>
        <w:spacing w:after="160" w:line="360" w:lineRule="auto"/>
        <w:ind w:left="3600" w:firstLine="720"/>
        <w:contextualSpacing/>
        <w:jc w:val="both"/>
        <w:rPr>
          <w:rFonts w:ascii="Tahoma" w:hAnsi="Tahoma" w:cs="Tahoma"/>
          <w:sz w:val="22"/>
          <w:szCs w:val="22"/>
          <w:lang w:val="el-GR" w:eastAsia="en-US"/>
        </w:rPr>
      </w:pPr>
      <w:r w:rsidRPr="00A7352F">
        <w:rPr>
          <w:rFonts w:ascii="Tahoma" w:eastAsiaTheme="minorHAnsi" w:hAnsi="Tahoma" w:cs="Tahoma"/>
          <w:sz w:val="22"/>
          <w:szCs w:val="22"/>
          <w:lang w:val="el-GR" w:eastAsia="en-US"/>
        </w:rPr>
        <w:t xml:space="preserve">  Ακριβές Απόσπασμα</w:t>
      </w:r>
    </w:p>
    <w:p w14:paraId="2FC8668F" w14:textId="77777777" w:rsidR="00A7352F" w:rsidRPr="00A7352F" w:rsidRDefault="00A7352F" w:rsidP="00A7352F">
      <w:pPr>
        <w:suppressAutoHyphens w:val="0"/>
        <w:spacing w:after="160" w:line="360" w:lineRule="auto"/>
        <w:ind w:left="720"/>
        <w:contextualSpacing/>
        <w:rPr>
          <w:rFonts w:ascii="Tahoma" w:eastAsia="Batang" w:hAnsi="Tahoma" w:cs="Tahoma"/>
          <w:bCs/>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r w:rsidRPr="00A7352F">
        <w:rPr>
          <w:rFonts w:ascii="Tahoma" w:eastAsia="Batang" w:hAnsi="Tahoma" w:cs="Tahoma"/>
          <w:bCs/>
          <w:sz w:val="22"/>
          <w:szCs w:val="22"/>
          <w:lang w:val="el-GR" w:eastAsia="en-US"/>
        </w:rPr>
        <w:tab/>
      </w:r>
    </w:p>
    <w:p w14:paraId="361347A1" w14:textId="77777777" w:rsidR="00A7352F" w:rsidRPr="00A7352F" w:rsidRDefault="00A7352F" w:rsidP="00A7352F">
      <w:pPr>
        <w:suppressAutoHyphens w:val="0"/>
        <w:spacing w:after="160" w:line="360" w:lineRule="auto"/>
        <w:ind w:left="720"/>
        <w:contextualSpacing/>
        <w:rPr>
          <w:rFonts w:ascii="Tahoma" w:eastAsia="Batang" w:hAnsi="Tahoma" w:cs="Tahoma"/>
          <w:bCs/>
          <w:sz w:val="22"/>
          <w:szCs w:val="22"/>
          <w:lang w:val="el-GR" w:eastAsia="en-US"/>
        </w:rPr>
      </w:pPr>
    </w:p>
    <w:p w14:paraId="1CAFB080" w14:textId="77777777" w:rsidR="00A7352F" w:rsidRPr="00A7352F" w:rsidRDefault="00A7352F" w:rsidP="00A7352F">
      <w:pPr>
        <w:suppressAutoHyphens w:val="0"/>
        <w:spacing w:after="160" w:line="360" w:lineRule="auto"/>
        <w:ind w:left="720"/>
        <w:contextualSpacing/>
        <w:rPr>
          <w:rFonts w:ascii="Tahoma" w:eastAsiaTheme="minorHAnsi" w:hAnsi="Tahoma" w:cs="Tahoma"/>
          <w:sz w:val="22"/>
          <w:szCs w:val="22"/>
          <w:lang w:val="el-GR" w:eastAsia="en-US"/>
        </w:rPr>
      </w:pP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Γαλατούμος Νικόλαος</w:t>
      </w:r>
    </w:p>
    <w:p w14:paraId="1B12DD25" w14:textId="77777777" w:rsidR="00A7352F" w:rsidRPr="00A7352F" w:rsidRDefault="00A7352F" w:rsidP="00A7352F">
      <w:pPr>
        <w:suppressAutoHyphens w:val="0"/>
        <w:snapToGrid w:val="0"/>
        <w:spacing w:line="360" w:lineRule="auto"/>
        <w:ind w:left="720"/>
        <w:contextualSpacing/>
        <w:jc w:val="both"/>
        <w:rPr>
          <w:rFonts w:ascii="Tahoma" w:eastAsia="SimSun" w:hAnsi="Tahoma" w:cs="Tahoma"/>
          <w:sz w:val="22"/>
          <w:szCs w:val="22"/>
          <w:lang w:val="el-GR" w:eastAsia="zh-CN"/>
        </w:rPr>
      </w:pPr>
    </w:p>
    <w:p w14:paraId="3DBA8239" w14:textId="77777777" w:rsidR="00A7352F" w:rsidRPr="00A7352F" w:rsidRDefault="00A7352F" w:rsidP="00A7352F">
      <w:pPr>
        <w:autoSpaceDE w:val="0"/>
        <w:autoSpaceDN w:val="0"/>
        <w:adjustRightInd w:val="0"/>
        <w:rPr>
          <w:rFonts w:ascii="Tahoma" w:hAnsi="Tahoma" w:cs="Tahoma"/>
          <w:iCs/>
          <w:sz w:val="22"/>
          <w:szCs w:val="22"/>
          <w:lang w:val="el-GR"/>
        </w:rPr>
      </w:pPr>
    </w:p>
    <w:p w14:paraId="37229DDF" w14:textId="77777777" w:rsidR="00A7352F" w:rsidRPr="00A7352F" w:rsidRDefault="00A7352F" w:rsidP="00A7352F">
      <w:pPr>
        <w:suppressAutoHyphens w:val="0"/>
        <w:spacing w:line="360" w:lineRule="auto"/>
        <w:rPr>
          <w:rFonts w:ascii="Tahoma" w:eastAsia="SimSun" w:hAnsi="Tahoma" w:cs="Tahoma"/>
          <w:i/>
          <w:sz w:val="22"/>
          <w:szCs w:val="22"/>
          <w:lang w:val="el-GR" w:eastAsia="zh-CN"/>
        </w:rPr>
      </w:pPr>
      <w:r w:rsidRPr="00A7352F">
        <w:rPr>
          <w:rFonts w:ascii="Tahoma" w:hAnsi="Tahoma" w:cs="Tahoma"/>
          <w:i/>
          <w:sz w:val="22"/>
          <w:szCs w:val="22"/>
        </w:rPr>
        <w:tab/>
      </w:r>
      <w:r w:rsidRPr="00A7352F">
        <w:rPr>
          <w:rFonts w:ascii="Tahoma" w:hAnsi="Tahoma" w:cs="Tahoma"/>
          <w:i/>
          <w:sz w:val="22"/>
          <w:szCs w:val="22"/>
        </w:rPr>
        <w:tab/>
      </w:r>
    </w:p>
    <w:p w14:paraId="6CB64A83"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28557BB4"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 xml:space="preserve">: </w:t>
      </w:r>
      <w:r w:rsidRPr="00A7352F">
        <w:rPr>
          <w:rFonts w:asciiTheme="minorHAnsi" w:eastAsiaTheme="minorHAnsi" w:hAnsiTheme="minorHAnsi" w:cstheme="minorBidi"/>
          <w:sz w:val="22"/>
          <w:szCs w:val="22"/>
          <w:lang w:val="el-GR" w:eastAsia="en-US"/>
        </w:rPr>
        <w:t>6ΩΛΒΩ1Λ-ΣΣΛ</w:t>
      </w:r>
    </w:p>
    <w:p w14:paraId="72776275"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690919F0"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4623 /21</w:t>
      </w:r>
      <w:r w:rsidRPr="00A7352F">
        <w:rPr>
          <w:rFonts w:ascii="Tahoma" w:hAnsi="Tahoma" w:cs="Tahoma"/>
          <w:b/>
          <w:bCs/>
          <w:sz w:val="22"/>
          <w:szCs w:val="22"/>
          <w:lang w:val="el-GR"/>
        </w:rPr>
        <w:t xml:space="preserve">-9-2021                               </w:t>
      </w:r>
    </w:p>
    <w:p w14:paraId="1D34FAB6"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1482C886"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78537D31"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lastRenderedPageBreak/>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35F6A9B4" w14:textId="77777777" w:rsidR="00A7352F" w:rsidRPr="00A7352F" w:rsidRDefault="00A7352F" w:rsidP="00A7352F">
      <w:pPr>
        <w:spacing w:after="160" w:line="254" w:lineRule="auto"/>
        <w:rPr>
          <w:rFonts w:ascii="Tahoma" w:eastAsia="Batang" w:hAnsi="Tahoma" w:cs="Tahoma"/>
          <w:sz w:val="22"/>
          <w:szCs w:val="22"/>
          <w:lang w:val="el-GR" w:eastAsia="el-GR"/>
        </w:rPr>
      </w:pPr>
      <w:r w:rsidRPr="00A7352F">
        <w:rPr>
          <w:rFonts w:ascii="Tahoma" w:eastAsia="Batang" w:hAnsi="Tahoma" w:cs="Tahoma"/>
          <w:b/>
          <w:sz w:val="22"/>
          <w:szCs w:val="22"/>
          <w:lang w:val="el-GR"/>
        </w:rPr>
        <w:t xml:space="preserve">                                 </w:t>
      </w:r>
    </w:p>
    <w:p w14:paraId="52D91D41" w14:textId="77777777" w:rsidR="00A7352F" w:rsidRPr="00A7352F" w:rsidRDefault="00A7352F" w:rsidP="00A7352F">
      <w:pPr>
        <w:suppressAutoHyphens w:val="0"/>
        <w:spacing w:after="160" w:line="360" w:lineRule="auto"/>
        <w:rPr>
          <w:rFonts w:ascii="Tahoma" w:hAnsi="Tahoma" w:cs="Tahoma"/>
          <w:b/>
          <w:sz w:val="22"/>
          <w:szCs w:val="22"/>
          <w:lang w:val="el-GR" w:eastAsia="el-GR"/>
        </w:rPr>
      </w:pPr>
      <w:r w:rsidRPr="00A7352F">
        <w:rPr>
          <w:rFonts w:ascii="Tahoma" w:eastAsiaTheme="minorHAnsi" w:hAnsi="Tahoma" w:cs="Tahoma"/>
          <w:b/>
          <w:bCs/>
          <w:sz w:val="22"/>
          <w:szCs w:val="22"/>
          <w:lang w:val="el-GR"/>
        </w:rPr>
        <w:t>ΘΕΜΑ: 14</w:t>
      </w:r>
      <w:r w:rsidRPr="00A7352F">
        <w:rPr>
          <w:rFonts w:ascii="Tahoma" w:eastAsiaTheme="minorHAnsi" w:hAnsi="Tahoma" w:cs="Tahoma"/>
          <w:b/>
          <w:bCs/>
          <w:sz w:val="22"/>
          <w:szCs w:val="22"/>
          <w:vertAlign w:val="superscript"/>
          <w:lang w:val="el-GR"/>
        </w:rPr>
        <w:t>ο</w:t>
      </w:r>
      <w:r w:rsidRPr="00A7352F">
        <w:rPr>
          <w:rFonts w:ascii="Tahoma" w:eastAsiaTheme="minorHAnsi" w:hAnsi="Tahoma" w:cs="Tahoma"/>
          <w:b/>
          <w:bCs/>
          <w:sz w:val="22"/>
          <w:szCs w:val="22"/>
          <w:lang w:val="el-GR"/>
        </w:rPr>
        <w:t xml:space="preserve">  «</w:t>
      </w:r>
      <w:r w:rsidRPr="00A7352F">
        <w:rPr>
          <w:rFonts w:ascii="Tahoma" w:hAnsi="Tahoma" w:cs="Tahoma"/>
          <w:b/>
          <w:sz w:val="22"/>
          <w:szCs w:val="22"/>
          <w:lang w:val="el-GR" w:eastAsia="el-GR"/>
        </w:rPr>
        <w:t>Περί τροποποίησης ωραρίου εργασίας δύο (2) καθαριστριών σχολικών μονάδων με σχέση εργασίας ιδιωτικού δικαίου ορισμένου χρόνου μερικής απασχόλησης (2,30 ώρες ημερησίως) για κάλυψη αυξημένων αναγκών καθαριότητας σχολικών μονάδων Δήμου Σαμοθράκης καθ΄όλη την διάρκεια λειτουργίας τους,  λόγω ανάγκης φαρμογής πρόσθετων μέτρων υγιεινής και  ασφάλειας για την αντιμετώπιση της πανδημίας της ασθένειας Covid-19 για το σχολικό έτους 2021-2022»</w:t>
      </w:r>
    </w:p>
    <w:p w14:paraId="6E442FA9" w14:textId="77777777" w:rsidR="00A7352F" w:rsidRPr="00A7352F" w:rsidRDefault="00A7352F" w:rsidP="00A7352F">
      <w:pPr>
        <w:suppressAutoHyphens w:val="0"/>
        <w:spacing w:after="160" w:line="254" w:lineRule="auto"/>
        <w:rPr>
          <w:rFonts w:ascii="Tahoma" w:eastAsiaTheme="minorHAnsi" w:hAnsi="Tahoma" w:cs="Tahoma"/>
          <w:b/>
          <w:bCs/>
          <w:sz w:val="22"/>
          <w:szCs w:val="22"/>
          <w:lang w:val="el-GR"/>
        </w:rPr>
      </w:pPr>
    </w:p>
    <w:p w14:paraId="48E5598F"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l-GR"/>
        </w:rPr>
      </w:pPr>
      <w:r w:rsidRPr="00A7352F">
        <w:rPr>
          <w:rFonts w:ascii="Tahoma" w:eastAsia="Batang" w:hAnsi="Tahoma" w:cs="Tahoma"/>
          <w:b/>
          <w:sz w:val="22"/>
          <w:szCs w:val="22"/>
          <w:lang w:val="el-GR" w:eastAsia="en-US"/>
        </w:rPr>
        <w:t>Αρίθμ. Απόφαση: 129</w:t>
      </w:r>
    </w:p>
    <w:p w14:paraId="21A9A3D5"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697E8E9A"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03FEF6E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6752AB32"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6358067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731AA4C"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075F0539"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4BEAE7F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2FDDEB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20573076"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7DC6A1E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DD3064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73A4365E"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2917493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83E9242"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237DB862"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5A9C397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D61877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2197E0E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5668AC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655568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02E48F9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947FBE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9E78B4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lastRenderedPageBreak/>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62D6109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7A3B09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9978E7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641DC0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3ED8AC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DBB8BC5"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5EEDCD65"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563C0D8"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AF30F5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49A0B59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82F2E6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EE9E78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7E63DD5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7CEB8F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5139FC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7CE63D6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28D3031"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09BA5A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2E2E555A"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3D7EA11E"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3DF7C328"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506A567"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4B045262"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7FD95E00"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p>
    <w:p w14:paraId="50F8357D"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Με την διαπίστωση της απαρτίας, ο Δημοτικός Σύμβουλος κ. Γλήνιας Ιωάννης αποχώρησε από την συνεδρίαση και στην συνέχεια η Πρόεδρος κα. Βασιλειάδου Σωτηρία  κήρυξε την έναρξη της συνεδρίασης και εισηγήθηκε ως εξής το θέμα της ημερήσιας διάταξης</w:t>
      </w:r>
      <w:r w:rsidRPr="00A7352F">
        <w:rPr>
          <w:rFonts w:ascii="Tahoma" w:hAnsi="Tahoma" w:cs="Tahoma"/>
          <w:sz w:val="22"/>
          <w:szCs w:val="22"/>
          <w:lang w:val="el-GR"/>
        </w:rPr>
        <w:t>.</w:t>
      </w:r>
    </w:p>
    <w:p w14:paraId="5D28D041" w14:textId="77777777" w:rsidR="00A7352F" w:rsidRPr="00A7352F" w:rsidRDefault="00A7352F" w:rsidP="00A7352F">
      <w:pPr>
        <w:spacing w:line="360" w:lineRule="auto"/>
        <w:ind w:hanging="360"/>
        <w:rPr>
          <w:rFonts w:ascii="Tahoma" w:eastAsia="Batang" w:hAnsi="Tahoma" w:cs="Tahoma"/>
          <w:b/>
          <w:sz w:val="22"/>
          <w:szCs w:val="22"/>
          <w:lang w:val="el-GR"/>
        </w:rPr>
      </w:pPr>
    </w:p>
    <w:p w14:paraId="01CA3146"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«Με τις διατάξεις </w:t>
      </w:r>
      <w:bookmarkStart w:id="6" w:name="_Hlk54865476"/>
      <w:r w:rsidRPr="00A7352F">
        <w:rPr>
          <w:rFonts w:ascii="Tahoma" w:hAnsi="Tahoma" w:cs="Tahoma"/>
          <w:sz w:val="22"/>
          <w:szCs w:val="22"/>
          <w:lang w:val="el-GR" w:eastAsia="el-GR"/>
        </w:rPr>
        <w:t xml:space="preserve">της </w:t>
      </w:r>
      <w:hyperlink r:id="rId18" w:tgtFrame="_blank" w:history="1">
        <w:r w:rsidRPr="00A7352F">
          <w:rPr>
            <w:rFonts w:ascii="Tahoma" w:hAnsi="Tahoma" w:cs="Tahoma"/>
            <w:sz w:val="22"/>
            <w:szCs w:val="22"/>
            <w:lang w:val="el-GR" w:eastAsia="el-GR"/>
          </w:rPr>
          <w:t>παρ.1 του άρθρου 8 του Ν.4368/2016,</w:t>
        </w:r>
      </w:hyperlink>
      <w:r w:rsidRPr="00A7352F">
        <w:rPr>
          <w:rFonts w:ascii="Tahoma" w:hAnsi="Tahoma" w:cs="Tahoma"/>
          <w:sz w:val="22"/>
          <w:szCs w:val="22"/>
          <w:lang w:val="el-GR" w:eastAsia="el-GR"/>
        </w:rPr>
        <w:t xml:space="preserve"> όπως τροποποιήθηκαν με το </w:t>
      </w:r>
      <w:hyperlink r:id="rId19" w:tgtFrame="_blank" w:history="1">
        <w:r w:rsidRPr="00A7352F">
          <w:rPr>
            <w:rFonts w:ascii="Tahoma" w:hAnsi="Tahoma" w:cs="Tahoma"/>
            <w:sz w:val="22"/>
            <w:szCs w:val="22"/>
            <w:lang w:val="el-GR" w:eastAsia="el-GR"/>
          </w:rPr>
          <w:t>άρθρο 87 του ν.4483/2017</w:t>
        </w:r>
      </w:hyperlink>
      <w:r w:rsidRPr="00A7352F">
        <w:rPr>
          <w:rFonts w:ascii="Tahoma" w:hAnsi="Tahoma" w:cs="Tahoma"/>
          <w:sz w:val="22"/>
          <w:szCs w:val="22"/>
          <w:lang w:val="el-GR" w:eastAsia="el-GR"/>
        </w:rPr>
        <w:t>,</w:t>
      </w:r>
      <w:bookmarkEnd w:id="6"/>
      <w:r w:rsidRPr="00A7352F">
        <w:rPr>
          <w:rFonts w:ascii="Tahoma" w:hAnsi="Tahoma" w:cs="Tahoma"/>
          <w:sz w:val="22"/>
          <w:szCs w:val="22"/>
          <w:lang w:val="el-GR" w:eastAsia="el-GR"/>
        </w:rPr>
        <w:t xml:space="preserve"> δόθηκε η δυνατότητα στους ΟΤΑ α΄ και β΄ βαθμού και νομικά πρόσωπα δημοσίου δικαίου αυτών, υπό τις προϋποθέσεις που θέτει ειδικότερα η εν λόγω διάταξη, να αυξήσουν το ωράριο εργασίας του προσωπικού ιδιωτικού δικαίου αορίστου και ορισμένου χρόνου, μειωμένου ωραρίου, μέχρι και το ανώτατο όριο της πλήρους απασχόλησης της οικείας ειδικότητας και εκπαιδευτικής βαθμίδας και ειδικότητας, με αντίστοιχη αύξηση των πάσης φύσεως αποδοχών τους δόθηκε η δυνατότητα στους ΟΤΑ α΄ και β΄ βαθμού και νομικά πρόσωπα δημοσίου δικαίου αυτών, υπό τις προϋποθέσεις που θέτει ειδικότερα η εν λόγω διάταξη, να αυξήσουν το ωράριο εργασίας του προσωπικού ιδιωτικού δικαίου αορίστου και ορισμένου χρόνου, μειωμένου ωραρίου, μέχρι και το ανώτατο όριο της πλήρους απασχόλησης της οικείας ειδικότητας και εκπαιδευτικής βαθμίδας και ειδικότητας, με αντίστοιχη αύξηση των πάσης φύσεως αποδοχών τους.</w:t>
      </w:r>
    </w:p>
    <w:p w14:paraId="44D0EDDF" w14:textId="77777777" w:rsidR="00A7352F" w:rsidRPr="00A7352F" w:rsidRDefault="00A7352F" w:rsidP="00A7352F">
      <w:pPr>
        <w:suppressAutoHyphens w:val="0"/>
        <w:spacing w:line="360" w:lineRule="auto"/>
        <w:rPr>
          <w:rFonts w:ascii="Tahoma" w:hAnsi="Tahoma" w:cs="Tahoma"/>
          <w:sz w:val="22"/>
          <w:szCs w:val="22"/>
          <w:lang w:val="el-GR" w:eastAsia="el-GR"/>
        </w:rPr>
      </w:pPr>
    </w:p>
    <w:p w14:paraId="1E425AA2"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Με τις διατάξεις των περ. α, β και γ της παρ.1</w:t>
      </w:r>
      <w:r w:rsidRPr="00A7352F">
        <w:rPr>
          <w:rFonts w:ascii="Tahoma" w:hAnsi="Tahoma" w:cs="Tahoma"/>
          <w:sz w:val="22"/>
          <w:szCs w:val="22"/>
          <w:vertAlign w:val="superscript"/>
          <w:lang w:val="el-GR" w:eastAsia="el-GR"/>
        </w:rPr>
        <w:t xml:space="preserve"> </w:t>
      </w:r>
      <w:r w:rsidRPr="00A7352F">
        <w:rPr>
          <w:rFonts w:ascii="Tahoma" w:hAnsi="Tahoma" w:cs="Tahoma"/>
          <w:sz w:val="22"/>
          <w:szCs w:val="22"/>
          <w:lang w:val="el-GR" w:eastAsia="el-GR"/>
        </w:rPr>
        <w:t xml:space="preserve"> του άρθρου 8 του Ν.4368/2016 ορίζονται τα εξής:</w:t>
      </w:r>
    </w:p>
    <w:p w14:paraId="729BC26E" w14:textId="77777777" w:rsidR="00A7352F" w:rsidRPr="00A7352F" w:rsidRDefault="00A7352F" w:rsidP="00A7352F">
      <w:pPr>
        <w:suppressAutoHyphens w:val="0"/>
        <w:spacing w:line="360" w:lineRule="auto"/>
        <w:rPr>
          <w:rFonts w:ascii="Tahoma" w:hAnsi="Tahoma" w:cs="Tahoma"/>
          <w:i/>
          <w:sz w:val="22"/>
          <w:szCs w:val="22"/>
          <w:lang w:val="el-GR" w:eastAsia="en-US"/>
        </w:rPr>
      </w:pPr>
      <w:r w:rsidRPr="00A7352F">
        <w:rPr>
          <w:rFonts w:ascii="Tahoma" w:hAnsi="Tahoma" w:cs="Tahoma"/>
          <w:i/>
          <w:sz w:val="22"/>
          <w:szCs w:val="22"/>
          <w:lang w:val="el-GR" w:eastAsia="en-US"/>
        </w:rPr>
        <w:lastRenderedPageBreak/>
        <w:t>1.α. Συμβάσεις εργασίας ιδιωτικού δικαίου αορίστου και ορισμένου χρόνου, μειωμένου ωραρίου, των εργαζομένων σε Ο.Τ.Α. α' και β' βαθμού και νομικά πρόσωπα δημοσίου δικαίου αυτών, μπορούν να τροποποιούνται, με αύξηση του ωραρίου εργασίας, μέχρι και το ανώτατο όριο της πλήρους απασχόλησης της οικείας εκπαιδευτικής βαθμίδας και ειδικότητας, με αντίστοιχη αύξηση των πάσης φύσεως αποδοχών τους. Η τροποποίηση γίνεται με αιτιολογημένη απόφαση του οικείου Δημοτικού ή Περιφερειακού Συμβουλίου ή του Διοικητικού Συμβουλίου του οικείου νομικού προσώπου, κατόπιν αίτησης του ενδιαφερόμενου. Η απόφαση περιγράφει την υπηρεσιακή ή λειτουργική ανάγκη, που δικαιολογεί την αύξηση του ωραρίου και βεβαιώνει την ύπαρξη των απαιτούμενων πιστώσεων στον οικείο προϋπολογισμό.</w:t>
      </w:r>
    </w:p>
    <w:p w14:paraId="5C7EDE09" w14:textId="77777777" w:rsidR="00A7352F" w:rsidRPr="00A7352F" w:rsidRDefault="00A7352F" w:rsidP="00A7352F">
      <w:pPr>
        <w:suppressAutoHyphens w:val="0"/>
        <w:spacing w:line="360" w:lineRule="auto"/>
        <w:rPr>
          <w:rFonts w:ascii="Tahoma" w:hAnsi="Tahoma" w:cs="Tahoma"/>
          <w:i/>
          <w:sz w:val="22"/>
          <w:szCs w:val="22"/>
          <w:lang w:val="el-GR" w:eastAsia="en-US"/>
        </w:rPr>
      </w:pPr>
      <w:r w:rsidRPr="00A7352F">
        <w:rPr>
          <w:rFonts w:ascii="Tahoma" w:hAnsi="Tahoma" w:cs="Tahoma"/>
          <w:i/>
          <w:sz w:val="22"/>
          <w:szCs w:val="22"/>
          <w:lang w:val="el-GR" w:eastAsia="en-US"/>
        </w:rPr>
        <w:t>β. Η απόφαση του προηγούμενου εδαφίου υπάγεται σε υποχρεωτικό έλεγχο νομιμότητας από την αρμόδια για την εποπτεία του οικείου Ο.Τ.Α. ή νομικού προσώπου αρχή και περίληψή της δημοσιεύεται στην Εφημερίδα της Κυβερνήσεως.</w:t>
      </w:r>
    </w:p>
    <w:p w14:paraId="0A18E4A7" w14:textId="77777777" w:rsidR="00A7352F" w:rsidRPr="00A7352F" w:rsidRDefault="00A7352F" w:rsidP="00A7352F">
      <w:pPr>
        <w:suppressAutoHyphens w:val="0"/>
        <w:spacing w:line="360" w:lineRule="auto"/>
        <w:rPr>
          <w:rFonts w:ascii="Tahoma" w:hAnsi="Tahoma" w:cs="Tahoma"/>
          <w:i/>
          <w:sz w:val="22"/>
          <w:szCs w:val="22"/>
          <w:lang w:val="el-GR" w:eastAsia="en-US"/>
        </w:rPr>
      </w:pPr>
      <w:r w:rsidRPr="00A7352F">
        <w:rPr>
          <w:rFonts w:ascii="Tahoma" w:hAnsi="Tahoma" w:cs="Tahoma"/>
          <w:i/>
          <w:sz w:val="22"/>
          <w:szCs w:val="22"/>
          <w:lang w:val="el-GR" w:eastAsia="en-US"/>
        </w:rPr>
        <w:t xml:space="preserve">γ. Οι καθαριστές/καθαρίστριες σχολικών μονάδων, των οποίων το ωράριο εργασίας μετατρέπεται, σύμφωνα με την περίπτωση α', μπορούν, με απόφαση του οικείου Δημοτικού συμβουλίου, που εκδίδεται ύστερα από αίτησή τους και ανάλογα με τις προκύπτουσες υπηρεσιακές ανάγκες, να απασχολούνται και σε διαφορετικές σχολικές μονάδες από εκείνες της τοποθέτησής τους. </w:t>
      </w:r>
    </w:p>
    <w:p w14:paraId="780884ED"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Η τροποποίηση γίνεται, σύμφωνα με το δεύτερο εδάφιο της παρ.1α του άρθρου 8 του Ν.4368/15, ως εξής:</w:t>
      </w:r>
      <w:r w:rsidRPr="00A7352F">
        <w:rPr>
          <w:rFonts w:ascii="Tahoma" w:hAnsi="Tahoma" w:cs="Tahoma"/>
          <w:sz w:val="22"/>
          <w:szCs w:val="22"/>
          <w:lang w:val="el-GR" w:eastAsia="el-GR"/>
        </w:rPr>
        <w:br/>
        <w:t>α) Ο ενδιαφερόμενος υπάλληλος θα πρέπει να υποβάλει σχετική αίτηση προς τη διοίκηση του ΟΤΑ, στην οποία θα αναφέρεται ο συνολικός αριθμός εβδομαδιαίων ωρών τις οποίες επιθυμεί να απασχοληθεί.</w:t>
      </w:r>
      <w:r w:rsidRPr="00A7352F">
        <w:rPr>
          <w:rFonts w:ascii="Tahoma" w:hAnsi="Tahoma" w:cs="Tahoma"/>
          <w:sz w:val="22"/>
          <w:szCs w:val="22"/>
          <w:lang w:val="el-GR" w:eastAsia="el-GR"/>
        </w:rPr>
        <w:br/>
        <w:t xml:space="preserve">β) Κατόπιν υποβολής της σχετικής αίτησης το οικείο δημοτικό/διοικητικό συμβούλιο, θα αποφασίσει για την έγκριση ή μη της μετατροπής του ωραρίου του εργαζομένου, ανάλογα με τις υπηρεσιακές ανάγκες αλλά και τις οικονομικές δυνατότητες του ΟΤΑ. </w:t>
      </w:r>
      <w:r w:rsidRPr="00A7352F">
        <w:rPr>
          <w:rFonts w:ascii="Tahoma" w:hAnsi="Tahoma" w:cs="Tahoma"/>
          <w:sz w:val="22"/>
          <w:szCs w:val="22"/>
          <w:lang w:val="el-GR" w:eastAsia="el-GR"/>
        </w:rPr>
        <w:br/>
        <w:t>Ας σημειωθεί ότι η έγκριση, σύμφωνα με όσα αναφέρονται στην με αριθμ. πρωτ. οικ.8402/16.3.2016 εγκύκλιο του ΥΠΕΣ, μπορεί να είναι ολική ή μερική, π.χ εργαζόμενος με τρέχον ωράριο είκοσι ωρών εβδομαδιαίως μπορεί να αιτηθεί τη μετατροπή του ωραρίου του σε πλήρες (σαράντα ώρες), αλλά το συμβούλιο να καθορίσει ωράριο τριάντα ωρών εβδομαδιαίως.</w:t>
      </w:r>
      <w:r w:rsidRPr="00A7352F">
        <w:rPr>
          <w:rFonts w:ascii="Tahoma" w:hAnsi="Tahoma" w:cs="Tahoma"/>
          <w:sz w:val="22"/>
          <w:szCs w:val="22"/>
          <w:lang w:val="el-GR" w:eastAsia="el-GR"/>
        </w:rPr>
        <w:br/>
        <w:t>Στην εν λόγω απόφαση θα πρέπει να βεβαιώνεται η ύπαρξη των απαιτούμενων πιστώσεων στον οικείο προϋπολογισμό.</w:t>
      </w:r>
      <w:r w:rsidRPr="00A7352F">
        <w:rPr>
          <w:rFonts w:ascii="Tahoma" w:hAnsi="Tahoma" w:cs="Tahoma"/>
          <w:sz w:val="22"/>
          <w:szCs w:val="22"/>
          <w:lang w:val="el-GR" w:eastAsia="el-GR"/>
        </w:rPr>
        <w:br/>
        <w:t xml:space="preserve">Η απόφαση του προηγούμενου εδαφίου υπάγεται σε υποχρεωτικό έλεγχο νομιμότητας από την </w:t>
      </w:r>
      <w:r w:rsidRPr="00A7352F">
        <w:rPr>
          <w:rFonts w:ascii="Tahoma" w:hAnsi="Tahoma" w:cs="Tahoma"/>
          <w:sz w:val="22"/>
          <w:szCs w:val="22"/>
          <w:lang w:val="el-GR" w:eastAsia="el-GR"/>
        </w:rPr>
        <w:lastRenderedPageBreak/>
        <w:t>αρμόδια για την εποπτεία του οικείου Ο.Τ.Α. ή νομικού προσώπου αρχή και περίληψή της δημοσιεύεται στην Εφημερίδα της Κυβερνήσεως.</w:t>
      </w:r>
    </w:p>
    <w:p w14:paraId="79E06304"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Στο </w:t>
      </w:r>
      <w:r w:rsidRPr="00A7352F">
        <w:rPr>
          <w:rFonts w:ascii="Tahoma" w:hAnsi="Tahoma" w:cs="Tahoma"/>
          <w:sz w:val="16"/>
          <w:szCs w:val="16"/>
        </w:rPr>
        <w:t xml:space="preserve"> </w:t>
      </w:r>
      <w:r w:rsidRPr="00A7352F">
        <w:rPr>
          <w:rFonts w:ascii="Tahoma" w:hAnsi="Tahoma" w:cs="Tahoma"/>
          <w:sz w:val="22"/>
          <w:szCs w:val="22"/>
          <w:lang w:val="el-GR" w:eastAsia="el-GR"/>
        </w:rPr>
        <w:t>υπ΄αριθ. 56982/30-7-2021  έγγραφο του Υπουργείου Εσωτερικών με θέμα: «Έγκριση πρόσληψης προσωπικού με σχέση εργασίας ιδιωτικού δικαίου ορισμένου χρόνου στους Δήμους της χώρας για την κάλυψη αναγκών καθαριότητας σχολικών μονάδων»  αναφέρεται ότι παρέχεται  ευχέρεια στο Δήμο, τηρουμένου του μέγιστου αριθμού προσλαμβανομένων ατόμων, να επιλέξει να αυξήσει τις συνολικές ώρες ημερήσιας απασχόλησης του προσλαμβανόμενου προσωπικού του, υπερβαίνοντας το μέγιστο αριθμό ανθρωποωρών ημερήσιας απασχόλησης της ΠΥΣ, αλλά στην περίπτωση αυτή η δαπάνη που προκαλείται λόγω της εν λόγω αύξησης θα πρέπει να καλυφθεί από ίδιους πόρους του Δήμου.</w:t>
      </w:r>
    </w:p>
    <w:p w14:paraId="30439873"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Στα πλαίσια της αρίθμ. πρωτ.: 4109/24-8-2021 (ΑΔΑ: 66Ο7Ω1Λ-ΜΣΙ ανακοίνωσης του Δημάρχου κατόπιν της αρίθμ. 164/2021 (ΑΔΑ: ΩΙ3ΤΩ1Λ-ΗΨΟ) απόφασης της Οικονομικής Επιτροπής του Δήμου Σαμοθράκης ¨ </w:t>
      </w:r>
      <w:r w:rsidRPr="00A7352F">
        <w:rPr>
          <w:rFonts w:ascii="Tahoma" w:hAnsi="Tahoma" w:cs="Tahoma"/>
          <w:i/>
          <w:iCs/>
          <w:sz w:val="22"/>
          <w:szCs w:val="22"/>
          <w:lang w:val="el-GR" w:eastAsia="el-GR"/>
        </w:rPr>
        <w:t xml:space="preserve">Έγκριση πρόσληψης προσωπικού με σχέση εργασίας ιδιωτικού δικαίου ορισμένου χρόνου σε υπηρεσίες καθαρισμού σχολικών μονάδων και καθορισμός αριθμού θέσεων και ωρών απασχόλησης¨ </w:t>
      </w:r>
      <w:r w:rsidRPr="00A7352F">
        <w:rPr>
          <w:rFonts w:ascii="Tahoma" w:hAnsi="Tahoma" w:cs="Tahoma"/>
          <w:sz w:val="22"/>
          <w:szCs w:val="22"/>
          <w:lang w:val="el-GR" w:eastAsia="el-GR"/>
        </w:rPr>
        <w:t xml:space="preserve"> έχουν προσληφθούν τέσσερις (4) καθαρίστριες μερικής απασχόλησης με σχέση εργασίας ιδιωτικού δικαίου ορισμένου χρόνου οι οποίες τοποθετούνται ως εξής:</w:t>
      </w:r>
    </w:p>
    <w:p w14:paraId="2C3C4154" w14:textId="77777777" w:rsidR="00A7352F" w:rsidRPr="00A7352F" w:rsidRDefault="00A7352F" w:rsidP="00A7352F">
      <w:pPr>
        <w:numPr>
          <w:ilvl w:val="0"/>
          <w:numId w:val="25"/>
        </w:numPr>
        <w:tabs>
          <w:tab w:val="left" w:pos="284"/>
        </w:tabs>
        <w:suppressAutoHyphens w:val="0"/>
        <w:spacing w:after="160" w:line="360" w:lineRule="auto"/>
        <w:contextualSpacing/>
        <w:jc w:val="both"/>
        <w:rPr>
          <w:rFonts w:ascii="Tahoma" w:hAnsi="Tahoma" w:cs="Tahoma"/>
          <w:sz w:val="22"/>
          <w:szCs w:val="22"/>
          <w:lang w:val="el-GR" w:eastAsia="el-GR"/>
        </w:rPr>
      </w:pPr>
      <w:r w:rsidRPr="00A7352F">
        <w:rPr>
          <w:rFonts w:ascii="Tahoma" w:hAnsi="Tahoma" w:cs="Tahoma"/>
          <w:sz w:val="22"/>
          <w:szCs w:val="22"/>
          <w:lang w:val="el-GR" w:eastAsia="el-GR"/>
        </w:rPr>
        <w:t>Δύο (2) καθαρίστριες για την καθαριότητα των σχολικών μονάδων Γυμνάσιο Λύκειο Σαμοθράκης, ημερήσιας απασχόλησης 5,30 ώρες έκαστη</w:t>
      </w:r>
    </w:p>
    <w:p w14:paraId="1EA30D48" w14:textId="77777777" w:rsidR="00A7352F" w:rsidRPr="00A7352F" w:rsidRDefault="00A7352F" w:rsidP="00A7352F">
      <w:pPr>
        <w:numPr>
          <w:ilvl w:val="0"/>
          <w:numId w:val="25"/>
        </w:numPr>
        <w:tabs>
          <w:tab w:val="left" w:pos="284"/>
        </w:tabs>
        <w:suppressAutoHyphens w:val="0"/>
        <w:spacing w:after="160" w:line="360" w:lineRule="auto"/>
        <w:contextualSpacing/>
        <w:jc w:val="both"/>
        <w:rPr>
          <w:rFonts w:ascii="Tahoma" w:hAnsi="Tahoma" w:cs="Tahoma"/>
          <w:sz w:val="22"/>
          <w:szCs w:val="22"/>
          <w:lang w:val="el-GR" w:eastAsia="el-GR"/>
        </w:rPr>
      </w:pPr>
      <w:r w:rsidRPr="00A7352F">
        <w:rPr>
          <w:rFonts w:ascii="Tahoma" w:hAnsi="Tahoma" w:cs="Tahoma"/>
          <w:sz w:val="22"/>
          <w:szCs w:val="22"/>
          <w:lang w:val="el-GR" w:eastAsia="el-GR"/>
        </w:rPr>
        <w:t>Μία (1) καθαρίστρια στον Δημοτικό Σχολείο Λακκώματος, ημερήσιας απασχόλησης τρείς (3) ώρες</w:t>
      </w:r>
    </w:p>
    <w:p w14:paraId="70414DDB" w14:textId="77777777" w:rsidR="00A7352F" w:rsidRPr="00A7352F" w:rsidRDefault="00A7352F" w:rsidP="00A7352F">
      <w:pPr>
        <w:numPr>
          <w:ilvl w:val="0"/>
          <w:numId w:val="25"/>
        </w:numPr>
        <w:tabs>
          <w:tab w:val="left" w:pos="284"/>
        </w:tabs>
        <w:suppressAutoHyphens w:val="0"/>
        <w:spacing w:after="160" w:line="360" w:lineRule="auto"/>
        <w:contextualSpacing/>
        <w:jc w:val="both"/>
        <w:rPr>
          <w:rFonts w:ascii="Tahoma" w:hAnsi="Tahoma" w:cs="Tahoma"/>
          <w:sz w:val="22"/>
          <w:szCs w:val="22"/>
          <w:lang w:val="el-GR" w:eastAsia="el-GR"/>
        </w:rPr>
      </w:pPr>
      <w:r w:rsidRPr="00A7352F">
        <w:rPr>
          <w:rFonts w:ascii="Tahoma" w:hAnsi="Tahoma" w:cs="Tahoma"/>
          <w:sz w:val="22"/>
          <w:szCs w:val="22"/>
          <w:lang w:val="el-GR" w:eastAsia="el-GR"/>
        </w:rPr>
        <w:t xml:space="preserve">Μία (1) καθαρίστρια στο Νηπιαγωγείο Χώρας, ημερήσιας απασχόλησης τρείς (3) ώρες </w:t>
      </w:r>
    </w:p>
    <w:p w14:paraId="1454CE6F" w14:textId="77777777" w:rsidR="00A7352F" w:rsidRPr="00A7352F" w:rsidRDefault="00A7352F" w:rsidP="00A7352F">
      <w:pPr>
        <w:rPr>
          <w:b/>
          <w:bCs/>
        </w:rPr>
      </w:pPr>
    </w:p>
    <w:p w14:paraId="1480462D" w14:textId="77777777" w:rsidR="00A7352F" w:rsidRPr="00A7352F" w:rsidRDefault="00A7352F" w:rsidP="00A7352F">
      <w:pPr>
        <w:spacing w:line="360" w:lineRule="auto"/>
        <w:ind w:right="28"/>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Όπως προκύπτει από τα ανωτέρω οι ώρες απασχόλησης του ως άνω προσωπικού καθαριότητας της σχολικής μονάδας Γυμνάσιο- Λύκειο δεν επαρκή για να καλύψει τις ανάγκες καθαριότητας των σχολικών μονάδων καθ΄όλη την διάρκεια λειτουργίας τους όπως απαιτείται από την ανάγκη εφαρμογής πρόσθετων μέτρων υγιεινής και  ασφάλειας για την αντιμετώπιση της πανδημίας της ασθένειας Covid-19. </w:t>
      </w:r>
    </w:p>
    <w:p w14:paraId="1810FBA0" w14:textId="77777777" w:rsidR="00A7352F" w:rsidRPr="00A7352F" w:rsidRDefault="00A7352F" w:rsidP="00A7352F">
      <w:pPr>
        <w:spacing w:line="360" w:lineRule="auto"/>
        <w:ind w:right="28"/>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Επίσης ο Δήμος δεν διαθέτει προσωπικό καθαριότητας για να ενισχύσει την καθαριότητα των σχολικών μονάδων.</w:t>
      </w:r>
    </w:p>
    <w:p w14:paraId="5E91E358"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Theme="minorHAnsi" w:hAnsi="Tahoma" w:cs="Tahoma"/>
          <w:sz w:val="22"/>
          <w:szCs w:val="22"/>
          <w:lang w:val="el-GR" w:eastAsia="en-US"/>
        </w:rPr>
        <w:t xml:space="preserve">Οι </w:t>
      </w:r>
      <w:r w:rsidRPr="00A7352F">
        <w:rPr>
          <w:rFonts w:ascii="Tahoma" w:hAnsi="Tahoma" w:cs="Tahoma"/>
          <w:sz w:val="22"/>
          <w:szCs w:val="22"/>
          <w:lang w:val="el-GR" w:eastAsia="el-GR"/>
        </w:rPr>
        <w:t xml:space="preserve"> εργαζόμενες καθαρίστριες σχολικών μονάδων Μουταφίδου Γαρυφαλλιά και Καπέλα Μαρία που προσλήφθηκαν με την αρίθμ. πρωτ.: 4271/271/31-8-2021 απόφαση Δημάρχου δυνάμει της αρίθμ. 50175/7-8-2020 (ΦΕΚ 3324/7-8-2020/τ.Β) ΚΥΑ, με σχέση εργασίας ιδιωτικού δικαίου </w:t>
      </w:r>
      <w:r w:rsidRPr="00A7352F">
        <w:rPr>
          <w:rFonts w:ascii="Tahoma" w:hAnsi="Tahoma" w:cs="Tahoma"/>
          <w:sz w:val="22"/>
          <w:szCs w:val="22"/>
          <w:lang w:val="el-GR" w:eastAsia="el-GR"/>
        </w:rPr>
        <w:lastRenderedPageBreak/>
        <w:t>ορισμένου χρόνου μερικής απασχόλησης για την κάλυψη αναγκών καθαριότητας του Γυμνασίου- Λυκείου για το σχολικό έτος 2021-2022 (έως 30/6/2022) με την αρίθμ. πρωτ.: 4281/31-8-2021 (Μουταφίδου Γαρυφαλλιά) και 4280/31-8-2021  (Καπέλα Μαρία) αιτήσεις τους προς  τον Δήμο Σαμοθράκης ζητούν την αύξηση του ωραρίου εργασίας τους από πεντέμισι  (5,30) σε οκτώ (8) ώρες ημερησίως.</w:t>
      </w:r>
    </w:p>
    <w:p w14:paraId="1DCB85FB"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t>Ενδεικτικά αναφέρουμε ότι η  δαπάνη που απαιτείται για την μετατροπή των συμβάσεων των ως άνω δύο (2) αιτούντων  από μερική (5,30 ώρες) σε πλήρη απασχόλησης (8 ώρες) είναι ως εξής:</w:t>
      </w:r>
    </w:p>
    <w:p w14:paraId="23DFADF3" w14:textId="77777777" w:rsidR="00A7352F" w:rsidRPr="00A7352F" w:rsidRDefault="00A7352F" w:rsidP="00A7352F">
      <w:pPr>
        <w:suppressAutoHyphens w:val="0"/>
        <w:spacing w:line="360" w:lineRule="auto"/>
        <w:rPr>
          <w:rFonts w:ascii="Tahoma" w:hAnsi="Tahoma" w:cs="Tahoma"/>
          <w:sz w:val="22"/>
          <w:szCs w:val="22"/>
          <w:lang w:val="el-GR" w:eastAsia="el-GR"/>
        </w:rPr>
      </w:pPr>
    </w:p>
    <w:p w14:paraId="57210CDB" w14:textId="77777777" w:rsidR="00A7352F" w:rsidRPr="00A7352F" w:rsidRDefault="00A7352F" w:rsidP="00A7352F">
      <w:pPr>
        <w:suppressAutoHyphens w:val="0"/>
        <w:autoSpaceDE w:val="0"/>
        <w:autoSpaceDN w:val="0"/>
        <w:adjustRightInd w:val="0"/>
        <w:spacing w:line="360" w:lineRule="auto"/>
        <w:rPr>
          <w:rFonts w:ascii="Tahoma" w:eastAsia="Batang" w:hAnsi="Tahoma" w:cs="Tahoma"/>
          <w:color w:val="111111"/>
          <w:sz w:val="22"/>
          <w:szCs w:val="22"/>
        </w:rPr>
      </w:pPr>
      <w:r w:rsidRPr="00A7352F">
        <w:rPr>
          <w:rFonts w:ascii="Tahoma" w:eastAsia="Batang" w:hAnsi="Tahoma" w:cs="Tahoma"/>
          <w:color w:val="111111"/>
          <w:sz w:val="22"/>
          <w:szCs w:val="22"/>
        </w:rPr>
        <w:t xml:space="preserve">- </w:t>
      </w:r>
      <w:bookmarkStart w:id="7" w:name="_Hlk80694565"/>
      <w:r w:rsidRPr="00A7352F">
        <w:rPr>
          <w:rFonts w:ascii="Tahoma" w:eastAsia="Batang" w:hAnsi="Tahoma" w:cs="Tahoma"/>
          <w:color w:val="111111"/>
          <w:sz w:val="22"/>
          <w:szCs w:val="22"/>
        </w:rPr>
        <w:t>Ύψος Προκαλούμενης Δαπάνης  για το Έτος 2021 – (</w:t>
      </w:r>
      <w:bookmarkStart w:id="8" w:name="_Hlk81228409"/>
      <w:r w:rsidRPr="00A7352F">
        <w:rPr>
          <w:rFonts w:ascii="Tahoma" w:eastAsia="Batang" w:hAnsi="Tahoma" w:cs="Tahoma"/>
          <w:color w:val="111111"/>
          <w:sz w:val="22"/>
          <w:szCs w:val="22"/>
          <w:lang w:val="el-GR"/>
        </w:rPr>
        <w:t xml:space="preserve">2,30 + 2,30 </w:t>
      </w:r>
      <w:bookmarkEnd w:id="8"/>
      <w:r w:rsidRPr="00A7352F">
        <w:rPr>
          <w:rFonts w:ascii="Tahoma" w:eastAsia="Batang" w:hAnsi="Tahoma" w:cs="Tahoma"/>
          <w:color w:val="111111"/>
          <w:sz w:val="22"/>
          <w:szCs w:val="22"/>
          <w:lang w:val="el-GR"/>
        </w:rPr>
        <w:t>= 5</w:t>
      </w:r>
      <w:r w:rsidRPr="00A7352F">
        <w:rPr>
          <w:rFonts w:ascii="Tahoma" w:eastAsia="Batang" w:hAnsi="Tahoma" w:cs="Tahoma"/>
          <w:color w:val="111111"/>
          <w:sz w:val="22"/>
          <w:szCs w:val="22"/>
        </w:rPr>
        <w:t xml:space="preserve"> ώρες Χ 7,32 € ανά ώρα Χ 100 ημέρες εργασίας = </w:t>
      </w:r>
      <w:r w:rsidRPr="00A7352F">
        <w:rPr>
          <w:rFonts w:ascii="Tahoma" w:eastAsia="Batang" w:hAnsi="Tahoma" w:cs="Tahoma"/>
          <w:b/>
          <w:bCs/>
          <w:color w:val="111111"/>
          <w:sz w:val="22"/>
          <w:szCs w:val="22"/>
        </w:rPr>
        <w:t>3</w:t>
      </w:r>
      <w:r w:rsidRPr="00A7352F">
        <w:rPr>
          <w:rFonts w:ascii="Tahoma" w:eastAsia="Batang" w:hAnsi="Tahoma" w:cs="Tahoma"/>
          <w:b/>
          <w:bCs/>
          <w:color w:val="111111"/>
          <w:sz w:val="22"/>
          <w:szCs w:val="22"/>
          <w:lang w:val="el-GR"/>
        </w:rPr>
        <w:t>.</w:t>
      </w:r>
      <w:r w:rsidRPr="00A7352F">
        <w:rPr>
          <w:rFonts w:ascii="Tahoma" w:eastAsia="Batang" w:hAnsi="Tahoma" w:cs="Tahoma"/>
          <w:b/>
          <w:bCs/>
          <w:color w:val="111111"/>
          <w:sz w:val="22"/>
          <w:szCs w:val="22"/>
        </w:rPr>
        <w:t>660</w:t>
      </w:r>
      <w:r w:rsidRPr="00A7352F">
        <w:rPr>
          <w:rFonts w:ascii="Tahoma" w:eastAsia="Batang" w:hAnsi="Tahoma" w:cs="Tahoma"/>
          <w:b/>
          <w:bCs/>
          <w:color w:val="111111"/>
          <w:sz w:val="22"/>
          <w:szCs w:val="22"/>
          <w:lang w:val="el-GR"/>
        </w:rPr>
        <w:t>,00</w:t>
      </w:r>
      <w:r w:rsidRPr="00A7352F">
        <w:rPr>
          <w:rFonts w:ascii="Tahoma" w:eastAsia="Batang" w:hAnsi="Tahoma" w:cs="Tahoma"/>
          <w:color w:val="111111"/>
          <w:sz w:val="22"/>
          <w:szCs w:val="22"/>
        </w:rPr>
        <w:t xml:space="preserve"> </w:t>
      </w:r>
      <w:r w:rsidRPr="00A7352F">
        <w:rPr>
          <w:rFonts w:ascii="Tahoma" w:eastAsia="Batang" w:hAnsi="Tahoma" w:cs="Tahoma"/>
          <w:b/>
          <w:bCs/>
          <w:color w:val="111111"/>
          <w:sz w:val="22"/>
          <w:szCs w:val="22"/>
        </w:rPr>
        <w:t xml:space="preserve"> €</w:t>
      </w:r>
      <w:r w:rsidRPr="00A7352F">
        <w:rPr>
          <w:rFonts w:ascii="Tahoma" w:eastAsia="Batang" w:hAnsi="Tahoma" w:cs="Tahoma"/>
          <w:color w:val="111111"/>
          <w:sz w:val="22"/>
          <w:szCs w:val="22"/>
        </w:rPr>
        <w:t xml:space="preserve"> </w:t>
      </w:r>
    </w:p>
    <w:bookmarkEnd w:id="7"/>
    <w:p w14:paraId="29F715A3" w14:textId="77777777" w:rsidR="00A7352F" w:rsidRPr="00A7352F" w:rsidRDefault="00A7352F" w:rsidP="00A7352F">
      <w:pPr>
        <w:suppressAutoHyphens w:val="0"/>
        <w:autoSpaceDE w:val="0"/>
        <w:autoSpaceDN w:val="0"/>
        <w:adjustRightInd w:val="0"/>
        <w:spacing w:line="360" w:lineRule="auto"/>
        <w:rPr>
          <w:rFonts w:ascii="Tahoma" w:eastAsia="Batang" w:hAnsi="Tahoma" w:cs="Tahoma"/>
          <w:color w:val="111111"/>
          <w:sz w:val="22"/>
          <w:szCs w:val="22"/>
        </w:rPr>
      </w:pPr>
      <w:r w:rsidRPr="00A7352F">
        <w:rPr>
          <w:rFonts w:ascii="Tahoma" w:eastAsia="Batang" w:hAnsi="Tahoma" w:cs="Tahoma"/>
          <w:color w:val="111111"/>
          <w:sz w:val="22"/>
          <w:szCs w:val="22"/>
        </w:rPr>
        <w:t>- Ύψος Προκαλούμενης Δαπάνης  για το Έτος 2022 – (</w:t>
      </w:r>
      <w:r w:rsidRPr="00A7352F">
        <w:rPr>
          <w:rFonts w:ascii="Tahoma" w:eastAsia="Batang" w:hAnsi="Tahoma" w:cs="Tahoma"/>
          <w:color w:val="111111"/>
          <w:sz w:val="22"/>
          <w:szCs w:val="22"/>
          <w:lang w:val="el-GR"/>
        </w:rPr>
        <w:t>2,30 + 2,30 =5</w:t>
      </w:r>
      <w:r w:rsidRPr="00A7352F">
        <w:rPr>
          <w:rFonts w:ascii="Tahoma" w:eastAsia="Batang" w:hAnsi="Tahoma" w:cs="Tahoma"/>
          <w:color w:val="111111"/>
          <w:sz w:val="22"/>
          <w:szCs w:val="22"/>
        </w:rPr>
        <w:t xml:space="preserve"> ώρες Χ 7,32 € ανά ώρα Χ 150 ημέρες εργασίας = </w:t>
      </w:r>
      <w:r w:rsidRPr="00A7352F">
        <w:rPr>
          <w:rFonts w:ascii="Tahoma" w:eastAsia="Batang" w:hAnsi="Tahoma" w:cs="Tahoma"/>
          <w:b/>
          <w:bCs/>
          <w:color w:val="111111"/>
          <w:sz w:val="22"/>
          <w:szCs w:val="22"/>
        </w:rPr>
        <w:t xml:space="preserve"> 5</w:t>
      </w:r>
      <w:r w:rsidRPr="00A7352F">
        <w:rPr>
          <w:rFonts w:ascii="Tahoma" w:eastAsia="Batang" w:hAnsi="Tahoma" w:cs="Tahoma"/>
          <w:b/>
          <w:bCs/>
          <w:color w:val="111111"/>
          <w:sz w:val="22"/>
          <w:szCs w:val="22"/>
          <w:lang w:val="el-GR"/>
        </w:rPr>
        <w:t>.</w:t>
      </w:r>
      <w:r w:rsidRPr="00A7352F">
        <w:rPr>
          <w:rFonts w:ascii="Tahoma" w:eastAsia="Batang" w:hAnsi="Tahoma" w:cs="Tahoma"/>
          <w:b/>
          <w:bCs/>
          <w:color w:val="111111"/>
          <w:sz w:val="22"/>
          <w:szCs w:val="22"/>
        </w:rPr>
        <w:t>490</w:t>
      </w:r>
      <w:r w:rsidRPr="00A7352F">
        <w:rPr>
          <w:rFonts w:ascii="Tahoma" w:eastAsia="Batang" w:hAnsi="Tahoma" w:cs="Tahoma"/>
          <w:b/>
          <w:bCs/>
          <w:color w:val="111111"/>
          <w:sz w:val="22"/>
          <w:szCs w:val="22"/>
          <w:lang w:val="el-GR"/>
        </w:rPr>
        <w:t xml:space="preserve">,00 </w:t>
      </w:r>
      <w:r w:rsidRPr="00A7352F">
        <w:rPr>
          <w:rFonts w:ascii="Tahoma" w:eastAsia="Batang" w:hAnsi="Tahoma" w:cs="Tahoma"/>
          <w:b/>
          <w:bCs/>
          <w:color w:val="111111"/>
          <w:sz w:val="22"/>
          <w:szCs w:val="22"/>
        </w:rPr>
        <w:t>€</w:t>
      </w:r>
      <w:r w:rsidRPr="00A7352F">
        <w:rPr>
          <w:rFonts w:ascii="Tahoma" w:eastAsia="Batang" w:hAnsi="Tahoma" w:cs="Tahoma"/>
          <w:color w:val="111111"/>
          <w:sz w:val="22"/>
          <w:szCs w:val="22"/>
        </w:rPr>
        <w:t xml:space="preserve"> </w:t>
      </w:r>
    </w:p>
    <w:p w14:paraId="0705CD29" w14:textId="77777777" w:rsidR="00A7352F" w:rsidRPr="00A7352F" w:rsidRDefault="00A7352F" w:rsidP="00A7352F">
      <w:pPr>
        <w:suppressAutoHyphens w:val="0"/>
        <w:autoSpaceDE w:val="0"/>
        <w:autoSpaceDN w:val="0"/>
        <w:adjustRightInd w:val="0"/>
        <w:spacing w:line="360" w:lineRule="auto"/>
        <w:rPr>
          <w:rFonts w:ascii="Tahoma" w:eastAsia="Batang" w:hAnsi="Tahoma" w:cs="Tahoma"/>
          <w:color w:val="111111"/>
          <w:sz w:val="22"/>
          <w:szCs w:val="22"/>
        </w:rPr>
      </w:pPr>
      <w:r w:rsidRPr="00A7352F">
        <w:rPr>
          <w:rFonts w:ascii="Tahoma" w:eastAsia="Batang" w:hAnsi="Tahoma" w:cs="Tahoma"/>
          <w:color w:val="111111"/>
          <w:sz w:val="22"/>
          <w:szCs w:val="22"/>
        </w:rPr>
        <w:t xml:space="preserve">- Συνολικό Ύψος Προκαλούμενης Δαπάνης για το Σχολικό Έτος 2021-2022- </w:t>
      </w:r>
      <w:r w:rsidRPr="00A7352F">
        <w:rPr>
          <w:rFonts w:ascii="Tahoma" w:eastAsia="Batang" w:hAnsi="Tahoma" w:cs="Tahoma"/>
          <w:color w:val="111111"/>
          <w:sz w:val="22"/>
          <w:szCs w:val="22"/>
          <w:lang w:val="el-GR"/>
        </w:rPr>
        <w:t>(2,30 + 2,30 = 5</w:t>
      </w:r>
      <w:r w:rsidRPr="00A7352F">
        <w:rPr>
          <w:rFonts w:ascii="Tahoma" w:eastAsia="Batang" w:hAnsi="Tahoma" w:cs="Tahoma"/>
          <w:color w:val="111111"/>
          <w:sz w:val="22"/>
          <w:szCs w:val="22"/>
        </w:rPr>
        <w:t xml:space="preserve"> ώρες Χ 7,32 € ανά ώρα Χ 250 ημέρες εργασίας =  </w:t>
      </w:r>
      <w:r w:rsidRPr="00A7352F">
        <w:rPr>
          <w:rFonts w:ascii="Tahoma" w:eastAsia="Batang" w:hAnsi="Tahoma" w:cs="Tahoma"/>
          <w:b/>
          <w:bCs/>
          <w:color w:val="111111"/>
          <w:sz w:val="22"/>
          <w:szCs w:val="22"/>
        </w:rPr>
        <w:t>9</w:t>
      </w:r>
      <w:r w:rsidRPr="00A7352F">
        <w:rPr>
          <w:rFonts w:ascii="Tahoma" w:eastAsia="Batang" w:hAnsi="Tahoma" w:cs="Tahoma"/>
          <w:b/>
          <w:bCs/>
          <w:color w:val="111111"/>
          <w:sz w:val="22"/>
          <w:szCs w:val="22"/>
          <w:lang w:val="el-GR"/>
        </w:rPr>
        <w:t>.</w:t>
      </w:r>
      <w:r w:rsidRPr="00A7352F">
        <w:rPr>
          <w:rFonts w:ascii="Tahoma" w:eastAsia="Batang" w:hAnsi="Tahoma" w:cs="Tahoma"/>
          <w:b/>
          <w:bCs/>
          <w:color w:val="111111"/>
          <w:sz w:val="22"/>
          <w:szCs w:val="22"/>
        </w:rPr>
        <w:t>150</w:t>
      </w:r>
      <w:r w:rsidRPr="00A7352F">
        <w:rPr>
          <w:rFonts w:ascii="Tahoma" w:eastAsia="Batang" w:hAnsi="Tahoma" w:cs="Tahoma"/>
          <w:b/>
          <w:bCs/>
          <w:color w:val="111111"/>
          <w:sz w:val="22"/>
          <w:szCs w:val="22"/>
          <w:lang w:val="el-GR"/>
        </w:rPr>
        <w:t>,00</w:t>
      </w:r>
      <w:r w:rsidRPr="00A7352F">
        <w:rPr>
          <w:rFonts w:ascii="Tahoma" w:eastAsia="Batang" w:hAnsi="Tahoma" w:cs="Tahoma"/>
          <w:b/>
          <w:bCs/>
          <w:color w:val="111111"/>
          <w:sz w:val="22"/>
          <w:szCs w:val="22"/>
        </w:rPr>
        <w:t xml:space="preserve"> €</w:t>
      </w:r>
      <w:r w:rsidRPr="00A7352F">
        <w:rPr>
          <w:rFonts w:ascii="Tahoma" w:eastAsia="Batang" w:hAnsi="Tahoma" w:cs="Tahoma"/>
          <w:color w:val="111111"/>
          <w:sz w:val="22"/>
          <w:szCs w:val="22"/>
        </w:rPr>
        <w:t xml:space="preserve"> </w:t>
      </w:r>
    </w:p>
    <w:p w14:paraId="049C4131" w14:textId="77777777" w:rsidR="00A7352F" w:rsidRPr="00A7352F" w:rsidRDefault="00A7352F" w:rsidP="00A7352F">
      <w:pPr>
        <w:suppressAutoHyphens w:val="0"/>
        <w:autoSpaceDE w:val="0"/>
        <w:autoSpaceDN w:val="0"/>
        <w:adjustRightInd w:val="0"/>
        <w:rPr>
          <w:rFonts w:ascii="Georgia" w:eastAsiaTheme="minorHAnsi" w:hAnsi="Georgia" w:cs="Georgia"/>
          <w:color w:val="000000"/>
          <w:lang w:val="el-GR" w:eastAsia="en-US"/>
        </w:rPr>
      </w:pPr>
      <w:r w:rsidRPr="00A7352F">
        <w:rPr>
          <w:rFonts w:ascii="Tahoma" w:eastAsia="Batang" w:hAnsi="Tahoma" w:cs="Tahoma"/>
          <w:color w:val="111111"/>
          <w:sz w:val="22"/>
          <w:szCs w:val="22"/>
          <w:lang w:val="el-GR" w:eastAsia="en-US"/>
        </w:rPr>
        <w:t xml:space="preserve">- Προτεινόμενος Τρόπος Κάλυψης: </w:t>
      </w:r>
      <w:r w:rsidRPr="00A7352F">
        <w:rPr>
          <w:rFonts w:ascii="Tahoma" w:eastAsiaTheme="minorHAnsi" w:hAnsi="Tahoma" w:cs="Tahoma"/>
          <w:color w:val="000000"/>
          <w:sz w:val="22"/>
          <w:szCs w:val="22"/>
          <w:lang w:val="el-GR" w:eastAsia="en-US"/>
        </w:rPr>
        <w:t xml:space="preserve">Χρηματοδότηση του Δήμου Σαμοθράκης  από το ΥΠ.ΕΣ. από </w:t>
      </w:r>
    </w:p>
    <w:p w14:paraId="797D971D"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A7352F">
        <w:t xml:space="preserve"> </w:t>
      </w:r>
      <w:r w:rsidRPr="00A7352F">
        <w:rPr>
          <w:rFonts w:ascii="Tahoma" w:eastAsiaTheme="minorHAnsi" w:hAnsi="Tahoma" w:cs="Tahoma"/>
          <w:color w:val="000000"/>
          <w:sz w:val="22"/>
          <w:szCs w:val="22"/>
          <w:lang w:val="el-GR" w:eastAsia="en-US"/>
        </w:rPr>
        <w:t>Έκτακτη επιχορήγηση προς κάλυψη έκτακτων και επιτακτικών αναγκών που προκλήθηκαν από την εμφάνιση του κορονοϊού SARS-CoV-2 με την αρίθμ. πρωτ.: 61397/17-8-2021 (ΑΔΑ: 69ΘΤ46ΜΤΛ6-4ΧΞ) απόφαση του Αναπληρωτή Υπουργού Εσωτερικών.</w:t>
      </w:r>
    </w:p>
    <w:p w14:paraId="621B3B14" w14:textId="77777777" w:rsidR="00A7352F" w:rsidRPr="00A7352F" w:rsidRDefault="00A7352F" w:rsidP="00A7352F">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tbl>
      <w:tblPr>
        <w:tblStyle w:val="10"/>
        <w:tblW w:w="0" w:type="auto"/>
        <w:tblInd w:w="0" w:type="dxa"/>
        <w:tblLook w:val="04A0" w:firstRow="1" w:lastRow="0" w:firstColumn="1" w:lastColumn="0" w:noHBand="0" w:noVBand="1"/>
      </w:tblPr>
      <w:tblGrid>
        <w:gridCol w:w="2337"/>
        <w:gridCol w:w="2337"/>
        <w:gridCol w:w="2338"/>
        <w:gridCol w:w="2338"/>
      </w:tblGrid>
      <w:tr w:rsidR="00A7352F" w:rsidRPr="00A7352F" w14:paraId="0FC8FB0D" w14:textId="77777777" w:rsidTr="00270581">
        <w:tc>
          <w:tcPr>
            <w:tcW w:w="2337" w:type="dxa"/>
            <w:tcBorders>
              <w:top w:val="single" w:sz="4" w:space="0" w:color="auto"/>
              <w:left w:val="single" w:sz="4" w:space="0" w:color="auto"/>
              <w:bottom w:val="single" w:sz="4" w:space="0" w:color="auto"/>
              <w:right w:val="single" w:sz="4" w:space="0" w:color="auto"/>
            </w:tcBorders>
            <w:hideMark/>
          </w:tcPr>
          <w:p w14:paraId="49B65EBC" w14:textId="77777777" w:rsidR="00A7352F" w:rsidRPr="00A7352F" w:rsidRDefault="00A7352F" w:rsidP="00A7352F">
            <w:pPr>
              <w:suppressAutoHyphens w:val="0"/>
              <w:spacing w:after="160" w:line="360" w:lineRule="auto"/>
              <w:rPr>
                <w:rFonts w:ascii="Tahoma" w:hAnsi="Tahoma" w:cs="Tahoma"/>
                <w:sz w:val="22"/>
                <w:szCs w:val="22"/>
                <w:lang w:val="el-GR" w:eastAsia="el-GR"/>
              </w:rPr>
            </w:pPr>
            <w:bookmarkStart w:id="9" w:name="_Hlk81210560"/>
            <w:r w:rsidRPr="00A7352F">
              <w:rPr>
                <w:rFonts w:ascii="Tahoma" w:eastAsia="Batang" w:hAnsi="Tahoma" w:cs="Tahoma"/>
                <w:b/>
                <w:bCs/>
                <w:color w:val="FF0000"/>
                <w:sz w:val="22"/>
                <w:szCs w:val="22"/>
              </w:rPr>
              <w:t xml:space="preserve"> </w:t>
            </w:r>
            <w:bookmarkEnd w:id="9"/>
            <w:r w:rsidRPr="00A7352F">
              <w:rPr>
                <w:rFonts w:ascii="Tahoma" w:hAnsi="Tahoma" w:cs="Tahoma"/>
                <w:sz w:val="22"/>
                <w:szCs w:val="22"/>
                <w:lang w:val="el-GR" w:eastAsia="el-GR"/>
              </w:rPr>
              <w:t>Μηνιαίο κόστος μικτών αποδοχών πλήρους απασχόλησης</w:t>
            </w:r>
          </w:p>
        </w:tc>
        <w:tc>
          <w:tcPr>
            <w:tcW w:w="2337" w:type="dxa"/>
            <w:tcBorders>
              <w:top w:val="single" w:sz="4" w:space="0" w:color="auto"/>
              <w:left w:val="single" w:sz="4" w:space="0" w:color="auto"/>
              <w:bottom w:val="single" w:sz="4" w:space="0" w:color="auto"/>
              <w:right w:val="single" w:sz="4" w:space="0" w:color="auto"/>
            </w:tcBorders>
            <w:hideMark/>
          </w:tcPr>
          <w:p w14:paraId="745D1E6C"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Μηνιαίο κόστος εργοδοτικών εισφορών πλήρους απασχόλησης</w:t>
            </w:r>
          </w:p>
        </w:tc>
        <w:tc>
          <w:tcPr>
            <w:tcW w:w="2338" w:type="dxa"/>
            <w:tcBorders>
              <w:top w:val="single" w:sz="4" w:space="0" w:color="auto"/>
              <w:left w:val="single" w:sz="4" w:space="0" w:color="auto"/>
              <w:bottom w:val="single" w:sz="4" w:space="0" w:color="auto"/>
              <w:right w:val="single" w:sz="4" w:space="0" w:color="auto"/>
            </w:tcBorders>
            <w:hideMark/>
          </w:tcPr>
          <w:p w14:paraId="3365040E"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Συνολικό μηνιαίο κόστος πλήρους απασχόλησης</w:t>
            </w:r>
          </w:p>
        </w:tc>
        <w:tc>
          <w:tcPr>
            <w:tcW w:w="2338" w:type="dxa"/>
            <w:tcBorders>
              <w:top w:val="single" w:sz="4" w:space="0" w:color="auto"/>
              <w:left w:val="single" w:sz="4" w:space="0" w:color="auto"/>
              <w:bottom w:val="single" w:sz="4" w:space="0" w:color="auto"/>
              <w:right w:val="single" w:sz="4" w:space="0" w:color="auto"/>
            </w:tcBorders>
            <w:hideMark/>
          </w:tcPr>
          <w:p w14:paraId="45595970"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Συνολικό κόστος </w:t>
            </w:r>
          </w:p>
        </w:tc>
      </w:tr>
      <w:tr w:rsidR="00A7352F" w:rsidRPr="00A7352F" w14:paraId="5432C3BC" w14:textId="77777777" w:rsidTr="00270581">
        <w:tc>
          <w:tcPr>
            <w:tcW w:w="2337" w:type="dxa"/>
            <w:tcBorders>
              <w:top w:val="single" w:sz="4" w:space="0" w:color="auto"/>
              <w:left w:val="single" w:sz="4" w:space="0" w:color="auto"/>
              <w:bottom w:val="single" w:sz="4" w:space="0" w:color="auto"/>
              <w:right w:val="single" w:sz="4" w:space="0" w:color="auto"/>
            </w:tcBorders>
            <w:hideMark/>
          </w:tcPr>
          <w:p w14:paraId="2C53E1A3"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w:t>
            </w:r>
            <w:bookmarkStart w:id="10" w:name="_Hlk81215973"/>
            <w:r w:rsidRPr="00A7352F">
              <w:rPr>
                <w:rFonts w:ascii="Tahoma" w:hAnsi="Tahoma" w:cs="Tahoma"/>
                <w:b/>
                <w:bCs/>
                <w:sz w:val="22"/>
                <w:szCs w:val="22"/>
                <w:lang w:val="el-GR" w:eastAsia="el-GR"/>
              </w:rPr>
              <w:t>2.292,71</w:t>
            </w:r>
          </w:p>
          <w:bookmarkEnd w:id="10"/>
          <w:p w14:paraId="290401BC"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p>
        </w:tc>
        <w:tc>
          <w:tcPr>
            <w:tcW w:w="2337" w:type="dxa"/>
            <w:tcBorders>
              <w:top w:val="single" w:sz="4" w:space="0" w:color="auto"/>
              <w:left w:val="single" w:sz="4" w:space="0" w:color="auto"/>
              <w:bottom w:val="single" w:sz="4" w:space="0" w:color="auto"/>
              <w:right w:val="single" w:sz="4" w:space="0" w:color="auto"/>
            </w:tcBorders>
            <w:hideMark/>
          </w:tcPr>
          <w:p w14:paraId="19C342C5"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635,29</w:t>
            </w:r>
          </w:p>
          <w:p w14:paraId="72E53F41"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hideMark/>
          </w:tcPr>
          <w:p w14:paraId="5FB88996"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2.928,00 €</w:t>
            </w:r>
          </w:p>
        </w:tc>
        <w:tc>
          <w:tcPr>
            <w:tcW w:w="2338" w:type="dxa"/>
            <w:tcBorders>
              <w:top w:val="single" w:sz="4" w:space="0" w:color="auto"/>
              <w:left w:val="single" w:sz="4" w:space="0" w:color="auto"/>
              <w:bottom w:val="single" w:sz="4" w:space="0" w:color="auto"/>
              <w:right w:val="single" w:sz="4" w:space="0" w:color="auto"/>
            </w:tcBorders>
            <w:hideMark/>
          </w:tcPr>
          <w:p w14:paraId="45832BC3"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29.280,00 € </w:t>
            </w:r>
          </w:p>
        </w:tc>
      </w:tr>
      <w:tr w:rsidR="00A7352F" w:rsidRPr="00A7352F" w14:paraId="254F378B" w14:textId="77777777" w:rsidTr="00270581">
        <w:tc>
          <w:tcPr>
            <w:tcW w:w="2337" w:type="dxa"/>
            <w:tcBorders>
              <w:top w:val="single" w:sz="4" w:space="0" w:color="auto"/>
              <w:left w:val="single" w:sz="4" w:space="0" w:color="auto"/>
              <w:bottom w:val="single" w:sz="4" w:space="0" w:color="auto"/>
              <w:right w:val="single" w:sz="4" w:space="0" w:color="auto"/>
            </w:tcBorders>
            <w:hideMark/>
          </w:tcPr>
          <w:p w14:paraId="3A8BF2B7"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Μηνιαίο κόστος μικτών αποδοχών πεντέμιση ωρών απασχόλησης</w:t>
            </w:r>
          </w:p>
        </w:tc>
        <w:tc>
          <w:tcPr>
            <w:tcW w:w="2337" w:type="dxa"/>
            <w:tcBorders>
              <w:top w:val="single" w:sz="4" w:space="0" w:color="auto"/>
              <w:left w:val="single" w:sz="4" w:space="0" w:color="auto"/>
              <w:bottom w:val="single" w:sz="4" w:space="0" w:color="auto"/>
              <w:right w:val="single" w:sz="4" w:space="0" w:color="auto"/>
            </w:tcBorders>
            <w:hideMark/>
          </w:tcPr>
          <w:p w14:paraId="25EB3425"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Μηνιαίο κόστος εργοδοτικών εισφορών πεντέμιση ωρών απασχόλησης</w:t>
            </w:r>
          </w:p>
        </w:tc>
        <w:tc>
          <w:tcPr>
            <w:tcW w:w="2338" w:type="dxa"/>
            <w:tcBorders>
              <w:top w:val="single" w:sz="4" w:space="0" w:color="auto"/>
              <w:left w:val="single" w:sz="4" w:space="0" w:color="auto"/>
              <w:bottom w:val="single" w:sz="4" w:space="0" w:color="auto"/>
              <w:right w:val="single" w:sz="4" w:space="0" w:color="auto"/>
            </w:tcBorders>
            <w:hideMark/>
          </w:tcPr>
          <w:p w14:paraId="4B3C24DD"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Συνολικό μηνιαίο κόστος πεντέμιση ωρών απασχόλησης</w:t>
            </w:r>
          </w:p>
        </w:tc>
        <w:tc>
          <w:tcPr>
            <w:tcW w:w="2338" w:type="dxa"/>
            <w:tcBorders>
              <w:top w:val="single" w:sz="4" w:space="0" w:color="auto"/>
              <w:left w:val="single" w:sz="4" w:space="0" w:color="auto"/>
              <w:bottom w:val="single" w:sz="4" w:space="0" w:color="auto"/>
              <w:right w:val="single" w:sz="4" w:space="0" w:color="auto"/>
            </w:tcBorders>
            <w:hideMark/>
          </w:tcPr>
          <w:p w14:paraId="5D5F1FAE" w14:textId="77777777" w:rsidR="00A7352F" w:rsidRPr="00A7352F" w:rsidRDefault="00A7352F" w:rsidP="00A7352F">
            <w:pPr>
              <w:suppressAutoHyphens w:val="0"/>
              <w:spacing w:after="160" w:line="360" w:lineRule="auto"/>
              <w:rPr>
                <w:rFonts w:ascii="Tahoma" w:hAnsi="Tahoma" w:cs="Tahoma"/>
                <w:sz w:val="22"/>
                <w:szCs w:val="22"/>
                <w:lang w:val="el-GR" w:eastAsia="el-GR"/>
              </w:rPr>
            </w:pPr>
            <w:r w:rsidRPr="00A7352F">
              <w:rPr>
                <w:rFonts w:ascii="Tahoma" w:hAnsi="Tahoma" w:cs="Tahoma"/>
                <w:sz w:val="22"/>
                <w:szCs w:val="22"/>
                <w:lang w:val="el-GR" w:eastAsia="el-GR"/>
              </w:rPr>
              <w:t xml:space="preserve">Συνολικό κόστος </w:t>
            </w:r>
          </w:p>
        </w:tc>
      </w:tr>
      <w:tr w:rsidR="00A7352F" w:rsidRPr="00A7352F" w14:paraId="3B038993" w14:textId="77777777" w:rsidTr="00270581">
        <w:tc>
          <w:tcPr>
            <w:tcW w:w="2337" w:type="dxa"/>
            <w:tcBorders>
              <w:top w:val="single" w:sz="4" w:space="0" w:color="auto"/>
              <w:left w:val="single" w:sz="4" w:space="0" w:color="auto"/>
              <w:bottom w:val="single" w:sz="4" w:space="0" w:color="auto"/>
              <w:right w:val="single" w:sz="4" w:space="0" w:color="auto"/>
            </w:tcBorders>
            <w:hideMark/>
          </w:tcPr>
          <w:p w14:paraId="6B12A776"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w:t>
            </w:r>
            <w:r w:rsidRPr="00A7352F">
              <w:rPr>
                <w:rFonts w:ascii="Tahoma" w:eastAsia="Batang" w:hAnsi="Tahoma" w:cs="Tahoma"/>
                <w:b/>
                <w:bCs/>
                <w:color w:val="111111"/>
                <w:sz w:val="22"/>
                <w:szCs w:val="22"/>
              </w:rPr>
              <w:t xml:space="preserve"> 1</w:t>
            </w:r>
            <w:r w:rsidRPr="00A7352F">
              <w:rPr>
                <w:rFonts w:ascii="Tahoma" w:eastAsia="Batang" w:hAnsi="Tahoma" w:cs="Tahoma"/>
                <w:b/>
                <w:bCs/>
                <w:color w:val="111111"/>
                <w:sz w:val="22"/>
                <w:szCs w:val="22"/>
                <w:lang w:val="el-GR"/>
              </w:rPr>
              <w:t>.</w:t>
            </w:r>
            <w:r w:rsidRPr="00A7352F">
              <w:rPr>
                <w:rFonts w:ascii="Tahoma" w:eastAsia="Batang" w:hAnsi="Tahoma" w:cs="Tahoma"/>
                <w:b/>
                <w:bCs/>
                <w:color w:val="111111"/>
                <w:sz w:val="22"/>
                <w:szCs w:val="22"/>
              </w:rPr>
              <w:t>576,2</w:t>
            </w:r>
            <w:r w:rsidRPr="00A7352F">
              <w:rPr>
                <w:rFonts w:ascii="Tahoma" w:eastAsia="Batang" w:hAnsi="Tahoma" w:cs="Tahoma"/>
                <w:b/>
                <w:bCs/>
                <w:color w:val="111111"/>
                <w:sz w:val="22"/>
                <w:szCs w:val="22"/>
                <w:lang w:val="el-GR"/>
              </w:rPr>
              <w:t xml:space="preserve">4 </w:t>
            </w:r>
            <w:r w:rsidRPr="00A7352F">
              <w:rPr>
                <w:rFonts w:ascii="Tahoma" w:hAnsi="Tahoma" w:cs="Tahoma"/>
                <w:b/>
                <w:bCs/>
                <w:sz w:val="22"/>
                <w:szCs w:val="22"/>
                <w:lang w:val="el-GR" w:eastAsia="el-GR"/>
              </w:rPr>
              <w:t>€</w:t>
            </w:r>
          </w:p>
        </w:tc>
        <w:tc>
          <w:tcPr>
            <w:tcW w:w="2337" w:type="dxa"/>
            <w:tcBorders>
              <w:top w:val="single" w:sz="4" w:space="0" w:color="auto"/>
              <w:left w:val="single" w:sz="4" w:space="0" w:color="auto"/>
              <w:bottom w:val="single" w:sz="4" w:space="0" w:color="auto"/>
              <w:right w:val="single" w:sz="4" w:space="0" w:color="auto"/>
            </w:tcBorders>
            <w:hideMark/>
          </w:tcPr>
          <w:p w14:paraId="45AF3D26"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436,76</w:t>
            </w:r>
            <w:r w:rsidRPr="00A7352F">
              <w:rPr>
                <w:rFonts w:ascii="Tahoma" w:eastAsia="Batang" w:hAnsi="Tahoma" w:cs="Tahoma"/>
                <w:b/>
                <w:bCs/>
                <w:color w:val="111111"/>
                <w:sz w:val="22"/>
                <w:szCs w:val="22"/>
              </w:rPr>
              <w:t xml:space="preserve"> </w:t>
            </w:r>
            <w:r w:rsidRPr="00A7352F">
              <w:rPr>
                <w:rFonts w:ascii="Tahoma" w:eastAsia="Batang" w:hAnsi="Tahoma" w:cs="Tahoma"/>
                <w:b/>
                <w:bCs/>
                <w:color w:val="111111"/>
                <w:sz w:val="22"/>
                <w:szCs w:val="22"/>
                <w:lang w:val="el-GR"/>
              </w:rPr>
              <w:t xml:space="preserve"> </w:t>
            </w:r>
            <w:r w:rsidRPr="00A7352F">
              <w:rPr>
                <w:rFonts w:ascii="Tahoma" w:hAnsi="Tahoma" w:cs="Tahoma"/>
                <w:b/>
                <w:bCs/>
                <w:sz w:val="22"/>
                <w:szCs w:val="22"/>
                <w:lang w:val="el-GR" w:eastAsia="el-GR"/>
              </w:rPr>
              <w:t>€</w:t>
            </w:r>
          </w:p>
        </w:tc>
        <w:tc>
          <w:tcPr>
            <w:tcW w:w="2338" w:type="dxa"/>
            <w:tcBorders>
              <w:top w:val="single" w:sz="4" w:space="0" w:color="auto"/>
              <w:left w:val="single" w:sz="4" w:space="0" w:color="auto"/>
              <w:bottom w:val="single" w:sz="4" w:space="0" w:color="auto"/>
              <w:right w:val="single" w:sz="4" w:space="0" w:color="auto"/>
            </w:tcBorders>
            <w:hideMark/>
          </w:tcPr>
          <w:p w14:paraId="6EC9A834"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2.013,00 €</w:t>
            </w:r>
          </w:p>
        </w:tc>
        <w:tc>
          <w:tcPr>
            <w:tcW w:w="2338" w:type="dxa"/>
            <w:tcBorders>
              <w:top w:val="single" w:sz="4" w:space="0" w:color="auto"/>
              <w:left w:val="single" w:sz="4" w:space="0" w:color="auto"/>
              <w:bottom w:val="single" w:sz="4" w:space="0" w:color="auto"/>
              <w:right w:val="single" w:sz="4" w:space="0" w:color="auto"/>
            </w:tcBorders>
            <w:hideMark/>
          </w:tcPr>
          <w:p w14:paraId="4946C515"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20.130,00   €</w:t>
            </w:r>
          </w:p>
        </w:tc>
      </w:tr>
      <w:tr w:rsidR="00A7352F" w:rsidRPr="00A7352F" w14:paraId="4997FB4A" w14:textId="77777777" w:rsidTr="00270581">
        <w:tc>
          <w:tcPr>
            <w:tcW w:w="7012" w:type="dxa"/>
            <w:gridSpan w:val="3"/>
            <w:tcBorders>
              <w:top w:val="single" w:sz="4" w:space="0" w:color="auto"/>
              <w:left w:val="single" w:sz="4" w:space="0" w:color="auto"/>
              <w:bottom w:val="single" w:sz="4" w:space="0" w:color="auto"/>
              <w:right w:val="single" w:sz="4" w:space="0" w:color="auto"/>
            </w:tcBorders>
            <w:hideMark/>
          </w:tcPr>
          <w:p w14:paraId="11C1A92B"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lastRenderedPageBreak/>
              <w:t>Κόστος που θα προκληθεί από την μετατροπή των συμβάσεων σε πλήρης απασχόληση.</w:t>
            </w:r>
          </w:p>
        </w:tc>
        <w:tc>
          <w:tcPr>
            <w:tcW w:w="2338" w:type="dxa"/>
            <w:tcBorders>
              <w:top w:val="single" w:sz="4" w:space="0" w:color="auto"/>
              <w:left w:val="single" w:sz="4" w:space="0" w:color="auto"/>
              <w:bottom w:val="single" w:sz="4" w:space="0" w:color="auto"/>
              <w:right w:val="single" w:sz="4" w:space="0" w:color="auto"/>
            </w:tcBorders>
            <w:hideMark/>
          </w:tcPr>
          <w:p w14:paraId="4D838527" w14:textId="77777777" w:rsidR="00A7352F" w:rsidRPr="00A7352F" w:rsidRDefault="00A7352F" w:rsidP="00A7352F">
            <w:pPr>
              <w:suppressAutoHyphens w:val="0"/>
              <w:spacing w:after="160" w:line="360" w:lineRule="auto"/>
              <w:rPr>
                <w:rFonts w:ascii="Tahoma" w:hAnsi="Tahoma" w:cs="Tahoma"/>
                <w:b/>
                <w:bCs/>
                <w:sz w:val="22"/>
                <w:szCs w:val="22"/>
                <w:lang w:val="el-GR" w:eastAsia="el-GR"/>
              </w:rPr>
            </w:pPr>
            <w:r w:rsidRPr="00A7352F">
              <w:rPr>
                <w:rFonts w:ascii="Tahoma" w:hAnsi="Tahoma" w:cs="Tahoma"/>
                <w:b/>
                <w:bCs/>
                <w:sz w:val="22"/>
                <w:szCs w:val="22"/>
                <w:lang w:val="el-GR" w:eastAsia="el-GR"/>
              </w:rPr>
              <w:t xml:space="preserve">  </w:t>
            </w:r>
            <w:bookmarkStart w:id="11" w:name="_Hlk81214219"/>
            <w:r w:rsidRPr="00A7352F">
              <w:rPr>
                <w:rFonts w:ascii="Tahoma" w:hAnsi="Tahoma" w:cs="Tahoma"/>
                <w:b/>
                <w:bCs/>
                <w:sz w:val="22"/>
                <w:szCs w:val="22"/>
                <w:lang w:val="el-GR" w:eastAsia="el-GR"/>
              </w:rPr>
              <w:t>9.150,00 €</w:t>
            </w:r>
            <w:bookmarkEnd w:id="11"/>
          </w:p>
        </w:tc>
      </w:tr>
    </w:tbl>
    <w:p w14:paraId="669022B8" w14:textId="77777777" w:rsidR="00A7352F" w:rsidRPr="00A7352F" w:rsidRDefault="00A7352F" w:rsidP="00A7352F">
      <w:pPr>
        <w:spacing w:line="360" w:lineRule="auto"/>
        <w:ind w:right="28"/>
        <w:jc w:val="both"/>
        <w:rPr>
          <w:rFonts w:ascii="Tahoma" w:eastAsiaTheme="minorHAnsi" w:hAnsi="Tahoma" w:cs="Tahoma"/>
          <w:sz w:val="22"/>
          <w:szCs w:val="22"/>
          <w:lang w:val="el-GR" w:eastAsia="en-US"/>
        </w:rPr>
      </w:pPr>
    </w:p>
    <w:p w14:paraId="4290C8B5" w14:textId="77777777" w:rsidR="00A7352F" w:rsidRPr="00A7352F" w:rsidRDefault="00A7352F" w:rsidP="00A7352F">
      <w:pPr>
        <w:spacing w:line="360" w:lineRule="auto"/>
        <w:ind w:right="28"/>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Η δαπάνη που θα προκληθεί από την </w:t>
      </w:r>
      <w:r w:rsidRPr="00A7352F">
        <w:rPr>
          <w:rFonts w:ascii="Tahoma" w:hAnsi="Tahoma" w:cs="Tahoma"/>
          <w:sz w:val="22"/>
          <w:szCs w:val="22"/>
          <w:lang w:val="el-GR" w:eastAsia="el-GR"/>
        </w:rPr>
        <w:t>μετατροπή των συμβάσεων εργασίας της Μουταφίδου Γαρυφαλλιάς και Καπέλα Μαρίας σε πλήρης απασχόληση</w:t>
      </w:r>
      <w:r w:rsidRPr="00A7352F">
        <w:rPr>
          <w:rFonts w:ascii="Tahoma" w:eastAsiaTheme="minorHAnsi" w:hAnsi="Tahoma" w:cs="Tahoma"/>
          <w:sz w:val="22"/>
          <w:szCs w:val="22"/>
          <w:lang w:val="el-GR" w:eastAsia="en-US"/>
        </w:rPr>
        <w:t xml:space="preserve">, θα καλυφθεί από πιστώσεις που έχουν προβλεφθεί στους κάτωθι ΚΑΕ του προϋπολογσιμού του Δήμου Σαμοθράκης έτους 2021 σύμφωνα με την αρίθμ. 107/2021 απόφαση του Δημοτικού Συμβουλίου που θα προέλθουν από  έκτακτη επιχορήγηση του Δήμου Σαμοθράκης </w:t>
      </w:r>
      <w:r w:rsidRPr="00A7352F">
        <w:rPr>
          <w:rFonts w:ascii="Tahoma" w:eastAsia="Batang" w:hAnsi="Tahoma" w:cs="Tahoma"/>
          <w:color w:val="111111"/>
          <w:sz w:val="22"/>
          <w:szCs w:val="22"/>
        </w:rPr>
        <w:t xml:space="preserve">για κάλυψη έκτακτων και επιτακτικών αναγκών που προκλήθηκαν από την εμφάνιση του κορονοϊού SARS-CoV-2 </w:t>
      </w:r>
      <w:r w:rsidRPr="00A7352F">
        <w:rPr>
          <w:rFonts w:ascii="Tahoma" w:eastAsiaTheme="minorHAnsi" w:hAnsi="Tahoma" w:cs="Tahoma"/>
          <w:sz w:val="22"/>
          <w:szCs w:val="22"/>
          <w:lang w:val="el-GR" w:eastAsia="en-US"/>
        </w:rPr>
        <w:t xml:space="preserve">με το ποσό των </w:t>
      </w:r>
      <w:r w:rsidRPr="00A7352F">
        <w:rPr>
          <w:rFonts w:ascii="Tahoma" w:eastAsiaTheme="minorHAnsi" w:hAnsi="Tahoma" w:cs="Tahoma"/>
          <w:b/>
          <w:bCs/>
          <w:sz w:val="22"/>
          <w:szCs w:val="22"/>
          <w:lang w:val="el-GR" w:eastAsia="en-US"/>
        </w:rPr>
        <w:t>9.150,00€</w:t>
      </w:r>
      <w:r w:rsidRPr="00A7352F">
        <w:rPr>
          <w:rFonts w:ascii="Tahoma" w:eastAsiaTheme="minorHAnsi" w:hAnsi="Tahoma" w:cs="Tahoma"/>
          <w:sz w:val="22"/>
          <w:szCs w:val="22"/>
          <w:lang w:val="el-GR" w:eastAsia="en-US"/>
        </w:rPr>
        <w:t xml:space="preserve">   </w:t>
      </w:r>
      <w:r w:rsidRPr="00A7352F">
        <w:rPr>
          <w:rFonts w:ascii="Tahoma" w:eastAsia="Batang" w:hAnsi="Tahoma" w:cs="Tahoma"/>
          <w:color w:val="111111"/>
          <w:sz w:val="22"/>
          <w:szCs w:val="22"/>
          <w:lang w:val="el-GR"/>
        </w:rPr>
        <w:t xml:space="preserve">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eastAsia="Batang" w:hAnsi="Tahoma" w:cs="Tahoma"/>
          <w:color w:val="111111"/>
          <w:sz w:val="22"/>
          <w:szCs w:val="22"/>
        </w:rPr>
        <w:t xml:space="preserve"> </w:t>
      </w:r>
      <w:r w:rsidRPr="00A7352F">
        <w:rPr>
          <w:rFonts w:ascii="Tahoma" w:eastAsiaTheme="minorHAnsi" w:hAnsi="Tahoma" w:cs="Tahoma"/>
          <w:sz w:val="22"/>
          <w:szCs w:val="22"/>
          <w:lang w:val="el-GR" w:eastAsia="en-US"/>
        </w:rPr>
        <w:t>από τους κάτωθι ΚΑΕ Εξόδων:</w:t>
      </w:r>
    </w:p>
    <w:p w14:paraId="477095C1" w14:textId="77777777" w:rsidR="00A7352F" w:rsidRPr="00A7352F" w:rsidRDefault="00A7352F" w:rsidP="00A7352F">
      <w:pPr>
        <w:numPr>
          <w:ilvl w:val="0"/>
          <w:numId w:val="23"/>
        </w:numPr>
        <w:suppressAutoHyphens w:val="0"/>
        <w:spacing w:after="160" w:line="360" w:lineRule="auto"/>
        <w:ind w:right="28"/>
        <w:contextualSpacing/>
        <w:jc w:val="both"/>
        <w:rPr>
          <w:rFonts w:ascii="Tahoma" w:eastAsiaTheme="minorHAnsi" w:hAnsi="Tahoma" w:cs="Tahoma"/>
          <w:b/>
          <w:bCs/>
          <w:sz w:val="22"/>
          <w:szCs w:val="22"/>
          <w:lang w:val="el-GR" w:eastAsia="en-US"/>
        </w:rPr>
      </w:pPr>
      <w:r w:rsidRPr="00A7352F">
        <w:rPr>
          <w:rFonts w:ascii="Tahoma" w:eastAsiaTheme="minorHAnsi" w:hAnsi="Tahoma" w:cs="Tahoma"/>
          <w:sz w:val="22"/>
          <w:szCs w:val="22"/>
          <w:lang w:val="el-GR" w:eastAsia="en-US"/>
        </w:rPr>
        <w:t xml:space="preserve">15/6041.06  </w:t>
      </w:r>
      <w:r w:rsidRPr="00A7352F">
        <w:rPr>
          <w:rFonts w:ascii="Tahoma" w:eastAsiaTheme="minorHAnsi" w:hAnsi="Tahoma" w:cs="Tahoma"/>
          <w:i/>
          <w:iCs/>
          <w:sz w:val="22"/>
          <w:szCs w:val="22"/>
          <w:lang w:val="el-GR" w:eastAsia="en-US"/>
        </w:rPr>
        <w:t xml:space="preserve">Μισθοδοσία εκτάκτου προσωπικού ΙΔΟΧ καθαριστριών σχολικών μονάδων  </w:t>
      </w:r>
      <w:r w:rsidRPr="00A7352F">
        <w:rPr>
          <w:rFonts w:ascii="Tahoma" w:eastAsiaTheme="minorHAnsi" w:hAnsi="Tahoma" w:cs="Tahoma"/>
          <w:sz w:val="22"/>
          <w:szCs w:val="22"/>
          <w:lang w:val="el-GR" w:eastAsia="en-US"/>
        </w:rPr>
        <w:t xml:space="preserve">ποσό </w:t>
      </w:r>
      <w:r w:rsidRPr="00A7352F">
        <w:rPr>
          <w:rFonts w:ascii="Tahoma" w:eastAsiaTheme="minorHAnsi" w:hAnsi="Tahoma" w:cs="Tahoma"/>
          <w:b/>
          <w:bCs/>
          <w:sz w:val="22"/>
          <w:szCs w:val="22"/>
          <w:lang w:val="el-GR" w:eastAsia="en-US"/>
        </w:rPr>
        <w:t>-2.865,88 €</w:t>
      </w:r>
    </w:p>
    <w:p w14:paraId="452DEA53" w14:textId="77777777" w:rsidR="00A7352F" w:rsidRPr="00A7352F" w:rsidRDefault="00A7352F" w:rsidP="00A7352F">
      <w:pPr>
        <w:numPr>
          <w:ilvl w:val="0"/>
          <w:numId w:val="23"/>
        </w:numPr>
        <w:suppressAutoHyphens w:val="0"/>
        <w:spacing w:after="160" w:line="360" w:lineRule="auto"/>
        <w:ind w:right="28"/>
        <w:contextualSpacing/>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15/6054.09 </w:t>
      </w:r>
      <w:r w:rsidRPr="00A7352F">
        <w:rPr>
          <w:rFonts w:ascii="Tahoma" w:eastAsiaTheme="minorHAnsi" w:hAnsi="Tahoma" w:cs="Tahoma"/>
          <w:i/>
          <w:iCs/>
          <w:sz w:val="22"/>
          <w:szCs w:val="22"/>
          <w:lang w:val="el-GR" w:eastAsia="en-US"/>
        </w:rPr>
        <w:t xml:space="preserve">Εργοδοτικές εισφορές ΙΚΑ εκτάκτου προσωπικού ΙΔΟΧ καθαριστριών σχολικών μονάδων – </w:t>
      </w:r>
      <w:r w:rsidRPr="00A7352F">
        <w:rPr>
          <w:rFonts w:ascii="Tahoma" w:eastAsiaTheme="minorHAnsi" w:hAnsi="Tahoma" w:cs="Tahoma"/>
          <w:sz w:val="22"/>
          <w:szCs w:val="22"/>
          <w:lang w:val="el-GR" w:eastAsia="en-US"/>
        </w:rPr>
        <w:t xml:space="preserve">ποσό </w:t>
      </w:r>
      <w:r w:rsidRPr="00A7352F">
        <w:rPr>
          <w:rFonts w:ascii="Tahoma" w:eastAsiaTheme="minorHAnsi" w:hAnsi="Tahoma" w:cs="Tahoma"/>
          <w:b/>
          <w:bCs/>
          <w:sz w:val="22"/>
          <w:szCs w:val="22"/>
          <w:lang w:val="el-GR" w:eastAsia="en-US"/>
        </w:rPr>
        <w:t>794,12 €</w:t>
      </w:r>
      <w:r w:rsidRPr="00A7352F">
        <w:rPr>
          <w:rFonts w:ascii="Tahoma" w:eastAsiaTheme="minorHAnsi" w:hAnsi="Tahoma" w:cs="Tahoma"/>
          <w:sz w:val="22"/>
          <w:szCs w:val="22"/>
          <w:lang w:val="el-GR" w:eastAsia="en-US"/>
        </w:rPr>
        <w:t xml:space="preserve"> </w:t>
      </w:r>
    </w:p>
    <w:p w14:paraId="0D834A7F" w14:textId="77777777" w:rsidR="00A7352F" w:rsidRPr="00A7352F" w:rsidRDefault="00A7352F" w:rsidP="00A7352F">
      <w:pPr>
        <w:suppressAutoHyphens w:val="0"/>
        <w:spacing w:after="160" w:line="360" w:lineRule="auto"/>
        <w:ind w:right="28"/>
        <w:contextualSpacing/>
        <w:jc w:val="both"/>
        <w:rPr>
          <w:rFonts w:ascii="Tahoma" w:eastAsiaTheme="minorHAnsi" w:hAnsi="Tahoma" w:cs="Tahoma"/>
          <w:sz w:val="22"/>
          <w:szCs w:val="22"/>
          <w:lang w:eastAsia="en-US"/>
        </w:rPr>
      </w:pPr>
    </w:p>
    <w:p w14:paraId="00CDA389" w14:textId="77777777" w:rsidR="00A7352F" w:rsidRPr="00A7352F" w:rsidRDefault="00A7352F" w:rsidP="00A7352F">
      <w:pPr>
        <w:suppressAutoHyphens w:val="0"/>
        <w:autoSpaceDE w:val="0"/>
        <w:autoSpaceDN w:val="0"/>
        <w:adjustRightInd w:val="0"/>
        <w:spacing w:line="360" w:lineRule="auto"/>
        <w:rPr>
          <w:rFonts w:ascii="Tahoma" w:eastAsia="Batang" w:hAnsi="Tahoma" w:cs="Tahoma"/>
          <w:color w:val="111111"/>
          <w:sz w:val="22"/>
          <w:szCs w:val="22"/>
        </w:rPr>
      </w:pPr>
      <w:r w:rsidRPr="00A7352F">
        <w:rPr>
          <w:rFonts w:ascii="Tahoma" w:eastAsia="Batang" w:hAnsi="Tahoma" w:cs="Tahoma"/>
          <w:color w:val="111111"/>
          <w:sz w:val="22"/>
          <w:szCs w:val="22"/>
        </w:rPr>
        <w:t xml:space="preserve">Ανάλογες πιστώσεις θα προβλεφθούν </w:t>
      </w:r>
      <w:r w:rsidRPr="00A7352F">
        <w:rPr>
          <w:rFonts w:ascii="Tahoma" w:eastAsia="Batang" w:hAnsi="Tahoma" w:cs="Tahoma"/>
          <w:color w:val="111111"/>
          <w:sz w:val="22"/>
          <w:szCs w:val="22"/>
          <w:u w:val="single"/>
        </w:rPr>
        <w:t xml:space="preserve">με την κατάρτιση του προϋπολογισμού του </w:t>
      </w:r>
      <w:r w:rsidRPr="00A7352F">
        <w:rPr>
          <w:rFonts w:ascii="Tahoma" w:eastAsia="Batang" w:hAnsi="Tahoma" w:cs="Tahoma"/>
          <w:b/>
          <w:bCs/>
          <w:color w:val="111111"/>
          <w:sz w:val="22"/>
          <w:szCs w:val="22"/>
          <w:u w:val="single"/>
        </w:rPr>
        <w:t>έτους 2022</w:t>
      </w:r>
      <w:r w:rsidRPr="00A7352F">
        <w:rPr>
          <w:rFonts w:ascii="Tahoma" w:eastAsia="Batang" w:hAnsi="Tahoma" w:cs="Tahoma"/>
          <w:color w:val="111111"/>
          <w:sz w:val="22"/>
          <w:szCs w:val="22"/>
        </w:rPr>
        <w:t xml:space="preserve"> ως εξής:</w:t>
      </w:r>
    </w:p>
    <w:p w14:paraId="6C07777D" w14:textId="77777777" w:rsidR="00A7352F" w:rsidRPr="00A7352F" w:rsidRDefault="00A7352F" w:rsidP="00A7352F">
      <w:pPr>
        <w:numPr>
          <w:ilvl w:val="0"/>
          <w:numId w:val="26"/>
        </w:numPr>
        <w:suppressAutoHyphens w:val="0"/>
        <w:autoSpaceDE w:val="0"/>
        <w:autoSpaceDN w:val="0"/>
        <w:adjustRightInd w:val="0"/>
        <w:spacing w:after="160" w:line="360" w:lineRule="auto"/>
        <w:contextualSpacing/>
        <w:rPr>
          <w:rFonts w:ascii="Tahoma" w:eastAsia="Batang" w:hAnsi="Tahoma" w:cs="Tahoma"/>
          <w:color w:val="111111"/>
          <w:sz w:val="22"/>
          <w:szCs w:val="22"/>
        </w:rPr>
      </w:pPr>
      <w:r w:rsidRPr="00A7352F">
        <w:rPr>
          <w:rFonts w:ascii="Tahoma" w:eastAsia="Batang" w:hAnsi="Tahoma" w:cs="Tahoma"/>
          <w:color w:val="111111"/>
          <w:sz w:val="22"/>
          <w:szCs w:val="22"/>
          <w:lang w:val="el-GR"/>
        </w:rPr>
        <w:t>Π</w:t>
      </w:r>
      <w:r w:rsidRPr="00A7352F">
        <w:rPr>
          <w:rFonts w:ascii="Tahoma" w:eastAsia="Batang" w:hAnsi="Tahoma" w:cs="Tahoma"/>
          <w:color w:val="111111"/>
          <w:sz w:val="22"/>
          <w:szCs w:val="22"/>
        </w:rPr>
        <w:t>οσό των</w:t>
      </w:r>
      <w:r w:rsidRPr="00A7352F">
        <w:rPr>
          <w:rFonts w:ascii="Tahoma" w:eastAsia="Batang" w:hAnsi="Tahoma" w:cs="Tahoma"/>
          <w:b/>
          <w:bCs/>
          <w:color w:val="111111"/>
          <w:sz w:val="22"/>
          <w:szCs w:val="22"/>
        </w:rPr>
        <w:t xml:space="preserve"> </w:t>
      </w:r>
      <w:r w:rsidRPr="00A7352F">
        <w:rPr>
          <w:rFonts w:ascii="Tahoma" w:eastAsia="Batang" w:hAnsi="Tahoma" w:cs="Tahoma"/>
          <w:b/>
          <w:bCs/>
          <w:color w:val="111111"/>
          <w:sz w:val="22"/>
          <w:szCs w:val="22"/>
          <w:lang w:val="el-GR"/>
        </w:rPr>
        <w:t xml:space="preserve">4.298,82 </w:t>
      </w:r>
      <w:r w:rsidRPr="00A7352F">
        <w:rPr>
          <w:rFonts w:ascii="Tahoma" w:eastAsia="Batang" w:hAnsi="Tahoma" w:cs="Tahoma"/>
          <w:b/>
          <w:bCs/>
          <w:color w:val="111111"/>
          <w:sz w:val="22"/>
          <w:szCs w:val="22"/>
        </w:rPr>
        <w:t>€</w:t>
      </w:r>
      <w:r w:rsidRPr="00A7352F">
        <w:rPr>
          <w:rFonts w:ascii="Tahoma" w:eastAsia="Batang" w:hAnsi="Tahoma" w:cs="Tahoma"/>
          <w:color w:val="111111"/>
          <w:sz w:val="22"/>
          <w:szCs w:val="22"/>
        </w:rPr>
        <w:t xml:space="preserve"> θα εγγραφεί στον ΚΑΕ 15/6041.06</w:t>
      </w:r>
      <w:r w:rsidRPr="00A7352F">
        <w:rPr>
          <w:rFonts w:ascii="Tahoma" w:eastAsia="Batang" w:hAnsi="Tahoma" w:cs="Tahoma"/>
          <w:color w:val="111111"/>
          <w:sz w:val="22"/>
          <w:szCs w:val="22"/>
          <w:lang w:val="el-GR"/>
        </w:rPr>
        <w:t xml:space="preserve"> με τίτλο: </w:t>
      </w:r>
      <w:r w:rsidRPr="00A7352F">
        <w:rPr>
          <w:rFonts w:ascii="Tahoma" w:eastAsia="Batang" w:hAnsi="Tahoma" w:cs="Tahoma"/>
          <w:color w:val="111111"/>
          <w:sz w:val="22"/>
          <w:szCs w:val="22"/>
        </w:rPr>
        <w:t xml:space="preserve"> ¨Μισθοδοσία εκτάκτου προσωπικού ΙΔΟΧ καθαριστριών σχολικών μονάδων έτους 2021-2022</w:t>
      </w:r>
      <w:r w:rsidRPr="00A7352F">
        <w:rPr>
          <w:rFonts w:ascii="Tahoma" w:eastAsia="Batang" w:hAnsi="Tahoma" w:cs="Tahoma"/>
          <w:color w:val="111111"/>
          <w:sz w:val="22"/>
          <w:szCs w:val="22"/>
          <w:lang w:val="el-GR"/>
        </w:rPr>
        <w:t>¨</w:t>
      </w:r>
      <w:r w:rsidRPr="00A7352F">
        <w:rPr>
          <w:rFonts w:ascii="Tahoma" w:eastAsia="Batang" w:hAnsi="Tahoma" w:cs="Tahoma"/>
          <w:color w:val="111111"/>
          <w:sz w:val="22"/>
          <w:szCs w:val="22"/>
        </w:rPr>
        <w:t xml:space="preserve"> </w:t>
      </w:r>
      <w:r w:rsidRPr="00A7352F">
        <w:rPr>
          <w:rFonts w:ascii="Tahoma" w:eastAsia="Batang" w:hAnsi="Tahoma" w:cs="Tahoma"/>
          <w:color w:val="111111"/>
          <w:sz w:val="22"/>
          <w:szCs w:val="22"/>
          <w:lang w:val="el-GR"/>
        </w:rPr>
        <w:t xml:space="preserve">(από 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eastAsia="Batang" w:hAnsi="Tahoma" w:cs="Tahoma"/>
          <w:color w:val="111111"/>
          <w:sz w:val="22"/>
          <w:szCs w:val="22"/>
        </w:rPr>
        <w:t xml:space="preserve"> του σκέλους των ε</w:t>
      </w:r>
      <w:r w:rsidRPr="00A7352F">
        <w:rPr>
          <w:rFonts w:ascii="Tahoma" w:eastAsia="Batang" w:hAnsi="Tahoma" w:cs="Tahoma"/>
          <w:color w:val="111111"/>
          <w:sz w:val="22"/>
          <w:szCs w:val="22"/>
          <w:lang w:val="el-GR"/>
        </w:rPr>
        <w:t>ξ</w:t>
      </w:r>
      <w:r w:rsidRPr="00A7352F">
        <w:rPr>
          <w:rFonts w:ascii="Tahoma" w:eastAsia="Batang" w:hAnsi="Tahoma" w:cs="Tahoma"/>
          <w:color w:val="111111"/>
          <w:sz w:val="22"/>
          <w:szCs w:val="22"/>
        </w:rPr>
        <w:t>όδων του προϋπολογισμού για το οικ. έτος 2022 (Η καταχώρηση θα γίνει με την κατάρτιση του προϋπολογισμού οικ. έτους  2022).</w:t>
      </w:r>
    </w:p>
    <w:p w14:paraId="757FE381" w14:textId="77777777" w:rsidR="00A7352F" w:rsidRPr="00A7352F" w:rsidRDefault="00A7352F" w:rsidP="00A7352F">
      <w:pPr>
        <w:numPr>
          <w:ilvl w:val="0"/>
          <w:numId w:val="26"/>
        </w:numPr>
        <w:suppressAutoHyphens w:val="0"/>
        <w:autoSpaceDE w:val="0"/>
        <w:autoSpaceDN w:val="0"/>
        <w:adjustRightInd w:val="0"/>
        <w:spacing w:after="160" w:line="360" w:lineRule="auto"/>
        <w:contextualSpacing/>
        <w:rPr>
          <w:rFonts w:ascii="Tahoma" w:eastAsia="Batang" w:hAnsi="Tahoma" w:cs="Tahoma"/>
          <w:color w:val="111111"/>
          <w:sz w:val="22"/>
          <w:szCs w:val="22"/>
        </w:rPr>
      </w:pPr>
      <w:r w:rsidRPr="00A7352F">
        <w:rPr>
          <w:rFonts w:ascii="Tahoma" w:eastAsia="Batang" w:hAnsi="Tahoma" w:cs="Tahoma"/>
          <w:color w:val="111111"/>
          <w:sz w:val="22"/>
          <w:szCs w:val="22"/>
          <w:lang w:val="el-GR"/>
        </w:rPr>
        <w:t>Π</w:t>
      </w:r>
      <w:r w:rsidRPr="00A7352F">
        <w:rPr>
          <w:rFonts w:ascii="Tahoma" w:eastAsia="Batang" w:hAnsi="Tahoma" w:cs="Tahoma"/>
          <w:color w:val="111111"/>
          <w:sz w:val="22"/>
          <w:szCs w:val="22"/>
        </w:rPr>
        <w:t xml:space="preserve">οσό των </w:t>
      </w:r>
      <w:r w:rsidRPr="00A7352F">
        <w:rPr>
          <w:rFonts w:ascii="Tahoma" w:eastAsia="Batang" w:hAnsi="Tahoma" w:cs="Tahoma"/>
          <w:b/>
          <w:bCs/>
          <w:color w:val="111111"/>
          <w:sz w:val="22"/>
          <w:szCs w:val="22"/>
        </w:rPr>
        <w:t xml:space="preserve"> </w:t>
      </w:r>
      <w:r w:rsidRPr="00A7352F">
        <w:rPr>
          <w:rFonts w:ascii="Tahoma" w:eastAsia="Batang" w:hAnsi="Tahoma" w:cs="Tahoma"/>
          <w:b/>
          <w:bCs/>
          <w:color w:val="111111"/>
          <w:sz w:val="22"/>
          <w:szCs w:val="22"/>
          <w:lang w:val="el-GR"/>
        </w:rPr>
        <w:t xml:space="preserve">714,92 </w:t>
      </w:r>
      <w:r w:rsidRPr="00A7352F">
        <w:rPr>
          <w:rFonts w:ascii="Tahoma" w:eastAsia="Batang" w:hAnsi="Tahoma" w:cs="Tahoma"/>
          <w:b/>
          <w:bCs/>
          <w:color w:val="111111"/>
          <w:sz w:val="22"/>
          <w:szCs w:val="22"/>
        </w:rPr>
        <w:t>€</w:t>
      </w:r>
      <w:r w:rsidRPr="00A7352F">
        <w:rPr>
          <w:rFonts w:ascii="Tahoma" w:eastAsia="Batang" w:hAnsi="Tahoma" w:cs="Tahoma"/>
          <w:color w:val="111111"/>
          <w:sz w:val="22"/>
          <w:szCs w:val="22"/>
        </w:rPr>
        <w:t xml:space="preserve">  θα εγγραφεί στον ΚΑΕ 15/6054.09  ¨Κάλυψη εργοδοτικών εισφορών (ΙΚΑ) έκτακτου προσωπικού ΙΔΟΧ καθαριστριών σχολικών μονάδων έτους 2021-2022 ¨ </w:t>
      </w:r>
      <w:r w:rsidRPr="00A7352F">
        <w:rPr>
          <w:rFonts w:ascii="Tahoma" w:eastAsia="Batang" w:hAnsi="Tahoma" w:cs="Tahoma"/>
          <w:color w:val="111111"/>
          <w:sz w:val="22"/>
          <w:szCs w:val="22"/>
          <w:lang w:val="el-GR"/>
        </w:rPr>
        <w:t xml:space="preserve">(από 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eastAsia="Batang" w:hAnsi="Tahoma" w:cs="Tahoma"/>
          <w:color w:val="111111"/>
          <w:sz w:val="22"/>
          <w:szCs w:val="22"/>
        </w:rPr>
        <w:t xml:space="preserve"> του σκέλους των εσόδων του προϋπολογισμού για το οικ. έτος 2022 (Η καταχώρηση θα γίνει με την κατάρτιση του προϋπολογισμού οικ. έτους  2022).</w:t>
      </w:r>
    </w:p>
    <w:p w14:paraId="4647C339" w14:textId="77777777" w:rsidR="00A7352F" w:rsidRPr="00A7352F" w:rsidRDefault="00A7352F" w:rsidP="00A7352F">
      <w:pPr>
        <w:spacing w:line="360" w:lineRule="auto"/>
        <w:ind w:right="28"/>
        <w:jc w:val="both"/>
        <w:rPr>
          <w:rFonts w:ascii="Tahoma" w:hAnsi="Tahoma" w:cs="Tahoma"/>
          <w:sz w:val="22"/>
          <w:szCs w:val="22"/>
          <w:lang w:val="el-GR" w:eastAsia="en-US"/>
        </w:rPr>
      </w:pPr>
    </w:p>
    <w:p w14:paraId="4A19492F" w14:textId="77777777" w:rsidR="00A7352F" w:rsidRPr="00A7352F" w:rsidRDefault="00A7352F" w:rsidP="00A7352F">
      <w:pPr>
        <w:spacing w:line="360" w:lineRule="auto"/>
        <w:ind w:right="28"/>
        <w:jc w:val="both"/>
        <w:rPr>
          <w:rFonts w:ascii="Tahoma" w:hAnsi="Tahoma" w:cs="Tahoma"/>
          <w:sz w:val="22"/>
          <w:szCs w:val="22"/>
          <w:lang w:val="el-GR" w:eastAsia="el-GR"/>
        </w:rPr>
      </w:pPr>
      <w:r w:rsidRPr="00A7352F">
        <w:rPr>
          <w:rFonts w:ascii="Tahoma" w:hAnsi="Tahoma" w:cs="Tahoma"/>
          <w:sz w:val="22"/>
          <w:szCs w:val="22"/>
          <w:lang w:val="el-GR" w:eastAsia="el-GR"/>
        </w:rPr>
        <w:lastRenderedPageBreak/>
        <w:t xml:space="preserve">Το Δημοτικό Συμβούλιο καλείται να λάβει υπόψη τις αυξημένες ανάγκες καθαριότητας των σχολικών μονάδων του Δήμου Σαμοθράκης </w:t>
      </w:r>
      <w:bookmarkStart w:id="12" w:name="_Hlk53148811"/>
      <w:r w:rsidRPr="00A7352F">
        <w:rPr>
          <w:rFonts w:ascii="Tahoma" w:hAnsi="Tahoma" w:cs="Tahoma"/>
          <w:sz w:val="22"/>
          <w:szCs w:val="22"/>
          <w:lang w:val="el-GR" w:eastAsia="el-GR"/>
        </w:rPr>
        <w:t xml:space="preserve">καθ΄όλη την διάρκεια λειτουργίας τους όπως απαιτείται από την ανάγκη εφαρμογής πρόσθετων μέτρων υγιεινής και  ασφάλειας για την αντιμετώπιση της πανδημίας της ασθένειας Covid-19 για το σχολικό έτους 2021-2022 </w:t>
      </w:r>
      <w:bookmarkEnd w:id="12"/>
      <w:r w:rsidRPr="00A7352F">
        <w:rPr>
          <w:rFonts w:ascii="Tahoma" w:hAnsi="Tahoma" w:cs="Tahoma"/>
          <w:sz w:val="22"/>
          <w:szCs w:val="22"/>
          <w:lang w:val="el-GR" w:eastAsia="el-GR"/>
        </w:rPr>
        <w:t>και να αποφασίσει σχετικά.</w:t>
      </w:r>
    </w:p>
    <w:p w14:paraId="471963FE" w14:textId="77777777" w:rsidR="00A7352F" w:rsidRPr="00A7352F" w:rsidRDefault="00A7352F" w:rsidP="00A7352F">
      <w:pPr>
        <w:spacing w:line="360" w:lineRule="auto"/>
        <w:ind w:right="28"/>
        <w:jc w:val="both"/>
        <w:rPr>
          <w:rFonts w:ascii="Tahoma" w:hAnsi="Tahoma" w:cs="Tahoma"/>
          <w:sz w:val="22"/>
          <w:szCs w:val="22"/>
          <w:lang w:val="el-GR" w:eastAsia="el-GR"/>
        </w:rPr>
      </w:pPr>
    </w:p>
    <w:p w14:paraId="341DF1E6" w14:textId="77777777" w:rsidR="00A7352F" w:rsidRPr="00A7352F" w:rsidRDefault="00A7352F" w:rsidP="00A7352F">
      <w:pPr>
        <w:spacing w:line="360" w:lineRule="auto"/>
        <w:ind w:right="28"/>
        <w:jc w:val="both"/>
        <w:rPr>
          <w:rFonts w:ascii="Tahoma" w:hAnsi="Tahoma" w:cs="Tahoma"/>
          <w:sz w:val="22"/>
          <w:szCs w:val="22"/>
          <w:lang w:val="el-GR" w:eastAsia="el-GR"/>
        </w:rPr>
      </w:pPr>
      <w:r w:rsidRPr="00A7352F">
        <w:rPr>
          <w:rFonts w:ascii="Tahoma" w:hAnsi="Tahoma" w:cs="Tahoma"/>
          <w:sz w:val="22"/>
          <w:szCs w:val="22"/>
          <w:lang w:val="el-GR" w:eastAsia="el-GR"/>
        </w:rPr>
        <w:t>Το Δημοτικό Συμβούλιο αφού λάβει υπόψη:</w:t>
      </w:r>
    </w:p>
    <w:p w14:paraId="7BD5CA3C" w14:textId="77777777" w:rsidR="00A7352F" w:rsidRPr="00A7352F" w:rsidRDefault="00A7352F" w:rsidP="00A7352F">
      <w:pPr>
        <w:numPr>
          <w:ilvl w:val="0"/>
          <w:numId w:val="24"/>
        </w:numPr>
        <w:suppressAutoHyphens w:val="0"/>
        <w:spacing w:after="160" w:line="360" w:lineRule="auto"/>
        <w:ind w:right="28"/>
        <w:contextualSpacing/>
        <w:jc w:val="both"/>
        <w:rPr>
          <w:rFonts w:ascii="Tahoma" w:hAnsi="Tahoma" w:cs="Tahoma"/>
          <w:sz w:val="22"/>
          <w:szCs w:val="22"/>
          <w:lang w:val="el-GR" w:eastAsia="el-GR"/>
        </w:rPr>
      </w:pPr>
      <w:r w:rsidRPr="00A7352F">
        <w:rPr>
          <w:rFonts w:ascii="Tahoma" w:hAnsi="Tahoma" w:cs="Tahoma"/>
          <w:sz w:val="22"/>
          <w:szCs w:val="22"/>
          <w:lang w:val="el-GR" w:eastAsia="el-GR"/>
        </w:rPr>
        <w:t xml:space="preserve">Τις διατάξεις της </w:t>
      </w:r>
      <w:hyperlink r:id="rId20" w:tgtFrame="_blank" w:history="1">
        <w:r w:rsidRPr="00A7352F">
          <w:rPr>
            <w:rFonts w:ascii="Tahoma" w:hAnsi="Tahoma" w:cs="Tahoma"/>
            <w:sz w:val="22"/>
            <w:szCs w:val="22"/>
            <w:lang w:val="el-GR" w:eastAsia="el-GR"/>
          </w:rPr>
          <w:t>παρ.1 του άρθρου 8 του Ν.4368/2016,</w:t>
        </w:r>
      </w:hyperlink>
      <w:r w:rsidRPr="00A7352F">
        <w:rPr>
          <w:rFonts w:ascii="Tahoma" w:hAnsi="Tahoma" w:cs="Tahoma"/>
          <w:sz w:val="22"/>
          <w:szCs w:val="22"/>
          <w:lang w:val="el-GR" w:eastAsia="el-GR"/>
        </w:rPr>
        <w:t xml:space="preserve"> όπως τροποποιήθηκαν με το </w:t>
      </w:r>
      <w:hyperlink r:id="rId21" w:tgtFrame="_blank" w:history="1">
        <w:r w:rsidRPr="00A7352F">
          <w:rPr>
            <w:rFonts w:ascii="Tahoma" w:hAnsi="Tahoma" w:cs="Tahoma"/>
            <w:sz w:val="22"/>
            <w:szCs w:val="22"/>
            <w:lang w:val="el-GR" w:eastAsia="el-GR"/>
          </w:rPr>
          <w:t>άρθρο 87 του Ν.4483/2017</w:t>
        </w:r>
      </w:hyperlink>
      <w:r w:rsidRPr="00A7352F">
        <w:rPr>
          <w:rFonts w:ascii="Tahoma" w:hAnsi="Tahoma" w:cs="Tahoma"/>
          <w:sz w:val="22"/>
          <w:szCs w:val="22"/>
          <w:lang w:val="el-GR" w:eastAsia="el-GR"/>
        </w:rPr>
        <w:t>.</w:t>
      </w:r>
    </w:p>
    <w:p w14:paraId="53BC5D27" w14:textId="77777777" w:rsidR="00A7352F" w:rsidRPr="00A7352F" w:rsidRDefault="00A7352F" w:rsidP="00A7352F">
      <w:pPr>
        <w:numPr>
          <w:ilvl w:val="0"/>
          <w:numId w:val="24"/>
        </w:numPr>
        <w:suppressAutoHyphens w:val="0"/>
        <w:spacing w:after="160" w:line="360" w:lineRule="auto"/>
        <w:ind w:right="28"/>
        <w:contextualSpacing/>
        <w:jc w:val="both"/>
        <w:rPr>
          <w:rFonts w:ascii="Tahoma" w:hAnsi="Tahoma" w:cs="Tahoma"/>
          <w:sz w:val="22"/>
          <w:szCs w:val="22"/>
          <w:lang w:val="el-GR" w:eastAsia="el-GR"/>
        </w:rPr>
      </w:pPr>
      <w:r w:rsidRPr="00A7352F">
        <w:rPr>
          <w:rFonts w:ascii="Tahoma" w:hAnsi="Tahoma" w:cs="Tahoma"/>
          <w:sz w:val="22"/>
          <w:szCs w:val="22"/>
          <w:lang w:val="el-GR" w:eastAsia="el-GR"/>
        </w:rPr>
        <w:t xml:space="preserve">Το υπ΄αριθ. 56982/30-7-2021  έγγραφο του Υπουργείου Εσωτερικών με θέμα: «Έγκριση πρόσληψης προσωπικού με σχέση εργασίας ιδιωτικού δικαίου ορισμένου χρόνου στους Δήμους της χώρας για την κάλυψη αναγκών καθαριότητας σχολικών μονάδων».  </w:t>
      </w:r>
    </w:p>
    <w:p w14:paraId="7C4E76A8" w14:textId="77777777" w:rsidR="00A7352F" w:rsidRPr="00A7352F" w:rsidRDefault="00A7352F" w:rsidP="00A7352F">
      <w:pPr>
        <w:numPr>
          <w:ilvl w:val="0"/>
          <w:numId w:val="24"/>
        </w:numPr>
        <w:suppressAutoHyphens w:val="0"/>
        <w:spacing w:after="160" w:line="360" w:lineRule="auto"/>
        <w:ind w:right="28"/>
        <w:contextualSpacing/>
        <w:jc w:val="both"/>
        <w:rPr>
          <w:rFonts w:ascii="Tahoma" w:hAnsi="Tahoma" w:cs="Tahoma"/>
          <w:sz w:val="22"/>
          <w:szCs w:val="22"/>
          <w:lang w:val="el-GR" w:eastAsia="el-GR"/>
        </w:rPr>
      </w:pPr>
      <w:r w:rsidRPr="00A7352F">
        <w:rPr>
          <w:rFonts w:ascii="Tahoma" w:hAnsi="Tahoma" w:cs="Tahoma"/>
          <w:sz w:val="22"/>
          <w:szCs w:val="22"/>
          <w:lang w:val="el-GR" w:eastAsia="el-GR"/>
        </w:rPr>
        <w:t>Την αίτηση της εργαζόμενης με σχέση εργασίας ιδιωτικού δικαίου ορισμένου χρόνου Μουταφίδου Γαρυφαλλιάς κλάδου ΥΕ Καθαριστριών Σχολικών Μονάδων  για αύξηση του ωραρίου εργασίας της  από πεντέμιση (5,30) σε οκτώ (8) ώρες ημερησίως.</w:t>
      </w:r>
    </w:p>
    <w:p w14:paraId="692B14E6" w14:textId="77777777" w:rsidR="00A7352F" w:rsidRPr="00A7352F" w:rsidRDefault="00A7352F" w:rsidP="00A7352F">
      <w:pPr>
        <w:numPr>
          <w:ilvl w:val="0"/>
          <w:numId w:val="24"/>
        </w:numPr>
        <w:suppressAutoHyphens w:val="0"/>
        <w:spacing w:after="160" w:line="360" w:lineRule="auto"/>
        <w:ind w:right="28"/>
        <w:contextualSpacing/>
        <w:jc w:val="both"/>
        <w:rPr>
          <w:rFonts w:ascii="Tahoma" w:hAnsi="Tahoma" w:cs="Tahoma"/>
          <w:sz w:val="22"/>
          <w:szCs w:val="22"/>
          <w:lang w:val="el-GR" w:eastAsia="el-GR"/>
        </w:rPr>
      </w:pPr>
      <w:r w:rsidRPr="00A7352F">
        <w:rPr>
          <w:rFonts w:ascii="Tahoma" w:hAnsi="Tahoma" w:cs="Tahoma"/>
          <w:sz w:val="22"/>
          <w:szCs w:val="22"/>
          <w:lang w:val="el-GR" w:eastAsia="el-GR"/>
        </w:rPr>
        <w:t>Την αίτηση της εργαζόμενης  με σχέση εργασίας ιδιωτικού δικαίου ορισμένου χρόνου Καπέλα Μαρία κλάδου ΥΕ Καθαριστριών Σχολικών Μονάδων για  αύξηση του ωραρίου εργασίας της από από πεντέμιση (5,30) σε οκτώ (8) ώρες ημερησίως.</w:t>
      </w:r>
    </w:p>
    <w:p w14:paraId="34CD9DC9" w14:textId="77777777" w:rsidR="00A7352F" w:rsidRPr="00A7352F" w:rsidRDefault="00A7352F" w:rsidP="00A7352F">
      <w:pPr>
        <w:numPr>
          <w:ilvl w:val="0"/>
          <w:numId w:val="24"/>
        </w:numPr>
        <w:suppressAutoHyphens w:val="0"/>
        <w:spacing w:after="160" w:line="360" w:lineRule="auto"/>
        <w:ind w:right="28"/>
        <w:contextualSpacing/>
        <w:jc w:val="both"/>
        <w:rPr>
          <w:rFonts w:ascii="Tahoma" w:hAnsi="Tahoma" w:cs="Tahoma"/>
          <w:sz w:val="22"/>
          <w:szCs w:val="22"/>
          <w:lang w:val="el-GR" w:eastAsia="el-GR"/>
        </w:rPr>
      </w:pPr>
      <w:r w:rsidRPr="00A7352F">
        <w:rPr>
          <w:rFonts w:ascii="Tahoma" w:hAnsi="Tahoma" w:cs="Tahoma"/>
          <w:sz w:val="22"/>
          <w:szCs w:val="22"/>
          <w:lang w:val="el-GR" w:eastAsia="el-GR"/>
        </w:rPr>
        <w:t>Το γεγονός ότι υπάρχουν αυξημένες ανάγκες καθαριότητας του Γυμνασίου- Λυκείου  λόγω εφαρμογής πρόσθετων μέτρων υγιεινής και  ασφάλειας για την αντιμετώπιση της πανδημίας της ασθένειας Covid-19 για το σχολικό έτους 2021-2022 αλλά και λόγω μεγέθους του κτιρίου.</w:t>
      </w:r>
    </w:p>
    <w:p w14:paraId="4F2B06E1" w14:textId="77777777" w:rsidR="00A7352F" w:rsidRPr="00A7352F" w:rsidRDefault="00A7352F" w:rsidP="00A7352F">
      <w:pPr>
        <w:numPr>
          <w:ilvl w:val="0"/>
          <w:numId w:val="24"/>
        </w:numPr>
        <w:tabs>
          <w:tab w:val="left" w:pos="360"/>
        </w:tabs>
        <w:suppressAutoHyphens w:val="0"/>
        <w:spacing w:after="160" w:line="360" w:lineRule="auto"/>
        <w:ind w:right="28"/>
        <w:contextualSpacing/>
        <w:jc w:val="both"/>
        <w:rPr>
          <w:rFonts w:ascii="Tahoma" w:eastAsiaTheme="minorHAnsi" w:hAnsi="Tahoma" w:cs="Tahoma"/>
          <w:sz w:val="22"/>
          <w:szCs w:val="22"/>
          <w:lang w:val="el-GR" w:eastAsia="en-US"/>
        </w:rPr>
      </w:pPr>
      <w:r w:rsidRPr="00A7352F">
        <w:rPr>
          <w:rFonts w:ascii="Tahoma" w:hAnsi="Tahoma" w:cs="Tahoma"/>
          <w:sz w:val="22"/>
          <w:szCs w:val="22"/>
          <w:lang w:val="el-GR" w:eastAsia="el-GR"/>
        </w:rPr>
        <w:t xml:space="preserve">Το  γεγονός ότι έχουν εξασφαλιστεί τα ποσά για  την κάλυψη της δαπάνης μισθοδοσίας και εργοδοτικών εισφορών που θα προκληθεί από την αύξηση ωραρίου εργασίας της Μουταφίδου Γαρυφαλλίας και Καπέλα Μαρίας κατά δυόμιση  (2,30) ώρες ημερησίως έκαστη </w:t>
      </w:r>
      <w:r w:rsidRPr="00A7352F">
        <w:rPr>
          <w:rFonts w:ascii="Tahoma" w:eastAsiaTheme="minorHAnsi" w:hAnsi="Tahoma" w:cs="Tahoma"/>
          <w:sz w:val="22"/>
          <w:szCs w:val="22"/>
          <w:lang w:val="el-GR" w:eastAsia="en-US"/>
        </w:rPr>
        <w:t xml:space="preserve">σύμφωνα με την αρίθμ. 107/2021 απόφαση του Δημοτικού Συμβουλίου και θα προέλθουν από  έκτακτη επιχορήγηση του Δήμου Σαμοθράκης </w:t>
      </w:r>
      <w:r w:rsidRPr="00A7352F">
        <w:rPr>
          <w:rFonts w:ascii="Tahoma" w:eastAsia="Batang" w:hAnsi="Tahoma" w:cs="Tahoma"/>
          <w:color w:val="111111"/>
          <w:sz w:val="22"/>
          <w:szCs w:val="22"/>
        </w:rPr>
        <w:t xml:space="preserve">για κάλυψη έκτακτων και επιτακτικών αναγκών που προκλήθηκαν από την εμφάνιση του κορονοϊού SARS-CoV-2 </w:t>
      </w:r>
      <w:r w:rsidRPr="00A7352F">
        <w:rPr>
          <w:rFonts w:ascii="Tahoma" w:eastAsiaTheme="minorHAnsi" w:hAnsi="Tahoma" w:cs="Tahoma"/>
          <w:sz w:val="22"/>
          <w:szCs w:val="22"/>
          <w:lang w:val="el-GR" w:eastAsia="en-US"/>
        </w:rPr>
        <w:t xml:space="preserve">που εγκρίθηκε </w:t>
      </w:r>
      <w:r w:rsidRPr="00A7352F">
        <w:rPr>
          <w:rFonts w:ascii="Tahoma" w:eastAsia="Batang" w:hAnsi="Tahoma" w:cs="Tahoma"/>
          <w:color w:val="111111"/>
          <w:sz w:val="22"/>
          <w:szCs w:val="22"/>
          <w:lang w:val="el-GR"/>
        </w:rPr>
        <w:t xml:space="preserve">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hAnsi="Tahoma" w:cs="Tahoma"/>
          <w:sz w:val="22"/>
          <w:szCs w:val="22"/>
          <w:lang w:val="el-GR" w:eastAsia="el-GR"/>
        </w:rPr>
        <w:t xml:space="preserve">και κατόπιν διαλογικής συζήτησης, </w:t>
      </w:r>
    </w:p>
    <w:p w14:paraId="40B3BDEE" w14:textId="77777777" w:rsidR="00A7352F" w:rsidRPr="00A7352F" w:rsidRDefault="00A7352F" w:rsidP="00A7352F">
      <w:pPr>
        <w:tabs>
          <w:tab w:val="left" w:pos="360"/>
        </w:tabs>
        <w:suppressAutoHyphens w:val="0"/>
        <w:spacing w:line="360" w:lineRule="auto"/>
        <w:ind w:right="28"/>
        <w:jc w:val="both"/>
        <w:rPr>
          <w:rFonts w:ascii="Tahoma" w:hAnsi="Tahoma" w:cs="Tahoma"/>
          <w:sz w:val="22"/>
          <w:szCs w:val="22"/>
          <w:u w:val="single"/>
          <w:lang w:val="el-GR" w:eastAsia="el-GR"/>
        </w:rPr>
      </w:pPr>
    </w:p>
    <w:p w14:paraId="4A8A2548" w14:textId="77777777" w:rsidR="00A7352F" w:rsidRPr="00A7352F" w:rsidRDefault="00A7352F" w:rsidP="00A7352F">
      <w:pPr>
        <w:tabs>
          <w:tab w:val="left" w:pos="360"/>
        </w:tabs>
        <w:suppressAutoHyphens w:val="0"/>
        <w:spacing w:line="360" w:lineRule="auto"/>
        <w:rPr>
          <w:rFonts w:ascii="Tahoma" w:hAnsi="Tahoma" w:cs="Tahoma"/>
          <w:b/>
          <w:bCs/>
          <w:sz w:val="22"/>
          <w:szCs w:val="22"/>
          <w:lang w:val="el-GR" w:eastAsia="el-GR"/>
        </w:rPr>
      </w:pP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b/>
          <w:bCs/>
          <w:sz w:val="22"/>
          <w:szCs w:val="22"/>
          <w:lang w:val="el-GR" w:eastAsia="el-GR"/>
        </w:rPr>
        <w:t>ΑΠΟΦΑΣΙΣΕΙ ΟΜΟΦΩΝΑ</w:t>
      </w:r>
    </w:p>
    <w:p w14:paraId="30C5227C" w14:textId="77777777" w:rsidR="00A7352F" w:rsidRPr="00A7352F" w:rsidRDefault="00A7352F" w:rsidP="00A7352F">
      <w:pPr>
        <w:tabs>
          <w:tab w:val="left" w:pos="360"/>
        </w:tabs>
        <w:suppressAutoHyphens w:val="0"/>
        <w:spacing w:line="360" w:lineRule="auto"/>
        <w:rPr>
          <w:rFonts w:ascii="Tahoma" w:hAnsi="Tahoma" w:cs="Tahoma"/>
          <w:sz w:val="22"/>
          <w:szCs w:val="22"/>
          <w:lang w:val="el-GR" w:eastAsia="el-GR"/>
        </w:rPr>
      </w:pPr>
      <w:r w:rsidRPr="00A7352F">
        <w:rPr>
          <w:rFonts w:ascii="Tahoma" w:hAnsi="Tahoma" w:cs="Tahoma"/>
          <w:sz w:val="22"/>
          <w:szCs w:val="22"/>
          <w:lang w:val="el-GR" w:eastAsia="el-GR"/>
        </w:rPr>
        <w:lastRenderedPageBreak/>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r w:rsidRPr="00A7352F">
        <w:rPr>
          <w:rFonts w:ascii="Tahoma" w:hAnsi="Tahoma" w:cs="Tahoma"/>
          <w:sz w:val="22"/>
          <w:szCs w:val="22"/>
          <w:lang w:val="el-GR" w:eastAsia="el-GR"/>
        </w:rPr>
        <w:tab/>
      </w:r>
    </w:p>
    <w:p w14:paraId="15C8B508"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 xml:space="preserve">Α. Εγκρίνει την αύξηση ωραρίου εργασίας της Μουταφίδου Γαρυφαλλίας και Καπέλα Μαρίας </w:t>
      </w:r>
    </w:p>
    <w:p w14:paraId="4FD5C068"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 xml:space="preserve">εργαζόμενες στο Δήμο Σαμοθράκης  με σχέση εργασίας ιδιωτικού δικαίου ορισμένου  χρόνου </w:t>
      </w:r>
    </w:p>
    <w:p w14:paraId="56434114"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 xml:space="preserve">μερικής απασχόλησης (διάρκειας 5,30 ωρών  ημερησίως) κλάδου ΥΕ Καθαριστριών </w:t>
      </w:r>
    </w:p>
    <w:p w14:paraId="6D247A4C"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Σχολικών Μονάδων, από πεντέμιση  (5,30) σε οκτώ (8) ώρες ημερησίως, για τον καθαρισμό του</w:t>
      </w:r>
    </w:p>
    <w:p w14:paraId="2B74B43D"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κτιρίου Γυμνασίου- Λυκείου Δήμου Σαμοθράκης, δυνάμει των διατάξεων της παρ.1 γ του</w:t>
      </w:r>
    </w:p>
    <w:p w14:paraId="3733611A"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 xml:space="preserve">άρθρου 8 του  Ν.4368/2016. όπως τροποποιήθηκαν με το </w:t>
      </w:r>
      <w:hyperlink r:id="rId22" w:tgtFrame="_blank" w:history="1">
        <w:r w:rsidRPr="00A7352F">
          <w:rPr>
            <w:rFonts w:ascii="Tahoma" w:hAnsi="Tahoma" w:cs="Tahoma"/>
            <w:sz w:val="22"/>
            <w:szCs w:val="22"/>
            <w:lang w:val="el-GR" w:eastAsia="el-GR"/>
          </w:rPr>
          <w:t>άρθρο 87 του Ν.4483/2017</w:t>
        </w:r>
      </w:hyperlink>
      <w:r w:rsidRPr="00A7352F">
        <w:rPr>
          <w:rFonts w:ascii="Tahoma" w:hAnsi="Tahoma" w:cs="Tahoma"/>
          <w:sz w:val="22"/>
          <w:szCs w:val="22"/>
          <w:lang w:val="el-GR" w:eastAsia="el-GR"/>
        </w:rPr>
        <w:t>.</w:t>
      </w:r>
    </w:p>
    <w:p w14:paraId="4920ED39"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p>
    <w:p w14:paraId="0F398830"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 xml:space="preserve">Β. Για την κάλυψη δαπάνης ποσού </w:t>
      </w:r>
      <w:r w:rsidRPr="00A7352F">
        <w:rPr>
          <w:rFonts w:ascii="Tahoma" w:eastAsiaTheme="minorHAnsi" w:hAnsi="Tahoma" w:cs="Tahoma"/>
          <w:b/>
          <w:bCs/>
          <w:sz w:val="22"/>
          <w:szCs w:val="22"/>
          <w:lang w:val="el-GR" w:eastAsia="en-US"/>
        </w:rPr>
        <w:t>9.150,00 €</w:t>
      </w:r>
      <w:r w:rsidRPr="00A7352F">
        <w:rPr>
          <w:rFonts w:ascii="Tahoma" w:eastAsiaTheme="minorHAnsi" w:hAnsi="Tahoma" w:cs="Tahoma"/>
          <w:sz w:val="22"/>
          <w:szCs w:val="22"/>
          <w:lang w:val="el-GR" w:eastAsia="en-US"/>
        </w:rPr>
        <w:t xml:space="preserve">  </w:t>
      </w:r>
      <w:r w:rsidRPr="00A7352F">
        <w:rPr>
          <w:rFonts w:ascii="Tahoma" w:hAnsi="Tahoma" w:cs="Tahoma"/>
          <w:sz w:val="22"/>
          <w:szCs w:val="22"/>
          <w:lang w:val="el-GR" w:eastAsia="el-GR"/>
        </w:rPr>
        <w:t xml:space="preserve"> που αντιστοιχεί στο  κόστος μισθοδοσίας</w:t>
      </w:r>
    </w:p>
    <w:p w14:paraId="2D2A632B"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και  εργοδοτικών εισφορών για διάστημα 10 μηνών που θα προκληθεί από την αύξηση ωραρίου</w:t>
      </w:r>
    </w:p>
    <w:p w14:paraId="4E2B3845"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κατά δύο και μισή (2,30) ώρες ημερησίως των εργαζεμένων  με σχέση εργασίας ιδιωτικού</w:t>
      </w:r>
    </w:p>
    <w:p w14:paraId="6B1A8C20"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δικαίου ορισμένου χρόνου Μουταφίδου Γαρυφαλλιάς και Καπέλα Μαρίας κλάδου ΥΕ</w:t>
      </w:r>
    </w:p>
    <w:p w14:paraId="747E9864"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Καθαριστριών Σχολικών Μονάδων  ότι έχουν  εξασφαλιστεί οι απαιτούμενες πιστώσεις στον</w:t>
      </w:r>
    </w:p>
    <w:p w14:paraId="37A91C68" w14:textId="77777777" w:rsidR="00A7352F" w:rsidRPr="00A7352F" w:rsidRDefault="00A7352F" w:rsidP="00A7352F">
      <w:pPr>
        <w:tabs>
          <w:tab w:val="left" w:pos="360"/>
        </w:tabs>
        <w:suppressAutoHyphens w:val="0"/>
        <w:spacing w:line="360" w:lineRule="auto"/>
        <w:ind w:left="357" w:hanging="357"/>
        <w:rPr>
          <w:rFonts w:ascii="Tahoma" w:eastAsiaTheme="minorHAnsi" w:hAnsi="Tahoma" w:cs="Tahoma"/>
          <w:sz w:val="22"/>
          <w:szCs w:val="22"/>
          <w:lang w:val="el-GR" w:eastAsia="en-US"/>
        </w:rPr>
      </w:pPr>
      <w:r w:rsidRPr="00A7352F">
        <w:rPr>
          <w:rFonts w:ascii="Tahoma" w:hAnsi="Tahoma" w:cs="Tahoma"/>
          <w:sz w:val="22"/>
          <w:szCs w:val="22"/>
          <w:lang w:val="el-GR" w:eastAsia="el-GR"/>
        </w:rPr>
        <w:t xml:space="preserve">προϋπολογισμό του Δήμου για το οικ. έτος 2021 σύμφωνα με την  </w:t>
      </w:r>
      <w:r w:rsidRPr="00A7352F">
        <w:rPr>
          <w:rFonts w:ascii="Tahoma" w:eastAsiaTheme="minorHAnsi" w:hAnsi="Tahoma" w:cs="Tahoma"/>
          <w:sz w:val="22"/>
          <w:szCs w:val="22"/>
          <w:lang w:val="el-GR" w:eastAsia="en-US"/>
        </w:rPr>
        <w:t>αρίθμ. 107/2021 απόφαση</w:t>
      </w:r>
    </w:p>
    <w:p w14:paraId="6DB380CB" w14:textId="77777777" w:rsidR="00A7352F" w:rsidRPr="00A7352F" w:rsidRDefault="00A7352F" w:rsidP="00A7352F">
      <w:pPr>
        <w:tabs>
          <w:tab w:val="left" w:pos="360"/>
        </w:tabs>
        <w:suppressAutoHyphens w:val="0"/>
        <w:spacing w:line="360" w:lineRule="auto"/>
        <w:ind w:left="357" w:hanging="357"/>
        <w:rPr>
          <w:rFonts w:ascii="Tahoma" w:eastAsiaTheme="minorHAnsi" w:hAnsi="Tahoma" w:cs="Tahoma"/>
          <w:i/>
          <w:iCs/>
          <w:sz w:val="22"/>
          <w:szCs w:val="22"/>
          <w:lang w:val="el-GR" w:eastAsia="en-US"/>
        </w:rPr>
      </w:pPr>
      <w:r w:rsidRPr="00A7352F">
        <w:rPr>
          <w:rFonts w:ascii="Tahoma" w:eastAsiaTheme="minorHAnsi" w:hAnsi="Tahoma" w:cs="Tahoma"/>
          <w:sz w:val="22"/>
          <w:szCs w:val="22"/>
          <w:lang w:val="el-GR" w:eastAsia="en-US"/>
        </w:rPr>
        <w:t>του Δημοτικού Συμβουλίου ¨</w:t>
      </w:r>
      <w:r w:rsidRPr="00A7352F">
        <w:rPr>
          <w:rFonts w:ascii="Tahoma" w:eastAsiaTheme="minorHAnsi" w:hAnsi="Tahoma" w:cs="Tahoma"/>
          <w:i/>
          <w:iCs/>
          <w:sz w:val="22"/>
          <w:szCs w:val="22"/>
          <w:lang w:val="el-GR" w:eastAsia="en-US"/>
        </w:rPr>
        <w:t xml:space="preserve">Περί αποδοχής χρηματοδότησης του Δήμου Σαμοθράκης με το </w:t>
      </w:r>
    </w:p>
    <w:p w14:paraId="1A60E2BC" w14:textId="77777777" w:rsidR="00A7352F" w:rsidRPr="00A7352F" w:rsidRDefault="00A7352F" w:rsidP="00A7352F">
      <w:pPr>
        <w:tabs>
          <w:tab w:val="left" w:pos="360"/>
        </w:tabs>
        <w:suppressAutoHyphens w:val="0"/>
        <w:spacing w:line="360" w:lineRule="auto"/>
        <w:ind w:left="357" w:hanging="357"/>
        <w:rPr>
          <w:rFonts w:ascii="Tahoma" w:eastAsiaTheme="minorHAnsi" w:hAnsi="Tahoma" w:cs="Tahoma"/>
          <w:i/>
          <w:iCs/>
          <w:sz w:val="22"/>
          <w:szCs w:val="22"/>
          <w:lang w:val="el-GR" w:eastAsia="en-US"/>
        </w:rPr>
      </w:pPr>
      <w:r w:rsidRPr="00A7352F">
        <w:rPr>
          <w:rFonts w:ascii="Tahoma" w:eastAsiaTheme="minorHAnsi" w:hAnsi="Tahoma" w:cs="Tahoma"/>
          <w:i/>
          <w:iCs/>
          <w:sz w:val="22"/>
          <w:szCs w:val="22"/>
          <w:lang w:val="el-GR" w:eastAsia="en-US"/>
        </w:rPr>
        <w:t xml:space="preserve">ποσό των 20.500,00 € από έκτακτη επιχορήγηση των Δήμων της Χώρας προς κάλυψη έκτακτων </w:t>
      </w:r>
    </w:p>
    <w:p w14:paraId="11E70ADC" w14:textId="77777777" w:rsidR="00A7352F" w:rsidRPr="00A7352F" w:rsidRDefault="00A7352F" w:rsidP="00A7352F">
      <w:pPr>
        <w:tabs>
          <w:tab w:val="left" w:pos="360"/>
        </w:tabs>
        <w:suppressAutoHyphens w:val="0"/>
        <w:spacing w:line="360" w:lineRule="auto"/>
        <w:ind w:left="357" w:hanging="357"/>
        <w:rPr>
          <w:rFonts w:ascii="Tahoma" w:eastAsiaTheme="minorHAnsi" w:hAnsi="Tahoma" w:cs="Tahoma"/>
          <w:sz w:val="22"/>
          <w:szCs w:val="22"/>
          <w:lang w:val="el-GR" w:eastAsia="en-US"/>
        </w:rPr>
      </w:pPr>
      <w:r w:rsidRPr="00A7352F">
        <w:rPr>
          <w:rFonts w:ascii="Tahoma" w:eastAsiaTheme="minorHAnsi" w:hAnsi="Tahoma" w:cs="Tahoma"/>
          <w:i/>
          <w:iCs/>
          <w:sz w:val="22"/>
          <w:szCs w:val="22"/>
          <w:lang w:val="el-GR" w:eastAsia="en-US"/>
        </w:rPr>
        <w:t xml:space="preserve">και επιτακτικών αναγκών που προκλήθηκαν από την εμφάνιση του κορονοϊού </w:t>
      </w:r>
      <w:r w:rsidRPr="00A7352F">
        <w:rPr>
          <w:rFonts w:ascii="Tahoma" w:eastAsiaTheme="minorHAnsi" w:hAnsi="Tahoma" w:cs="Tahoma"/>
          <w:i/>
          <w:iCs/>
          <w:sz w:val="22"/>
          <w:szCs w:val="22"/>
          <w:lang w:val="en-US" w:eastAsia="en-US"/>
        </w:rPr>
        <w:t>SARS</w:t>
      </w:r>
      <w:r w:rsidRPr="00A7352F">
        <w:rPr>
          <w:rFonts w:ascii="Tahoma" w:eastAsiaTheme="minorHAnsi" w:hAnsi="Tahoma" w:cs="Tahoma"/>
          <w:i/>
          <w:iCs/>
          <w:sz w:val="22"/>
          <w:szCs w:val="22"/>
          <w:lang w:val="el-GR" w:eastAsia="en-US"/>
        </w:rPr>
        <w:t>-</w:t>
      </w:r>
      <w:r w:rsidRPr="00A7352F">
        <w:rPr>
          <w:rFonts w:ascii="Tahoma" w:eastAsiaTheme="minorHAnsi" w:hAnsi="Tahoma" w:cs="Tahoma"/>
          <w:i/>
          <w:iCs/>
          <w:sz w:val="22"/>
          <w:szCs w:val="22"/>
          <w:lang w:val="en-US" w:eastAsia="en-US"/>
        </w:rPr>
        <w:t>CoV</w:t>
      </w:r>
      <w:r w:rsidRPr="00A7352F">
        <w:rPr>
          <w:rFonts w:ascii="Tahoma" w:eastAsiaTheme="minorHAnsi" w:hAnsi="Tahoma" w:cs="Tahoma"/>
          <w:i/>
          <w:iCs/>
          <w:sz w:val="22"/>
          <w:szCs w:val="22"/>
          <w:lang w:val="el-GR" w:eastAsia="en-US"/>
        </w:rPr>
        <w:t>-2</w:t>
      </w:r>
      <w:r w:rsidRPr="00A7352F">
        <w:rPr>
          <w:rFonts w:ascii="Tahoma" w:eastAsiaTheme="minorHAnsi" w:hAnsi="Tahoma" w:cs="Tahoma"/>
          <w:sz w:val="22"/>
          <w:szCs w:val="22"/>
          <w:lang w:val="el-GR" w:eastAsia="en-US"/>
        </w:rPr>
        <w:t xml:space="preserve">¨ </w:t>
      </w:r>
    </w:p>
    <w:p w14:paraId="6798551D" w14:textId="77777777" w:rsidR="00A7352F" w:rsidRPr="00A7352F" w:rsidRDefault="00A7352F" w:rsidP="00A7352F">
      <w:pPr>
        <w:tabs>
          <w:tab w:val="left" w:pos="360"/>
        </w:tabs>
        <w:suppressAutoHyphens w:val="0"/>
        <w:spacing w:line="360" w:lineRule="auto"/>
        <w:ind w:left="357" w:hanging="357"/>
        <w:rPr>
          <w:rFonts w:ascii="Tahoma" w:hAnsi="Tahoma" w:cs="Tahoma"/>
          <w:sz w:val="22"/>
          <w:szCs w:val="22"/>
          <w:lang w:val="el-GR" w:eastAsia="el-GR"/>
        </w:rPr>
      </w:pPr>
      <w:r w:rsidRPr="00A7352F">
        <w:rPr>
          <w:rFonts w:ascii="Tahoma" w:hAnsi="Tahoma" w:cs="Tahoma"/>
          <w:sz w:val="22"/>
          <w:szCs w:val="22"/>
          <w:lang w:val="el-GR" w:eastAsia="el-GR"/>
        </w:rPr>
        <w:t>στους κάτωθι κωδικούς του προϋπολογισμού:</w:t>
      </w:r>
    </w:p>
    <w:p w14:paraId="5A062668" w14:textId="77777777" w:rsidR="00A7352F" w:rsidRPr="00A7352F" w:rsidRDefault="00A7352F" w:rsidP="00A7352F">
      <w:pPr>
        <w:numPr>
          <w:ilvl w:val="0"/>
          <w:numId w:val="23"/>
        </w:numPr>
        <w:suppressAutoHyphens w:val="0"/>
        <w:spacing w:after="160" w:line="360" w:lineRule="auto"/>
        <w:ind w:right="28"/>
        <w:contextualSpacing/>
        <w:jc w:val="both"/>
        <w:rPr>
          <w:rFonts w:ascii="Tahoma" w:eastAsiaTheme="minorHAnsi" w:hAnsi="Tahoma" w:cs="Tahoma"/>
          <w:b/>
          <w:bCs/>
          <w:sz w:val="22"/>
          <w:szCs w:val="22"/>
          <w:lang w:val="el-GR" w:eastAsia="en-US"/>
        </w:rPr>
      </w:pPr>
      <w:bookmarkStart w:id="13" w:name="_Hlk54868050"/>
      <w:r w:rsidRPr="00A7352F">
        <w:rPr>
          <w:rFonts w:ascii="Tahoma" w:eastAsiaTheme="minorHAnsi" w:hAnsi="Tahoma" w:cs="Tahoma"/>
          <w:sz w:val="22"/>
          <w:szCs w:val="22"/>
          <w:lang w:val="el-GR" w:eastAsia="en-US"/>
        </w:rPr>
        <w:t xml:space="preserve">15/6041.06  </w:t>
      </w:r>
      <w:r w:rsidRPr="00A7352F">
        <w:rPr>
          <w:rFonts w:ascii="Tahoma" w:eastAsiaTheme="minorHAnsi" w:hAnsi="Tahoma" w:cs="Tahoma"/>
          <w:i/>
          <w:iCs/>
          <w:sz w:val="22"/>
          <w:szCs w:val="22"/>
          <w:lang w:val="el-GR" w:eastAsia="en-US"/>
        </w:rPr>
        <w:t xml:space="preserve">Μισθοδοσία εκτάκτου προσωπικού ΙΔΟΧ καθαριστριών σχολικών μονάδων  </w:t>
      </w:r>
      <w:r w:rsidRPr="00A7352F">
        <w:rPr>
          <w:rFonts w:ascii="Tahoma" w:eastAsiaTheme="minorHAnsi" w:hAnsi="Tahoma" w:cs="Tahoma"/>
          <w:sz w:val="22"/>
          <w:szCs w:val="22"/>
          <w:lang w:val="el-GR" w:eastAsia="en-US"/>
        </w:rPr>
        <w:t xml:space="preserve">ποσό </w:t>
      </w:r>
      <w:r w:rsidRPr="00A7352F">
        <w:rPr>
          <w:rFonts w:ascii="Tahoma" w:eastAsiaTheme="minorHAnsi" w:hAnsi="Tahoma" w:cs="Tahoma"/>
          <w:b/>
          <w:bCs/>
          <w:sz w:val="22"/>
          <w:szCs w:val="22"/>
          <w:lang w:val="el-GR" w:eastAsia="en-US"/>
        </w:rPr>
        <w:t>-2.865,88 €</w:t>
      </w:r>
    </w:p>
    <w:p w14:paraId="38FC3AB3" w14:textId="77777777" w:rsidR="00A7352F" w:rsidRPr="00A7352F" w:rsidRDefault="00A7352F" w:rsidP="00A7352F">
      <w:pPr>
        <w:numPr>
          <w:ilvl w:val="0"/>
          <w:numId w:val="23"/>
        </w:numPr>
        <w:suppressAutoHyphens w:val="0"/>
        <w:spacing w:after="160" w:line="360" w:lineRule="auto"/>
        <w:ind w:right="28"/>
        <w:contextualSpacing/>
        <w:jc w:val="both"/>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 xml:space="preserve">15/6054.09 </w:t>
      </w:r>
      <w:r w:rsidRPr="00A7352F">
        <w:rPr>
          <w:rFonts w:ascii="Tahoma" w:eastAsiaTheme="minorHAnsi" w:hAnsi="Tahoma" w:cs="Tahoma"/>
          <w:i/>
          <w:iCs/>
          <w:sz w:val="22"/>
          <w:szCs w:val="22"/>
          <w:lang w:val="el-GR" w:eastAsia="en-US"/>
        </w:rPr>
        <w:t xml:space="preserve">Εργοδοτικές εισφορές ΙΚΑ εκτάκτου προσωπικού ΙΔΟΧ καθαριστριών σχολικών μονάδων – </w:t>
      </w:r>
      <w:r w:rsidRPr="00A7352F">
        <w:rPr>
          <w:rFonts w:ascii="Tahoma" w:eastAsiaTheme="minorHAnsi" w:hAnsi="Tahoma" w:cs="Tahoma"/>
          <w:sz w:val="22"/>
          <w:szCs w:val="22"/>
          <w:lang w:val="el-GR" w:eastAsia="en-US"/>
        </w:rPr>
        <w:t xml:space="preserve">ποσό </w:t>
      </w:r>
      <w:r w:rsidRPr="00A7352F">
        <w:rPr>
          <w:rFonts w:ascii="Tahoma" w:eastAsiaTheme="minorHAnsi" w:hAnsi="Tahoma" w:cs="Tahoma"/>
          <w:b/>
          <w:bCs/>
          <w:sz w:val="22"/>
          <w:szCs w:val="22"/>
          <w:lang w:val="el-GR" w:eastAsia="en-US"/>
        </w:rPr>
        <w:t>794,12 €</w:t>
      </w:r>
      <w:r w:rsidRPr="00A7352F">
        <w:rPr>
          <w:rFonts w:ascii="Tahoma" w:eastAsiaTheme="minorHAnsi" w:hAnsi="Tahoma" w:cs="Tahoma"/>
          <w:sz w:val="22"/>
          <w:szCs w:val="22"/>
          <w:lang w:val="el-GR" w:eastAsia="en-US"/>
        </w:rPr>
        <w:t xml:space="preserve"> </w:t>
      </w:r>
    </w:p>
    <w:p w14:paraId="3F64B37A" w14:textId="77777777" w:rsidR="00A7352F" w:rsidRPr="00A7352F" w:rsidRDefault="00A7352F" w:rsidP="00A7352F">
      <w:pPr>
        <w:tabs>
          <w:tab w:val="left" w:pos="360"/>
        </w:tabs>
        <w:suppressAutoHyphens w:val="0"/>
        <w:spacing w:after="160" w:line="360" w:lineRule="auto"/>
        <w:contextualSpacing/>
        <w:rPr>
          <w:rFonts w:ascii="Tahoma" w:eastAsiaTheme="minorHAnsi" w:hAnsi="Tahoma" w:cs="Tahoma"/>
          <w:sz w:val="22"/>
          <w:szCs w:val="22"/>
          <w:lang w:val="el-GR" w:eastAsia="en-US"/>
        </w:rPr>
      </w:pPr>
    </w:p>
    <w:p w14:paraId="15462FFB" w14:textId="77777777" w:rsidR="00A7352F" w:rsidRPr="00A7352F" w:rsidRDefault="00A7352F" w:rsidP="00A7352F">
      <w:pPr>
        <w:tabs>
          <w:tab w:val="left" w:pos="360"/>
        </w:tabs>
        <w:suppressAutoHyphens w:val="0"/>
        <w:spacing w:after="160" w:line="360" w:lineRule="auto"/>
        <w:contextualSpacing/>
        <w:rPr>
          <w:rFonts w:ascii="Tahoma" w:hAnsi="Tahoma" w:cs="Tahoma"/>
          <w:sz w:val="22"/>
          <w:szCs w:val="22"/>
          <w:lang w:val="el-GR" w:eastAsia="el-GR"/>
        </w:rPr>
      </w:pPr>
      <w:r w:rsidRPr="00A7352F">
        <w:rPr>
          <w:rFonts w:ascii="Tahoma" w:eastAsiaTheme="minorHAnsi" w:hAnsi="Tahoma" w:cs="Tahoma"/>
          <w:sz w:val="22"/>
          <w:szCs w:val="22"/>
          <w:lang w:val="el-GR" w:eastAsia="en-US"/>
        </w:rPr>
        <w:t xml:space="preserve">Οι ανωτέρω πιστώσεις θα καλυφθούν από </w:t>
      </w:r>
      <w:r w:rsidRPr="00A7352F">
        <w:rPr>
          <w:rFonts w:ascii="Tahoma" w:eastAsia="Batang" w:hAnsi="Tahoma" w:cs="Tahoma"/>
          <w:color w:val="111111"/>
          <w:sz w:val="22"/>
          <w:szCs w:val="22"/>
          <w:lang w:val="el-GR"/>
        </w:rPr>
        <w:t xml:space="preserve">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bookmarkEnd w:id="13"/>
      <w:r w:rsidRPr="00A7352F">
        <w:rPr>
          <w:rFonts w:ascii="Tahoma" w:eastAsiaTheme="minorHAnsi" w:hAnsi="Tahoma" w:cs="Tahoma"/>
          <w:color w:val="000000"/>
          <w:sz w:val="22"/>
          <w:szCs w:val="22"/>
          <w:lang w:val="el-GR" w:eastAsia="en-US"/>
        </w:rPr>
        <w:t>.</w:t>
      </w:r>
    </w:p>
    <w:p w14:paraId="40AB6FCC" w14:textId="77777777" w:rsidR="00A7352F" w:rsidRPr="00A7352F" w:rsidRDefault="00A7352F" w:rsidP="00A7352F">
      <w:pPr>
        <w:suppressAutoHyphens w:val="0"/>
        <w:spacing w:after="160" w:line="360" w:lineRule="auto"/>
        <w:ind w:right="28"/>
        <w:contextualSpacing/>
        <w:jc w:val="both"/>
        <w:rPr>
          <w:rFonts w:ascii="Tahoma" w:eastAsiaTheme="minorHAnsi" w:hAnsi="Tahoma" w:cs="Tahoma"/>
          <w:sz w:val="22"/>
          <w:szCs w:val="22"/>
          <w:lang w:eastAsia="en-US"/>
        </w:rPr>
      </w:pPr>
    </w:p>
    <w:p w14:paraId="0BECC71E" w14:textId="77777777" w:rsidR="00A7352F" w:rsidRPr="00A7352F" w:rsidRDefault="00A7352F" w:rsidP="00A7352F">
      <w:pPr>
        <w:suppressAutoHyphens w:val="0"/>
        <w:autoSpaceDE w:val="0"/>
        <w:autoSpaceDN w:val="0"/>
        <w:adjustRightInd w:val="0"/>
        <w:spacing w:line="360" w:lineRule="auto"/>
        <w:rPr>
          <w:rFonts w:ascii="Tahoma" w:eastAsia="Batang" w:hAnsi="Tahoma" w:cs="Tahoma"/>
          <w:color w:val="111111"/>
          <w:sz w:val="22"/>
          <w:szCs w:val="22"/>
        </w:rPr>
      </w:pPr>
      <w:r w:rsidRPr="00A7352F">
        <w:rPr>
          <w:rFonts w:ascii="Tahoma" w:eastAsia="Batang" w:hAnsi="Tahoma" w:cs="Tahoma"/>
          <w:color w:val="111111"/>
          <w:sz w:val="22"/>
          <w:szCs w:val="22"/>
        </w:rPr>
        <w:t xml:space="preserve">Ανάλογες πιστώσεις </w:t>
      </w:r>
      <w:r w:rsidRPr="00A7352F">
        <w:rPr>
          <w:rFonts w:ascii="Tahoma" w:eastAsiaTheme="minorHAnsi" w:hAnsi="Tahoma" w:cs="Tahoma"/>
          <w:sz w:val="22"/>
          <w:szCs w:val="22"/>
          <w:lang w:val="el-GR" w:eastAsia="en-US"/>
        </w:rPr>
        <w:t xml:space="preserve">από </w:t>
      </w:r>
      <w:r w:rsidRPr="00A7352F">
        <w:rPr>
          <w:rFonts w:ascii="Tahoma" w:eastAsia="Batang" w:hAnsi="Tahoma" w:cs="Tahoma"/>
          <w:color w:val="111111"/>
          <w:sz w:val="22"/>
          <w:szCs w:val="22"/>
          <w:lang w:val="el-GR"/>
        </w:rPr>
        <w:t xml:space="preserve">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eastAsia="Batang" w:hAnsi="Tahoma" w:cs="Tahoma"/>
          <w:color w:val="111111"/>
          <w:sz w:val="22"/>
          <w:szCs w:val="22"/>
        </w:rPr>
        <w:t xml:space="preserve"> θα προβλεφθούν </w:t>
      </w:r>
      <w:r w:rsidRPr="00A7352F">
        <w:rPr>
          <w:rFonts w:ascii="Tahoma" w:eastAsia="Batang" w:hAnsi="Tahoma" w:cs="Tahoma"/>
          <w:color w:val="111111"/>
          <w:sz w:val="22"/>
          <w:szCs w:val="22"/>
          <w:u w:val="single"/>
        </w:rPr>
        <w:t xml:space="preserve">με την κατάρτιση του προϋπολογισμού του </w:t>
      </w:r>
      <w:r w:rsidRPr="00A7352F">
        <w:rPr>
          <w:rFonts w:ascii="Tahoma" w:eastAsia="Batang" w:hAnsi="Tahoma" w:cs="Tahoma"/>
          <w:b/>
          <w:bCs/>
          <w:color w:val="111111"/>
          <w:sz w:val="22"/>
          <w:szCs w:val="22"/>
          <w:u w:val="single"/>
        </w:rPr>
        <w:t>έτους 2022</w:t>
      </w:r>
      <w:r w:rsidRPr="00A7352F">
        <w:rPr>
          <w:rFonts w:ascii="Tahoma" w:eastAsia="Batang" w:hAnsi="Tahoma" w:cs="Tahoma"/>
          <w:color w:val="111111"/>
          <w:sz w:val="22"/>
          <w:szCs w:val="22"/>
        </w:rPr>
        <w:t xml:space="preserve"> ως εξής:</w:t>
      </w:r>
    </w:p>
    <w:p w14:paraId="159F93DB" w14:textId="77777777" w:rsidR="00A7352F" w:rsidRPr="00A7352F" w:rsidRDefault="00A7352F" w:rsidP="00A7352F">
      <w:pPr>
        <w:numPr>
          <w:ilvl w:val="0"/>
          <w:numId w:val="26"/>
        </w:numPr>
        <w:suppressAutoHyphens w:val="0"/>
        <w:autoSpaceDE w:val="0"/>
        <w:autoSpaceDN w:val="0"/>
        <w:adjustRightInd w:val="0"/>
        <w:spacing w:after="160" w:line="360" w:lineRule="auto"/>
        <w:contextualSpacing/>
        <w:rPr>
          <w:rFonts w:ascii="Tahoma" w:eastAsia="Batang" w:hAnsi="Tahoma" w:cs="Tahoma"/>
          <w:color w:val="111111"/>
          <w:sz w:val="22"/>
          <w:szCs w:val="22"/>
        </w:rPr>
      </w:pPr>
      <w:r w:rsidRPr="00A7352F">
        <w:rPr>
          <w:rFonts w:ascii="Tahoma" w:eastAsia="Batang" w:hAnsi="Tahoma" w:cs="Tahoma"/>
          <w:color w:val="111111"/>
          <w:sz w:val="22"/>
          <w:szCs w:val="22"/>
          <w:lang w:val="el-GR"/>
        </w:rPr>
        <w:t>Π</w:t>
      </w:r>
      <w:r w:rsidRPr="00A7352F">
        <w:rPr>
          <w:rFonts w:ascii="Tahoma" w:eastAsia="Batang" w:hAnsi="Tahoma" w:cs="Tahoma"/>
          <w:color w:val="111111"/>
          <w:sz w:val="22"/>
          <w:szCs w:val="22"/>
        </w:rPr>
        <w:t>οσό των</w:t>
      </w:r>
      <w:r w:rsidRPr="00A7352F">
        <w:rPr>
          <w:rFonts w:ascii="Tahoma" w:eastAsia="Batang" w:hAnsi="Tahoma" w:cs="Tahoma"/>
          <w:b/>
          <w:bCs/>
          <w:color w:val="111111"/>
          <w:sz w:val="22"/>
          <w:szCs w:val="22"/>
        </w:rPr>
        <w:t xml:space="preserve"> </w:t>
      </w:r>
      <w:r w:rsidRPr="00A7352F">
        <w:rPr>
          <w:rFonts w:ascii="Tahoma" w:eastAsia="Batang" w:hAnsi="Tahoma" w:cs="Tahoma"/>
          <w:b/>
          <w:bCs/>
          <w:color w:val="111111"/>
          <w:sz w:val="22"/>
          <w:szCs w:val="22"/>
          <w:lang w:val="el-GR"/>
        </w:rPr>
        <w:t xml:space="preserve">4.298,82 </w:t>
      </w:r>
      <w:r w:rsidRPr="00A7352F">
        <w:rPr>
          <w:rFonts w:ascii="Tahoma" w:eastAsia="Batang" w:hAnsi="Tahoma" w:cs="Tahoma"/>
          <w:b/>
          <w:bCs/>
          <w:color w:val="111111"/>
          <w:sz w:val="22"/>
          <w:szCs w:val="22"/>
        </w:rPr>
        <w:t>€</w:t>
      </w:r>
      <w:r w:rsidRPr="00A7352F">
        <w:rPr>
          <w:rFonts w:ascii="Tahoma" w:eastAsia="Batang" w:hAnsi="Tahoma" w:cs="Tahoma"/>
          <w:color w:val="111111"/>
          <w:sz w:val="22"/>
          <w:szCs w:val="22"/>
        </w:rPr>
        <w:t xml:space="preserve"> θα εγγραφεί στον ΚΑΕ 15/6041.06</w:t>
      </w:r>
      <w:r w:rsidRPr="00A7352F">
        <w:rPr>
          <w:rFonts w:ascii="Tahoma" w:eastAsia="Batang" w:hAnsi="Tahoma" w:cs="Tahoma"/>
          <w:color w:val="111111"/>
          <w:sz w:val="22"/>
          <w:szCs w:val="22"/>
          <w:lang w:val="el-GR"/>
        </w:rPr>
        <w:t xml:space="preserve"> με τίτλο: </w:t>
      </w:r>
      <w:r w:rsidRPr="00A7352F">
        <w:rPr>
          <w:rFonts w:ascii="Tahoma" w:eastAsia="Batang" w:hAnsi="Tahoma" w:cs="Tahoma"/>
          <w:color w:val="111111"/>
          <w:sz w:val="22"/>
          <w:szCs w:val="22"/>
        </w:rPr>
        <w:t xml:space="preserve"> ¨Μισθοδοσία εκτάκτου προσωπικού ΙΔΟΧ καθαριστριών σχολικών μονάδων έτους 2021-2022</w:t>
      </w:r>
      <w:r w:rsidRPr="00A7352F">
        <w:rPr>
          <w:rFonts w:ascii="Tahoma" w:eastAsia="Batang" w:hAnsi="Tahoma" w:cs="Tahoma"/>
          <w:color w:val="111111"/>
          <w:sz w:val="22"/>
          <w:szCs w:val="22"/>
          <w:lang w:val="el-GR"/>
        </w:rPr>
        <w:t>¨</w:t>
      </w:r>
      <w:r w:rsidRPr="00A7352F">
        <w:rPr>
          <w:rFonts w:ascii="Tahoma" w:eastAsia="Batang" w:hAnsi="Tahoma" w:cs="Tahoma"/>
          <w:color w:val="111111"/>
          <w:sz w:val="22"/>
          <w:szCs w:val="22"/>
        </w:rPr>
        <w:t xml:space="preserve"> </w:t>
      </w:r>
      <w:r w:rsidRPr="00A7352F">
        <w:rPr>
          <w:rFonts w:ascii="Tahoma" w:eastAsia="Batang" w:hAnsi="Tahoma" w:cs="Tahoma"/>
          <w:color w:val="111111"/>
          <w:sz w:val="22"/>
          <w:szCs w:val="22"/>
          <w:lang w:val="el-GR"/>
        </w:rPr>
        <w:t xml:space="preserve">(από 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 xml:space="preserve">61397/17-8-2021 (ΑΔΑ: </w:t>
      </w:r>
      <w:r w:rsidRPr="00A7352F">
        <w:rPr>
          <w:rFonts w:ascii="Tahoma" w:eastAsiaTheme="minorHAnsi" w:hAnsi="Tahoma" w:cs="Tahoma"/>
          <w:color w:val="000000"/>
          <w:sz w:val="22"/>
          <w:szCs w:val="22"/>
          <w:lang w:val="el-GR" w:eastAsia="en-US"/>
        </w:rPr>
        <w:lastRenderedPageBreak/>
        <w:t>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eastAsia="Batang" w:hAnsi="Tahoma" w:cs="Tahoma"/>
          <w:color w:val="111111"/>
          <w:sz w:val="22"/>
          <w:szCs w:val="22"/>
        </w:rPr>
        <w:t xml:space="preserve"> του σκέλους των ε</w:t>
      </w:r>
      <w:r w:rsidRPr="00A7352F">
        <w:rPr>
          <w:rFonts w:ascii="Tahoma" w:eastAsia="Batang" w:hAnsi="Tahoma" w:cs="Tahoma"/>
          <w:color w:val="111111"/>
          <w:sz w:val="22"/>
          <w:szCs w:val="22"/>
          <w:lang w:val="el-GR"/>
        </w:rPr>
        <w:t>ξ</w:t>
      </w:r>
      <w:r w:rsidRPr="00A7352F">
        <w:rPr>
          <w:rFonts w:ascii="Tahoma" w:eastAsia="Batang" w:hAnsi="Tahoma" w:cs="Tahoma"/>
          <w:color w:val="111111"/>
          <w:sz w:val="22"/>
          <w:szCs w:val="22"/>
        </w:rPr>
        <w:t>όδων του προϋπολογισμού για το οικ. έτος 2022 (Η καταχώρηση θα γίνει με την κατάρτιση του προϋπολογισμού οικ. έτους  2022).</w:t>
      </w:r>
    </w:p>
    <w:p w14:paraId="25F7F6C0" w14:textId="77777777" w:rsidR="00A7352F" w:rsidRPr="00A7352F" w:rsidRDefault="00A7352F" w:rsidP="00A7352F">
      <w:pPr>
        <w:numPr>
          <w:ilvl w:val="0"/>
          <w:numId w:val="26"/>
        </w:numPr>
        <w:suppressAutoHyphens w:val="0"/>
        <w:autoSpaceDE w:val="0"/>
        <w:autoSpaceDN w:val="0"/>
        <w:adjustRightInd w:val="0"/>
        <w:spacing w:after="160" w:line="360" w:lineRule="auto"/>
        <w:contextualSpacing/>
        <w:rPr>
          <w:rFonts w:ascii="Tahoma" w:eastAsia="Batang" w:hAnsi="Tahoma" w:cs="Tahoma"/>
          <w:color w:val="111111"/>
          <w:sz w:val="22"/>
          <w:szCs w:val="22"/>
        </w:rPr>
      </w:pPr>
      <w:r w:rsidRPr="00A7352F">
        <w:rPr>
          <w:rFonts w:ascii="Tahoma" w:eastAsia="Batang" w:hAnsi="Tahoma" w:cs="Tahoma"/>
          <w:color w:val="111111"/>
          <w:sz w:val="22"/>
          <w:szCs w:val="22"/>
          <w:lang w:val="el-GR"/>
        </w:rPr>
        <w:t>Π</w:t>
      </w:r>
      <w:r w:rsidRPr="00A7352F">
        <w:rPr>
          <w:rFonts w:ascii="Tahoma" w:eastAsia="Batang" w:hAnsi="Tahoma" w:cs="Tahoma"/>
          <w:color w:val="111111"/>
          <w:sz w:val="22"/>
          <w:szCs w:val="22"/>
        </w:rPr>
        <w:t xml:space="preserve">οσό των </w:t>
      </w:r>
      <w:r w:rsidRPr="00A7352F">
        <w:rPr>
          <w:rFonts w:ascii="Tahoma" w:eastAsia="Batang" w:hAnsi="Tahoma" w:cs="Tahoma"/>
          <w:b/>
          <w:bCs/>
          <w:color w:val="111111"/>
          <w:sz w:val="22"/>
          <w:szCs w:val="22"/>
        </w:rPr>
        <w:t xml:space="preserve"> </w:t>
      </w:r>
      <w:r w:rsidRPr="00A7352F">
        <w:rPr>
          <w:rFonts w:ascii="Tahoma" w:eastAsia="Batang" w:hAnsi="Tahoma" w:cs="Tahoma"/>
          <w:b/>
          <w:bCs/>
          <w:color w:val="111111"/>
          <w:sz w:val="22"/>
          <w:szCs w:val="22"/>
          <w:lang w:val="el-GR"/>
        </w:rPr>
        <w:t xml:space="preserve">714,92 </w:t>
      </w:r>
      <w:r w:rsidRPr="00A7352F">
        <w:rPr>
          <w:rFonts w:ascii="Tahoma" w:eastAsia="Batang" w:hAnsi="Tahoma" w:cs="Tahoma"/>
          <w:b/>
          <w:bCs/>
          <w:color w:val="111111"/>
          <w:sz w:val="22"/>
          <w:szCs w:val="22"/>
        </w:rPr>
        <w:t>€</w:t>
      </w:r>
      <w:r w:rsidRPr="00A7352F">
        <w:rPr>
          <w:rFonts w:ascii="Tahoma" w:eastAsia="Batang" w:hAnsi="Tahoma" w:cs="Tahoma"/>
          <w:color w:val="111111"/>
          <w:sz w:val="22"/>
          <w:szCs w:val="22"/>
        </w:rPr>
        <w:t xml:space="preserve">  θα εγγραφεί στον ΚΑΕ 15/6054.09  ¨Κάλυψη εργοδοτικών εισφορών (ΙΚΑ) έκτακτου προσωπικού ΙΔΟΧ καθαριστριών σχολικών μονάδων έτους 2021-2022 ¨ </w:t>
      </w:r>
      <w:r w:rsidRPr="00A7352F">
        <w:rPr>
          <w:rFonts w:ascii="Tahoma" w:eastAsia="Batang" w:hAnsi="Tahoma" w:cs="Tahoma"/>
          <w:color w:val="111111"/>
          <w:sz w:val="22"/>
          <w:szCs w:val="22"/>
          <w:lang w:val="el-GR"/>
        </w:rPr>
        <w:t xml:space="preserve">(από έκτακτη επιχορήγηση σύμφωνα με την </w:t>
      </w:r>
      <w:r w:rsidRPr="00A7352F">
        <w:rPr>
          <w:rFonts w:ascii="Tahoma" w:hAnsi="Tahoma" w:cs="Tahoma"/>
          <w:sz w:val="22"/>
          <w:szCs w:val="22"/>
          <w:lang w:val="el-GR"/>
        </w:rPr>
        <w:t xml:space="preserve">αρίθμ. πρωτ.: </w:t>
      </w:r>
      <w:r w:rsidRPr="00A7352F">
        <w:rPr>
          <w:rFonts w:ascii="Tahoma" w:eastAsiaTheme="minorHAnsi" w:hAnsi="Tahoma" w:cs="Tahoma"/>
          <w:color w:val="000000"/>
          <w:sz w:val="22"/>
          <w:szCs w:val="22"/>
          <w:lang w:val="el-GR" w:eastAsia="en-US"/>
        </w:rPr>
        <w:t>61397/17-8-2021 (ΑΔΑ: 69ΘΤ46ΜΤΛ6-4ΧΞ) απόφαση του Αναπληρωτή Υπουργού Εσωτερικών)</w:t>
      </w:r>
      <w:r w:rsidRPr="00A7352F">
        <w:rPr>
          <w:rFonts w:ascii="Tahoma" w:hAnsi="Tahoma" w:cs="Tahoma"/>
          <w:b/>
          <w:bCs/>
          <w:sz w:val="22"/>
          <w:szCs w:val="22"/>
          <w:lang w:val="el-GR"/>
        </w:rPr>
        <w:t xml:space="preserve"> </w:t>
      </w:r>
      <w:r w:rsidRPr="00A7352F">
        <w:rPr>
          <w:rFonts w:ascii="Tahoma" w:eastAsia="Batang" w:hAnsi="Tahoma" w:cs="Tahoma"/>
          <w:color w:val="111111"/>
          <w:sz w:val="22"/>
          <w:szCs w:val="22"/>
        </w:rPr>
        <w:t xml:space="preserve"> του σκέλους των εσόδων του προϋπολογισμού για το οικ. έτος 2022 (Η καταχώρηση θα γίνει με την κατάρτιση του προϋπολογισμού οικ. έτους  2022).</w:t>
      </w:r>
    </w:p>
    <w:p w14:paraId="34C1F473" w14:textId="77777777" w:rsidR="00A7352F" w:rsidRPr="00A7352F" w:rsidRDefault="00A7352F" w:rsidP="00A7352F">
      <w:pPr>
        <w:suppressAutoHyphens w:val="0"/>
        <w:spacing w:line="360" w:lineRule="auto"/>
        <w:jc w:val="both"/>
        <w:rPr>
          <w:rFonts w:ascii="Tahoma" w:eastAsia="SimSun" w:hAnsi="Tahoma" w:cs="Tahoma"/>
          <w:snapToGrid w:val="0"/>
          <w:sz w:val="22"/>
          <w:szCs w:val="22"/>
          <w:lang w:val="el-GR" w:eastAsia="zh-CN"/>
        </w:rPr>
      </w:pPr>
      <w:r w:rsidRPr="00A7352F">
        <w:rPr>
          <w:rFonts w:ascii="Tahoma" w:eastAsia="SimSun" w:hAnsi="Tahoma" w:cs="Tahoma"/>
          <w:snapToGrid w:val="0"/>
          <w:sz w:val="22"/>
          <w:szCs w:val="22"/>
          <w:lang w:val="el-GR" w:eastAsia="zh-CN"/>
        </w:rPr>
        <w:t xml:space="preserve">                                                                                                                                                                                                                                                                                                                                                                                                                                                                                                           </w:t>
      </w:r>
      <w:r w:rsidRPr="00A7352F">
        <w:rPr>
          <w:rFonts w:ascii="Tahoma" w:hAnsi="Tahoma" w:cs="Tahoma"/>
          <w:color w:val="1C1C1C"/>
          <w:sz w:val="22"/>
          <w:szCs w:val="22"/>
          <w:lang w:val="el-GR"/>
        </w:rPr>
        <w:t>Αφού συντάχθηκε και αναγνώστηκε το πρακτικό αυτό υπογράφεται ως ακολούθως:</w:t>
      </w:r>
    </w:p>
    <w:p w14:paraId="0FCBAB4F"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p>
    <w:p w14:paraId="1377ACC6"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Η  Πρόεδρος του Δημοτικού Συμβουλίου    </w:t>
      </w:r>
      <w:r w:rsidRPr="00A7352F">
        <w:rPr>
          <w:rFonts w:ascii="Tahoma" w:eastAsia="SimSun" w:hAnsi="Tahoma" w:cs="Tahoma"/>
          <w:sz w:val="22"/>
          <w:szCs w:val="22"/>
          <w:lang w:val="el-GR" w:eastAsia="en-US"/>
        </w:rPr>
        <w:tab/>
        <w:t xml:space="preserve"> Τα Μέλη          </w:t>
      </w:r>
      <w:r w:rsidRPr="00A7352F">
        <w:rPr>
          <w:rFonts w:ascii="Tahoma" w:eastAsia="SimSun" w:hAnsi="Tahoma" w:cs="Tahoma"/>
          <w:sz w:val="22"/>
          <w:szCs w:val="22"/>
          <w:lang w:val="en-US" w:eastAsia="en-US"/>
        </w:rPr>
        <w:t>O</w:t>
      </w:r>
      <w:r w:rsidRPr="00A7352F">
        <w:rPr>
          <w:rFonts w:ascii="Tahoma" w:eastAsia="SimSun" w:hAnsi="Tahoma" w:cs="Tahoma"/>
          <w:sz w:val="22"/>
          <w:szCs w:val="22"/>
          <w:lang w:val="el-GR" w:eastAsia="en-US"/>
        </w:rPr>
        <w:t xml:space="preserve"> Γραμματέας</w:t>
      </w:r>
    </w:p>
    <w:p w14:paraId="712BEECF"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Βασιλειάδου Σωτηρία                              (Υπογραφές)      Παλκανίκος Ιωάννης </w:t>
      </w:r>
    </w:p>
    <w:p w14:paraId="3D7574F5" w14:textId="77777777" w:rsidR="00A7352F" w:rsidRPr="00A7352F" w:rsidRDefault="00A7352F" w:rsidP="00A7352F">
      <w:pPr>
        <w:suppressAutoHyphens w:val="0"/>
        <w:snapToGrid w:val="0"/>
        <w:spacing w:after="160" w:line="360" w:lineRule="auto"/>
        <w:ind w:left="-180"/>
        <w:jc w:val="both"/>
        <w:rPr>
          <w:rFonts w:ascii="Tahoma" w:eastAsia="SimSun" w:hAnsi="Tahoma" w:cs="Tahoma"/>
          <w:sz w:val="22"/>
          <w:szCs w:val="22"/>
          <w:lang w:val="el-GR" w:eastAsia="en-US"/>
        </w:rPr>
      </w:pPr>
      <w:r w:rsidRPr="00A7352F">
        <w:rPr>
          <w:rFonts w:ascii="Tahoma" w:eastAsia="SimSun" w:hAnsi="Tahoma" w:cs="Tahoma"/>
          <w:sz w:val="22"/>
          <w:szCs w:val="22"/>
          <w:lang w:val="el-GR" w:eastAsia="en-US"/>
        </w:rPr>
        <w:t xml:space="preserve">                             </w:t>
      </w:r>
    </w:p>
    <w:p w14:paraId="5E14BB49" w14:textId="77777777" w:rsidR="00A7352F" w:rsidRPr="00A7352F" w:rsidRDefault="00A7352F" w:rsidP="00A7352F">
      <w:pPr>
        <w:suppressAutoHyphens w:val="0"/>
        <w:spacing w:after="160" w:line="360" w:lineRule="auto"/>
        <w:rPr>
          <w:rFonts w:ascii="Tahoma" w:hAnsi="Tahoma" w:cs="Tahoma"/>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Ακριβές Απόσπασμα</w:t>
      </w:r>
    </w:p>
    <w:p w14:paraId="5C61C904"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r>
      <w:r w:rsidRPr="00A7352F">
        <w:rPr>
          <w:rFonts w:ascii="Tahoma" w:eastAsiaTheme="minorHAnsi" w:hAnsi="Tahoma" w:cs="Tahoma"/>
          <w:sz w:val="22"/>
          <w:szCs w:val="22"/>
          <w:lang w:val="el-GR" w:eastAsia="en-US"/>
        </w:rPr>
        <w:tab/>
        <w:t xml:space="preserve">  Ο Δήμαρχος</w:t>
      </w:r>
    </w:p>
    <w:p w14:paraId="2E699511" w14:textId="77777777" w:rsidR="00A7352F" w:rsidRPr="00A7352F" w:rsidRDefault="00A7352F" w:rsidP="00A7352F">
      <w:pPr>
        <w:suppressAutoHyphens w:val="0"/>
        <w:spacing w:after="160" w:line="360" w:lineRule="auto"/>
        <w:rPr>
          <w:rFonts w:ascii="Tahoma" w:eastAsiaTheme="minorHAnsi" w:hAnsi="Tahoma" w:cs="Tahoma"/>
          <w:sz w:val="22"/>
          <w:szCs w:val="22"/>
          <w:lang w:val="el-GR" w:eastAsia="en-US"/>
        </w:rPr>
      </w:pPr>
    </w:p>
    <w:p w14:paraId="23887542" w14:textId="77777777" w:rsidR="00A7352F" w:rsidRPr="00A7352F" w:rsidRDefault="00A7352F" w:rsidP="00A7352F">
      <w:pPr>
        <w:suppressAutoHyphens w:val="0"/>
        <w:spacing w:after="160" w:line="360" w:lineRule="auto"/>
        <w:ind w:hanging="360"/>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r>
      <w:r w:rsidRPr="00A7352F">
        <w:rPr>
          <w:rFonts w:ascii="Tahoma" w:eastAsia="Batang" w:hAnsi="Tahoma" w:cs="Tahoma"/>
          <w:bCs/>
          <w:sz w:val="22"/>
          <w:szCs w:val="22"/>
          <w:lang w:val="el-GR" w:eastAsia="en-US"/>
        </w:rPr>
        <w:tab/>
        <w:t xml:space="preserve">         Γαλατούμος Νικόλαος</w:t>
      </w:r>
    </w:p>
    <w:p w14:paraId="450734C6" w14:textId="77777777" w:rsidR="00A7352F" w:rsidRPr="00A7352F" w:rsidRDefault="00A7352F" w:rsidP="00A7352F">
      <w:pPr>
        <w:spacing w:after="160" w:line="254" w:lineRule="auto"/>
        <w:rPr>
          <w:rFonts w:ascii="Tahoma" w:hAnsi="Tahoma" w:cs="Tahoma"/>
          <w:bCs/>
          <w:snapToGrid w:val="0"/>
          <w:sz w:val="22"/>
          <w:szCs w:val="22"/>
          <w:lang w:val="el-GR" w:eastAsia="zh-CN"/>
        </w:rPr>
      </w:pPr>
    </w:p>
    <w:p w14:paraId="2AB967B4"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r w:rsidRPr="00A7352F">
        <w:rPr>
          <w:rFonts w:ascii="Calibri" w:eastAsia="Calibri" w:hAnsi="Calibri"/>
          <w:b/>
          <w:bCs/>
          <w:sz w:val="22"/>
          <w:szCs w:val="22"/>
          <w:lang w:val="el-GR" w:eastAsia="en-US"/>
        </w:rPr>
        <w:t>ΑΝΑΡΤΗΤΕΑ ΣΤΟ ΔΙΑΔΥΚΤΙΟ</w:t>
      </w:r>
    </w:p>
    <w:p w14:paraId="25CC34B7"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ΑΔΑ:</w:t>
      </w:r>
      <w:r w:rsidRPr="00A7352F">
        <w:rPr>
          <w:b/>
          <w:bCs/>
        </w:rPr>
        <w:t xml:space="preserve">  </w:t>
      </w:r>
      <w:r w:rsidRPr="00A7352F">
        <w:rPr>
          <w:b/>
        </w:rPr>
        <w:t>Ω8ΣΣΩ1Λ-ΓΦ0</w:t>
      </w:r>
    </w:p>
    <w:p w14:paraId="260F1F88"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p>
    <w:p w14:paraId="2D397016"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5517/3-11</w:t>
      </w:r>
      <w:r w:rsidRPr="00A7352F">
        <w:rPr>
          <w:rFonts w:ascii="Tahoma" w:hAnsi="Tahoma" w:cs="Tahoma"/>
          <w:b/>
          <w:bCs/>
          <w:sz w:val="22"/>
          <w:szCs w:val="22"/>
          <w:lang w:val="el-GR"/>
        </w:rPr>
        <w:t xml:space="preserve">-2021                               </w:t>
      </w:r>
    </w:p>
    <w:p w14:paraId="0F8DC101"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4C320201"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3583B482"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w:t>
      </w:r>
      <w:r w:rsidRPr="00A7352F">
        <w:rPr>
          <w:rFonts w:ascii="Tahoma" w:eastAsia="SimSun" w:hAnsi="Tahoma" w:cs="Tahoma"/>
          <w:sz w:val="22"/>
          <w:szCs w:val="22"/>
          <w:lang w:val="el-GR" w:eastAsia="en-US"/>
        </w:rPr>
        <w:lastRenderedPageBreak/>
        <w:t xml:space="preserve">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18B0B865" w14:textId="77777777" w:rsidR="00A7352F" w:rsidRPr="00A7352F" w:rsidRDefault="00A7352F" w:rsidP="00A7352F">
      <w:pPr>
        <w:keepNext/>
        <w:snapToGrid w:val="0"/>
        <w:spacing w:line="360" w:lineRule="auto"/>
        <w:ind w:left="720"/>
        <w:contextualSpacing/>
        <w:jc w:val="both"/>
        <w:outlineLvl w:val="0"/>
        <w:rPr>
          <w:rFonts w:eastAsia="SimSun"/>
          <w:noProof/>
          <w:lang w:val="el-GR" w:eastAsia="el-GR"/>
        </w:rPr>
      </w:pPr>
    </w:p>
    <w:p w14:paraId="4E9EB403" w14:textId="77777777" w:rsidR="00A7352F" w:rsidRPr="00A7352F" w:rsidRDefault="00A7352F" w:rsidP="00A7352F">
      <w:pPr>
        <w:snapToGrid w:val="0"/>
        <w:spacing w:line="360" w:lineRule="auto"/>
        <w:contextualSpacing/>
        <w:rPr>
          <w:rFonts w:ascii="Tahoma" w:hAnsi="Tahoma" w:cs="Tahoma"/>
          <w:b/>
          <w:bCs/>
          <w:sz w:val="22"/>
          <w:szCs w:val="22"/>
          <w:lang w:val="el-GR"/>
        </w:rPr>
      </w:pPr>
      <w:r w:rsidRPr="00A7352F">
        <w:rPr>
          <w:rFonts w:eastAsia="SimSun"/>
          <w:noProof/>
          <w:lang w:val="el-GR" w:eastAsia="el-GR"/>
        </w:rPr>
        <w:t xml:space="preserve">                                                      </w:t>
      </w:r>
      <w:r w:rsidRPr="00A7352F">
        <w:rPr>
          <w:rFonts w:ascii="Tahoma" w:hAnsi="Tahoma" w:cs="Tahoma"/>
          <w:b/>
          <w:bCs/>
          <w:sz w:val="22"/>
          <w:szCs w:val="22"/>
          <w:lang w:val="el-GR"/>
        </w:rPr>
        <w:t>ΑΠΟΣΠΑΣΜΑ</w:t>
      </w:r>
    </w:p>
    <w:p w14:paraId="396CAF35" w14:textId="77777777" w:rsidR="00A7352F" w:rsidRPr="00A7352F" w:rsidRDefault="00A7352F" w:rsidP="00A7352F">
      <w:pPr>
        <w:suppressAutoHyphens w:val="0"/>
        <w:ind w:right="57"/>
        <w:jc w:val="center"/>
        <w:outlineLvl w:val="0"/>
        <w:rPr>
          <w:rFonts w:ascii="Tahoma" w:eastAsia="Batang" w:hAnsi="Tahoma" w:cs="Tahoma"/>
          <w:b/>
          <w:bCs/>
          <w:sz w:val="22"/>
          <w:szCs w:val="22"/>
          <w:lang w:val="el-GR" w:eastAsia="el-GR"/>
        </w:rPr>
      </w:pPr>
    </w:p>
    <w:p w14:paraId="198A4F1C" w14:textId="77777777" w:rsidR="00A7352F" w:rsidRPr="00A7352F" w:rsidRDefault="00A7352F" w:rsidP="00A7352F">
      <w:pPr>
        <w:suppressAutoHyphens w:val="0"/>
        <w:ind w:right="57"/>
        <w:jc w:val="center"/>
        <w:outlineLvl w:val="0"/>
        <w:rPr>
          <w:rFonts w:ascii="Tahoma" w:eastAsia="Batang" w:hAnsi="Tahoma" w:cs="Tahoma"/>
          <w:b/>
          <w:bCs/>
          <w:sz w:val="22"/>
          <w:szCs w:val="22"/>
          <w:lang w:val="el-GR" w:eastAsia="el-GR"/>
        </w:rPr>
      </w:pPr>
    </w:p>
    <w:p w14:paraId="6A09AA41" w14:textId="77777777" w:rsidR="00A7352F" w:rsidRPr="00A7352F" w:rsidRDefault="00A7352F" w:rsidP="00A7352F">
      <w:pPr>
        <w:suppressAutoHyphens w:val="0"/>
        <w:ind w:right="57" w:hanging="360"/>
        <w:jc w:val="both"/>
        <w:rPr>
          <w:rFonts w:ascii="Tahoma" w:hAnsi="Tahoma" w:cs="Tahoma"/>
          <w:sz w:val="22"/>
          <w:szCs w:val="22"/>
          <w:lang w:val="el-GR" w:eastAsia="el-GR"/>
        </w:rPr>
      </w:pPr>
      <w:r w:rsidRPr="00A7352F">
        <w:rPr>
          <w:rFonts w:ascii="Tahoma" w:eastAsia="Batang" w:hAnsi="Tahoma" w:cs="Tahoma"/>
          <w:b/>
          <w:sz w:val="22"/>
          <w:szCs w:val="22"/>
          <w:lang w:val="el-GR"/>
        </w:rPr>
        <w:t>Θ</w:t>
      </w:r>
      <w:r w:rsidRPr="00A7352F">
        <w:rPr>
          <w:rFonts w:ascii="Tahoma" w:eastAsia="Batang" w:hAnsi="Tahoma" w:cs="Tahoma"/>
          <w:b/>
          <w:sz w:val="22"/>
          <w:szCs w:val="22"/>
          <w:lang w:val="en-US"/>
        </w:rPr>
        <w:t>EMA</w:t>
      </w:r>
      <w:r w:rsidRPr="00A7352F">
        <w:rPr>
          <w:rFonts w:ascii="Tahoma" w:eastAsia="Batang" w:hAnsi="Tahoma" w:cs="Tahoma"/>
          <w:b/>
          <w:sz w:val="22"/>
          <w:szCs w:val="22"/>
          <w:lang w:val="el-GR"/>
        </w:rPr>
        <w:t>:16</w:t>
      </w:r>
      <w:r w:rsidRPr="00A7352F">
        <w:rPr>
          <w:rFonts w:ascii="Tahoma" w:eastAsia="Batang" w:hAnsi="Tahoma" w:cs="Tahoma"/>
          <w:b/>
          <w:sz w:val="22"/>
          <w:szCs w:val="22"/>
          <w:vertAlign w:val="superscript"/>
          <w:lang w:val="el-GR"/>
        </w:rPr>
        <w:t>Ο</w:t>
      </w:r>
      <w:r w:rsidRPr="00A7352F">
        <w:rPr>
          <w:rFonts w:ascii="Tahoma" w:eastAsia="Batang" w:hAnsi="Tahoma" w:cs="Tahoma"/>
          <w:b/>
          <w:sz w:val="22"/>
          <w:szCs w:val="22"/>
          <w:lang w:val="el-GR"/>
        </w:rPr>
        <w:t>«Περί συγκρότησης επιτροπών παραλαβής διαφόρων προμηθειών».</w:t>
      </w:r>
    </w:p>
    <w:p w14:paraId="0FD56B97" w14:textId="77777777" w:rsidR="00A7352F" w:rsidRPr="00A7352F" w:rsidRDefault="00A7352F" w:rsidP="00A7352F">
      <w:pPr>
        <w:ind w:hanging="360"/>
        <w:jc w:val="both"/>
        <w:rPr>
          <w:rFonts w:ascii="Tahoma" w:hAnsi="Tahoma" w:cs="Tahoma"/>
          <w:sz w:val="22"/>
          <w:szCs w:val="22"/>
        </w:rPr>
      </w:pPr>
    </w:p>
    <w:p w14:paraId="098D2985" w14:textId="77777777" w:rsidR="00A7352F" w:rsidRPr="00A7352F" w:rsidRDefault="00A7352F" w:rsidP="00A7352F">
      <w:pPr>
        <w:ind w:hanging="360"/>
        <w:jc w:val="both"/>
        <w:rPr>
          <w:rFonts w:ascii="Tahoma" w:hAnsi="Tahoma" w:cs="Tahoma"/>
          <w:sz w:val="22"/>
          <w:szCs w:val="22"/>
          <w:lang w:val="el-GR"/>
        </w:rPr>
      </w:pPr>
      <w:r w:rsidRPr="00A7352F">
        <w:rPr>
          <w:rFonts w:ascii="Tahoma" w:eastAsia="Batang" w:hAnsi="Tahoma" w:cs="Tahoma"/>
          <w:b/>
          <w:sz w:val="22"/>
          <w:szCs w:val="22"/>
          <w:lang w:val="el-GR"/>
        </w:rPr>
        <w:t xml:space="preserve">     Αρίθμ. Απόφαση:131</w:t>
      </w:r>
    </w:p>
    <w:p w14:paraId="077E867F" w14:textId="77777777" w:rsidR="00A7352F" w:rsidRPr="00A7352F" w:rsidRDefault="00A7352F" w:rsidP="00A7352F">
      <w:pPr>
        <w:jc w:val="both"/>
        <w:rPr>
          <w:rFonts w:ascii="Tahoma" w:hAnsi="Tahoma" w:cs="Tahoma"/>
          <w:sz w:val="22"/>
          <w:szCs w:val="22"/>
          <w:lang w:val="el-GR"/>
        </w:rPr>
      </w:pPr>
    </w:p>
    <w:p w14:paraId="1BFA6BF0" w14:textId="77777777" w:rsidR="00A7352F" w:rsidRPr="00A7352F" w:rsidRDefault="00A7352F" w:rsidP="00A7352F">
      <w:pPr>
        <w:jc w:val="both"/>
        <w:rPr>
          <w:rFonts w:ascii="Tahoma" w:eastAsia="Batang" w:hAnsi="Tahoma" w:cs="Tahoma"/>
          <w:sz w:val="22"/>
          <w:szCs w:val="22"/>
          <w:lang w:val="el-GR"/>
        </w:rPr>
      </w:pPr>
      <w:r w:rsidRPr="00A7352F">
        <w:rPr>
          <w:rFonts w:ascii="Tahoma" w:eastAsia="Batang" w:hAnsi="Tahoma" w:cs="Tahoma"/>
          <w:bCs/>
          <w:color w:val="111111"/>
          <w:sz w:val="22"/>
          <w:szCs w:val="22"/>
          <w:lang w:val="el-GR"/>
        </w:rPr>
        <w:t xml:space="preserve">     </w:t>
      </w:r>
      <w:r w:rsidRPr="00A7352F">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710B99B2" w14:textId="77777777" w:rsidR="00A7352F" w:rsidRPr="00A7352F" w:rsidRDefault="00A7352F" w:rsidP="00A7352F">
      <w:pPr>
        <w:jc w:val="both"/>
        <w:rPr>
          <w:rFonts w:ascii="Tahoma" w:eastAsia="Batang" w:hAnsi="Tahoma" w:cs="Tahoma"/>
          <w:sz w:val="22"/>
          <w:szCs w:val="22"/>
          <w:lang w:val="el-GR"/>
        </w:rPr>
      </w:pPr>
    </w:p>
    <w:p w14:paraId="651434C1" w14:textId="77777777" w:rsidR="00A7352F" w:rsidRPr="00A7352F" w:rsidRDefault="00A7352F" w:rsidP="00A7352F">
      <w:pPr>
        <w:jc w:val="both"/>
        <w:rPr>
          <w:rFonts w:ascii="Tahoma" w:eastAsia="Batang" w:hAnsi="Tahoma" w:cs="Tahoma"/>
          <w:sz w:val="22"/>
          <w:szCs w:val="22"/>
          <w:lang w:val="el-GR"/>
        </w:rPr>
      </w:pPr>
      <w:r w:rsidRPr="00A7352F">
        <w:rPr>
          <w:rFonts w:ascii="Tahoma" w:eastAsia="Batang" w:hAnsi="Tahoma" w:cs="Tahoma"/>
          <w:sz w:val="22"/>
          <w:szCs w:val="22"/>
          <w:lang w:val="el-GR"/>
        </w:rPr>
        <w:t xml:space="preserve"> </w:t>
      </w: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13D72174"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5338A9F4"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3FDCC750"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7D787BE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F2B2D5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76783AE6"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12773A88"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235E13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380E2A3D"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2BBE9CC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30D3B1E"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2DA19ADB"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42FE796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A923BC4"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670B9921"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594D823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7844C4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696EC37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610EF9C"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D8A98C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1915029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5B8B782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2C5199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3E72F77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E0FBF37"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08C47C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0AB7E0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F9F9B06"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D27A2FB"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4A456B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293CEA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90B084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4749502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213030E"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B6B3C73"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3BFADD92"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5BFA4C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4E6901D5"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2D7828B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8D5F784"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420BF5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0758E857"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43857FB5" w14:textId="77777777" w:rsidR="00A7352F" w:rsidRPr="00A7352F" w:rsidRDefault="00A7352F" w:rsidP="00A7352F">
      <w:pPr>
        <w:jc w:val="both"/>
        <w:rPr>
          <w:rFonts w:ascii="Tahoma" w:eastAsia="Batang" w:hAnsi="Tahoma" w:cs="Tahoma"/>
          <w:sz w:val="22"/>
          <w:szCs w:val="22"/>
          <w:lang w:val="el-GR"/>
        </w:rPr>
      </w:pPr>
    </w:p>
    <w:p w14:paraId="73812D39"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lastRenderedPageBreak/>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3DB0E82E"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Στην συνεδρίαση προεδρεύει η  Προέδρος του ΔΣ Σαμοθράκης Βασιλειάδου Σωτηρία.</w:t>
      </w:r>
    </w:p>
    <w:p w14:paraId="46C80BF2"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037F1796"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14:paraId="3DB892B6"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α) αξιολογούν τις προσφορές ή αιτήσεις συμμετοχής των προσφερόντων ή υποψηφίων,</w:t>
      </w:r>
    </w:p>
    <w:p w14:paraId="6CE112F3"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β) ελέγχουν την καταλληλότητα των προσφερόντων ή υποψηφίων για τη συμμετοχή τους στη διαδικασία σύναψης δημόσιας σύμβασης,</w:t>
      </w:r>
    </w:p>
    <w:p w14:paraId="11A0F562"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γ) ελέγχουν και αξιολογούν τις προσφορές,</w:t>
      </w:r>
    </w:p>
    <w:p w14:paraId="66F262E0"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14:paraId="7BC82701"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14:paraId="488D4653"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στ) γνωμοδοτούν για κάθε άλλο θέμα που ανακύπτει κατά τη διαδικασία ανάθεσης,</w:t>
      </w:r>
    </w:p>
    <w:p w14:paraId="6ECFCCD2"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w:t>
      </w:r>
    </w:p>
    <w:p w14:paraId="34F178F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14:paraId="2EBB86E9"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2.Κατά την άσκηση των αρμοδιοτήτων τους τα όργανα αυτά εκδίδουν γνώμη</w:t>
      </w:r>
    </w:p>
    <w:p w14:paraId="6B335BE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(συμπεριλαμβανομένης της βαθμολόγησης) μετά από ψηφοφορία επί των επικρατέστερων προτάσεων (π.χ. βαθμολόγησης). Η γνώμη (π.χ επί της βαθμολόγησης) του οργάνου είναι η πρόταση που συγκεντρώνει την πλειοψηφία των παρόντων. Δεν επιτρέπεται η γνώμη των οργάνων</w:t>
      </w:r>
    </w:p>
    <w:p w14:paraId="2C5A97A6"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αυτών να προκύπτει από το μέσο όρo των προτάσεων.</w:t>
      </w:r>
    </w:p>
    <w:p w14:paraId="2A787B38"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14:paraId="6B1BEADC"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14:paraId="290DD9C2"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w:t>
      </w:r>
    </w:p>
    <w:p w14:paraId="1367A73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τους οποίους αυτά προέρχονται.</w:t>
      </w:r>
    </w:p>
    <w:p w14:paraId="0A87BF1B"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lastRenderedPageBreak/>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14:paraId="14BB3086"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14:paraId="6C41439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14:paraId="1ECBF46B"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7.Στη σύνθεση των γνωμοδοτικών οργάνων του παρόντος άρθρου μετέχει υποχρεωτικά ένα μέλος του Μη.Π.Υ.Δη.Συ. του άρθρου 344. […]</w:t>
      </w:r>
    </w:p>
    <w:p w14:paraId="116C75A1"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11.Στις δημόσιες συμβάσεις προμηθειών και παροχής γενικών υπηρεσιών, πέραν των οριζόμενων στην παράγραφο 1, ισχύουν και τα ακόλουθα:</w:t>
      </w:r>
    </w:p>
    <w:p w14:paraId="08E96347"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14:paraId="7C9260B3"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w:t>
      </w:r>
    </w:p>
    <w:p w14:paraId="16949EED"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w:t>
      </w:r>
    </w:p>
    <w:p w14:paraId="5EA1B327"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παρακολούθησης και παραλαβής με τις παραπάνω αρμοδιότητες.</w:t>
      </w:r>
    </w:p>
    <w:p w14:paraId="7C62BCD3"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14:paraId="72F2ECCD"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διαδικασία επιλογής των μελών τους και κάθε άλλο θέμα σχετικά με το παραπάνω.</w:t>
      </w:r>
    </w:p>
    <w:p w14:paraId="6C7361F1"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14:paraId="218142E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14:paraId="76F158FC"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Καλείται το Δημοτικό Συμβούλιο να συγκροτήσει την Επιτροπή παρακολούθησης και παραλαβής προμηθειών του άρθρου 221 του Ν.4412/2016.</w:t>
      </w:r>
    </w:p>
    <w:p w14:paraId="23EFA20D"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lastRenderedPageBreak/>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14:paraId="3B2892C8" w14:textId="77777777" w:rsidR="00A7352F" w:rsidRPr="00A7352F" w:rsidRDefault="00A7352F" w:rsidP="00A7352F">
      <w:pPr>
        <w:rPr>
          <w:rFonts w:ascii="Tahoma" w:hAnsi="Tahoma" w:cs="Tahoma"/>
          <w:sz w:val="22"/>
          <w:szCs w:val="22"/>
          <w:lang w:val="el-GR"/>
        </w:rPr>
      </w:pPr>
    </w:p>
    <w:p w14:paraId="1E93D621"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 xml:space="preserve">                                          ΑΠΟΦΑΣΙΖΕΙ ΟΜΟΦΩΝΑ</w:t>
      </w:r>
    </w:p>
    <w:p w14:paraId="288A70CE" w14:textId="77777777" w:rsidR="00A7352F" w:rsidRPr="00A7352F" w:rsidRDefault="00A7352F" w:rsidP="00A7352F">
      <w:pPr>
        <w:rPr>
          <w:rFonts w:ascii="Tahoma" w:hAnsi="Tahoma" w:cs="Tahoma"/>
          <w:b/>
          <w:sz w:val="22"/>
          <w:szCs w:val="22"/>
          <w:lang w:val="el-GR"/>
        </w:rPr>
      </w:pPr>
    </w:p>
    <w:p w14:paraId="621646E1"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Συγκροτεί τις παρακάτω επιτροπές:</w:t>
      </w:r>
    </w:p>
    <w:p w14:paraId="0BAA20D9" w14:textId="77777777" w:rsidR="00A7352F" w:rsidRPr="00A7352F" w:rsidRDefault="00A7352F" w:rsidP="00A7352F">
      <w:pPr>
        <w:rPr>
          <w:rFonts w:ascii="Tahoma" w:hAnsi="Tahoma" w:cs="Tahoma"/>
          <w:b/>
          <w:sz w:val="22"/>
          <w:szCs w:val="22"/>
          <w:lang w:val="el-GR"/>
        </w:rPr>
      </w:pPr>
    </w:p>
    <w:p w14:paraId="18BAE905"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Α. Επιτροπή παραλαβής των κάτωθι προμηθειών:</w:t>
      </w:r>
    </w:p>
    <w:p w14:paraId="558A2388" w14:textId="77777777" w:rsidR="00A7352F" w:rsidRPr="00A7352F" w:rsidRDefault="00A7352F" w:rsidP="00A7352F">
      <w:pPr>
        <w:rPr>
          <w:rFonts w:ascii="Tahoma" w:hAnsi="Tahoma" w:cs="Tahoma"/>
          <w:b/>
          <w:sz w:val="22"/>
          <w:szCs w:val="22"/>
          <w:lang w:val="el-GR"/>
        </w:rPr>
      </w:pPr>
    </w:p>
    <w:tbl>
      <w:tblP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867"/>
        <w:gridCol w:w="2214"/>
        <w:gridCol w:w="2372"/>
      </w:tblGrid>
      <w:tr w:rsidR="00A7352F" w:rsidRPr="00A7352F" w14:paraId="71F0BA67" w14:textId="77777777" w:rsidTr="00270581">
        <w:tc>
          <w:tcPr>
            <w:tcW w:w="2203" w:type="dxa"/>
            <w:shd w:val="clear" w:color="auto" w:fill="auto"/>
          </w:tcPr>
          <w:p w14:paraId="2F81F385"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Τίτλος Προμήθειας</w:t>
            </w:r>
          </w:p>
        </w:tc>
        <w:tc>
          <w:tcPr>
            <w:tcW w:w="1867" w:type="dxa"/>
            <w:shd w:val="clear" w:color="auto" w:fill="auto"/>
          </w:tcPr>
          <w:p w14:paraId="27680A5D"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Απόφαση ανάθεσης και έγκρισης τεχνικών προδιαγραφών</w:t>
            </w:r>
          </w:p>
        </w:tc>
        <w:tc>
          <w:tcPr>
            <w:tcW w:w="1945" w:type="dxa"/>
            <w:shd w:val="clear" w:color="auto" w:fill="auto"/>
          </w:tcPr>
          <w:p w14:paraId="5D624B7A"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Προμηθευτής</w:t>
            </w:r>
          </w:p>
        </w:tc>
        <w:tc>
          <w:tcPr>
            <w:tcW w:w="2588" w:type="dxa"/>
            <w:shd w:val="clear" w:color="auto" w:fill="auto"/>
          </w:tcPr>
          <w:p w14:paraId="1EF68248"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Υπηρεσία</w:t>
            </w:r>
          </w:p>
        </w:tc>
      </w:tr>
      <w:tr w:rsidR="00A7352F" w:rsidRPr="00A7352F" w14:paraId="60047CC1" w14:textId="77777777" w:rsidTr="00270581">
        <w:tc>
          <w:tcPr>
            <w:tcW w:w="2203" w:type="dxa"/>
            <w:shd w:val="clear" w:color="auto" w:fill="auto"/>
          </w:tcPr>
          <w:p w14:paraId="3B2BEEBD"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ΣΥΝΤΗΡΗΣΗ ΚΑΜΠΙΝΓΚ</w:t>
            </w:r>
          </w:p>
        </w:tc>
        <w:tc>
          <w:tcPr>
            <w:tcW w:w="1867" w:type="dxa"/>
            <w:shd w:val="clear" w:color="auto" w:fill="auto"/>
          </w:tcPr>
          <w:p w14:paraId="1F72A31A"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275/2021</w:t>
            </w:r>
          </w:p>
          <w:p w14:paraId="0BE7D924"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Απόφαση Δημάρχου</w:t>
            </w:r>
          </w:p>
          <w:p w14:paraId="5881F27F" w14:textId="77777777" w:rsidR="00A7352F" w:rsidRPr="00A7352F" w:rsidRDefault="00A7352F" w:rsidP="00A7352F">
            <w:pPr>
              <w:rPr>
                <w:rFonts w:ascii="Tahoma" w:hAnsi="Tahoma" w:cs="Tahoma"/>
                <w:b/>
                <w:sz w:val="22"/>
                <w:szCs w:val="22"/>
                <w:lang w:val="el-GR"/>
              </w:rPr>
            </w:pPr>
          </w:p>
        </w:tc>
        <w:tc>
          <w:tcPr>
            <w:tcW w:w="1945" w:type="dxa"/>
            <w:shd w:val="clear" w:color="auto" w:fill="auto"/>
          </w:tcPr>
          <w:p w14:paraId="0C40E9BA"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ΧΩΡΙΑΝΟΠΟΥΛΟΣ ΔΗΜΗΤΡΙΟΣ</w:t>
            </w:r>
          </w:p>
        </w:tc>
        <w:tc>
          <w:tcPr>
            <w:tcW w:w="2588" w:type="dxa"/>
            <w:vMerge w:val="restart"/>
            <w:shd w:val="clear" w:color="auto" w:fill="auto"/>
          </w:tcPr>
          <w:p w14:paraId="31533427"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ΛΟΙΠΕΣ ΥΠΗΡΕΣΙΕΣ</w:t>
            </w:r>
          </w:p>
        </w:tc>
      </w:tr>
      <w:tr w:rsidR="00A7352F" w:rsidRPr="00A7352F" w14:paraId="27F8767C" w14:textId="77777777" w:rsidTr="00270581">
        <w:tc>
          <w:tcPr>
            <w:tcW w:w="2203" w:type="dxa"/>
            <w:shd w:val="clear" w:color="auto" w:fill="auto"/>
          </w:tcPr>
          <w:p w14:paraId="2732E7FC"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ΠΡΟΜΗΘΕΙΑ ΟΙΚΟΔΟΜΙΚΩΝ ΥΛΙΚΩΝ ΓΙΑ ΣΥΝΤΗΡΗΣΗ ΥΠΟΔΟΜΩΝ</w:t>
            </w:r>
          </w:p>
        </w:tc>
        <w:tc>
          <w:tcPr>
            <w:tcW w:w="1867" w:type="dxa"/>
            <w:shd w:val="clear" w:color="auto" w:fill="auto"/>
          </w:tcPr>
          <w:p w14:paraId="66FA694A"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278/2021</w:t>
            </w:r>
          </w:p>
          <w:p w14:paraId="2FA6254F"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Απόφαση Δημάρχου</w:t>
            </w:r>
          </w:p>
          <w:p w14:paraId="13F210FB" w14:textId="77777777" w:rsidR="00A7352F" w:rsidRPr="00A7352F" w:rsidRDefault="00A7352F" w:rsidP="00A7352F">
            <w:pPr>
              <w:rPr>
                <w:rFonts w:ascii="Tahoma" w:hAnsi="Tahoma" w:cs="Tahoma"/>
                <w:b/>
                <w:sz w:val="22"/>
                <w:szCs w:val="22"/>
                <w:lang w:val="el-GR"/>
              </w:rPr>
            </w:pPr>
          </w:p>
        </w:tc>
        <w:tc>
          <w:tcPr>
            <w:tcW w:w="1945" w:type="dxa"/>
            <w:shd w:val="clear" w:color="auto" w:fill="auto"/>
          </w:tcPr>
          <w:p w14:paraId="48823963"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ΑΠΟΣΤΟΛΟΥΔΙΑΣ ΠΑΝΑΓΙΩΤΗΣ</w:t>
            </w:r>
          </w:p>
        </w:tc>
        <w:tc>
          <w:tcPr>
            <w:tcW w:w="2588" w:type="dxa"/>
            <w:vMerge/>
            <w:shd w:val="clear" w:color="auto" w:fill="auto"/>
          </w:tcPr>
          <w:p w14:paraId="46E05A64" w14:textId="77777777" w:rsidR="00A7352F" w:rsidRPr="00A7352F" w:rsidRDefault="00A7352F" w:rsidP="00A7352F">
            <w:pPr>
              <w:rPr>
                <w:rFonts w:ascii="Tahoma" w:hAnsi="Tahoma" w:cs="Tahoma"/>
                <w:b/>
                <w:sz w:val="22"/>
                <w:szCs w:val="22"/>
                <w:lang w:val="el-GR"/>
              </w:rPr>
            </w:pPr>
          </w:p>
        </w:tc>
      </w:tr>
    </w:tbl>
    <w:p w14:paraId="01E649D1" w14:textId="77777777" w:rsidR="00A7352F" w:rsidRPr="00A7352F" w:rsidRDefault="00A7352F" w:rsidP="00A7352F">
      <w:pPr>
        <w:rPr>
          <w:rFonts w:ascii="Tahoma" w:hAnsi="Tahoma" w:cs="Tahoma"/>
          <w:b/>
          <w:sz w:val="22"/>
          <w:szCs w:val="22"/>
          <w:lang w:val="el-GR"/>
        </w:rPr>
      </w:pPr>
    </w:p>
    <w:p w14:paraId="7AAA9770" w14:textId="77777777" w:rsidR="00A7352F" w:rsidRPr="00A7352F" w:rsidRDefault="00A7352F" w:rsidP="00A7352F">
      <w:pPr>
        <w:rPr>
          <w:rFonts w:ascii="Tahoma" w:hAnsi="Tahoma" w:cs="Tahoma"/>
          <w:b/>
          <w:sz w:val="22"/>
          <w:szCs w:val="22"/>
          <w:lang w:val="el-GR"/>
        </w:rPr>
      </w:pPr>
    </w:p>
    <w:p w14:paraId="7D808C96"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1. Πρόεδρος: Τραπεζανλίδου Θεοδώρα</w:t>
      </w:r>
    </w:p>
    <w:p w14:paraId="479E52CC"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2. Μέλος: Βραχιώλια Ευαγγελία</w:t>
      </w:r>
    </w:p>
    <w:p w14:paraId="1FDB4323"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3. Μέλος: Χάιλα Χριστίνα</w:t>
      </w:r>
    </w:p>
    <w:p w14:paraId="39AB6630" w14:textId="77777777" w:rsidR="00A7352F" w:rsidRPr="00A7352F" w:rsidRDefault="00A7352F" w:rsidP="00A7352F">
      <w:pPr>
        <w:rPr>
          <w:rFonts w:ascii="Tahoma" w:hAnsi="Tahoma" w:cs="Tahoma"/>
          <w:b/>
          <w:sz w:val="22"/>
          <w:szCs w:val="22"/>
          <w:u w:val="single"/>
          <w:lang w:val="el-GR"/>
        </w:rPr>
      </w:pPr>
    </w:p>
    <w:p w14:paraId="7F7C1C6C"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u w:val="single"/>
          <w:lang w:val="el-GR"/>
        </w:rPr>
        <w:t>Αναπληρωματικά:</w:t>
      </w:r>
    </w:p>
    <w:p w14:paraId="575B4508" w14:textId="77777777" w:rsidR="00A7352F" w:rsidRPr="00A7352F" w:rsidRDefault="00A7352F" w:rsidP="00A7352F">
      <w:pPr>
        <w:rPr>
          <w:rFonts w:ascii="Tahoma" w:hAnsi="Tahoma" w:cs="Tahoma"/>
          <w:b/>
          <w:sz w:val="22"/>
          <w:szCs w:val="22"/>
          <w:lang w:val="el-GR"/>
        </w:rPr>
      </w:pPr>
    </w:p>
    <w:p w14:paraId="63743007"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1. Πρόεδρος: Παπανικολάου Χριστίνα</w:t>
      </w:r>
    </w:p>
    <w:p w14:paraId="7B635A80"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2. Μέλος: Παπαθανασίου Μαίρη</w:t>
      </w:r>
    </w:p>
    <w:p w14:paraId="2D93D829" w14:textId="77777777" w:rsidR="00A7352F" w:rsidRPr="00A7352F" w:rsidRDefault="00A7352F" w:rsidP="00A7352F">
      <w:pPr>
        <w:rPr>
          <w:rFonts w:ascii="Tahoma" w:hAnsi="Tahoma" w:cs="Tahoma"/>
          <w:b/>
          <w:sz w:val="22"/>
          <w:szCs w:val="22"/>
          <w:lang w:val="el-GR"/>
        </w:rPr>
      </w:pPr>
      <w:r w:rsidRPr="00A7352F">
        <w:rPr>
          <w:rFonts w:ascii="Tahoma" w:hAnsi="Tahoma" w:cs="Tahoma"/>
          <w:b/>
          <w:sz w:val="22"/>
          <w:szCs w:val="22"/>
          <w:lang w:val="el-GR"/>
        </w:rPr>
        <w:t>3. Μέλος: Ρωμανίδου Παρθένα</w:t>
      </w:r>
    </w:p>
    <w:p w14:paraId="1BD879E2" w14:textId="77777777" w:rsidR="00A7352F" w:rsidRPr="00A7352F" w:rsidRDefault="00A7352F" w:rsidP="00A7352F">
      <w:pPr>
        <w:rPr>
          <w:rFonts w:ascii="Tahoma" w:hAnsi="Tahoma" w:cs="Tahoma"/>
          <w:b/>
          <w:sz w:val="22"/>
          <w:szCs w:val="22"/>
          <w:lang w:val="el-GR"/>
        </w:rPr>
      </w:pPr>
    </w:p>
    <w:p w14:paraId="5AC89689" w14:textId="77777777" w:rsidR="00A7352F" w:rsidRPr="00A7352F" w:rsidRDefault="00A7352F" w:rsidP="00A7352F">
      <w:pPr>
        <w:rPr>
          <w:rFonts w:ascii="Tahoma" w:hAnsi="Tahoma" w:cs="Tahoma"/>
          <w:b/>
          <w:sz w:val="22"/>
          <w:szCs w:val="22"/>
          <w:lang w:val="el-GR"/>
        </w:rPr>
      </w:pPr>
    </w:p>
    <w:p w14:paraId="5C43F1E4"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14:paraId="35A395CA" w14:textId="77777777" w:rsidR="00A7352F" w:rsidRPr="00A7352F" w:rsidRDefault="00A7352F" w:rsidP="00A7352F">
      <w:pPr>
        <w:autoSpaceDE w:val="0"/>
        <w:rPr>
          <w:rFonts w:ascii="Tahoma" w:hAnsi="Tahoma" w:cs="Tahoma"/>
          <w:sz w:val="22"/>
          <w:szCs w:val="22"/>
          <w:lang w:val="el-GR"/>
        </w:rPr>
      </w:pPr>
    </w:p>
    <w:p w14:paraId="5FB637AE" w14:textId="77777777" w:rsidR="00A7352F" w:rsidRPr="00A7352F" w:rsidRDefault="00A7352F" w:rsidP="00A7352F">
      <w:pPr>
        <w:autoSpaceDE w:val="0"/>
        <w:rPr>
          <w:rFonts w:ascii="Tahoma" w:hAnsi="Tahoma" w:cs="Tahoma"/>
          <w:sz w:val="22"/>
          <w:szCs w:val="22"/>
          <w:lang w:val="el-GR"/>
        </w:rPr>
      </w:pPr>
      <w:r w:rsidRPr="00A7352F">
        <w:rPr>
          <w:rFonts w:ascii="Tahoma" w:hAnsi="Tahoma" w:cs="Tahoma"/>
          <w:sz w:val="22"/>
          <w:szCs w:val="22"/>
          <w:lang w:val="el-GR"/>
        </w:rPr>
        <w:t>3. Η Επιτροπή έχει διάρκεια μέχρι την ολοκλήρωση των προμηθειών της παρούσας απόφασης.</w:t>
      </w:r>
    </w:p>
    <w:p w14:paraId="6C82EB1F" w14:textId="77777777" w:rsidR="00A7352F" w:rsidRPr="00A7352F" w:rsidRDefault="00A7352F" w:rsidP="00A7352F">
      <w:pPr>
        <w:autoSpaceDE w:val="0"/>
        <w:rPr>
          <w:rFonts w:ascii="Tahoma" w:hAnsi="Tahoma" w:cs="Tahoma"/>
          <w:sz w:val="22"/>
          <w:szCs w:val="22"/>
          <w:lang w:val="el-GR"/>
        </w:rPr>
      </w:pPr>
    </w:p>
    <w:p w14:paraId="7582E717"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Η παρούσα απόφαση να κοινοποιηθεί στα ανωτέρω μέλη του οργάνου.</w:t>
      </w:r>
    </w:p>
    <w:p w14:paraId="39E84DAC" w14:textId="77777777" w:rsidR="00A7352F" w:rsidRPr="00A7352F" w:rsidRDefault="00A7352F" w:rsidP="00A7352F">
      <w:pPr>
        <w:tabs>
          <w:tab w:val="center" w:pos="4156"/>
          <w:tab w:val="left" w:pos="4815"/>
        </w:tabs>
        <w:rPr>
          <w:rFonts w:ascii="Tahoma" w:hAnsi="Tahoma" w:cs="Tahoma"/>
          <w:sz w:val="22"/>
          <w:szCs w:val="22"/>
          <w:lang w:val="el-GR"/>
        </w:rPr>
      </w:pPr>
    </w:p>
    <w:p w14:paraId="1FF8A41E" w14:textId="77777777" w:rsidR="00A7352F" w:rsidRPr="00A7352F" w:rsidRDefault="00A7352F" w:rsidP="00A7352F">
      <w:pPr>
        <w:tabs>
          <w:tab w:val="center" w:pos="4156"/>
          <w:tab w:val="left" w:pos="4815"/>
        </w:tabs>
        <w:rPr>
          <w:rFonts w:ascii="Tahoma" w:hAnsi="Tahoma" w:cs="Tahoma"/>
          <w:color w:val="292929"/>
          <w:sz w:val="22"/>
          <w:szCs w:val="22"/>
        </w:rPr>
      </w:pPr>
      <w:r w:rsidRPr="00A7352F">
        <w:rPr>
          <w:rFonts w:ascii="Tahoma" w:hAnsi="Tahoma" w:cs="Tahoma"/>
          <w:color w:val="292929"/>
          <w:sz w:val="22"/>
          <w:szCs w:val="22"/>
        </w:rPr>
        <w:t>Αφού συντάχθηκε και αναγνώστηκε το πρακτικό αυτό υπογράφεται όπως παρακάτω:</w:t>
      </w:r>
    </w:p>
    <w:p w14:paraId="20BCC434" w14:textId="77777777" w:rsidR="00A7352F" w:rsidRPr="00A7352F" w:rsidRDefault="00A7352F" w:rsidP="00A7352F">
      <w:pPr>
        <w:tabs>
          <w:tab w:val="center" w:pos="4156"/>
          <w:tab w:val="left" w:pos="4815"/>
        </w:tabs>
        <w:rPr>
          <w:rFonts w:ascii="Tahoma" w:hAnsi="Tahoma" w:cs="Tahoma"/>
          <w:color w:val="292929"/>
          <w:sz w:val="22"/>
          <w:szCs w:val="22"/>
        </w:rPr>
      </w:pPr>
    </w:p>
    <w:p w14:paraId="04BFC64D"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color w:val="292929"/>
          <w:sz w:val="22"/>
          <w:szCs w:val="22"/>
          <w:lang w:val="el-GR"/>
        </w:rPr>
        <w:t xml:space="preserve">      </w:t>
      </w:r>
      <w:r w:rsidRPr="00A7352F">
        <w:rPr>
          <w:rFonts w:ascii="Tahoma" w:eastAsia="SimSun" w:hAnsi="Tahoma" w:cs="Tahoma"/>
          <w:sz w:val="22"/>
          <w:szCs w:val="22"/>
          <w:lang w:val="el-GR"/>
        </w:rPr>
        <w:t xml:space="preserve"> Πρόεδρος ΔΣ     Τα Μέλη          </w:t>
      </w:r>
      <w:r w:rsidRPr="00A7352F">
        <w:rPr>
          <w:rFonts w:ascii="Tahoma" w:eastAsia="SimSun" w:hAnsi="Tahoma" w:cs="Tahoma"/>
          <w:sz w:val="22"/>
          <w:szCs w:val="22"/>
          <w:lang w:val="en-US"/>
        </w:rPr>
        <w:t>O</w:t>
      </w:r>
      <w:r w:rsidRPr="00A7352F">
        <w:rPr>
          <w:rFonts w:ascii="Tahoma" w:eastAsia="SimSun" w:hAnsi="Tahoma" w:cs="Tahoma"/>
          <w:sz w:val="22"/>
          <w:szCs w:val="22"/>
          <w:lang w:val="el-GR"/>
        </w:rPr>
        <w:t xml:space="preserve"> Γραμματέας</w:t>
      </w:r>
    </w:p>
    <w:p w14:paraId="4C272F6B"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Βασιλειάδου Σωτηρία           (Υπογραφές)                       Παλκανίκος Ιωάννης </w:t>
      </w:r>
    </w:p>
    <w:p w14:paraId="16530599" w14:textId="77777777" w:rsidR="00A7352F" w:rsidRPr="00A7352F" w:rsidRDefault="00A7352F" w:rsidP="00A7352F">
      <w:pPr>
        <w:snapToGrid w:val="0"/>
        <w:ind w:left="-180"/>
        <w:jc w:val="both"/>
        <w:rPr>
          <w:rFonts w:ascii="Tahoma" w:eastAsia="SimSun" w:hAnsi="Tahoma" w:cs="Tahoma"/>
          <w:sz w:val="22"/>
          <w:szCs w:val="22"/>
          <w:lang w:val="el-GR"/>
        </w:rPr>
      </w:pPr>
    </w:p>
    <w:p w14:paraId="0A0A7D60"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w:t>
      </w:r>
    </w:p>
    <w:p w14:paraId="4F788798"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t xml:space="preserve">                        Ακριβές Απόσπασμα</w:t>
      </w:r>
    </w:p>
    <w:p w14:paraId="5DF6A324"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t xml:space="preserve">                               Ο Δήμαρχος</w:t>
      </w:r>
    </w:p>
    <w:p w14:paraId="59DD7C82" w14:textId="77777777" w:rsidR="00A7352F" w:rsidRPr="00A7352F" w:rsidRDefault="00A7352F" w:rsidP="00A7352F">
      <w:pPr>
        <w:rPr>
          <w:rFonts w:ascii="Tahoma" w:hAnsi="Tahoma" w:cs="Tahoma"/>
          <w:sz w:val="22"/>
          <w:szCs w:val="22"/>
          <w:lang w:val="el-GR"/>
        </w:rPr>
      </w:pPr>
    </w:p>
    <w:p w14:paraId="20FE7EAA" w14:textId="77777777" w:rsidR="00A7352F" w:rsidRPr="00A7352F" w:rsidRDefault="00A7352F" w:rsidP="00A7352F">
      <w:pPr>
        <w:ind w:hanging="360"/>
        <w:jc w:val="both"/>
      </w:pP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r>
      <w:r w:rsidRPr="00A7352F">
        <w:rPr>
          <w:rFonts w:ascii="Tahoma" w:eastAsia="Batang" w:hAnsi="Tahoma" w:cs="Tahoma"/>
          <w:bCs/>
          <w:sz w:val="22"/>
          <w:szCs w:val="22"/>
          <w:lang w:val="el-GR"/>
        </w:rPr>
        <w:tab/>
        <w:t xml:space="preserve">          Γαλατούμος Νικόλαος</w:t>
      </w:r>
    </w:p>
    <w:p w14:paraId="5E4E07C3" w14:textId="77777777" w:rsidR="00A7352F" w:rsidRPr="00A7352F" w:rsidRDefault="00A7352F" w:rsidP="00A7352F">
      <w:pPr>
        <w:shd w:val="clear" w:color="auto" w:fill="FEF3DD"/>
        <w:spacing w:after="360" w:line="255" w:lineRule="atLeast"/>
        <w:textAlignment w:val="baseline"/>
        <w:rPr>
          <w:rFonts w:ascii="Tahoma" w:hAnsi="Tahoma" w:cs="Tahoma"/>
          <w:color w:val="292929"/>
          <w:sz w:val="22"/>
          <w:szCs w:val="22"/>
          <w:lang w:val="el-GR"/>
        </w:rPr>
      </w:pPr>
      <w:r w:rsidRPr="00A7352F">
        <w:rPr>
          <w:rFonts w:ascii="Tahoma" w:hAnsi="Tahoma" w:cs="Tahoma"/>
          <w:color w:val="292929"/>
          <w:sz w:val="22"/>
          <w:szCs w:val="22"/>
          <w:lang w:val="el-GR"/>
        </w:rPr>
        <w:t xml:space="preserve">                                        </w:t>
      </w:r>
    </w:p>
    <w:p w14:paraId="1CE1369D" w14:textId="77777777" w:rsidR="00A7352F" w:rsidRPr="00A7352F" w:rsidRDefault="00A7352F" w:rsidP="00A7352F">
      <w:pPr>
        <w:spacing w:line="360" w:lineRule="auto"/>
        <w:ind w:hanging="360"/>
        <w:jc w:val="center"/>
        <w:rPr>
          <w:rFonts w:ascii="Tahoma" w:eastAsia="Batang" w:hAnsi="Tahoma" w:cs="Tahoma"/>
          <w:b/>
          <w:sz w:val="22"/>
          <w:szCs w:val="22"/>
          <w:lang w:val="el-GR"/>
        </w:rPr>
      </w:pPr>
      <w:r w:rsidRPr="00A7352F">
        <w:rPr>
          <w:rFonts w:ascii="Tahoma" w:hAnsi="Tahoma" w:cs="Tahoma"/>
          <w:color w:val="292929"/>
          <w:sz w:val="22"/>
          <w:szCs w:val="22"/>
          <w:lang w:val="el-GR"/>
        </w:rPr>
        <w:t xml:space="preserve">                </w:t>
      </w:r>
    </w:p>
    <w:p w14:paraId="06F8ED92" w14:textId="77777777" w:rsidR="00A7352F" w:rsidRPr="00A7352F" w:rsidRDefault="00A7352F" w:rsidP="00A7352F">
      <w:pPr>
        <w:spacing w:line="360" w:lineRule="auto"/>
        <w:ind w:hanging="360"/>
        <w:jc w:val="center"/>
        <w:rPr>
          <w:rFonts w:ascii="Tahoma" w:eastAsia="Batang" w:hAnsi="Tahoma" w:cs="Tahoma"/>
          <w:b/>
          <w:sz w:val="22"/>
          <w:szCs w:val="22"/>
          <w:lang w:val="el-GR"/>
        </w:rPr>
      </w:pPr>
      <w:r w:rsidRPr="00A7352F">
        <w:rPr>
          <w:rFonts w:ascii="Tahoma" w:eastAsia="Batang" w:hAnsi="Tahoma" w:cs="Tahoma"/>
          <w:b/>
          <w:sz w:val="22"/>
          <w:szCs w:val="22"/>
          <w:lang w:val="el-GR"/>
        </w:rPr>
        <w:t xml:space="preserve">     ΑΠΟΣΠΑΣΜΑ</w:t>
      </w:r>
    </w:p>
    <w:p w14:paraId="16BEA6ED" w14:textId="77777777" w:rsidR="00A7352F" w:rsidRPr="00A7352F" w:rsidRDefault="00A7352F" w:rsidP="00A7352F">
      <w:pPr>
        <w:spacing w:line="360" w:lineRule="auto"/>
        <w:jc w:val="center"/>
        <w:rPr>
          <w:rFonts w:ascii="Tahoma" w:eastAsia="Batang" w:hAnsi="Tahoma" w:cs="Tahoma"/>
          <w:b/>
          <w:sz w:val="22"/>
          <w:szCs w:val="22"/>
          <w:lang w:val="el-GR"/>
        </w:rPr>
      </w:pPr>
      <w:r w:rsidRPr="00A7352F">
        <w:rPr>
          <w:rFonts w:ascii="Tahoma" w:eastAsia="Batang" w:hAnsi="Tahoma" w:cs="Tahoma"/>
          <w:b/>
          <w:sz w:val="22"/>
          <w:szCs w:val="22"/>
          <w:lang w:val="el-GR"/>
        </w:rPr>
        <w:t>ΑΡΙΘ. ΠΡΩΤ.: 4879/4-10-2021</w:t>
      </w:r>
    </w:p>
    <w:p w14:paraId="2B167E02" w14:textId="77777777" w:rsidR="00A7352F" w:rsidRPr="00A7352F" w:rsidRDefault="00A7352F" w:rsidP="00A7352F">
      <w:pPr>
        <w:spacing w:line="360" w:lineRule="auto"/>
        <w:ind w:hanging="360"/>
        <w:rPr>
          <w:rFonts w:ascii="Tahoma" w:eastAsia="Batang" w:hAnsi="Tahoma" w:cs="Tahoma"/>
          <w:b/>
          <w:sz w:val="22"/>
          <w:szCs w:val="22"/>
          <w:lang w:val="el-GR"/>
        </w:rPr>
      </w:pPr>
      <w:r w:rsidRPr="00A7352F">
        <w:rPr>
          <w:rFonts w:ascii="Tahoma" w:eastAsia="Batang" w:hAnsi="Tahoma" w:cs="Tahoma"/>
          <w:b/>
          <w:sz w:val="22"/>
          <w:szCs w:val="22"/>
          <w:lang w:val="el-GR"/>
        </w:rPr>
        <w:t xml:space="preserve">                                    </w:t>
      </w:r>
      <w:r w:rsidRPr="00A7352F">
        <w:rPr>
          <w:b/>
          <w:bCs/>
        </w:rPr>
        <w:t xml:space="preserve">ΑΔΑ: </w:t>
      </w:r>
      <w:r w:rsidRPr="00A7352F">
        <w:rPr>
          <w:b/>
        </w:rPr>
        <w:t>Ψ6Ρ1Ω1Λ-Φ6Ξ</w:t>
      </w:r>
    </w:p>
    <w:p w14:paraId="18ECD724" w14:textId="77777777" w:rsidR="00A7352F" w:rsidRPr="00A7352F" w:rsidRDefault="00A7352F" w:rsidP="00A7352F">
      <w:pPr>
        <w:spacing w:line="360" w:lineRule="auto"/>
        <w:jc w:val="both"/>
        <w:rPr>
          <w:rFonts w:ascii="Tahoma" w:hAnsi="Tahoma" w:cs="Tahoma"/>
          <w:sz w:val="22"/>
          <w:szCs w:val="22"/>
        </w:rPr>
      </w:pPr>
      <w:r w:rsidRPr="00A7352F">
        <w:rPr>
          <w:rFonts w:ascii="Tahoma" w:hAnsi="Tahoma" w:cs="Tahoma"/>
          <w:sz w:val="22"/>
          <w:szCs w:val="22"/>
        </w:rPr>
        <w:t xml:space="preserve">Από το πρακτικό της </w:t>
      </w:r>
      <w:r w:rsidRPr="00A7352F">
        <w:rPr>
          <w:rFonts w:ascii="Tahoma" w:hAnsi="Tahoma" w:cs="Tahoma"/>
          <w:sz w:val="22"/>
          <w:szCs w:val="22"/>
          <w:lang w:val="el-GR"/>
        </w:rPr>
        <w:t>16</w:t>
      </w:r>
      <w:r w:rsidRPr="00A7352F">
        <w:rPr>
          <w:rFonts w:ascii="Tahoma" w:hAnsi="Tahoma" w:cs="Tahoma"/>
          <w:sz w:val="22"/>
          <w:szCs w:val="22"/>
          <w:vertAlign w:val="superscript"/>
          <w:lang w:val="el-GR"/>
        </w:rPr>
        <w:t>ης</w:t>
      </w:r>
      <w:r w:rsidRPr="00A7352F">
        <w:rPr>
          <w:rFonts w:ascii="Tahoma" w:hAnsi="Tahoma" w:cs="Tahoma"/>
          <w:sz w:val="22"/>
          <w:szCs w:val="22"/>
        </w:rPr>
        <w:t>/</w:t>
      </w:r>
      <w:r w:rsidRPr="00A7352F">
        <w:rPr>
          <w:rFonts w:ascii="Tahoma" w:hAnsi="Tahoma" w:cs="Tahoma"/>
          <w:sz w:val="22"/>
          <w:szCs w:val="22"/>
          <w:lang w:val="el-GR"/>
        </w:rPr>
        <w:t xml:space="preserve">-2021 </w:t>
      </w:r>
      <w:r w:rsidRPr="00A7352F">
        <w:rPr>
          <w:rFonts w:ascii="Tahoma" w:hAnsi="Tahoma" w:cs="Tahoma"/>
          <w:sz w:val="22"/>
          <w:szCs w:val="22"/>
        </w:rPr>
        <w:t>Συνεδρίασης του Δημοτικού Συμβουλίου</w:t>
      </w:r>
      <w:r w:rsidRPr="00A7352F">
        <w:rPr>
          <w:rFonts w:ascii="Tahoma" w:hAnsi="Tahoma" w:cs="Tahoma"/>
          <w:sz w:val="22"/>
          <w:szCs w:val="22"/>
          <w:lang w:val="el-GR"/>
        </w:rPr>
        <w:t xml:space="preserve"> Σαμοθράκης</w:t>
      </w:r>
      <w:r w:rsidRPr="00A7352F">
        <w:rPr>
          <w:rFonts w:ascii="Tahoma" w:hAnsi="Tahoma" w:cs="Tahoma"/>
          <w:sz w:val="22"/>
          <w:szCs w:val="22"/>
        </w:rPr>
        <w:t>.</w:t>
      </w:r>
    </w:p>
    <w:p w14:paraId="51062D56" w14:textId="77777777" w:rsidR="00A7352F" w:rsidRPr="00A7352F" w:rsidRDefault="00A7352F" w:rsidP="00A7352F">
      <w:pPr>
        <w:suppressAutoHyphens w:val="0"/>
        <w:ind w:right="57"/>
        <w:outlineLvl w:val="0"/>
        <w:rPr>
          <w:rFonts w:ascii="Tahoma" w:eastAsia="Batang" w:hAnsi="Tahoma" w:cs="Tahoma"/>
          <w:b/>
          <w:bCs/>
          <w:sz w:val="22"/>
          <w:szCs w:val="22"/>
          <w:lang w:val="el-GR" w:eastAsia="el-GR"/>
        </w:rPr>
      </w:pPr>
      <w:r w:rsidRPr="00A7352F">
        <w:rPr>
          <w:rFonts w:ascii="Tahoma" w:hAnsi="Tahoma" w:cs="Tahoma"/>
          <w:sz w:val="22"/>
          <w:szCs w:val="22"/>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A7352F">
        <w:rPr>
          <w:rFonts w:ascii="Tahoma" w:hAnsi="Tahoma" w:cs="Tahoma"/>
          <w:sz w:val="22"/>
          <w:szCs w:val="22"/>
          <w:lang w:eastAsia="en-US"/>
        </w:rPr>
        <w:t xml:space="preserve">είας  με τη </w:t>
      </w:r>
      <w:r w:rsidRPr="00A7352F">
        <w:rPr>
          <w:rFonts w:ascii="Tahoma" w:hAnsi="Tahoma" w:cs="Tahoma"/>
          <w:bCs/>
          <w:sz w:val="22"/>
          <w:szCs w:val="22"/>
          <w:lang w:eastAsia="en-US"/>
        </w:rPr>
        <w:t>διαδικασία</w:t>
      </w:r>
      <w:r w:rsidRPr="00A7352F">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hAnsi="Tahoma" w:cs="Tahoma"/>
          <w:sz w:val="22"/>
          <w:szCs w:val="22"/>
          <w:lang w:val="en-US" w:eastAsia="en-US"/>
        </w:rPr>
        <w:t>Covid</w:t>
      </w:r>
      <w:r w:rsidRPr="00A7352F">
        <w:rPr>
          <w:rFonts w:ascii="Tahoma" w:hAnsi="Tahoma" w:cs="Tahoma"/>
          <w:sz w:val="22"/>
          <w:szCs w:val="22"/>
          <w:lang w:eastAsia="en-US"/>
        </w:rPr>
        <w:t xml:space="preserve">-19 και της ανάγκης περιορισμού της διάδοσής του» (Α΄ 55), </w:t>
      </w:r>
      <w:r w:rsidRPr="00A7352F">
        <w:rPr>
          <w:rFonts w:ascii="Tahoma" w:hAnsi="Tahoma" w:cs="Tahoma"/>
          <w:sz w:val="22"/>
          <w:szCs w:val="22"/>
        </w:rPr>
        <w:t>ύστερα από    την αρίθμ.</w:t>
      </w:r>
      <w:r w:rsidRPr="00A7352F">
        <w:rPr>
          <w:rFonts w:ascii="Tahoma" w:hAnsi="Tahoma" w:cs="Tahoma"/>
          <w:sz w:val="22"/>
          <w:szCs w:val="22"/>
          <w:lang w:val="el-GR"/>
        </w:rPr>
        <w:t xml:space="preserve"> πρωτ.: 2693/4-6-2021</w:t>
      </w:r>
      <w:r w:rsidRPr="00A7352F">
        <w:rPr>
          <w:rFonts w:ascii="Tahoma" w:eastAsia="Batang" w:hAnsi="Tahoma" w:cs="Tahoma"/>
          <w:sz w:val="22"/>
          <w:szCs w:val="22"/>
          <w:lang w:val="el-GR" w:eastAsia="el-GR"/>
        </w:rPr>
        <w:t xml:space="preserve"> </w:t>
      </w:r>
      <w:r w:rsidRPr="00A7352F">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A7352F">
        <w:rPr>
          <w:rFonts w:ascii="Tahoma" w:hAnsi="Tahoma" w:cs="Tahoma"/>
          <w:sz w:val="22"/>
          <w:szCs w:val="22"/>
          <w:lang w:val="el-GR"/>
        </w:rPr>
        <w:t xml:space="preserve">και στην ιστοσελίδα </w:t>
      </w:r>
      <w:r w:rsidRPr="00A7352F">
        <w:rPr>
          <w:rFonts w:ascii="Tahoma" w:hAnsi="Tahoma" w:cs="Tahoma"/>
          <w:sz w:val="22"/>
          <w:szCs w:val="22"/>
        </w:rPr>
        <w:t xml:space="preserve">του Δήμου Σαμοθράκης για συζήτηση και λήψη αποφάσεων στα κατωτέρω θέματα </w:t>
      </w:r>
      <w:r w:rsidRPr="00A7352F">
        <w:rPr>
          <w:rFonts w:ascii="Tahoma" w:hAnsi="Tahoma" w:cs="Tahoma"/>
          <w:sz w:val="22"/>
          <w:szCs w:val="22"/>
          <w:lang w:val="el-GR"/>
        </w:rPr>
        <w:t xml:space="preserve"> </w:t>
      </w:r>
      <w:r w:rsidRPr="00A7352F">
        <w:rPr>
          <w:rFonts w:ascii="Tahoma" w:hAnsi="Tahoma" w:cs="Tahoma"/>
          <w:sz w:val="22"/>
          <w:szCs w:val="22"/>
        </w:rPr>
        <w:t>της</w:t>
      </w:r>
      <w:r w:rsidRPr="00A7352F">
        <w:rPr>
          <w:rFonts w:ascii="Tahoma" w:hAnsi="Tahoma" w:cs="Tahoma"/>
          <w:sz w:val="22"/>
          <w:szCs w:val="22"/>
          <w:lang w:val="el-GR"/>
        </w:rPr>
        <w:t xml:space="preserve"> </w:t>
      </w:r>
      <w:r w:rsidRPr="00A7352F">
        <w:rPr>
          <w:rFonts w:ascii="Tahoma" w:hAnsi="Tahoma" w:cs="Tahoma"/>
          <w:sz w:val="22"/>
          <w:szCs w:val="22"/>
        </w:rPr>
        <w:t>ημερήσιας διάταξης</w:t>
      </w:r>
    </w:p>
    <w:p w14:paraId="75060AFD" w14:textId="77777777" w:rsidR="00A7352F" w:rsidRPr="00A7352F" w:rsidRDefault="00A7352F" w:rsidP="00A7352F">
      <w:pPr>
        <w:ind w:hanging="360"/>
        <w:rPr>
          <w:rFonts w:ascii="Tahoma" w:eastAsia="Batang" w:hAnsi="Tahoma" w:cs="Tahoma"/>
          <w:b/>
          <w:sz w:val="22"/>
          <w:szCs w:val="22"/>
        </w:rPr>
      </w:pPr>
      <w:r w:rsidRPr="00A7352F">
        <w:rPr>
          <w:b/>
          <w:bCs/>
          <w:lang w:val="el-GR"/>
        </w:rPr>
        <w:t xml:space="preserve">                            </w:t>
      </w:r>
    </w:p>
    <w:p w14:paraId="03E08872" w14:textId="77777777" w:rsidR="00A7352F" w:rsidRPr="00A7352F" w:rsidRDefault="00A7352F" w:rsidP="00A7352F">
      <w:pPr>
        <w:ind w:hanging="360"/>
        <w:rPr>
          <w:rFonts w:ascii="Tahoma" w:eastAsia="Batang" w:hAnsi="Tahoma" w:cs="Tahoma"/>
          <w:b/>
          <w:sz w:val="22"/>
          <w:szCs w:val="22"/>
          <w:lang w:val="el-GR"/>
        </w:rPr>
      </w:pPr>
      <w:r w:rsidRPr="00A7352F">
        <w:rPr>
          <w:rFonts w:ascii="Tahoma" w:eastAsia="Batang" w:hAnsi="Tahoma" w:cs="Tahoma"/>
          <w:b/>
          <w:sz w:val="22"/>
          <w:szCs w:val="22"/>
          <w:lang w:val="el-GR"/>
        </w:rPr>
        <w:t xml:space="preserve"> Θ</w:t>
      </w:r>
      <w:r w:rsidRPr="00A7352F">
        <w:rPr>
          <w:rFonts w:ascii="Tahoma" w:eastAsia="Batang" w:hAnsi="Tahoma" w:cs="Tahoma"/>
          <w:b/>
          <w:sz w:val="22"/>
          <w:szCs w:val="22"/>
          <w:lang w:val="en-US"/>
        </w:rPr>
        <w:t>EMA</w:t>
      </w:r>
      <w:r w:rsidRPr="00A7352F">
        <w:rPr>
          <w:rFonts w:ascii="Tahoma" w:eastAsia="Batang" w:hAnsi="Tahoma" w:cs="Tahoma"/>
          <w:b/>
          <w:sz w:val="22"/>
          <w:szCs w:val="22"/>
          <w:lang w:val="el-GR"/>
        </w:rPr>
        <w:t>: 17</w:t>
      </w:r>
      <w:r w:rsidRPr="00A7352F">
        <w:rPr>
          <w:rFonts w:ascii="Tahoma" w:eastAsia="Batang" w:hAnsi="Tahoma" w:cs="Tahoma"/>
          <w:b/>
          <w:sz w:val="22"/>
          <w:szCs w:val="22"/>
          <w:vertAlign w:val="superscript"/>
          <w:lang w:val="el-GR"/>
        </w:rPr>
        <w:t xml:space="preserve">Ο </w:t>
      </w:r>
      <w:r w:rsidRPr="00A7352F">
        <w:rPr>
          <w:rFonts w:ascii="Tahoma" w:eastAsia="Batang" w:hAnsi="Tahoma" w:cs="Tahoma"/>
          <w:b/>
          <w:sz w:val="22"/>
          <w:szCs w:val="22"/>
          <w:lang w:val="el-GR"/>
        </w:rPr>
        <w:t xml:space="preserve">  «Έγκριση απολογισμού οικ. Έτους 2020 της Σχολικής Επιτροπής πρωτοβάθμιας εκπαίδευσης».</w:t>
      </w:r>
    </w:p>
    <w:p w14:paraId="57DF2CB1" w14:textId="77777777" w:rsidR="00A7352F" w:rsidRPr="00A7352F" w:rsidRDefault="00A7352F" w:rsidP="00A7352F">
      <w:pPr>
        <w:ind w:hanging="360"/>
        <w:rPr>
          <w:rFonts w:ascii="Tahoma" w:eastAsia="Batang" w:hAnsi="Tahoma" w:cs="Tahoma"/>
          <w:b/>
          <w:sz w:val="22"/>
          <w:szCs w:val="22"/>
          <w:lang w:val="el-GR"/>
        </w:rPr>
      </w:pPr>
    </w:p>
    <w:p w14:paraId="27C273BE" w14:textId="77777777" w:rsidR="00A7352F" w:rsidRPr="00A7352F" w:rsidRDefault="00A7352F" w:rsidP="00A7352F">
      <w:pPr>
        <w:ind w:hanging="360"/>
        <w:jc w:val="both"/>
        <w:rPr>
          <w:rFonts w:ascii="Tahoma" w:eastAsia="Batang" w:hAnsi="Tahoma" w:cs="Tahoma"/>
          <w:b/>
          <w:sz w:val="22"/>
          <w:szCs w:val="22"/>
          <w:lang w:val="el-GR"/>
        </w:rPr>
      </w:pPr>
      <w:r w:rsidRPr="00A7352F">
        <w:rPr>
          <w:rFonts w:ascii="Tahoma" w:eastAsia="Batang" w:hAnsi="Tahoma" w:cs="Tahoma"/>
          <w:b/>
          <w:sz w:val="22"/>
          <w:szCs w:val="22"/>
          <w:lang w:val="el-GR"/>
        </w:rPr>
        <w:t xml:space="preserve">     Αρίθμ. Απόφαση: 132</w:t>
      </w:r>
    </w:p>
    <w:p w14:paraId="69DF1A03" w14:textId="77777777" w:rsidR="00A7352F" w:rsidRPr="00A7352F" w:rsidRDefault="00A7352F" w:rsidP="00A7352F">
      <w:pPr>
        <w:ind w:hanging="360"/>
        <w:jc w:val="both"/>
        <w:rPr>
          <w:rFonts w:ascii="Tahoma" w:hAnsi="Tahoma" w:cs="Tahoma"/>
          <w:sz w:val="22"/>
          <w:szCs w:val="22"/>
          <w:lang w:val="el-GR"/>
        </w:rPr>
      </w:pPr>
    </w:p>
    <w:p w14:paraId="2EF5C4B3" w14:textId="77777777" w:rsidR="00A7352F" w:rsidRPr="00A7352F" w:rsidRDefault="00A7352F" w:rsidP="00A7352F">
      <w:pPr>
        <w:ind w:hanging="360"/>
        <w:jc w:val="both"/>
        <w:rPr>
          <w:rFonts w:ascii="Tahoma" w:hAnsi="Tahoma" w:cs="Tahoma"/>
          <w:sz w:val="22"/>
          <w:szCs w:val="22"/>
          <w:lang w:val="el-GR"/>
        </w:rPr>
      </w:pPr>
    </w:p>
    <w:p w14:paraId="2587D82D" w14:textId="77777777" w:rsidR="00A7352F" w:rsidRPr="00A7352F" w:rsidRDefault="00A7352F" w:rsidP="00A7352F">
      <w:pPr>
        <w:jc w:val="both"/>
        <w:rPr>
          <w:rFonts w:ascii="Tahoma" w:eastAsia="Batang" w:hAnsi="Tahoma" w:cs="Tahoma"/>
          <w:sz w:val="22"/>
          <w:szCs w:val="22"/>
          <w:lang w:val="el-GR"/>
        </w:rPr>
      </w:pPr>
      <w:r w:rsidRPr="00A7352F">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A7352F" w:rsidRPr="00A7352F" w14:paraId="79E7B869" w14:textId="77777777" w:rsidTr="00270581">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677D0552"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424205DD"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32BE2BE1"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99A9F23"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Βασιλειάδου Σωτηρία-    »      »</w:t>
            </w:r>
          </w:p>
        </w:tc>
        <w:tc>
          <w:tcPr>
            <w:tcW w:w="4394" w:type="dxa"/>
            <w:tcBorders>
              <w:top w:val="single" w:sz="4" w:space="0" w:color="000000"/>
              <w:left w:val="single" w:sz="4" w:space="0" w:color="000000"/>
              <w:bottom w:val="single" w:sz="4" w:space="0" w:color="000000"/>
              <w:right w:val="single" w:sz="4" w:space="0" w:color="auto"/>
            </w:tcBorders>
            <w:hideMark/>
          </w:tcPr>
          <w:p w14:paraId="4BD7D975" w14:textId="77777777" w:rsidR="00A7352F" w:rsidRPr="00A7352F" w:rsidRDefault="00A7352F" w:rsidP="00A7352F">
            <w:pPr>
              <w:suppressAutoHyphens w:val="0"/>
              <w:snapToGrid w:val="0"/>
              <w:spacing w:line="252" w:lineRule="auto"/>
              <w:rPr>
                <w:rFonts w:ascii="Tahoma" w:eastAsia="SimSun" w:hAnsi="Tahoma" w:cs="Tahoma"/>
                <w:sz w:val="22"/>
                <w:szCs w:val="22"/>
                <w:lang w:val="el-GR" w:eastAsia="en-US"/>
              </w:rPr>
            </w:pPr>
            <w:r w:rsidRPr="00A7352F">
              <w:rPr>
                <w:rFonts w:ascii="Tahoma" w:eastAsia="Batang" w:hAnsi="Tahoma" w:cs="Tahoma"/>
                <w:bCs/>
                <w:sz w:val="22"/>
                <w:szCs w:val="22"/>
                <w:lang w:val="el-GR" w:eastAsia="en-US"/>
              </w:rPr>
              <w:t xml:space="preserve">1. Γιαταγάννη Κων/να-     </w:t>
            </w:r>
            <w:r w:rsidRPr="00A7352F">
              <w:rPr>
                <w:rFonts w:ascii="Tahoma" w:eastAsia="SimSun" w:hAnsi="Tahoma" w:cs="Tahoma"/>
                <w:bCs/>
                <w:sz w:val="22"/>
                <w:szCs w:val="22"/>
                <w:lang w:val="el-GR" w:eastAsia="en-US"/>
              </w:rPr>
              <w:t>Δημοτική Σύμβουλος</w:t>
            </w:r>
          </w:p>
        </w:tc>
      </w:tr>
      <w:tr w:rsidR="00A7352F" w:rsidRPr="00A7352F" w14:paraId="340D214C"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4A6306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369CAFB2"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n-US" w:eastAsia="en-US"/>
              </w:rPr>
              <w:t>2</w:t>
            </w:r>
            <w:r w:rsidRPr="00A7352F">
              <w:rPr>
                <w:rFonts w:ascii="Tahoma" w:eastAsia="SimSun" w:hAnsi="Tahoma" w:cs="Tahoma"/>
                <w:bCs/>
                <w:sz w:val="22"/>
                <w:szCs w:val="22"/>
                <w:lang w:val="en-US" w:eastAsia="en-US"/>
              </w:rPr>
              <w:t>. Σαράντος Γεώργιος -      »      »</w:t>
            </w:r>
          </w:p>
        </w:tc>
      </w:tr>
      <w:tr w:rsidR="00A7352F" w:rsidRPr="00A7352F" w14:paraId="7EAF1847"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C32E1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38CBD4CA"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3.Παπάς Παναγιώτης</w:t>
            </w:r>
          </w:p>
        </w:tc>
      </w:tr>
      <w:tr w:rsidR="00A7352F" w:rsidRPr="00A7352F" w14:paraId="7592B61B"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E436643"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n-US" w:eastAsia="en-US"/>
              </w:rPr>
              <w:lastRenderedPageBreak/>
              <w:t>4.</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AB6E598"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4. Αντωνάκη Μόραλη Χρυσάνθη-     Δημοτική Σύμβουλος (δικαιολογημένα λόγω πένθους).</w:t>
            </w:r>
          </w:p>
        </w:tc>
      </w:tr>
      <w:tr w:rsidR="00A7352F" w:rsidRPr="00A7352F" w14:paraId="5E561221"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8612B5D"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n-US" w:eastAsia="en-US"/>
              </w:rPr>
              <w:t xml:space="preserve">5 </w:t>
            </w:r>
            <w:r w:rsidRPr="00A7352F">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62C94482"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9059978"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7027333"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Batang" w:hAnsi="Tahoma" w:cs="Tahoma"/>
                <w:bCs/>
                <w:sz w:val="22"/>
                <w:szCs w:val="22"/>
                <w:lang w:val="en-US" w:eastAsia="en-US"/>
              </w:rPr>
              <w:t>6.</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240A44F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83B8D99"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6DD583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7.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148E756D"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FE17F80"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FB3E67F"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8.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139E6DA8"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2813B5D"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E5378D"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n-US" w:eastAsia="en-US"/>
              </w:rPr>
              <w:t>9. Παλκανίκος Ιωάννης</w:t>
            </w:r>
            <w:r w:rsidRPr="00A7352F">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C910533"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A97A94D"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2CF1D5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 xml:space="preserve">10.  </w:t>
            </w:r>
            <w:r w:rsidRPr="00A7352F">
              <w:rPr>
                <w:rFonts w:ascii="Tahoma" w:eastAsia="Batang" w:hAnsi="Tahoma" w:cs="Tahoma"/>
                <w:bCs/>
                <w:sz w:val="22"/>
                <w:szCs w:val="22"/>
                <w:lang w:val="el-GR" w:eastAsia="en-US"/>
              </w:rPr>
              <w:t xml:space="preserve">Φωτεινού Φωτεινός- </w:t>
            </w:r>
            <w:r w:rsidRPr="00A7352F">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4EA5D2E0"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4A5ED6F"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746C537"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11.</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3108AB7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F90120F"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C929DEE"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12.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7FC18ECC"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6704CB9"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5119D4C"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 xml:space="preserve">13.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5FCC29E6"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8F18FFE"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D3C2BD4"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p>
        </w:tc>
        <w:tc>
          <w:tcPr>
            <w:tcW w:w="4394" w:type="dxa"/>
            <w:tcBorders>
              <w:top w:val="single" w:sz="4" w:space="0" w:color="000000"/>
              <w:left w:val="single" w:sz="4" w:space="0" w:color="000000"/>
              <w:bottom w:val="single" w:sz="4" w:space="0" w:color="000000"/>
              <w:right w:val="single" w:sz="4" w:space="0" w:color="auto"/>
            </w:tcBorders>
          </w:tcPr>
          <w:p w14:paraId="586A169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2D9DF602"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62E0E1D"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hideMark/>
          </w:tcPr>
          <w:p w14:paraId="0FE05EB5"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r w:rsidR="00A7352F" w:rsidRPr="00A7352F" w14:paraId="46C8B909" w14:textId="77777777" w:rsidTr="00270581">
        <w:trPr>
          <w:trHeight w:val="337"/>
        </w:trPr>
        <w:tc>
          <w:tcPr>
            <w:tcW w:w="4750" w:type="dxa"/>
            <w:tcBorders>
              <w:top w:val="single" w:sz="4" w:space="0" w:color="000000"/>
              <w:left w:val="single" w:sz="4" w:space="0" w:color="auto"/>
              <w:bottom w:val="single" w:sz="4" w:space="0" w:color="000000"/>
              <w:right w:val="single" w:sz="4" w:space="0" w:color="000000"/>
            </w:tcBorders>
          </w:tcPr>
          <w:p w14:paraId="1FF383AB"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tcPr>
          <w:p w14:paraId="5C0F01E6"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p>
        </w:tc>
      </w:tr>
    </w:tbl>
    <w:p w14:paraId="1D6F5800" w14:textId="77777777" w:rsidR="00A7352F" w:rsidRPr="00A7352F" w:rsidRDefault="00A7352F" w:rsidP="00A7352F">
      <w:pPr>
        <w:jc w:val="both"/>
        <w:rPr>
          <w:rFonts w:ascii="Tahoma" w:eastAsia="Batang" w:hAnsi="Tahoma" w:cs="Tahoma"/>
          <w:sz w:val="22"/>
          <w:szCs w:val="22"/>
          <w:lang w:val="el-GR"/>
        </w:rPr>
      </w:pPr>
    </w:p>
    <w:p w14:paraId="538FC7A6"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4DEB085D"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Στην συνεδρίαση προεδρεύει η  Προέδρος ΔΣ Σαμοθράκης Βασιλειάδου Σωτηρία</w:t>
      </w:r>
    </w:p>
    <w:p w14:paraId="4CACC88D" w14:textId="77777777" w:rsidR="00A7352F" w:rsidRPr="00A7352F" w:rsidRDefault="00A7352F" w:rsidP="00A7352F">
      <w:pPr>
        <w:jc w:val="both"/>
        <w:rPr>
          <w:rFonts w:ascii="Tahoma" w:eastAsia="Batang" w:hAnsi="Tahoma" w:cs="Tahoma"/>
          <w:b/>
          <w:bCs/>
          <w:sz w:val="22"/>
          <w:szCs w:val="22"/>
          <w:lang w:val="el-GR"/>
        </w:rPr>
      </w:pPr>
      <w:r w:rsidRPr="00A7352F">
        <w:rPr>
          <w:rFonts w:ascii="Tahoma" w:eastAsia="Batang" w:hAnsi="Tahoma" w:cs="Tahoma"/>
          <w:b/>
          <w:bCs/>
          <w:color w:val="111111"/>
          <w:sz w:val="22"/>
          <w:szCs w:val="22"/>
          <w:lang w:val="el-GR"/>
        </w:rPr>
        <w:t>Ύστερα από την διαπίστωση της απαρτίας ο Πρόεδρος  κήρυξε την έναρξη της συνεδρίασης και  εισηγήθηκε  ως</w:t>
      </w:r>
      <w:r w:rsidRPr="00A7352F">
        <w:rPr>
          <w:rFonts w:ascii="Tahoma" w:eastAsia="Batang" w:hAnsi="Tahoma" w:cs="Tahoma"/>
          <w:b/>
          <w:bCs/>
          <w:sz w:val="22"/>
          <w:szCs w:val="22"/>
          <w:lang w:val="el-GR"/>
        </w:rPr>
        <w:t xml:space="preserve"> εξής:</w:t>
      </w:r>
    </w:p>
    <w:p w14:paraId="1B96B13A" w14:textId="77777777" w:rsidR="00A7352F" w:rsidRPr="00A7352F" w:rsidRDefault="00A7352F" w:rsidP="00A7352F">
      <w:pPr>
        <w:jc w:val="both"/>
        <w:rPr>
          <w:rFonts w:ascii="Tahoma" w:eastAsia="Batang" w:hAnsi="Tahoma" w:cs="Tahoma"/>
          <w:b/>
          <w:bCs/>
          <w:color w:val="111111"/>
          <w:sz w:val="22"/>
          <w:szCs w:val="22"/>
          <w:lang w:val="el-GR"/>
        </w:rPr>
      </w:pPr>
    </w:p>
    <w:p w14:paraId="7F19B60A" w14:textId="77777777" w:rsidR="00A7352F" w:rsidRPr="00A7352F" w:rsidRDefault="00A7352F" w:rsidP="00A7352F">
      <w:pPr>
        <w:rPr>
          <w:rFonts w:ascii="Verdana" w:hAnsi="Verdana" w:cs="Verdana"/>
          <w:sz w:val="22"/>
          <w:szCs w:val="22"/>
        </w:rPr>
      </w:pPr>
      <w:r w:rsidRPr="00A7352F">
        <w:rPr>
          <w:rFonts w:ascii="Tahoma" w:eastAsia="Batang" w:hAnsi="Tahoma" w:cs="Tahoma"/>
          <w:color w:val="111111"/>
          <w:lang w:val="el-GR"/>
        </w:rPr>
        <w:t xml:space="preserve"> Η </w:t>
      </w:r>
      <w:r w:rsidRPr="00A7352F">
        <w:rPr>
          <w:rFonts w:ascii="Verdana" w:eastAsia="Batang" w:hAnsi="Verdana" w:cs="Verdana"/>
          <w:color w:val="111111"/>
          <w:sz w:val="22"/>
          <w:szCs w:val="22"/>
          <w:lang w:val="el-GR"/>
        </w:rPr>
        <w:t xml:space="preserve">σχολική επιτροπή Πρωτοβάθμιας Εκπαίδευσης κατέθεσε τα δικαιολογητικά ήτοι </w:t>
      </w:r>
    </w:p>
    <w:p w14:paraId="186991C6"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 xml:space="preserve">α) απόφαση σχολικής επιτροπής </w:t>
      </w:r>
    </w:p>
    <w:p w14:paraId="250A2163"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β) αντίγραφο βιβλιαρίου Ταμείου (εις διπλούν)</w:t>
      </w:r>
    </w:p>
    <w:p w14:paraId="10AF9F3F" w14:textId="77777777" w:rsidR="00A7352F" w:rsidRPr="00A7352F" w:rsidRDefault="00A7352F" w:rsidP="00A7352F">
      <w:pPr>
        <w:rPr>
          <w:rFonts w:ascii="Verdana" w:hAnsi="Verdana" w:cs="Verdana"/>
          <w:sz w:val="22"/>
          <w:szCs w:val="22"/>
          <w:lang w:val="el-GR"/>
        </w:rPr>
      </w:pPr>
      <w:r w:rsidRPr="00A7352F">
        <w:rPr>
          <w:rFonts w:ascii="Verdana" w:hAnsi="Verdana" w:cs="Verdana"/>
          <w:sz w:val="22"/>
          <w:szCs w:val="22"/>
        </w:rPr>
        <w:t xml:space="preserve">γ) απολογιστικός πίνακας </w:t>
      </w:r>
      <w:r w:rsidRPr="00A7352F">
        <w:rPr>
          <w:rFonts w:ascii="Verdana" w:hAnsi="Verdana" w:cs="Verdana"/>
          <w:sz w:val="22"/>
          <w:szCs w:val="22"/>
          <w:lang w:val="el-GR"/>
        </w:rPr>
        <w:t>.</w:t>
      </w:r>
    </w:p>
    <w:p w14:paraId="3C7CE3EB"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για έγκριση των απολογισμών τους οικ έτους 2020</w:t>
      </w:r>
    </w:p>
    <w:p w14:paraId="1E407269"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οι οποίοι ανακεφαλαιωτικά εμφανίζουν:</w:t>
      </w:r>
    </w:p>
    <w:p w14:paraId="2971D6ED" w14:textId="77777777" w:rsidR="00A7352F" w:rsidRPr="00A7352F" w:rsidRDefault="00A7352F" w:rsidP="00A7352F">
      <w:pPr>
        <w:numPr>
          <w:ilvl w:val="0"/>
          <w:numId w:val="27"/>
        </w:numPr>
        <w:rPr>
          <w:rFonts w:ascii="Verdana" w:hAnsi="Verdana" w:cs="Verdana"/>
          <w:sz w:val="22"/>
          <w:szCs w:val="22"/>
        </w:rPr>
      </w:pPr>
      <w:r w:rsidRPr="00A7352F">
        <w:rPr>
          <w:rFonts w:ascii="Verdana" w:hAnsi="Verdana" w:cs="Verdana"/>
          <w:sz w:val="22"/>
          <w:szCs w:val="22"/>
        </w:rPr>
        <w:t xml:space="preserve">Ενιαία Σχολική Επιτροπή </w:t>
      </w:r>
      <w:r w:rsidRPr="00A7352F">
        <w:rPr>
          <w:rFonts w:ascii="Verdana" w:hAnsi="Verdana" w:cs="Verdana"/>
          <w:sz w:val="22"/>
          <w:szCs w:val="22"/>
          <w:lang w:val="el-GR"/>
        </w:rPr>
        <w:t>Πρωτοβάθμιας Εκπαίδευσης.</w:t>
      </w:r>
    </w:p>
    <w:p w14:paraId="0F4EFF18" w14:textId="77777777" w:rsidR="00A7352F" w:rsidRPr="00A7352F" w:rsidRDefault="00A7352F" w:rsidP="00A7352F">
      <w:pPr>
        <w:rPr>
          <w:rFonts w:ascii="Verdana" w:hAnsi="Verdana" w:cs="Verdana"/>
          <w:sz w:val="22"/>
          <w:szCs w:val="22"/>
          <w:lang w:val="el-GR"/>
        </w:rPr>
      </w:pPr>
    </w:p>
    <w:p w14:paraId="649CE9A6" w14:textId="77777777" w:rsidR="00A7352F" w:rsidRPr="00A7352F" w:rsidRDefault="00A7352F" w:rsidP="00A7352F">
      <w:pPr>
        <w:rPr>
          <w:rFonts w:ascii="Verdana" w:hAnsi="Verdana" w:cs="Verdana"/>
          <w:sz w:val="22"/>
          <w:szCs w:val="22"/>
          <w:lang w:val="el-GR"/>
        </w:rPr>
      </w:pPr>
    </w:p>
    <w:p w14:paraId="72BC6C67" w14:textId="77777777" w:rsidR="00A7352F" w:rsidRPr="00A7352F" w:rsidRDefault="00A7352F" w:rsidP="00A7352F">
      <w:pPr>
        <w:rPr>
          <w:rFonts w:ascii="Verdana" w:hAnsi="Verdana" w:cs="Verdana"/>
          <w:sz w:val="22"/>
          <w:szCs w:val="22"/>
          <w:lang w:val="el-GR"/>
        </w:rPr>
      </w:pPr>
    </w:p>
    <w:p w14:paraId="4197A939" w14:textId="77777777" w:rsidR="00A7352F" w:rsidRPr="00A7352F" w:rsidRDefault="00A7352F" w:rsidP="00A7352F">
      <w:pPr>
        <w:rPr>
          <w:rFonts w:ascii="Verdana" w:hAnsi="Verdana" w:cs="Verdana"/>
          <w:sz w:val="22"/>
          <w:szCs w:val="22"/>
          <w:lang w:val="el-GR"/>
        </w:rPr>
      </w:pPr>
    </w:p>
    <w:p w14:paraId="7243C8A5" w14:textId="363B4881" w:rsidR="00A7352F" w:rsidRPr="00A7352F" w:rsidRDefault="00A7352F" w:rsidP="00A7352F">
      <w:pPr>
        <w:rPr>
          <w:rFonts w:ascii="Verdana" w:hAnsi="Verdana" w:cs="Verdana"/>
          <w:sz w:val="22"/>
          <w:szCs w:val="22"/>
          <w:lang w:val="el-GR"/>
        </w:rPr>
      </w:pPr>
      <w:r w:rsidRPr="00A7352F">
        <w:rPr>
          <w:rFonts w:ascii="Verdana" w:hAnsi="Verdana" w:cs="Verdana"/>
          <w:noProof/>
          <w:sz w:val="22"/>
          <w:szCs w:val="22"/>
          <w:lang w:val="el-GR" w:eastAsia="el-GR"/>
        </w:rPr>
        <w:lastRenderedPageBreak/>
        <w:drawing>
          <wp:inline distT="0" distB="0" distL="0" distR="0" wp14:anchorId="2C1A773B" wp14:editId="46514119">
            <wp:extent cx="5267325" cy="74390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D755316" w14:textId="77777777" w:rsidR="00A7352F" w:rsidRPr="00A7352F" w:rsidRDefault="00A7352F" w:rsidP="00A7352F">
      <w:pPr>
        <w:rPr>
          <w:rFonts w:ascii="Verdana" w:hAnsi="Verdana" w:cs="Verdana"/>
          <w:sz w:val="22"/>
          <w:szCs w:val="22"/>
          <w:lang w:val="el-GR"/>
        </w:rPr>
      </w:pPr>
    </w:p>
    <w:p w14:paraId="09013143" w14:textId="77777777" w:rsidR="00A7352F" w:rsidRPr="00A7352F" w:rsidRDefault="00A7352F" w:rsidP="00A7352F">
      <w:pPr>
        <w:rPr>
          <w:rFonts w:ascii="Verdana" w:hAnsi="Verdana" w:cs="Verdana"/>
          <w:sz w:val="22"/>
          <w:szCs w:val="22"/>
          <w:lang w:val="el-GR"/>
        </w:rPr>
      </w:pPr>
    </w:p>
    <w:p w14:paraId="0DCB88A5" w14:textId="77777777" w:rsidR="00A7352F" w:rsidRPr="00A7352F" w:rsidRDefault="00A7352F" w:rsidP="00A7352F">
      <w:pPr>
        <w:rPr>
          <w:rFonts w:ascii="Verdana" w:hAnsi="Verdana" w:cs="Verdana"/>
          <w:sz w:val="22"/>
          <w:szCs w:val="22"/>
        </w:rPr>
      </w:pPr>
    </w:p>
    <w:p w14:paraId="5445E959" w14:textId="77777777" w:rsidR="00A7352F" w:rsidRPr="00A7352F" w:rsidRDefault="00A7352F" w:rsidP="00A7352F">
      <w:pPr>
        <w:rPr>
          <w:rFonts w:ascii="Verdana" w:hAnsi="Verdana" w:cs="Verdana"/>
          <w:sz w:val="22"/>
          <w:szCs w:val="22"/>
        </w:rPr>
      </w:pPr>
    </w:p>
    <w:p w14:paraId="1915D925" w14:textId="77777777" w:rsidR="00A7352F" w:rsidRPr="00A7352F" w:rsidRDefault="00A7352F" w:rsidP="00A7352F">
      <w:pPr>
        <w:rPr>
          <w:rFonts w:ascii="Verdana" w:hAnsi="Verdana" w:cs="Verdana"/>
          <w:sz w:val="22"/>
          <w:szCs w:val="22"/>
        </w:rPr>
      </w:pPr>
    </w:p>
    <w:p w14:paraId="763823CD" w14:textId="77777777" w:rsidR="00A7352F" w:rsidRPr="00A7352F" w:rsidRDefault="00A7352F" w:rsidP="00A7352F">
      <w:pPr>
        <w:rPr>
          <w:rFonts w:ascii="Verdana" w:hAnsi="Verdana" w:cs="Verdana"/>
          <w:sz w:val="22"/>
          <w:szCs w:val="22"/>
        </w:rPr>
      </w:pPr>
    </w:p>
    <w:p w14:paraId="62C254A0" w14:textId="77777777" w:rsidR="00A7352F" w:rsidRPr="00A7352F" w:rsidRDefault="00A7352F" w:rsidP="00A7352F">
      <w:pPr>
        <w:rPr>
          <w:rFonts w:ascii="Verdana" w:hAnsi="Verdana" w:cs="Verdana"/>
          <w:sz w:val="22"/>
          <w:szCs w:val="22"/>
        </w:rPr>
      </w:pPr>
    </w:p>
    <w:p w14:paraId="5435605B" w14:textId="77777777" w:rsidR="00A7352F" w:rsidRPr="00A7352F" w:rsidRDefault="00A7352F" w:rsidP="00A7352F">
      <w:pPr>
        <w:rPr>
          <w:rFonts w:ascii="Verdana" w:hAnsi="Verdana" w:cs="Verdana"/>
        </w:rPr>
      </w:pPr>
    </w:p>
    <w:p w14:paraId="1EBE61EC" w14:textId="77777777" w:rsidR="00A7352F" w:rsidRPr="00A7352F" w:rsidRDefault="00A7352F" w:rsidP="00A7352F">
      <w:pPr>
        <w:rPr>
          <w:rFonts w:ascii="Verdana" w:hAnsi="Verdana" w:cs="Verdana"/>
        </w:rPr>
      </w:pPr>
    </w:p>
    <w:p w14:paraId="08BF4C91" w14:textId="77777777" w:rsidR="00A7352F" w:rsidRPr="00A7352F" w:rsidRDefault="00A7352F" w:rsidP="00A7352F">
      <w:pPr>
        <w:rPr>
          <w:rFonts w:ascii="Verdana" w:hAnsi="Verdana" w:cs="Verdana"/>
        </w:rPr>
      </w:pPr>
    </w:p>
    <w:p w14:paraId="2DE90223" w14:textId="77777777" w:rsidR="00A7352F" w:rsidRPr="00A7352F" w:rsidRDefault="00A7352F" w:rsidP="00A7352F">
      <w:pPr>
        <w:rPr>
          <w:rFonts w:ascii="Verdana" w:hAnsi="Verdana" w:cs="Verdana"/>
        </w:rPr>
      </w:pPr>
    </w:p>
    <w:p w14:paraId="5F03B9AD" w14:textId="10A9F9B1" w:rsidR="00A7352F" w:rsidRPr="00A7352F" w:rsidRDefault="00A7352F" w:rsidP="00A7352F">
      <w:pPr>
        <w:rPr>
          <w:rFonts w:ascii="Verdana" w:hAnsi="Verdana" w:cs="Verdana"/>
        </w:rPr>
      </w:pPr>
      <w:r w:rsidRPr="00A7352F">
        <w:rPr>
          <w:rFonts w:ascii="Verdana" w:hAnsi="Verdana" w:cs="Verdana"/>
          <w:noProof/>
          <w:lang w:val="el-GR" w:eastAsia="el-GR"/>
        </w:rPr>
        <w:lastRenderedPageBreak/>
        <w:drawing>
          <wp:inline distT="0" distB="0" distL="0" distR="0" wp14:anchorId="0E5CE59B" wp14:editId="4A82A2BD">
            <wp:extent cx="5267325" cy="74390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CF70E32" w14:textId="77777777" w:rsidR="00A7352F" w:rsidRPr="00A7352F" w:rsidRDefault="00A7352F" w:rsidP="00A7352F">
      <w:pPr>
        <w:rPr>
          <w:rFonts w:ascii="Verdana" w:hAnsi="Verdana" w:cs="Verdana"/>
        </w:rPr>
      </w:pPr>
    </w:p>
    <w:p w14:paraId="1CE860AB" w14:textId="77777777" w:rsidR="00A7352F" w:rsidRPr="00A7352F" w:rsidRDefault="00A7352F" w:rsidP="00A7352F">
      <w:pPr>
        <w:rPr>
          <w:rFonts w:ascii="Verdana" w:hAnsi="Verdana" w:cs="Verdana"/>
        </w:rPr>
      </w:pPr>
    </w:p>
    <w:p w14:paraId="19D1450F" w14:textId="77777777" w:rsidR="00A7352F" w:rsidRPr="00A7352F" w:rsidRDefault="00A7352F" w:rsidP="00A7352F">
      <w:pPr>
        <w:rPr>
          <w:rFonts w:ascii="Verdana" w:hAnsi="Verdana" w:cs="Verdana"/>
        </w:rPr>
      </w:pPr>
    </w:p>
    <w:p w14:paraId="0C530820" w14:textId="77777777" w:rsidR="00A7352F" w:rsidRPr="00A7352F" w:rsidRDefault="00A7352F" w:rsidP="00A7352F">
      <w:pPr>
        <w:rPr>
          <w:rFonts w:ascii="Verdana" w:hAnsi="Verdana" w:cs="Verdana"/>
        </w:rPr>
      </w:pPr>
    </w:p>
    <w:p w14:paraId="686B6586" w14:textId="77777777" w:rsidR="00A7352F" w:rsidRPr="00A7352F" w:rsidRDefault="00A7352F" w:rsidP="00A7352F">
      <w:pPr>
        <w:rPr>
          <w:rFonts w:ascii="Tahoma" w:eastAsia="Batang" w:hAnsi="Tahoma" w:cs="Tahoma"/>
          <w:color w:val="111111"/>
          <w:lang w:val="el-GR"/>
        </w:rPr>
      </w:pPr>
      <w:r w:rsidRPr="00A7352F">
        <w:rPr>
          <w:rFonts w:ascii="Verdana" w:hAnsi="Verdana" w:cs="Verdana"/>
        </w:rPr>
        <w:lastRenderedPageBreak/>
        <w:t xml:space="preserve">Το δημοτικό συμβούλιο πρέπει να προβεί στην έγκριση </w:t>
      </w:r>
      <w:r w:rsidRPr="00A7352F">
        <w:rPr>
          <w:rFonts w:ascii="Verdana" w:hAnsi="Verdana" w:cs="Verdana"/>
          <w:lang w:val="el-GR"/>
        </w:rPr>
        <w:t>τ</w:t>
      </w:r>
      <w:r w:rsidRPr="00A7352F">
        <w:rPr>
          <w:rFonts w:ascii="Verdana" w:hAnsi="Verdana" w:cs="Verdana"/>
        </w:rPr>
        <w:t>ου απολογισμο</w:t>
      </w:r>
      <w:r w:rsidRPr="00A7352F">
        <w:rPr>
          <w:rFonts w:ascii="Verdana" w:hAnsi="Verdana" w:cs="Verdana"/>
          <w:lang w:val="el-GR"/>
        </w:rPr>
        <w:t>ύ</w:t>
      </w:r>
      <w:r w:rsidRPr="00A7352F">
        <w:rPr>
          <w:rFonts w:ascii="Verdana" w:hAnsi="Verdana" w:cs="Verdana"/>
        </w:rPr>
        <w:t xml:space="preserve"> του οικ</w:t>
      </w:r>
      <w:r w:rsidRPr="00A7352F">
        <w:rPr>
          <w:rFonts w:ascii="Verdana" w:hAnsi="Verdana" w:cs="Verdana"/>
          <w:lang w:val="el-GR"/>
        </w:rPr>
        <w:t>.</w:t>
      </w:r>
      <w:r w:rsidRPr="00A7352F">
        <w:rPr>
          <w:rFonts w:ascii="Verdana" w:hAnsi="Verdana" w:cs="Verdana"/>
        </w:rPr>
        <w:t xml:space="preserve"> έτους 2020</w:t>
      </w:r>
      <w:r w:rsidRPr="00A7352F">
        <w:rPr>
          <w:rFonts w:ascii="Verdana" w:hAnsi="Verdana" w:cs="Verdana"/>
          <w:lang w:val="el-GR"/>
        </w:rPr>
        <w:t>,</w:t>
      </w:r>
    </w:p>
    <w:p w14:paraId="7B22C4D4" w14:textId="77777777" w:rsidR="00A7352F" w:rsidRPr="00A7352F" w:rsidRDefault="00A7352F" w:rsidP="00A7352F">
      <w:pPr>
        <w:jc w:val="center"/>
        <w:rPr>
          <w:rFonts w:ascii="Tahoma" w:eastAsia="Batang" w:hAnsi="Tahoma" w:cs="Tahoma"/>
          <w:color w:val="111111"/>
          <w:lang w:val="el-GR"/>
        </w:rPr>
      </w:pPr>
    </w:p>
    <w:p w14:paraId="7FE60295" w14:textId="77777777" w:rsidR="00A7352F" w:rsidRPr="00A7352F" w:rsidRDefault="00A7352F" w:rsidP="00A7352F">
      <w:pPr>
        <w:rPr>
          <w:rFonts w:ascii="Tahoma" w:hAnsi="Tahoma" w:cs="Tahoma"/>
          <w:sz w:val="22"/>
          <w:szCs w:val="22"/>
          <w:lang w:val="el-GR"/>
        </w:rPr>
      </w:pPr>
    </w:p>
    <w:p w14:paraId="35FDFADA"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b/>
          <w:sz w:val="22"/>
          <w:szCs w:val="22"/>
          <w:lang w:val="el-GR"/>
        </w:rPr>
        <w:t>ΑΠΟΦΑΣΙΖΕΙ ΟΜΟΦΩΝΑ</w:t>
      </w:r>
    </w:p>
    <w:p w14:paraId="6B8D4640" w14:textId="77777777" w:rsidR="00A7352F" w:rsidRPr="00A7352F" w:rsidRDefault="00A7352F" w:rsidP="00A7352F">
      <w:pPr>
        <w:rPr>
          <w:rFonts w:ascii="Tahoma" w:hAnsi="Tahoma" w:cs="Tahoma"/>
          <w:sz w:val="22"/>
          <w:szCs w:val="22"/>
          <w:lang w:val="el-GR"/>
        </w:rPr>
      </w:pPr>
    </w:p>
    <w:p w14:paraId="25CCE2EA" w14:textId="77777777" w:rsidR="00A7352F" w:rsidRPr="00A7352F" w:rsidRDefault="00A7352F" w:rsidP="00A7352F">
      <w:r w:rsidRPr="00A7352F">
        <w:rPr>
          <w:rFonts w:ascii="Tahoma" w:hAnsi="Tahoma" w:cs="Tahoma"/>
          <w:sz w:val="22"/>
          <w:szCs w:val="22"/>
          <w:lang w:val="el-GR"/>
        </w:rPr>
        <w:t>Α. Εγκρίνει τον απολογισμό σχολικής επιτροπής Πρωτοβάθμιας εκπαίδευσης  Δήμου Σαμοθράκης οικ. Έτους 2020 ο οποίος ανακεφαλαιωτικά εμφανίζει :</w:t>
      </w:r>
    </w:p>
    <w:p w14:paraId="4029E095" w14:textId="77777777" w:rsidR="00A7352F" w:rsidRPr="00A7352F" w:rsidRDefault="00A7352F" w:rsidP="00A7352F"/>
    <w:p w14:paraId="2199891A" w14:textId="77777777" w:rsidR="00A7352F" w:rsidRPr="00A7352F" w:rsidRDefault="00A7352F" w:rsidP="00A7352F">
      <w:pPr>
        <w:rPr>
          <w:rFonts w:ascii="Verdana" w:hAnsi="Verdana" w:cs="Verdana"/>
          <w:sz w:val="22"/>
          <w:szCs w:val="22"/>
          <w:lang w:val="el-GR"/>
        </w:rPr>
      </w:pPr>
      <w:r w:rsidRPr="00A7352F">
        <w:rPr>
          <w:rFonts w:ascii="Verdana" w:hAnsi="Verdana" w:cs="Verdana"/>
          <w:sz w:val="22"/>
          <w:szCs w:val="22"/>
          <w:lang w:val="el-GR"/>
        </w:rPr>
        <w:t>1.</w:t>
      </w:r>
      <w:r w:rsidRPr="00A7352F">
        <w:rPr>
          <w:rFonts w:ascii="Verdana" w:hAnsi="Verdana" w:cs="Verdana"/>
          <w:sz w:val="22"/>
          <w:szCs w:val="22"/>
        </w:rPr>
        <w:t xml:space="preserve"> Σχολική Επιτροπή </w:t>
      </w:r>
      <w:r w:rsidRPr="00A7352F">
        <w:rPr>
          <w:rFonts w:ascii="Verdana" w:hAnsi="Verdana" w:cs="Verdana"/>
          <w:sz w:val="22"/>
          <w:szCs w:val="22"/>
          <w:lang w:val="el-GR"/>
        </w:rPr>
        <w:t>Πρωτοβάθμιας Εκπαίδευσης Δήμου Σαμοθράκης</w:t>
      </w:r>
    </w:p>
    <w:p w14:paraId="1A2D5D2D" w14:textId="77777777" w:rsidR="00A7352F" w:rsidRPr="00A7352F" w:rsidRDefault="00A7352F" w:rsidP="00A7352F">
      <w:pPr>
        <w:rPr>
          <w:rFonts w:ascii="Verdana" w:hAnsi="Verdana" w:cs="Verdana"/>
          <w:sz w:val="22"/>
          <w:szCs w:val="22"/>
        </w:rPr>
      </w:pPr>
    </w:p>
    <w:p w14:paraId="595C39B3"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 xml:space="preserve">Α. Έσοδα:   </w:t>
      </w:r>
      <w:r w:rsidRPr="00A7352F">
        <w:rPr>
          <w:rFonts w:ascii="Verdana" w:hAnsi="Verdana" w:cs="Verdana"/>
          <w:sz w:val="22"/>
          <w:szCs w:val="22"/>
          <w:lang w:val="el-GR"/>
        </w:rPr>
        <w:t>64048,21</w:t>
      </w:r>
      <w:r w:rsidRPr="00A7352F">
        <w:rPr>
          <w:rFonts w:ascii="Verdana" w:hAnsi="Verdana" w:cs="Verdana"/>
          <w:sz w:val="22"/>
          <w:szCs w:val="22"/>
        </w:rPr>
        <w:t>€</w:t>
      </w:r>
    </w:p>
    <w:p w14:paraId="421E6444"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 xml:space="preserve">Β. Έξοδα:   </w:t>
      </w:r>
      <w:r w:rsidRPr="00A7352F">
        <w:rPr>
          <w:rFonts w:ascii="Verdana" w:hAnsi="Verdana" w:cs="Verdana"/>
          <w:sz w:val="22"/>
          <w:szCs w:val="22"/>
          <w:lang w:val="el-GR"/>
        </w:rPr>
        <w:t>39070,15</w:t>
      </w:r>
      <w:r w:rsidRPr="00A7352F">
        <w:rPr>
          <w:rFonts w:ascii="Verdana" w:hAnsi="Verdana" w:cs="Verdana"/>
          <w:sz w:val="22"/>
          <w:szCs w:val="22"/>
        </w:rPr>
        <w:t>€</w:t>
      </w:r>
    </w:p>
    <w:p w14:paraId="22F94F2F" w14:textId="77777777" w:rsidR="00A7352F" w:rsidRPr="00A7352F" w:rsidRDefault="00A7352F" w:rsidP="00A7352F">
      <w:pPr>
        <w:rPr>
          <w:rFonts w:ascii="Verdana" w:hAnsi="Verdana" w:cs="Verdana"/>
          <w:sz w:val="22"/>
          <w:szCs w:val="22"/>
        </w:rPr>
      </w:pPr>
      <w:r w:rsidRPr="00A7352F">
        <w:rPr>
          <w:rFonts w:ascii="Verdana" w:hAnsi="Verdana" w:cs="Verdana"/>
          <w:sz w:val="22"/>
          <w:szCs w:val="22"/>
        </w:rPr>
        <w:t>Γ. Υπόλοιπο</w:t>
      </w:r>
      <w:r w:rsidRPr="00A7352F">
        <w:rPr>
          <w:rFonts w:ascii="Verdana" w:hAnsi="Verdana" w:cs="Verdana"/>
          <w:sz w:val="22"/>
          <w:szCs w:val="22"/>
          <w:lang w:val="el-GR"/>
        </w:rPr>
        <w:t>(30-12-2020)</w:t>
      </w:r>
      <w:r w:rsidRPr="00A7352F">
        <w:rPr>
          <w:rFonts w:ascii="Verdana" w:hAnsi="Verdana" w:cs="Verdana"/>
          <w:sz w:val="22"/>
          <w:szCs w:val="22"/>
        </w:rPr>
        <w:t xml:space="preserve">: </w:t>
      </w:r>
      <w:r w:rsidRPr="00A7352F">
        <w:rPr>
          <w:rFonts w:ascii="Verdana" w:hAnsi="Verdana" w:cs="Verdana"/>
          <w:sz w:val="22"/>
          <w:szCs w:val="22"/>
          <w:lang w:val="el-GR"/>
        </w:rPr>
        <w:t>24978,02</w:t>
      </w:r>
      <w:r w:rsidRPr="00A7352F">
        <w:rPr>
          <w:rFonts w:ascii="Verdana" w:hAnsi="Verdana" w:cs="Verdana"/>
          <w:sz w:val="22"/>
          <w:szCs w:val="22"/>
        </w:rPr>
        <w:t>€</w:t>
      </w:r>
    </w:p>
    <w:p w14:paraId="515F86AE" w14:textId="77777777" w:rsidR="00A7352F" w:rsidRPr="00A7352F" w:rsidRDefault="00A7352F" w:rsidP="00A7352F">
      <w:pPr>
        <w:rPr>
          <w:rFonts w:ascii="Verdana" w:hAnsi="Verdana" w:cs="Verdana"/>
          <w:sz w:val="22"/>
          <w:szCs w:val="22"/>
        </w:rPr>
      </w:pPr>
    </w:p>
    <w:p w14:paraId="58BE9B6C" w14:textId="77777777" w:rsidR="00A7352F" w:rsidRPr="00A7352F" w:rsidRDefault="00A7352F" w:rsidP="00A7352F">
      <w:pPr>
        <w:rPr>
          <w:rFonts w:ascii="Verdana" w:hAnsi="Verdana" w:cs="Verdana"/>
          <w:sz w:val="22"/>
          <w:szCs w:val="22"/>
        </w:rPr>
      </w:pPr>
    </w:p>
    <w:p w14:paraId="235D72C0" w14:textId="77777777" w:rsidR="00A7352F" w:rsidRPr="00A7352F" w:rsidRDefault="00A7352F" w:rsidP="00A7352F">
      <w:pPr>
        <w:rPr>
          <w:rFonts w:ascii="Verdana" w:hAnsi="Verdana" w:cs="Verdana"/>
          <w:sz w:val="22"/>
          <w:szCs w:val="22"/>
        </w:rPr>
      </w:pPr>
    </w:p>
    <w:p w14:paraId="5307F489" w14:textId="77777777" w:rsidR="00A7352F" w:rsidRPr="00A7352F" w:rsidRDefault="00A7352F" w:rsidP="00A7352F">
      <w:pPr>
        <w:rPr>
          <w:rFonts w:ascii="Verdana" w:hAnsi="Verdana" w:cs="Verdana"/>
          <w:sz w:val="22"/>
          <w:szCs w:val="22"/>
        </w:rPr>
      </w:pPr>
    </w:p>
    <w:p w14:paraId="733CFBDD" w14:textId="77777777" w:rsidR="00A7352F" w:rsidRPr="00A7352F" w:rsidRDefault="00A7352F" w:rsidP="00A7352F">
      <w:pPr>
        <w:rPr>
          <w:rFonts w:ascii="Tahoma" w:eastAsia="Batang" w:hAnsi="Tahoma" w:cs="Tahoma"/>
          <w:sz w:val="22"/>
          <w:szCs w:val="22"/>
          <w:lang w:val="el-GR"/>
        </w:rPr>
      </w:pPr>
      <w:r w:rsidRPr="00A7352F">
        <w:rPr>
          <w:rFonts w:ascii="Tahoma" w:eastAsia="Batang" w:hAnsi="Tahoma" w:cs="Tahoma"/>
          <w:sz w:val="22"/>
          <w:szCs w:val="22"/>
          <w:lang w:val="el-GR"/>
        </w:rPr>
        <w:t>Αφού συντάχθηκε και αναγνώστηκε το πρακτικό αυτό υπογράφεται όπως</w:t>
      </w:r>
    </w:p>
    <w:p w14:paraId="05975429" w14:textId="77777777" w:rsidR="00A7352F" w:rsidRPr="00A7352F" w:rsidRDefault="00A7352F" w:rsidP="00A7352F">
      <w:pPr>
        <w:ind w:left="-284" w:hanging="256"/>
        <w:rPr>
          <w:rFonts w:ascii="Tahoma" w:eastAsia="Batang" w:hAnsi="Tahoma" w:cs="Tahoma"/>
          <w:sz w:val="22"/>
          <w:szCs w:val="22"/>
          <w:lang w:val="el-GR"/>
        </w:rPr>
      </w:pPr>
      <w:r w:rsidRPr="00A7352F">
        <w:rPr>
          <w:rFonts w:ascii="Tahoma" w:eastAsia="Batang" w:hAnsi="Tahoma" w:cs="Tahoma"/>
          <w:sz w:val="22"/>
          <w:szCs w:val="22"/>
          <w:lang w:val="el-GR"/>
        </w:rPr>
        <w:t>παρακάτω:</w:t>
      </w:r>
    </w:p>
    <w:p w14:paraId="19845A93" w14:textId="77777777" w:rsidR="00A7352F" w:rsidRPr="00A7352F" w:rsidRDefault="00A7352F" w:rsidP="00A7352F">
      <w:pPr>
        <w:ind w:left="-284" w:hanging="256"/>
        <w:rPr>
          <w:rFonts w:ascii="Tahoma" w:eastAsia="Batang" w:hAnsi="Tahoma" w:cs="Tahoma"/>
          <w:sz w:val="22"/>
          <w:szCs w:val="22"/>
          <w:lang w:val="el-GR"/>
        </w:rPr>
      </w:pPr>
    </w:p>
    <w:p w14:paraId="05937D4B" w14:textId="77777777" w:rsidR="00A7352F" w:rsidRPr="00A7352F" w:rsidRDefault="00A7352F" w:rsidP="00A7352F">
      <w:pPr>
        <w:ind w:left="-284" w:hanging="256"/>
        <w:rPr>
          <w:rFonts w:ascii="Tahoma" w:hAnsi="Tahoma" w:cs="Tahoma"/>
          <w:sz w:val="22"/>
          <w:szCs w:val="22"/>
          <w:lang w:val="el-GR"/>
        </w:rPr>
      </w:pPr>
      <w:r w:rsidRPr="00A7352F">
        <w:rPr>
          <w:rFonts w:ascii="Tahoma" w:hAnsi="Tahoma" w:cs="Tahoma"/>
          <w:sz w:val="22"/>
          <w:szCs w:val="22"/>
          <w:lang w:val="el-GR"/>
        </w:rPr>
        <w:t xml:space="preserve">Η πρόεδρος  του Δημοτικού Συμβουλίου       Τα Μέλη            </w:t>
      </w:r>
      <w:r w:rsidRPr="00A7352F">
        <w:rPr>
          <w:rFonts w:ascii="Tahoma" w:hAnsi="Tahoma" w:cs="Tahoma"/>
          <w:sz w:val="22"/>
          <w:szCs w:val="22"/>
          <w:lang w:val="en-US"/>
        </w:rPr>
        <w:t>O</w:t>
      </w:r>
      <w:r w:rsidRPr="00A7352F">
        <w:rPr>
          <w:rFonts w:ascii="Tahoma" w:hAnsi="Tahoma" w:cs="Tahoma"/>
          <w:sz w:val="22"/>
          <w:szCs w:val="22"/>
          <w:lang w:val="el-GR"/>
        </w:rPr>
        <w:t xml:space="preserve"> Γραμματέας</w:t>
      </w:r>
    </w:p>
    <w:p w14:paraId="063A4917" w14:textId="77777777" w:rsidR="00A7352F" w:rsidRPr="00A7352F" w:rsidRDefault="00A7352F" w:rsidP="00A7352F">
      <w:pPr>
        <w:spacing w:after="120"/>
        <w:ind w:left="-180"/>
        <w:jc w:val="both"/>
        <w:rPr>
          <w:rFonts w:ascii="Tahoma" w:hAnsi="Tahoma" w:cs="Tahoma"/>
          <w:sz w:val="22"/>
          <w:szCs w:val="22"/>
          <w:lang w:val="el-GR"/>
        </w:rPr>
      </w:pPr>
      <w:r w:rsidRPr="00A7352F">
        <w:rPr>
          <w:rFonts w:ascii="Tahoma" w:hAnsi="Tahoma" w:cs="Tahoma"/>
          <w:sz w:val="22"/>
          <w:szCs w:val="22"/>
          <w:lang w:val="el-GR"/>
        </w:rPr>
        <w:t xml:space="preserve">         Βασιλειάδου Σωτηρία              (Υπογραφές)         ΠΑΛΚΑΝΙΚΟΣ ΙΩΑΝΝΗΣ</w:t>
      </w:r>
    </w:p>
    <w:p w14:paraId="0512BC98" w14:textId="77777777" w:rsidR="00A7352F" w:rsidRPr="00A7352F" w:rsidRDefault="00A7352F" w:rsidP="00A7352F">
      <w:pPr>
        <w:ind w:left="-180"/>
        <w:jc w:val="both"/>
        <w:rPr>
          <w:rFonts w:ascii="Tahoma" w:hAnsi="Tahoma" w:cs="Tahoma"/>
          <w:color w:val="000000"/>
          <w:sz w:val="22"/>
          <w:szCs w:val="22"/>
          <w:lang w:val="el-GR"/>
        </w:rPr>
      </w:pPr>
    </w:p>
    <w:p w14:paraId="3AD9C067" w14:textId="77777777" w:rsidR="00A7352F" w:rsidRPr="00A7352F" w:rsidRDefault="00A7352F" w:rsidP="00A7352F">
      <w:pPr>
        <w:ind w:left="-180"/>
        <w:jc w:val="both"/>
        <w:rPr>
          <w:rFonts w:ascii="Tahoma" w:hAnsi="Tahoma" w:cs="Tahoma"/>
          <w:color w:val="000000"/>
          <w:sz w:val="22"/>
          <w:szCs w:val="22"/>
          <w:lang w:val="el-GR"/>
        </w:rPr>
      </w:pPr>
    </w:p>
    <w:p w14:paraId="4EB6F733" w14:textId="77777777" w:rsidR="00A7352F" w:rsidRPr="00A7352F" w:rsidRDefault="00A7352F" w:rsidP="00A7352F">
      <w:pPr>
        <w:spacing w:after="120"/>
        <w:jc w:val="both"/>
        <w:rPr>
          <w:rFonts w:ascii="Tahoma" w:hAnsi="Tahoma" w:cs="Tahoma"/>
          <w:sz w:val="22"/>
          <w:szCs w:val="22"/>
          <w:lang w:val="el-GR"/>
        </w:rPr>
      </w:pPr>
    </w:p>
    <w:p w14:paraId="5C3639D1"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Ακριβές Απόσπασμα</w:t>
      </w:r>
    </w:p>
    <w:p w14:paraId="2754DC0C"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 xml:space="preserve"> Ο Δήμαρχος</w:t>
      </w:r>
    </w:p>
    <w:p w14:paraId="7D8A7905" w14:textId="77777777" w:rsidR="00A7352F" w:rsidRPr="00A7352F" w:rsidRDefault="00A7352F" w:rsidP="00A7352F">
      <w:pPr>
        <w:rPr>
          <w:rFonts w:ascii="Tahoma" w:hAnsi="Tahoma" w:cs="Tahoma"/>
          <w:sz w:val="22"/>
          <w:szCs w:val="22"/>
          <w:lang w:val="el-GR"/>
        </w:rPr>
      </w:pPr>
    </w:p>
    <w:p w14:paraId="4451ABA7"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Γαλατούμος Νικόλαος</w:t>
      </w:r>
    </w:p>
    <w:p w14:paraId="0C3302CF" w14:textId="77777777" w:rsidR="00A7352F" w:rsidRPr="00A7352F" w:rsidRDefault="00A7352F" w:rsidP="00A7352F">
      <w:pPr>
        <w:rPr>
          <w:rFonts w:ascii="Tahoma" w:hAnsi="Tahoma" w:cs="Tahoma"/>
          <w:sz w:val="22"/>
          <w:szCs w:val="22"/>
          <w:lang w:val="el-GR"/>
        </w:rPr>
      </w:pPr>
    </w:p>
    <w:p w14:paraId="1BFF6A36" w14:textId="77777777" w:rsidR="00A7352F" w:rsidRPr="00A7352F" w:rsidRDefault="00A7352F" w:rsidP="00A7352F">
      <w:pPr>
        <w:ind w:hanging="360"/>
        <w:jc w:val="both"/>
        <w:rPr>
          <w:rFonts w:ascii="Tahoma" w:eastAsia="Batang" w:hAnsi="Tahoma" w:cs="Tahoma"/>
          <w:sz w:val="22"/>
          <w:szCs w:val="22"/>
          <w:lang w:val="el-GR"/>
        </w:rPr>
      </w:pPr>
    </w:p>
    <w:p w14:paraId="309A5722" w14:textId="77777777" w:rsidR="00A7352F" w:rsidRPr="00A7352F" w:rsidRDefault="00A7352F" w:rsidP="00A7352F">
      <w:pPr>
        <w:ind w:hanging="360"/>
        <w:jc w:val="both"/>
        <w:rPr>
          <w:rFonts w:ascii="Tahoma" w:hAnsi="Tahoma" w:cs="Tahoma"/>
          <w:sz w:val="22"/>
          <w:szCs w:val="22"/>
          <w:lang w:val="el-GR"/>
        </w:rPr>
      </w:pPr>
    </w:p>
    <w:p w14:paraId="728CB308" w14:textId="77777777" w:rsidR="00A7352F" w:rsidRPr="00A7352F" w:rsidRDefault="00A7352F" w:rsidP="00A7352F">
      <w:pPr>
        <w:shd w:val="clear" w:color="auto" w:fill="FEF3DD"/>
        <w:spacing w:after="360" w:line="255" w:lineRule="atLeast"/>
        <w:textAlignment w:val="baseline"/>
        <w:rPr>
          <w:rFonts w:ascii="Tahoma" w:hAnsi="Tahoma" w:cs="Tahoma"/>
          <w:sz w:val="22"/>
          <w:szCs w:val="22"/>
          <w:lang w:val="el-GR"/>
        </w:rPr>
      </w:pPr>
      <w:r w:rsidRPr="00A7352F">
        <w:rPr>
          <w:rFonts w:ascii="Tahoma" w:hAnsi="Tahoma" w:cs="Tahoma"/>
          <w:color w:val="292929"/>
          <w:sz w:val="22"/>
          <w:szCs w:val="22"/>
          <w:lang w:val="el-GR"/>
        </w:rPr>
        <w:t xml:space="preserve">                                      </w:t>
      </w:r>
    </w:p>
    <w:p w14:paraId="1ABD2907" w14:textId="77777777" w:rsidR="00A7352F" w:rsidRPr="00A7352F" w:rsidRDefault="00A7352F" w:rsidP="00A7352F">
      <w:pPr>
        <w:rPr>
          <w:rFonts w:ascii="Tahoma" w:hAnsi="Tahoma" w:cs="Tahoma"/>
          <w:sz w:val="22"/>
          <w:szCs w:val="22"/>
          <w:lang w:val="el-GR"/>
        </w:rPr>
      </w:pPr>
    </w:p>
    <w:p w14:paraId="3D06109C" w14:textId="77777777" w:rsidR="00A7352F" w:rsidRPr="00A7352F" w:rsidRDefault="00A7352F" w:rsidP="00A7352F">
      <w:pPr>
        <w:keepNext/>
        <w:snapToGrid w:val="0"/>
        <w:spacing w:line="360" w:lineRule="auto"/>
        <w:jc w:val="both"/>
        <w:outlineLvl w:val="0"/>
        <w:rPr>
          <w:rFonts w:ascii="Tahoma" w:hAnsi="Tahoma" w:cs="Tahoma"/>
          <w:b/>
          <w:sz w:val="22"/>
          <w:szCs w:val="22"/>
          <w:lang w:val="el-GR"/>
        </w:rPr>
      </w:pPr>
      <w:r w:rsidRPr="00A7352F">
        <w:rPr>
          <w:rFonts w:ascii="Tahoma" w:hAnsi="Tahoma" w:cs="Tahoma"/>
          <w:b/>
          <w:sz w:val="22"/>
          <w:szCs w:val="22"/>
          <w:lang w:val="el-GR"/>
        </w:rPr>
        <w:t xml:space="preserve">ΕΛΛΗΝΙΚΗ ΔΗΜΟΚΡΑΤΙΑ      </w:t>
      </w:r>
    </w:p>
    <w:p w14:paraId="2CB813CE" w14:textId="77777777" w:rsidR="00A7352F" w:rsidRPr="00A7352F" w:rsidRDefault="00A7352F" w:rsidP="00A7352F">
      <w:pPr>
        <w:keepNext/>
        <w:snapToGrid w:val="0"/>
        <w:spacing w:line="360" w:lineRule="auto"/>
        <w:jc w:val="both"/>
        <w:outlineLvl w:val="0"/>
        <w:rPr>
          <w:rFonts w:ascii="Tahoma" w:hAnsi="Tahoma" w:cs="Tahoma"/>
          <w:b/>
          <w:color w:val="111111"/>
          <w:sz w:val="22"/>
          <w:szCs w:val="22"/>
          <w:lang w:val="el-GR"/>
        </w:rPr>
      </w:pPr>
      <w:r w:rsidRPr="00A7352F">
        <w:rPr>
          <w:rFonts w:ascii="Tahoma" w:hAnsi="Tahoma" w:cs="Tahoma"/>
          <w:b/>
          <w:sz w:val="22"/>
          <w:szCs w:val="22"/>
          <w:lang w:val="el-GR"/>
        </w:rPr>
        <w:t>ΝΟΜΟΣ ΕΒΡΟΥ                                            ΑΝΑΡΤΗΤΕΑ ΣΤΟ ΔΙΑΔΙΚΤΥΟ</w:t>
      </w:r>
      <w:r w:rsidRPr="00A7352F">
        <w:rPr>
          <w:rFonts w:ascii="Tahoma" w:eastAsia="SimSun" w:hAnsi="Tahoma" w:cs="Tahoma"/>
          <w:b/>
          <w:bCs/>
          <w:sz w:val="22"/>
          <w:szCs w:val="22"/>
          <w:lang w:val="el-GR" w:eastAsia="zh-CN"/>
        </w:rPr>
        <w:t>:</w:t>
      </w:r>
      <w:r w:rsidRPr="00A7352F">
        <w:rPr>
          <w:rFonts w:ascii="Calibri" w:eastAsia="Calibri" w:hAnsi="Calibri"/>
          <w:b/>
          <w:bCs/>
          <w:sz w:val="22"/>
          <w:szCs w:val="22"/>
          <w:lang w:val="el-GR" w:eastAsia="en-US"/>
        </w:rPr>
        <w:t xml:space="preserve"> </w:t>
      </w:r>
    </w:p>
    <w:p w14:paraId="2CDC853A" w14:textId="77777777" w:rsidR="00A7352F" w:rsidRPr="00A7352F" w:rsidRDefault="00A7352F" w:rsidP="00A7352F">
      <w:pPr>
        <w:tabs>
          <w:tab w:val="left" w:pos="2925"/>
        </w:tabs>
        <w:snapToGrid w:val="0"/>
        <w:spacing w:line="360" w:lineRule="auto"/>
        <w:rPr>
          <w:rFonts w:ascii="Tahoma" w:hAnsi="Tahoma" w:cs="Tahoma"/>
          <w:b/>
          <w:color w:val="111111"/>
          <w:sz w:val="22"/>
          <w:szCs w:val="22"/>
          <w:lang w:val="el-GR"/>
        </w:rPr>
      </w:pPr>
      <w:r w:rsidRPr="00A7352F">
        <w:rPr>
          <w:rFonts w:ascii="Tahoma" w:hAnsi="Tahoma" w:cs="Tahoma"/>
          <w:b/>
          <w:color w:val="111111"/>
          <w:sz w:val="22"/>
          <w:szCs w:val="22"/>
          <w:lang w:val="el-GR"/>
        </w:rPr>
        <w:t>ΔΗΜΟΣ ΣΑΜΟΘΡΑΚΗΣ</w:t>
      </w:r>
      <w:r w:rsidRPr="00A7352F">
        <w:rPr>
          <w:rFonts w:ascii="Tahoma" w:hAnsi="Tahoma" w:cs="Tahoma"/>
          <w:b/>
          <w:color w:val="111111"/>
          <w:sz w:val="22"/>
          <w:szCs w:val="22"/>
          <w:lang w:val="el-GR"/>
        </w:rPr>
        <w:tab/>
        <w:t xml:space="preserve">                              </w:t>
      </w:r>
      <w:r w:rsidRPr="00A7352F">
        <w:rPr>
          <w:b/>
          <w:bCs/>
          <w:lang w:val="el-GR"/>
        </w:rPr>
        <w:t xml:space="preserve">ΑΔΑ: </w:t>
      </w:r>
      <w:r w:rsidRPr="00A7352F">
        <w:rPr>
          <w:b/>
          <w:lang w:val="el-GR"/>
        </w:rPr>
        <w:t>ΨΛΧ3Ω1Λ-ΗΤΓ</w:t>
      </w:r>
    </w:p>
    <w:p w14:paraId="22EFCF2C" w14:textId="77777777" w:rsidR="00A7352F" w:rsidRPr="00A7352F" w:rsidRDefault="00A7352F" w:rsidP="00A7352F">
      <w:pPr>
        <w:tabs>
          <w:tab w:val="left" w:pos="2925"/>
        </w:tabs>
        <w:snapToGrid w:val="0"/>
        <w:spacing w:line="360" w:lineRule="auto"/>
        <w:rPr>
          <w:rFonts w:ascii="Tahoma" w:hAnsi="Tahoma" w:cs="Tahoma"/>
          <w:b/>
          <w:bCs/>
          <w:sz w:val="22"/>
          <w:szCs w:val="22"/>
          <w:lang w:val="el-GR"/>
        </w:rPr>
      </w:pPr>
      <w:r w:rsidRPr="00A7352F">
        <w:rPr>
          <w:rFonts w:ascii="Tahoma" w:hAnsi="Tahoma" w:cs="Tahoma"/>
          <w:b/>
          <w:sz w:val="22"/>
          <w:szCs w:val="22"/>
          <w:lang w:val="el-GR"/>
        </w:rPr>
        <w:t>Aρ. Πρωτ.:  5631/10-11</w:t>
      </w:r>
      <w:r w:rsidRPr="00A7352F">
        <w:rPr>
          <w:rFonts w:ascii="Tahoma" w:hAnsi="Tahoma" w:cs="Tahoma"/>
          <w:b/>
          <w:bCs/>
          <w:sz w:val="22"/>
          <w:szCs w:val="22"/>
          <w:lang w:val="el-GR"/>
        </w:rPr>
        <w:t xml:space="preserve">-2021                               </w:t>
      </w:r>
    </w:p>
    <w:p w14:paraId="64EBA14D" w14:textId="77777777" w:rsidR="00A7352F" w:rsidRPr="00A7352F" w:rsidRDefault="00A7352F" w:rsidP="00A7352F">
      <w:pPr>
        <w:snapToGrid w:val="0"/>
        <w:spacing w:line="360" w:lineRule="auto"/>
        <w:jc w:val="center"/>
        <w:rPr>
          <w:rFonts w:ascii="Tahoma" w:hAnsi="Tahoma" w:cs="Tahoma"/>
          <w:b/>
          <w:bCs/>
          <w:sz w:val="22"/>
          <w:szCs w:val="22"/>
          <w:lang w:val="el-GR"/>
        </w:rPr>
      </w:pPr>
      <w:r w:rsidRPr="00A7352F">
        <w:rPr>
          <w:rFonts w:ascii="Tahoma" w:hAnsi="Tahoma" w:cs="Tahoma"/>
          <w:b/>
          <w:bCs/>
          <w:sz w:val="22"/>
          <w:szCs w:val="22"/>
          <w:lang w:val="el-GR"/>
        </w:rPr>
        <w:t>ΑΠΟΣΠΑΣΜΑ</w:t>
      </w:r>
    </w:p>
    <w:p w14:paraId="3E97EA67" w14:textId="77777777" w:rsidR="00A7352F" w:rsidRPr="00A7352F" w:rsidRDefault="00A7352F" w:rsidP="00A7352F">
      <w:pPr>
        <w:snapToGrid w:val="0"/>
        <w:spacing w:line="360" w:lineRule="auto"/>
        <w:rPr>
          <w:rFonts w:ascii="Tahoma" w:eastAsia="Batang" w:hAnsi="Tahoma" w:cs="Tahoma"/>
          <w:sz w:val="22"/>
          <w:szCs w:val="22"/>
          <w:lang w:val="el-GR"/>
        </w:rPr>
      </w:pPr>
      <w:r w:rsidRPr="00A7352F">
        <w:rPr>
          <w:rFonts w:ascii="Tahoma" w:eastAsia="SimSun" w:hAnsi="Tahoma" w:cs="Tahoma"/>
          <w:sz w:val="22"/>
          <w:szCs w:val="22"/>
          <w:lang w:val="el-GR"/>
        </w:rPr>
        <w:t>Από το πρακτικό της  16</w:t>
      </w:r>
      <w:r w:rsidRPr="00A7352F">
        <w:rPr>
          <w:rFonts w:ascii="Tahoma" w:eastAsia="SimSun" w:hAnsi="Tahoma" w:cs="Tahoma"/>
          <w:sz w:val="22"/>
          <w:szCs w:val="22"/>
          <w:vertAlign w:val="superscript"/>
          <w:lang w:val="el-GR"/>
        </w:rPr>
        <w:t>ης</w:t>
      </w:r>
      <w:r w:rsidRPr="00A7352F">
        <w:rPr>
          <w:rFonts w:ascii="Tahoma" w:eastAsia="SimSun" w:hAnsi="Tahoma" w:cs="Tahoma"/>
          <w:sz w:val="22"/>
          <w:szCs w:val="22"/>
          <w:lang w:val="el-GR"/>
        </w:rPr>
        <w:t>/16-9-2021 Συνεδρίασης του Δημοτικού Συμβουλίου Σαμοθράκης.</w:t>
      </w:r>
    </w:p>
    <w:p w14:paraId="65084CAE" w14:textId="77777777" w:rsidR="00A7352F" w:rsidRPr="00A7352F" w:rsidRDefault="00A7352F" w:rsidP="00A7352F">
      <w:pPr>
        <w:suppressAutoHyphens w:val="0"/>
        <w:spacing w:line="360" w:lineRule="auto"/>
        <w:rPr>
          <w:rFonts w:ascii="Tahoma" w:hAnsi="Tahoma" w:cs="Tahoma"/>
          <w:sz w:val="22"/>
          <w:szCs w:val="22"/>
          <w:lang w:val="el-GR" w:eastAsia="el-GR"/>
        </w:rPr>
      </w:pPr>
      <w:r w:rsidRPr="00A7352F">
        <w:rPr>
          <w:rFonts w:ascii="Tahoma" w:eastAsia="SimSun" w:hAnsi="Tahoma" w:cs="Tahoma"/>
          <w:sz w:val="22"/>
          <w:szCs w:val="22"/>
          <w:lang w:val="el-GR"/>
        </w:rPr>
        <w:lastRenderedPageBreak/>
        <w:t>Στη Σαμοθράκη σήμερα 16-9-2021 ημέρα Πέμπτη και ώρα 20:30 πραγματοποιήθηκε τακτική  συνεδρίαση Δημοτικού Συμβουλίου με τηλεδιάσκεψη (zoom), για λόγους διασφάλισης της δημόσιας υγ</w:t>
      </w:r>
      <w:r w:rsidRPr="00A7352F">
        <w:rPr>
          <w:rFonts w:ascii="Tahoma" w:eastAsia="SimSun" w:hAnsi="Tahoma" w:cs="Tahoma"/>
          <w:sz w:val="22"/>
          <w:szCs w:val="22"/>
          <w:lang w:val="el-GR" w:eastAsia="en-US"/>
        </w:rPr>
        <w:t xml:space="preserve">είας  με τη </w:t>
      </w:r>
      <w:r w:rsidRPr="00A7352F">
        <w:rPr>
          <w:rFonts w:ascii="Tahoma" w:eastAsia="SimSun" w:hAnsi="Tahoma" w:cs="Tahoma"/>
          <w:bCs/>
          <w:sz w:val="22"/>
          <w:szCs w:val="22"/>
          <w:lang w:val="el-GR" w:eastAsia="en-US"/>
        </w:rPr>
        <w:t>διαδικασία</w:t>
      </w:r>
      <w:r w:rsidRPr="00A7352F">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A7352F">
        <w:rPr>
          <w:rFonts w:ascii="Tahoma" w:eastAsia="SimSun" w:hAnsi="Tahoma" w:cs="Tahoma"/>
          <w:sz w:val="22"/>
          <w:szCs w:val="22"/>
          <w:lang w:val="en-US" w:eastAsia="en-US"/>
        </w:rPr>
        <w:t>Covid</w:t>
      </w:r>
      <w:r w:rsidRPr="00A7352F">
        <w:rPr>
          <w:rFonts w:ascii="Tahoma" w:eastAsia="SimSun" w:hAnsi="Tahoma" w:cs="Tahoma"/>
          <w:sz w:val="22"/>
          <w:szCs w:val="22"/>
          <w:lang w:val="el-GR" w:eastAsia="en-US"/>
        </w:rPr>
        <w:t xml:space="preserve">-19 και της ανάγκης περιορισμού της διάδοσής του» (Α΄ 55), </w:t>
      </w:r>
      <w:r w:rsidRPr="00A7352F">
        <w:rPr>
          <w:rFonts w:ascii="Tahoma" w:eastAsia="SimSun" w:hAnsi="Tahoma" w:cs="Tahoma"/>
          <w:sz w:val="22"/>
          <w:szCs w:val="22"/>
          <w:lang w:val="el-GR"/>
        </w:rPr>
        <w:t xml:space="preserve">ύστερα από  την αρίθμ. πρωτ.: </w:t>
      </w:r>
      <w:r w:rsidRPr="00A7352F">
        <w:rPr>
          <w:rFonts w:ascii="Tahoma" w:hAnsi="Tahoma" w:cs="Tahoma"/>
          <w:sz w:val="22"/>
          <w:szCs w:val="22"/>
          <w:lang w:val="el-GR" w:eastAsia="el-GR"/>
        </w:rPr>
        <w:t>4482</w:t>
      </w:r>
      <w:r w:rsidRPr="00A7352F">
        <w:rPr>
          <w:rFonts w:ascii="Tahoma" w:eastAsia="SimSun" w:hAnsi="Tahoma" w:cs="Tahoma"/>
          <w:sz w:val="22"/>
          <w:szCs w:val="22"/>
          <w:lang w:val="el-GR"/>
        </w:rPr>
        <w:t>/10-9-2021</w:t>
      </w:r>
      <w:r w:rsidRPr="00A7352F">
        <w:rPr>
          <w:rFonts w:ascii="Tahoma" w:eastAsia="Batang" w:hAnsi="Tahoma" w:cs="Tahoma"/>
          <w:sz w:val="22"/>
          <w:szCs w:val="22"/>
          <w:lang w:val="el-GR" w:eastAsia="zh-CN"/>
        </w:rPr>
        <w:t xml:space="preserve"> </w:t>
      </w:r>
      <w:r w:rsidRPr="00A7352F">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0A729232" w14:textId="77777777" w:rsidR="00A7352F" w:rsidRPr="00A7352F" w:rsidRDefault="00A7352F" w:rsidP="00A7352F">
      <w:pPr>
        <w:suppressAutoHyphens w:val="0"/>
        <w:spacing w:after="160" w:line="360" w:lineRule="auto"/>
        <w:jc w:val="both"/>
        <w:rPr>
          <w:rFonts w:ascii="Tahoma" w:eastAsia="Batang" w:hAnsi="Tahoma" w:cs="Tahoma"/>
          <w:b/>
          <w:sz w:val="22"/>
          <w:szCs w:val="22"/>
          <w:lang w:val="el-GR" w:eastAsia="en-US"/>
        </w:rPr>
      </w:pPr>
    </w:p>
    <w:p w14:paraId="685F399D" w14:textId="77777777" w:rsidR="00A7352F" w:rsidRPr="00A7352F" w:rsidRDefault="00A7352F" w:rsidP="00A7352F">
      <w:pPr>
        <w:ind w:hanging="360"/>
        <w:rPr>
          <w:lang w:val="el-GR"/>
        </w:rPr>
      </w:pPr>
    </w:p>
    <w:p w14:paraId="283237BE" w14:textId="77777777" w:rsidR="00A7352F" w:rsidRPr="00A7352F" w:rsidRDefault="00A7352F" w:rsidP="00A7352F">
      <w:pPr>
        <w:suppressAutoHyphens w:val="0"/>
        <w:ind w:right="57" w:hanging="360"/>
        <w:jc w:val="both"/>
        <w:rPr>
          <w:rFonts w:ascii="Tahoma" w:hAnsi="Tahoma" w:cs="Tahoma"/>
          <w:sz w:val="22"/>
          <w:szCs w:val="22"/>
          <w:lang w:val="el-GR" w:eastAsia="el-GR"/>
        </w:rPr>
      </w:pPr>
    </w:p>
    <w:p w14:paraId="29914998" w14:textId="77777777" w:rsidR="00A7352F" w:rsidRPr="00A7352F" w:rsidRDefault="00A7352F" w:rsidP="00A7352F">
      <w:pPr>
        <w:rPr>
          <w:rFonts w:ascii="Tahoma" w:eastAsia="Batang" w:hAnsi="Tahoma" w:cs="Tahoma"/>
          <w:b/>
          <w:sz w:val="22"/>
          <w:szCs w:val="22"/>
          <w:lang w:val="el-GR"/>
        </w:rPr>
      </w:pPr>
      <w:r w:rsidRPr="00A7352F">
        <w:rPr>
          <w:rFonts w:ascii="Tahoma" w:eastAsia="Batang" w:hAnsi="Tahoma" w:cs="Tahoma"/>
          <w:b/>
          <w:sz w:val="22"/>
          <w:szCs w:val="22"/>
          <w:lang w:val="el-GR"/>
        </w:rPr>
        <w:t xml:space="preserve"> Θ</w:t>
      </w:r>
      <w:r w:rsidRPr="00A7352F">
        <w:rPr>
          <w:rFonts w:ascii="Tahoma" w:eastAsia="Batang" w:hAnsi="Tahoma" w:cs="Tahoma"/>
          <w:b/>
          <w:sz w:val="22"/>
          <w:szCs w:val="22"/>
          <w:lang w:val="en-US"/>
        </w:rPr>
        <w:t>EMA</w:t>
      </w:r>
      <w:r w:rsidRPr="00A7352F">
        <w:rPr>
          <w:rFonts w:ascii="Tahoma" w:eastAsia="Batang" w:hAnsi="Tahoma" w:cs="Tahoma"/>
          <w:b/>
          <w:sz w:val="22"/>
          <w:szCs w:val="22"/>
          <w:lang w:val="el-GR"/>
        </w:rPr>
        <w:t>: 18</w:t>
      </w:r>
      <w:r w:rsidRPr="00A7352F">
        <w:rPr>
          <w:rFonts w:ascii="Tahoma" w:eastAsia="Batang" w:hAnsi="Tahoma" w:cs="Tahoma"/>
          <w:b/>
          <w:sz w:val="22"/>
          <w:szCs w:val="22"/>
          <w:vertAlign w:val="superscript"/>
          <w:lang w:val="el-GR"/>
        </w:rPr>
        <w:t>ο</w:t>
      </w:r>
      <w:r w:rsidRPr="00A7352F">
        <w:rPr>
          <w:rFonts w:ascii="Tahoma" w:eastAsia="Batang" w:hAnsi="Tahoma" w:cs="Tahoma"/>
          <w:b/>
          <w:sz w:val="22"/>
          <w:szCs w:val="22"/>
          <w:lang w:val="el-GR"/>
        </w:rPr>
        <w:t xml:space="preserve"> «Περί εξέτασης αιτημάτων  πολιτών».</w:t>
      </w:r>
    </w:p>
    <w:p w14:paraId="45C11054" w14:textId="77777777" w:rsidR="00A7352F" w:rsidRPr="00A7352F" w:rsidRDefault="00A7352F" w:rsidP="00A7352F">
      <w:pPr>
        <w:rPr>
          <w:rFonts w:ascii="Tahoma" w:eastAsia="Batang" w:hAnsi="Tahoma" w:cs="Tahoma"/>
          <w:b/>
          <w:sz w:val="22"/>
          <w:szCs w:val="22"/>
          <w:lang w:val="el-GR"/>
        </w:rPr>
      </w:pPr>
    </w:p>
    <w:p w14:paraId="1A9C44A1" w14:textId="77777777" w:rsidR="00A7352F" w:rsidRPr="00A7352F" w:rsidRDefault="00A7352F" w:rsidP="00A7352F">
      <w:pPr>
        <w:ind w:hanging="360"/>
        <w:rPr>
          <w:rFonts w:ascii="Tahoma" w:eastAsia="Batang" w:hAnsi="Tahoma" w:cs="Tahoma"/>
          <w:sz w:val="22"/>
          <w:szCs w:val="22"/>
          <w:lang w:val="el-GR"/>
        </w:rPr>
      </w:pPr>
      <w:r w:rsidRPr="00A7352F">
        <w:rPr>
          <w:rFonts w:ascii="Tahoma" w:eastAsia="Batang" w:hAnsi="Tahoma" w:cs="Tahoma"/>
          <w:b/>
          <w:sz w:val="22"/>
          <w:szCs w:val="22"/>
          <w:lang w:val="el-GR"/>
        </w:rPr>
        <w:t xml:space="preserve">     Αρίθμ. Απόφαση: 133</w:t>
      </w:r>
    </w:p>
    <w:p w14:paraId="78018D5B" w14:textId="77777777" w:rsidR="00A7352F" w:rsidRPr="00A7352F" w:rsidRDefault="00A7352F" w:rsidP="00A7352F">
      <w:pPr>
        <w:jc w:val="both"/>
        <w:rPr>
          <w:rFonts w:ascii="Tahoma" w:eastAsia="Batang" w:hAnsi="Tahoma" w:cs="Tahoma"/>
          <w:sz w:val="22"/>
          <w:szCs w:val="22"/>
          <w:lang w:val="el-GR"/>
        </w:rPr>
      </w:pPr>
      <w:r w:rsidRPr="00A7352F">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6E98D717" w14:textId="77777777" w:rsidR="00A7352F" w:rsidRPr="00A7352F" w:rsidRDefault="00A7352F" w:rsidP="00A7352F">
      <w:pPr>
        <w:jc w:val="both"/>
        <w:rPr>
          <w:rFonts w:ascii="Tahoma" w:eastAsia="Batang" w:hAnsi="Tahoma" w:cs="Tahoma"/>
          <w:sz w:val="22"/>
          <w:szCs w:val="22"/>
          <w:lang w:val="el-GR"/>
        </w:rPr>
      </w:pPr>
    </w:p>
    <w:p w14:paraId="78807115" w14:textId="77777777" w:rsidR="00A7352F" w:rsidRPr="00A7352F" w:rsidRDefault="00A7352F" w:rsidP="00A7352F">
      <w:pPr>
        <w:jc w:val="both"/>
        <w:rPr>
          <w:rFonts w:ascii="Tahoma" w:eastAsia="Batang" w:hAnsi="Tahoma" w:cs="Tahoma"/>
          <w:sz w:val="22"/>
          <w:szCs w:val="22"/>
          <w:lang w:val="el-GR"/>
        </w:rPr>
      </w:pPr>
    </w:p>
    <w:tbl>
      <w:tblPr>
        <w:tblW w:w="9435"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7"/>
        <w:gridCol w:w="4678"/>
      </w:tblGrid>
      <w:tr w:rsidR="00A7352F" w:rsidRPr="00A7352F" w14:paraId="0926F42F" w14:textId="77777777" w:rsidTr="00270581">
        <w:trPr>
          <w:trHeight w:val="337"/>
        </w:trPr>
        <w:tc>
          <w:tcPr>
            <w:tcW w:w="4757" w:type="dxa"/>
            <w:tcBorders>
              <w:top w:val="single" w:sz="4" w:space="0" w:color="auto"/>
              <w:left w:val="single" w:sz="4" w:space="0" w:color="auto"/>
              <w:bottom w:val="single" w:sz="4" w:space="0" w:color="000000"/>
              <w:right w:val="single" w:sz="4" w:space="0" w:color="000000"/>
            </w:tcBorders>
            <w:hideMark/>
          </w:tcPr>
          <w:p w14:paraId="727F29D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A7352F">
              <w:rPr>
                <w:rFonts w:ascii="Tahoma" w:eastAsia="Batang" w:hAnsi="Tahoma" w:cs="Tahoma"/>
                <w:b/>
                <w:sz w:val="22"/>
                <w:szCs w:val="22"/>
                <w:lang w:val="el-GR" w:eastAsia="en-US"/>
              </w:rPr>
              <w:t xml:space="preserve">               </w:t>
            </w:r>
            <w:r w:rsidRPr="00A7352F">
              <w:rPr>
                <w:rFonts w:ascii="Tahoma" w:eastAsia="Batang" w:hAnsi="Tahoma" w:cs="Tahoma"/>
                <w:b/>
                <w:sz w:val="22"/>
                <w:szCs w:val="22"/>
                <w:lang w:val="en-US" w:eastAsia="en-US"/>
              </w:rPr>
              <w:t>ΠΑ</w:t>
            </w:r>
            <w:r w:rsidRPr="00A7352F">
              <w:rPr>
                <w:rFonts w:ascii="Tahoma" w:eastAsia="Batang" w:hAnsi="Tahoma" w:cs="Tahoma"/>
                <w:b/>
                <w:bCs/>
                <w:sz w:val="22"/>
                <w:szCs w:val="22"/>
                <w:lang w:val="en-US" w:eastAsia="en-US"/>
              </w:rPr>
              <w:t>ΡΟΝΤΕΣ</w:t>
            </w:r>
          </w:p>
        </w:tc>
        <w:tc>
          <w:tcPr>
            <w:tcW w:w="4678" w:type="dxa"/>
            <w:tcBorders>
              <w:top w:val="single" w:sz="4" w:space="0" w:color="auto"/>
              <w:left w:val="single" w:sz="4" w:space="0" w:color="000000"/>
              <w:bottom w:val="single" w:sz="4" w:space="0" w:color="000000"/>
              <w:right w:val="single" w:sz="4" w:space="0" w:color="auto"/>
            </w:tcBorders>
            <w:hideMark/>
          </w:tcPr>
          <w:p w14:paraId="1374F6A6"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A7352F">
              <w:rPr>
                <w:rFonts w:ascii="Tahoma" w:eastAsia="Batang" w:hAnsi="Tahoma" w:cs="Tahoma"/>
                <w:b/>
                <w:bCs/>
                <w:sz w:val="22"/>
                <w:szCs w:val="22"/>
                <w:lang w:val="en-US" w:eastAsia="en-US"/>
              </w:rPr>
              <w:t xml:space="preserve">                     ΑΠΟΝΤΕΣ</w:t>
            </w:r>
          </w:p>
        </w:tc>
      </w:tr>
      <w:tr w:rsidR="00A7352F" w:rsidRPr="00A7352F" w14:paraId="02363B00"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36725331"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A7352F">
              <w:rPr>
                <w:rFonts w:ascii="Tahoma" w:eastAsia="Batang" w:hAnsi="Tahoma" w:cs="Tahoma"/>
                <w:bCs/>
                <w:sz w:val="22"/>
                <w:szCs w:val="22"/>
                <w:lang w:val="el-GR" w:eastAsia="en-US"/>
              </w:rPr>
              <w:t>1. Αντωνίου Ιωάννης - Δημοτική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5AEE4768"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1. Αντωνάκη Μόραλη Χρυσάνθη -  Δημοτικός Σύμβουλος</w:t>
            </w:r>
          </w:p>
        </w:tc>
      </w:tr>
      <w:tr w:rsidR="00A7352F" w:rsidRPr="00A7352F" w14:paraId="149340C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58216C9"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2</w:t>
            </w:r>
            <w:r w:rsidRPr="00A7352F">
              <w:rPr>
                <w:rFonts w:ascii="Tahoma" w:eastAsia="SimSun" w:hAnsi="Tahoma" w:cs="Tahoma"/>
                <w:bCs/>
                <w:sz w:val="22"/>
                <w:szCs w:val="22"/>
                <w:lang w:val="el-GR" w:eastAsia="en-US"/>
              </w:rPr>
              <w:t xml:space="preserve">. </w:t>
            </w:r>
            <w:r w:rsidRPr="00A7352F">
              <w:rPr>
                <w:rFonts w:ascii="Tahoma" w:eastAsia="Batang" w:hAnsi="Tahoma" w:cs="Tahoma"/>
                <w:bCs/>
                <w:sz w:val="22"/>
                <w:szCs w:val="22"/>
                <w:lang w:val="el-GR" w:eastAsia="en-US"/>
              </w:rPr>
              <w:t>Βασιλειάδου Σωτηρία-   Πρόεδρος Δημοτικού Συμβουλίου</w:t>
            </w:r>
          </w:p>
        </w:tc>
        <w:tc>
          <w:tcPr>
            <w:tcW w:w="4678" w:type="dxa"/>
            <w:tcBorders>
              <w:top w:val="single" w:sz="4" w:space="0" w:color="000000"/>
              <w:left w:val="single" w:sz="4" w:space="0" w:color="000000"/>
              <w:bottom w:val="single" w:sz="4" w:space="0" w:color="000000"/>
              <w:right w:val="single" w:sz="4" w:space="0" w:color="auto"/>
            </w:tcBorders>
            <w:hideMark/>
          </w:tcPr>
          <w:p w14:paraId="1AB1082C" w14:textId="77777777" w:rsidR="00A7352F" w:rsidRPr="00A7352F" w:rsidRDefault="00A7352F" w:rsidP="00A7352F">
            <w:pPr>
              <w:suppressAutoHyphens w:val="0"/>
              <w:snapToGrid w:val="0"/>
              <w:spacing w:line="252" w:lineRule="auto"/>
              <w:rPr>
                <w:rFonts w:ascii="Tahoma" w:eastAsia="SimSun" w:hAnsi="Tahoma" w:cs="Tahoma"/>
                <w:bCs/>
                <w:sz w:val="22"/>
                <w:szCs w:val="22"/>
                <w:lang w:val="en-US" w:eastAsia="en-US"/>
              </w:rPr>
            </w:pPr>
            <w:r w:rsidRPr="00A7352F">
              <w:rPr>
                <w:rFonts w:ascii="Tahoma" w:eastAsia="Batang" w:hAnsi="Tahoma" w:cs="Tahoma"/>
                <w:bCs/>
                <w:sz w:val="22"/>
                <w:szCs w:val="22"/>
                <w:lang w:val="el-GR" w:eastAsia="en-US"/>
              </w:rPr>
              <w:t xml:space="preserve">2. </w:t>
            </w:r>
            <w:r w:rsidRPr="00A7352F">
              <w:rPr>
                <w:rFonts w:ascii="Tahoma" w:eastAsia="Batang" w:hAnsi="Tahoma" w:cs="Tahoma"/>
                <w:bCs/>
                <w:sz w:val="22"/>
                <w:szCs w:val="22"/>
                <w:lang w:val="en-US" w:eastAsia="en-US"/>
              </w:rPr>
              <w:t xml:space="preserve">Γιαταγάννη Κων/να-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      »</w:t>
            </w:r>
          </w:p>
        </w:tc>
      </w:tr>
      <w:tr w:rsidR="00A7352F" w:rsidRPr="00A7352F" w14:paraId="7A933112"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029B084"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bCs/>
                <w:sz w:val="22"/>
                <w:szCs w:val="22"/>
                <w:lang w:val="en-US" w:eastAsia="en-US"/>
              </w:rPr>
              <w:t>3. Βίτσας Αθανάσιος-  Δημοτικός Σύμβουλος</w:t>
            </w:r>
          </w:p>
        </w:tc>
        <w:tc>
          <w:tcPr>
            <w:tcW w:w="4678" w:type="dxa"/>
            <w:tcBorders>
              <w:top w:val="single" w:sz="4" w:space="0" w:color="000000"/>
              <w:left w:val="single" w:sz="4" w:space="0" w:color="000000"/>
              <w:bottom w:val="single" w:sz="4" w:space="0" w:color="000000"/>
              <w:right w:val="single" w:sz="4" w:space="0" w:color="auto"/>
            </w:tcBorders>
            <w:hideMark/>
          </w:tcPr>
          <w:p w14:paraId="0A65B310" w14:textId="77777777" w:rsidR="00A7352F" w:rsidRPr="00A7352F" w:rsidRDefault="00A7352F" w:rsidP="00A7352F">
            <w:pPr>
              <w:suppressAutoHyphens w:val="0"/>
              <w:snapToGrid w:val="0"/>
              <w:rPr>
                <w:rFonts w:ascii="Tahoma" w:eastAsia="SimSun" w:hAnsi="Tahoma" w:cs="Tahoma"/>
                <w:sz w:val="22"/>
                <w:szCs w:val="22"/>
                <w:lang w:val="en-US" w:eastAsia="en-US"/>
              </w:rPr>
            </w:pP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w:t>
            </w:r>
            <w:r w:rsidRPr="00A7352F">
              <w:rPr>
                <w:rFonts w:ascii="Tahoma" w:eastAsia="SimSun" w:hAnsi="Tahoma" w:cs="Tahoma"/>
                <w:bCs/>
                <w:sz w:val="22"/>
                <w:szCs w:val="22"/>
                <w:lang w:val="en-US" w:eastAsia="en-US"/>
              </w:rPr>
              <w:t>Παπάς Παναγιώτης  -   »      »</w:t>
            </w:r>
          </w:p>
        </w:tc>
      </w:tr>
      <w:tr w:rsidR="00A7352F" w:rsidRPr="00A7352F" w14:paraId="24109A4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BCE6B95"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A7352F">
              <w:rPr>
                <w:rFonts w:ascii="Tahoma" w:eastAsia="SimSun" w:hAnsi="Tahoma" w:cs="Tahoma"/>
                <w:sz w:val="22"/>
                <w:szCs w:val="22"/>
                <w:lang w:val="el-GR" w:eastAsia="en-US"/>
              </w:rPr>
              <w:t>4</w:t>
            </w:r>
            <w:r w:rsidRPr="00A7352F">
              <w:rPr>
                <w:rFonts w:ascii="Tahoma" w:eastAsia="SimSun" w:hAnsi="Tahoma" w:cs="Tahoma"/>
                <w:sz w:val="22"/>
                <w:szCs w:val="22"/>
                <w:lang w:val="en-US" w:eastAsia="en-US"/>
              </w:rPr>
              <w:t>.</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Γλήνιας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w:t>
            </w:r>
          </w:p>
        </w:tc>
        <w:tc>
          <w:tcPr>
            <w:tcW w:w="4678" w:type="dxa"/>
            <w:tcBorders>
              <w:top w:val="single" w:sz="4" w:space="0" w:color="000000"/>
              <w:left w:val="single" w:sz="4" w:space="0" w:color="000000"/>
              <w:bottom w:val="single" w:sz="4" w:space="0" w:color="000000"/>
              <w:right w:val="single" w:sz="4" w:space="0" w:color="auto"/>
            </w:tcBorders>
            <w:hideMark/>
          </w:tcPr>
          <w:p w14:paraId="390230A2" w14:textId="77777777" w:rsidR="00A7352F" w:rsidRPr="00A7352F" w:rsidRDefault="00A7352F" w:rsidP="00A7352F">
            <w:pPr>
              <w:suppressAutoHyphens w:val="0"/>
              <w:snapToGrid w:val="0"/>
              <w:spacing w:line="252" w:lineRule="auto"/>
              <w:rPr>
                <w:rFonts w:ascii="Tahoma" w:eastAsia="Batang" w:hAnsi="Tahoma" w:cs="Tahoma"/>
                <w:bCs/>
                <w:sz w:val="22"/>
                <w:szCs w:val="22"/>
                <w:lang w:val="el-GR" w:eastAsia="en-US"/>
              </w:rPr>
            </w:pPr>
            <w:r w:rsidRPr="00A7352F">
              <w:rPr>
                <w:rFonts w:ascii="Tahoma" w:eastAsia="Batang" w:hAnsi="Tahoma" w:cs="Tahoma"/>
                <w:bCs/>
                <w:sz w:val="22"/>
                <w:szCs w:val="22"/>
                <w:lang w:val="el-GR" w:eastAsia="en-US"/>
              </w:rPr>
              <w:t xml:space="preserve">4. </w:t>
            </w:r>
            <w:r w:rsidRPr="00A7352F">
              <w:rPr>
                <w:rFonts w:ascii="Tahoma" w:eastAsia="SimSun" w:hAnsi="Tahoma" w:cs="Tahoma"/>
                <w:bCs/>
                <w:sz w:val="22"/>
                <w:szCs w:val="22"/>
                <w:lang w:val="en-US" w:eastAsia="en-US"/>
              </w:rPr>
              <w:t>Σαράντος Γεώργιος</w:t>
            </w:r>
            <w:r w:rsidRPr="00A7352F">
              <w:rPr>
                <w:rFonts w:ascii="Tahoma" w:eastAsia="SimSun" w:hAnsi="Tahoma" w:cs="Tahoma"/>
                <w:bCs/>
                <w:sz w:val="22"/>
                <w:szCs w:val="22"/>
                <w:lang w:val="el-GR" w:eastAsia="en-US"/>
              </w:rPr>
              <w:t>-      »       »</w:t>
            </w:r>
          </w:p>
        </w:tc>
      </w:tr>
      <w:tr w:rsidR="00A7352F" w:rsidRPr="00A7352F" w14:paraId="2F957103"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BFB976C" w14:textId="77777777" w:rsidR="00A7352F" w:rsidRPr="00A7352F" w:rsidRDefault="00A7352F" w:rsidP="00A7352F">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A7352F">
              <w:rPr>
                <w:rFonts w:ascii="Tahoma" w:eastAsia="SimSun" w:hAnsi="Tahoma" w:cs="Tahoma"/>
                <w:sz w:val="22"/>
                <w:szCs w:val="22"/>
                <w:lang w:val="el-GR" w:eastAsia="en-US"/>
              </w:rPr>
              <w:t>5</w:t>
            </w:r>
            <w:r w:rsidRPr="00A7352F">
              <w:rPr>
                <w:rFonts w:ascii="Tahoma" w:eastAsia="SimSun" w:hAnsi="Tahoma" w:cs="Tahoma"/>
                <w:sz w:val="22"/>
                <w:szCs w:val="22"/>
                <w:lang w:val="en-US" w:eastAsia="en-US"/>
              </w:rPr>
              <w:t xml:space="preserve">. </w:t>
            </w:r>
            <w:r w:rsidRPr="00A7352F">
              <w:rPr>
                <w:rFonts w:ascii="Tahoma" w:eastAsia="Batang" w:hAnsi="Tahoma" w:cs="Tahoma"/>
                <w:bCs/>
                <w:sz w:val="22"/>
                <w:szCs w:val="22"/>
                <w:lang w:val="en-US" w:eastAsia="en-US"/>
              </w:rPr>
              <w:t>Γρηγόραινας Ιωάννης -   »      »</w:t>
            </w:r>
          </w:p>
        </w:tc>
        <w:tc>
          <w:tcPr>
            <w:tcW w:w="4678" w:type="dxa"/>
            <w:tcBorders>
              <w:top w:val="single" w:sz="4" w:space="0" w:color="000000"/>
              <w:left w:val="single" w:sz="4" w:space="0" w:color="000000"/>
              <w:bottom w:val="single" w:sz="4" w:space="0" w:color="000000"/>
              <w:right w:val="single" w:sz="4" w:space="0" w:color="auto"/>
            </w:tcBorders>
          </w:tcPr>
          <w:p w14:paraId="6DECC6D9"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69560D4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31D557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6</w:t>
            </w:r>
            <w:r w:rsidRPr="00A7352F">
              <w:rPr>
                <w:rFonts w:ascii="Tahoma" w:eastAsia="Batang" w:hAnsi="Tahoma" w:cs="Tahoma"/>
                <w:bCs/>
                <w:sz w:val="22"/>
                <w:szCs w:val="22"/>
                <w:lang w:val="en-US" w:eastAsia="en-US"/>
              </w:rPr>
              <w:t>. Καραμήτσου Γιαννέλου- Κατερίνα- »    »</w:t>
            </w:r>
          </w:p>
        </w:tc>
        <w:tc>
          <w:tcPr>
            <w:tcW w:w="4678" w:type="dxa"/>
            <w:tcBorders>
              <w:top w:val="single" w:sz="4" w:space="0" w:color="000000"/>
              <w:left w:val="single" w:sz="4" w:space="0" w:color="000000"/>
              <w:bottom w:val="single" w:sz="4" w:space="0" w:color="000000"/>
              <w:right w:val="single" w:sz="4" w:space="0" w:color="auto"/>
            </w:tcBorders>
          </w:tcPr>
          <w:p w14:paraId="676358E4"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35F4FF5"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25492116"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l-GR" w:eastAsia="en-US"/>
              </w:rPr>
              <w:t>7</w:t>
            </w:r>
            <w:r w:rsidRPr="00A7352F">
              <w:rPr>
                <w:rFonts w:ascii="Tahoma" w:eastAsia="Batang" w:hAnsi="Tahoma" w:cs="Tahoma"/>
                <w:bCs/>
                <w:sz w:val="22"/>
                <w:szCs w:val="22"/>
                <w:lang w:val="en-US" w:eastAsia="en-US"/>
              </w:rPr>
              <w:t xml:space="preserve">. Κυλίμος Νικόλαιος-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018701DE"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19128359"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A8B273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SimSun" w:hAnsi="Tahoma" w:cs="Tahoma"/>
                <w:sz w:val="22"/>
                <w:szCs w:val="22"/>
                <w:lang w:val="el-GR" w:eastAsia="en-US"/>
              </w:rPr>
              <w:t>8</w:t>
            </w:r>
            <w:r w:rsidRPr="00A7352F">
              <w:rPr>
                <w:rFonts w:ascii="Tahoma" w:eastAsia="SimSun" w:hAnsi="Tahoma" w:cs="Tahoma"/>
                <w:sz w:val="22"/>
                <w:szCs w:val="22"/>
                <w:lang w:val="en-US" w:eastAsia="en-US"/>
              </w:rPr>
              <w:t>. Παλκανίκος Ιωάννης</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776C840B"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6AC5CAF"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7645AFCA"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9.</w:t>
            </w:r>
            <w:r w:rsidRPr="00A7352F">
              <w:rPr>
                <w:rFonts w:ascii="Tahoma" w:eastAsia="SimSun" w:hAnsi="Tahoma" w:cs="Tahoma"/>
                <w:bCs/>
                <w:sz w:val="22"/>
                <w:szCs w:val="22"/>
                <w:lang w:val="en-US" w:eastAsia="en-US"/>
              </w:rPr>
              <w:t xml:space="preserve"> </w:t>
            </w:r>
            <w:r w:rsidRPr="00A7352F">
              <w:rPr>
                <w:rFonts w:ascii="Tahoma" w:eastAsia="Batang" w:hAnsi="Tahoma" w:cs="Tahoma"/>
                <w:bCs/>
                <w:sz w:val="22"/>
                <w:szCs w:val="22"/>
                <w:lang w:val="en-US" w:eastAsia="en-US"/>
              </w:rPr>
              <w:t xml:space="preserve">Πρόξενος Χρήστος-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6A75DD01"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7018BE55"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5D6C7FF0"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0</w:t>
            </w:r>
            <w:r w:rsidRPr="00A7352F">
              <w:rPr>
                <w:rFonts w:ascii="Tahoma" w:eastAsia="Batang" w:hAnsi="Tahoma" w:cs="Tahoma"/>
                <w:bCs/>
                <w:sz w:val="22"/>
                <w:szCs w:val="22"/>
                <w:lang w:val="en-US" w:eastAsia="en-US"/>
              </w:rPr>
              <w:t>. Σκαρλατίδης Αθανάσιος-</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w:t>
            </w:r>
          </w:p>
        </w:tc>
        <w:tc>
          <w:tcPr>
            <w:tcW w:w="4678" w:type="dxa"/>
            <w:tcBorders>
              <w:top w:val="single" w:sz="4" w:space="0" w:color="000000"/>
              <w:left w:val="single" w:sz="4" w:space="0" w:color="000000"/>
              <w:bottom w:val="single" w:sz="4" w:space="0" w:color="000000"/>
              <w:right w:val="single" w:sz="4" w:space="0" w:color="auto"/>
            </w:tcBorders>
          </w:tcPr>
          <w:p w14:paraId="2674F647"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073A765C"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004ABA18"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1</w:t>
            </w:r>
            <w:r w:rsidRPr="00A7352F">
              <w:rPr>
                <w:rFonts w:ascii="Tahoma" w:eastAsia="Batang" w:hAnsi="Tahoma" w:cs="Tahoma"/>
                <w:bCs/>
                <w:sz w:val="22"/>
                <w:szCs w:val="22"/>
                <w:lang w:val="en-US" w:eastAsia="en-US"/>
              </w:rPr>
              <w:t xml:space="preserve">. </w:t>
            </w:r>
            <w:r w:rsidRPr="00A7352F">
              <w:rPr>
                <w:rFonts w:ascii="Tahoma" w:eastAsia="SimSun" w:hAnsi="Tahoma" w:cs="Tahoma"/>
                <w:sz w:val="22"/>
                <w:szCs w:val="22"/>
                <w:lang w:val="en-US" w:eastAsia="en-US"/>
              </w:rPr>
              <w:t>Τερζή Αναστασία</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DD1DDE5"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429CE10D"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68DB52F4" w14:textId="77777777" w:rsidR="00A7352F" w:rsidRPr="00A7352F" w:rsidRDefault="00A7352F" w:rsidP="00A7352F">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t>1</w:t>
            </w:r>
            <w:r w:rsidRPr="00A7352F">
              <w:rPr>
                <w:rFonts w:ascii="Tahoma" w:eastAsia="Batang" w:hAnsi="Tahoma" w:cs="Tahoma"/>
                <w:bCs/>
                <w:sz w:val="22"/>
                <w:szCs w:val="22"/>
                <w:lang w:val="el-GR" w:eastAsia="en-US"/>
              </w:rPr>
              <w:t xml:space="preserve">2. </w:t>
            </w:r>
            <w:r w:rsidRPr="00A7352F">
              <w:rPr>
                <w:rFonts w:ascii="Tahoma" w:eastAsia="SimSun" w:hAnsi="Tahoma" w:cs="Tahoma"/>
                <w:sz w:val="22"/>
                <w:szCs w:val="22"/>
                <w:lang w:val="en-US" w:eastAsia="en-US"/>
              </w:rPr>
              <w:t xml:space="preserve"> Φωτεινού Σαράντος- </w:t>
            </w:r>
            <w:r w:rsidRPr="00A7352F">
              <w:rPr>
                <w:rFonts w:ascii="Tahoma" w:eastAsia="Batang" w:hAnsi="Tahoma" w:cs="Tahoma"/>
                <w:bCs/>
                <w:sz w:val="22"/>
                <w:szCs w:val="22"/>
                <w:lang w:val="en-US" w:eastAsia="en-US"/>
              </w:rPr>
              <w:t xml:space="preserve">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tcPr>
          <w:p w14:paraId="410A48EF"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p>
        </w:tc>
      </w:tr>
      <w:tr w:rsidR="00A7352F" w:rsidRPr="00A7352F" w14:paraId="3B2C4FDA" w14:textId="77777777" w:rsidTr="00270581">
        <w:trPr>
          <w:trHeight w:val="337"/>
        </w:trPr>
        <w:tc>
          <w:tcPr>
            <w:tcW w:w="4757" w:type="dxa"/>
            <w:tcBorders>
              <w:top w:val="single" w:sz="4" w:space="0" w:color="000000"/>
              <w:left w:val="single" w:sz="4" w:space="0" w:color="auto"/>
              <w:bottom w:val="single" w:sz="4" w:space="0" w:color="000000"/>
              <w:right w:val="single" w:sz="4" w:space="0" w:color="000000"/>
            </w:tcBorders>
            <w:hideMark/>
          </w:tcPr>
          <w:p w14:paraId="17727C9A" w14:textId="77777777" w:rsidR="00A7352F" w:rsidRPr="00A7352F" w:rsidRDefault="00A7352F" w:rsidP="00A7352F">
            <w:pPr>
              <w:suppressAutoHyphens w:val="0"/>
              <w:snapToGrid w:val="0"/>
              <w:spacing w:line="252" w:lineRule="auto"/>
              <w:rPr>
                <w:rFonts w:ascii="Tahoma" w:eastAsia="Batang" w:hAnsi="Tahoma" w:cs="Tahoma"/>
                <w:bCs/>
                <w:sz w:val="22"/>
                <w:szCs w:val="22"/>
                <w:lang w:val="en-US" w:eastAsia="en-US"/>
              </w:rPr>
            </w:pPr>
            <w:r w:rsidRPr="00A7352F">
              <w:rPr>
                <w:rFonts w:ascii="Tahoma" w:eastAsia="Batang" w:hAnsi="Tahoma" w:cs="Tahoma"/>
                <w:bCs/>
                <w:sz w:val="22"/>
                <w:szCs w:val="22"/>
                <w:lang w:val="en-US" w:eastAsia="en-US"/>
              </w:rPr>
              <w:lastRenderedPageBreak/>
              <w:t>1</w:t>
            </w:r>
            <w:r w:rsidRPr="00A7352F">
              <w:rPr>
                <w:rFonts w:ascii="Tahoma" w:eastAsia="Batang" w:hAnsi="Tahoma" w:cs="Tahoma"/>
                <w:bCs/>
                <w:sz w:val="22"/>
                <w:szCs w:val="22"/>
                <w:lang w:val="el-GR" w:eastAsia="en-US"/>
              </w:rPr>
              <w:t>3</w:t>
            </w:r>
            <w:r w:rsidRPr="00A7352F">
              <w:rPr>
                <w:rFonts w:ascii="Tahoma" w:eastAsia="Batang" w:hAnsi="Tahoma" w:cs="Tahoma"/>
                <w:bCs/>
                <w:sz w:val="22"/>
                <w:szCs w:val="22"/>
                <w:lang w:val="en-US" w:eastAsia="en-US"/>
              </w:rPr>
              <w:t xml:space="preserve">. Φωτεινού Φωτεινός-      »    </w:t>
            </w:r>
            <w:r w:rsidRPr="00A7352F">
              <w:rPr>
                <w:rFonts w:ascii="Tahoma" w:eastAsia="Batang" w:hAnsi="Tahoma" w:cs="Tahoma"/>
                <w:bCs/>
                <w:sz w:val="22"/>
                <w:szCs w:val="22"/>
                <w:lang w:val="el-GR" w:eastAsia="en-US"/>
              </w:rPr>
              <w:t xml:space="preserve"> </w:t>
            </w:r>
            <w:r w:rsidRPr="00A7352F">
              <w:rPr>
                <w:rFonts w:ascii="Tahoma" w:eastAsia="Batang" w:hAnsi="Tahoma" w:cs="Tahoma"/>
                <w:bCs/>
                <w:sz w:val="22"/>
                <w:szCs w:val="22"/>
                <w:lang w:val="en-US" w:eastAsia="en-US"/>
              </w:rPr>
              <w:t xml:space="preserve"> »</w:t>
            </w:r>
          </w:p>
        </w:tc>
        <w:tc>
          <w:tcPr>
            <w:tcW w:w="4678" w:type="dxa"/>
            <w:tcBorders>
              <w:top w:val="single" w:sz="4" w:space="0" w:color="000000"/>
              <w:left w:val="single" w:sz="4" w:space="0" w:color="000000"/>
              <w:bottom w:val="single" w:sz="4" w:space="0" w:color="000000"/>
              <w:right w:val="single" w:sz="4" w:space="0" w:color="auto"/>
            </w:tcBorders>
            <w:hideMark/>
          </w:tcPr>
          <w:p w14:paraId="1E22E15C" w14:textId="77777777" w:rsidR="00A7352F" w:rsidRPr="00A7352F" w:rsidRDefault="00A7352F" w:rsidP="00A7352F">
            <w:pPr>
              <w:suppressAutoHyphens w:val="0"/>
              <w:snapToGrid w:val="0"/>
              <w:spacing w:line="252" w:lineRule="auto"/>
              <w:rPr>
                <w:rFonts w:ascii="Tahoma" w:eastAsia="SimSun" w:hAnsi="Tahoma" w:cs="Tahoma"/>
                <w:bCs/>
                <w:sz w:val="22"/>
                <w:szCs w:val="22"/>
                <w:lang w:val="el-GR" w:eastAsia="en-US"/>
              </w:rPr>
            </w:pPr>
            <w:r w:rsidRPr="00A7352F">
              <w:rPr>
                <w:rFonts w:ascii="Tahoma" w:eastAsia="SimSun" w:hAnsi="Tahoma" w:cs="Tahoma"/>
                <w:bCs/>
                <w:sz w:val="22"/>
                <w:szCs w:val="22"/>
                <w:lang w:val="el-GR" w:eastAsia="en-US"/>
              </w:rPr>
              <w:t>Δεν προσήλθαν αν και κλήθηκαν νόμιμα</w:t>
            </w:r>
          </w:p>
        </w:tc>
      </w:tr>
    </w:tbl>
    <w:p w14:paraId="2E003856" w14:textId="77777777" w:rsidR="00A7352F" w:rsidRPr="00A7352F" w:rsidRDefault="00A7352F" w:rsidP="00A7352F">
      <w:pPr>
        <w:suppressAutoHyphens w:val="0"/>
        <w:snapToGrid w:val="0"/>
        <w:spacing w:line="360" w:lineRule="auto"/>
        <w:jc w:val="both"/>
        <w:rPr>
          <w:rFonts w:ascii="Tahoma" w:eastAsia="Batang" w:hAnsi="Tahoma" w:cs="Tahoma"/>
          <w:color w:val="FF0000"/>
          <w:sz w:val="22"/>
          <w:szCs w:val="22"/>
          <w:lang w:val="el-GR" w:eastAsia="zh-CN"/>
        </w:rPr>
      </w:pPr>
    </w:p>
    <w:p w14:paraId="597E026C" w14:textId="77777777" w:rsidR="00A7352F" w:rsidRPr="00A7352F" w:rsidRDefault="00A7352F" w:rsidP="00A7352F">
      <w:pPr>
        <w:jc w:val="both"/>
        <w:rPr>
          <w:rFonts w:ascii="Tahoma" w:eastAsia="Batang" w:hAnsi="Tahoma" w:cs="Tahoma"/>
          <w:sz w:val="22"/>
          <w:szCs w:val="22"/>
          <w:lang w:val="el-GR"/>
        </w:rPr>
      </w:pPr>
    </w:p>
    <w:p w14:paraId="522FD881" w14:textId="77777777" w:rsidR="00A7352F" w:rsidRPr="00A7352F" w:rsidRDefault="00A7352F" w:rsidP="00A7352F">
      <w:pPr>
        <w:jc w:val="both"/>
        <w:rPr>
          <w:rFonts w:ascii="Tahoma" w:eastAsia="Batang" w:hAnsi="Tahoma" w:cs="Tahoma"/>
          <w:sz w:val="22"/>
          <w:szCs w:val="22"/>
          <w:lang w:val="el-GR"/>
        </w:rPr>
      </w:pPr>
    </w:p>
    <w:p w14:paraId="10919C97" w14:textId="77777777" w:rsidR="00A7352F" w:rsidRPr="00A7352F" w:rsidRDefault="00A7352F" w:rsidP="00A7352F">
      <w:pPr>
        <w:jc w:val="both"/>
        <w:rPr>
          <w:rFonts w:ascii="Tahoma" w:eastAsia="Batang" w:hAnsi="Tahoma" w:cs="Tahoma"/>
          <w:sz w:val="22"/>
          <w:szCs w:val="22"/>
          <w:lang w:val="el-GR"/>
        </w:rPr>
      </w:pPr>
    </w:p>
    <w:p w14:paraId="3D310A86" w14:textId="77777777" w:rsidR="00A7352F" w:rsidRPr="00A7352F" w:rsidRDefault="00A7352F" w:rsidP="00A7352F">
      <w:pPr>
        <w:jc w:val="both"/>
        <w:rPr>
          <w:rFonts w:ascii="Tahoma" w:eastAsia="Batang" w:hAnsi="Tahoma" w:cs="Tahoma"/>
          <w:sz w:val="22"/>
          <w:szCs w:val="22"/>
          <w:lang w:val="el-GR"/>
        </w:rPr>
      </w:pPr>
    </w:p>
    <w:p w14:paraId="1D6D7CF7" w14:textId="77777777" w:rsidR="00A7352F" w:rsidRPr="00A7352F" w:rsidRDefault="00A7352F" w:rsidP="00A7352F">
      <w:pPr>
        <w:jc w:val="both"/>
        <w:rPr>
          <w:rFonts w:ascii="Tahoma" w:eastAsia="Batang" w:hAnsi="Tahoma" w:cs="Tahoma"/>
          <w:sz w:val="22"/>
          <w:szCs w:val="22"/>
          <w:lang w:val="el-GR"/>
        </w:rPr>
      </w:pPr>
    </w:p>
    <w:p w14:paraId="0C5FD1BF"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52FE40D6"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r w:rsidRPr="00A7352F">
        <w:rPr>
          <w:rFonts w:ascii="Tahoma" w:hAnsi="Tahoma" w:cs="Tahoma"/>
          <w:sz w:val="22"/>
          <w:szCs w:val="22"/>
          <w:lang w:val="el-GR"/>
        </w:rPr>
        <w:t>Στην συνεδρίαση προεδρεύει η  Προέδρος ΔΣ Σαμοθράκης Βασιλειάδου Σωτηρία.</w:t>
      </w:r>
    </w:p>
    <w:p w14:paraId="7F0A3146" w14:textId="77777777" w:rsidR="00A7352F" w:rsidRPr="00A7352F" w:rsidRDefault="00A7352F" w:rsidP="00A7352F">
      <w:pPr>
        <w:autoSpaceDE w:val="0"/>
        <w:autoSpaceDN w:val="0"/>
        <w:adjustRightInd w:val="0"/>
        <w:spacing w:line="360" w:lineRule="auto"/>
        <w:rPr>
          <w:rFonts w:ascii="Tahoma" w:hAnsi="Tahoma" w:cs="Tahoma"/>
          <w:sz w:val="22"/>
          <w:szCs w:val="22"/>
          <w:lang w:val="el-GR"/>
        </w:rPr>
      </w:pPr>
    </w:p>
    <w:p w14:paraId="45113AF9" w14:textId="77777777" w:rsidR="00A7352F" w:rsidRPr="00A7352F" w:rsidRDefault="00A7352F" w:rsidP="00A7352F">
      <w:pPr>
        <w:suppressAutoHyphens w:val="0"/>
        <w:snapToGrid w:val="0"/>
        <w:spacing w:line="360" w:lineRule="auto"/>
        <w:jc w:val="both"/>
        <w:rPr>
          <w:rFonts w:ascii="Tahoma" w:eastAsia="SimSun" w:hAnsi="Tahoma" w:cs="Tahoma"/>
          <w:sz w:val="22"/>
          <w:szCs w:val="22"/>
          <w:lang w:val="el-GR" w:eastAsia="zh-CN"/>
        </w:rPr>
      </w:pPr>
      <w:r w:rsidRPr="00A7352F">
        <w:rPr>
          <w:rFonts w:ascii="Tahoma" w:eastAsia="SimSun" w:hAnsi="Tahoma" w:cs="Tahoma"/>
          <w:sz w:val="22"/>
          <w:szCs w:val="22"/>
          <w:lang w:val="el-GR" w:eastAsia="zh-CN"/>
        </w:rPr>
        <w:t>Ο Πρόεδρος αφού διαπίστωσε την απαρτία καθώς από το σύνολο δεκαεπτά (17) μελών ήταν παρόντα δεκατρία (13) μέλη, κήρυξε την έναρξη της συνεδρίασης και εισηγήθηκε το 18</w:t>
      </w:r>
      <w:r w:rsidRPr="00A7352F">
        <w:rPr>
          <w:rFonts w:ascii="Tahoma" w:eastAsia="SimSun" w:hAnsi="Tahoma" w:cs="Tahoma"/>
          <w:sz w:val="22"/>
          <w:szCs w:val="22"/>
          <w:vertAlign w:val="superscript"/>
          <w:lang w:val="el-GR" w:eastAsia="zh-CN"/>
        </w:rPr>
        <w:t>ο</w:t>
      </w:r>
      <w:r w:rsidRPr="00A7352F">
        <w:rPr>
          <w:rFonts w:ascii="Tahoma" w:eastAsia="SimSun" w:hAnsi="Tahoma" w:cs="Tahoma"/>
          <w:sz w:val="22"/>
          <w:szCs w:val="22"/>
          <w:lang w:val="el-GR" w:eastAsia="zh-CN"/>
        </w:rPr>
        <w:t xml:space="preserve"> θέμα της συνεδρίασης ως εξής: </w:t>
      </w:r>
    </w:p>
    <w:p w14:paraId="411035B4"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Σας γνωρίζω ότι οι κάτωθι   δημότες έχουν καταθέσει αιτήσεις προς το δημοτικό συμβούλιο ως εξής:</w:t>
      </w:r>
    </w:p>
    <w:p w14:paraId="25E90CAA" w14:textId="77777777" w:rsidR="00A7352F" w:rsidRPr="00A7352F" w:rsidRDefault="00A7352F" w:rsidP="00A7352F">
      <w:pPr>
        <w:rPr>
          <w:rFonts w:ascii="Tahoma" w:hAnsi="Tahoma" w:cs="Tahoma"/>
          <w:sz w:val="22"/>
          <w:szCs w:val="22"/>
          <w:lang w:val="el-GR"/>
        </w:rPr>
      </w:pPr>
    </w:p>
    <w:p w14:paraId="78979A2A" w14:textId="77777777" w:rsidR="00A7352F" w:rsidRPr="00A7352F" w:rsidRDefault="00A7352F" w:rsidP="00A7352F">
      <w:pPr>
        <w:tabs>
          <w:tab w:val="left" w:pos="360"/>
        </w:tabs>
        <w:rPr>
          <w:rFonts w:ascii="Tahoma" w:hAnsi="Tahoma" w:cs="Tahoma"/>
          <w:sz w:val="22"/>
          <w:szCs w:val="22"/>
          <w:lang w:val="el-GR"/>
        </w:rPr>
      </w:pPr>
      <w:r w:rsidRPr="00A7352F">
        <w:rPr>
          <w:rFonts w:ascii="Tahoma" w:hAnsi="Tahoma" w:cs="Tahoma"/>
          <w:sz w:val="22"/>
          <w:szCs w:val="22"/>
          <w:lang w:val="el-GR"/>
        </w:rPr>
        <w:t xml:space="preserve"> 1.Αρίθμ. Πρωτ.  4390/7-9-2021 αίτηση της Καμπούρογλου Παναγιώτη και λοιπών για επέκταση ασφαλτόστρωσης στην περιοχή Παλαιόπολη Σαμοθράκης από την οικία Μαρμαρά Αγγελώνια μέχρι τον κεντρικό οδικό άξονα Καμαριώτισσας – Θέρμων που παραμένει ημιτελής για πολλά χρόνια δυσκολεύοντας τις συνθήκες διαβίωσης των κατοίκων και επισκεπτών του χώρου ο οποίος εξυπηρετεί και το αρχαιολογικό Μουσείο του νησιού.</w:t>
      </w:r>
    </w:p>
    <w:p w14:paraId="6B02373D" w14:textId="77777777" w:rsidR="00A7352F" w:rsidRPr="00A7352F" w:rsidRDefault="00A7352F" w:rsidP="00A7352F">
      <w:pPr>
        <w:tabs>
          <w:tab w:val="left" w:pos="360"/>
        </w:tabs>
        <w:rPr>
          <w:rFonts w:ascii="Tahoma" w:hAnsi="Tahoma" w:cs="Tahoma"/>
          <w:sz w:val="22"/>
          <w:szCs w:val="22"/>
          <w:lang w:val="el-GR"/>
        </w:rPr>
      </w:pPr>
      <w:r w:rsidRPr="00A7352F">
        <w:rPr>
          <w:rFonts w:ascii="Tahoma" w:hAnsi="Tahoma" w:cs="Tahoma"/>
          <w:sz w:val="22"/>
          <w:szCs w:val="22"/>
          <w:lang w:val="el-GR"/>
        </w:rPr>
        <w:t xml:space="preserve"> </w:t>
      </w:r>
    </w:p>
    <w:p w14:paraId="4F0E1446" w14:textId="77777777" w:rsidR="00A7352F" w:rsidRPr="00A7352F" w:rsidRDefault="00A7352F" w:rsidP="00A7352F">
      <w:pPr>
        <w:tabs>
          <w:tab w:val="left" w:pos="360"/>
        </w:tabs>
        <w:rPr>
          <w:rFonts w:ascii="Tahoma" w:hAnsi="Tahoma" w:cs="Tahoma"/>
          <w:sz w:val="22"/>
          <w:szCs w:val="22"/>
          <w:lang w:val="el-GR"/>
        </w:rPr>
      </w:pPr>
      <w:r w:rsidRPr="00A7352F">
        <w:rPr>
          <w:rFonts w:ascii="Tahoma" w:hAnsi="Tahoma" w:cs="Tahoma"/>
          <w:sz w:val="22"/>
          <w:szCs w:val="22"/>
          <w:lang w:val="el-GR"/>
        </w:rPr>
        <w:t>2.Αρίθμ. πρωτ.: 4356/3-9-2021 αίτηση του Βαζούρα Ιωάννη του Θεοδώρου για χορήγηση επιδόματος σίτισης στέγασης σύμφωνα με το άρθρο 32 του Ν.4483/2017 .</w:t>
      </w:r>
    </w:p>
    <w:p w14:paraId="6A2C97AB" w14:textId="77777777" w:rsidR="00A7352F" w:rsidRPr="00A7352F" w:rsidRDefault="00A7352F" w:rsidP="00A7352F">
      <w:pPr>
        <w:tabs>
          <w:tab w:val="left" w:pos="360"/>
        </w:tabs>
        <w:rPr>
          <w:rFonts w:ascii="Tahoma" w:hAnsi="Tahoma" w:cs="Tahoma"/>
          <w:sz w:val="22"/>
          <w:szCs w:val="22"/>
          <w:lang w:val="el-GR"/>
        </w:rPr>
      </w:pPr>
    </w:p>
    <w:p w14:paraId="4BC37DF2" w14:textId="77777777" w:rsidR="00A7352F" w:rsidRPr="00A7352F" w:rsidRDefault="00A7352F" w:rsidP="00A7352F">
      <w:pPr>
        <w:tabs>
          <w:tab w:val="left" w:pos="360"/>
        </w:tabs>
        <w:rPr>
          <w:rFonts w:ascii="Tahoma" w:hAnsi="Tahoma" w:cs="Tahoma"/>
          <w:sz w:val="22"/>
          <w:szCs w:val="22"/>
          <w:lang w:val="el-GR"/>
        </w:rPr>
      </w:pPr>
    </w:p>
    <w:p w14:paraId="25C38C4D" w14:textId="77777777" w:rsidR="00A7352F" w:rsidRPr="00A7352F" w:rsidRDefault="00A7352F" w:rsidP="00A7352F">
      <w:pPr>
        <w:ind w:left="720"/>
        <w:rPr>
          <w:rFonts w:ascii="Tahoma" w:hAnsi="Tahoma" w:cs="Tahoma"/>
          <w:sz w:val="22"/>
          <w:szCs w:val="22"/>
          <w:lang w:val="el-GR"/>
        </w:rPr>
      </w:pPr>
    </w:p>
    <w:p w14:paraId="59EA2237" w14:textId="77777777" w:rsidR="00A7352F" w:rsidRPr="00A7352F" w:rsidRDefault="00A7352F" w:rsidP="00A7352F">
      <w:pPr>
        <w:rPr>
          <w:rFonts w:ascii="Tahoma" w:eastAsia="Batang" w:hAnsi="Tahoma" w:cs="Tahoma"/>
          <w:sz w:val="22"/>
          <w:szCs w:val="22"/>
          <w:lang w:val="el-GR"/>
        </w:rPr>
      </w:pPr>
      <w:r w:rsidRPr="00A7352F">
        <w:rPr>
          <w:rFonts w:ascii="Tahoma" w:eastAsia="Batang" w:hAnsi="Tahoma" w:cs="Tahoma"/>
          <w:sz w:val="22"/>
          <w:szCs w:val="22"/>
          <w:lang w:val="el-GR"/>
        </w:rPr>
        <w:t>Το Δημοτικό Συμβούλιο καλείται να αποφασίσει σχετικά με τις ως άνω αιτήσεις πολιτών.</w:t>
      </w:r>
    </w:p>
    <w:p w14:paraId="062F7352" w14:textId="77777777" w:rsidR="00A7352F" w:rsidRPr="00A7352F" w:rsidRDefault="00A7352F" w:rsidP="00A7352F">
      <w:pPr>
        <w:rPr>
          <w:rFonts w:ascii="Tahoma" w:eastAsia="Batang" w:hAnsi="Tahoma" w:cs="Tahoma"/>
          <w:sz w:val="22"/>
          <w:szCs w:val="22"/>
          <w:lang w:val="el-GR"/>
        </w:rPr>
      </w:pPr>
    </w:p>
    <w:p w14:paraId="6567D45F" w14:textId="77777777" w:rsidR="00A7352F" w:rsidRPr="00A7352F" w:rsidRDefault="00A7352F" w:rsidP="00A7352F">
      <w:pPr>
        <w:rPr>
          <w:rFonts w:ascii="Tahoma" w:hAnsi="Tahoma" w:cs="Tahoma"/>
          <w:sz w:val="22"/>
          <w:szCs w:val="22"/>
          <w:lang w:val="el-GR"/>
        </w:rPr>
      </w:pPr>
      <w:r w:rsidRPr="00A7352F">
        <w:rPr>
          <w:rFonts w:ascii="Tahoma" w:eastAsia="Batang" w:hAnsi="Tahoma" w:cs="Tahoma"/>
          <w:sz w:val="22"/>
          <w:szCs w:val="22"/>
          <w:lang w:val="el-GR"/>
        </w:rPr>
        <w:t>Το Δημοτικό Συμβούλιο αφού άκουσε την εισήγηση του Προέδρου και έλαβε υπόψη τις προαναφερόμενες αιτήσεις πολιτών συζήτησε και αποφάσισε ως εξής:</w:t>
      </w:r>
    </w:p>
    <w:p w14:paraId="5B4B3A92" w14:textId="77777777" w:rsidR="00A7352F" w:rsidRPr="00A7352F" w:rsidRDefault="00A7352F" w:rsidP="00A7352F">
      <w:pPr>
        <w:tabs>
          <w:tab w:val="left" w:pos="1080"/>
        </w:tabs>
        <w:ind w:left="720" w:hanging="720"/>
        <w:rPr>
          <w:rFonts w:ascii="Tahoma" w:hAnsi="Tahoma" w:cs="Tahoma"/>
          <w:sz w:val="22"/>
          <w:szCs w:val="22"/>
          <w:lang w:val="el-GR"/>
        </w:rPr>
      </w:pPr>
    </w:p>
    <w:p w14:paraId="7012C8C1" w14:textId="77777777" w:rsidR="00A7352F" w:rsidRPr="00A7352F" w:rsidRDefault="00A7352F" w:rsidP="00A7352F">
      <w:pPr>
        <w:numPr>
          <w:ilvl w:val="0"/>
          <w:numId w:val="28"/>
        </w:numPr>
        <w:rPr>
          <w:rFonts w:ascii="Tahoma" w:hAnsi="Tahoma" w:cs="Tahoma"/>
          <w:b/>
          <w:sz w:val="22"/>
          <w:szCs w:val="22"/>
          <w:lang w:val="el-GR"/>
        </w:rPr>
      </w:pPr>
      <w:r w:rsidRPr="00A7352F">
        <w:rPr>
          <w:rFonts w:ascii="Tahoma" w:hAnsi="Tahoma" w:cs="Tahoma"/>
          <w:b/>
          <w:i/>
          <w:sz w:val="22"/>
          <w:szCs w:val="22"/>
          <w:lang w:val="el-GR"/>
        </w:rPr>
        <w:t>ΑΠΟΦΑΣΙΖΕΙ ΟΜΟΦΩΝΑ</w:t>
      </w:r>
      <w:r w:rsidRPr="00A7352F">
        <w:rPr>
          <w:rFonts w:ascii="Tahoma" w:hAnsi="Tahoma" w:cs="Tahoma"/>
          <w:sz w:val="22"/>
          <w:szCs w:val="22"/>
          <w:lang w:val="el-GR"/>
        </w:rPr>
        <w:t>, σχετικά με το αρ. πρωτ.4390/7-9-2021 αίτημα των Καμπούρογλου Παναγιώτη και λοιπών Να διερευνηθούν οι  δυνατότητες χρηματοδότησης του εν λόγω έργου (το οποίο κρίνεται απαραίτητο να υλοποιηθεί)  από πόρους Εθνικούς ή Ευρωπαϊκούς διότι με ίδιους πόρους στην παρούσα χρονική συγκυρία είναι αδύνατο να εκτελεσθεί. Μαζί με την επέκταση της ασφαλτόστρωσης να γίνει και προσπάθεια εύρεσης χρηματοδότησης και για τον  ηλεκτροφωτισμό της εν λόγω περιοχής πάντα με την σύμφωνη γνώμη και τις υποδείξεις  της αρμόδιας  Αρχαιολογικής  Υπηρεσίας για να γίνει μια ολοκληρωμένη παρέμβαση που θα αναβαθμίσει και πρακτικά αλλά και αισθητικά τον χώρο.</w:t>
      </w:r>
      <w:r w:rsidRPr="00A7352F">
        <w:rPr>
          <w:rFonts w:ascii="Tahoma" w:hAnsi="Tahoma" w:cs="Tahoma"/>
          <w:b/>
          <w:sz w:val="22"/>
          <w:szCs w:val="22"/>
          <w:lang w:val="el-GR"/>
        </w:rPr>
        <w:t xml:space="preserve"> </w:t>
      </w:r>
    </w:p>
    <w:p w14:paraId="1BAC8C87" w14:textId="77777777" w:rsidR="00A7352F" w:rsidRPr="00A7352F" w:rsidRDefault="00A7352F" w:rsidP="00A7352F">
      <w:pPr>
        <w:tabs>
          <w:tab w:val="left" w:pos="360"/>
        </w:tabs>
        <w:rPr>
          <w:rFonts w:ascii="Tahoma" w:hAnsi="Tahoma" w:cs="Tahoma"/>
          <w:sz w:val="22"/>
          <w:szCs w:val="22"/>
          <w:lang w:val="el-GR"/>
        </w:rPr>
      </w:pPr>
      <w:r w:rsidRPr="00A7352F">
        <w:rPr>
          <w:rFonts w:ascii="Tahoma" w:hAnsi="Tahoma" w:cs="Tahoma"/>
          <w:sz w:val="22"/>
          <w:szCs w:val="22"/>
          <w:lang w:val="el-GR"/>
        </w:rPr>
        <w:lastRenderedPageBreak/>
        <w:t xml:space="preserve"> </w:t>
      </w:r>
    </w:p>
    <w:p w14:paraId="4597C69F" w14:textId="77777777" w:rsidR="00A7352F" w:rsidRPr="00A7352F" w:rsidRDefault="00A7352F" w:rsidP="00A7352F">
      <w:pPr>
        <w:numPr>
          <w:ilvl w:val="0"/>
          <w:numId w:val="28"/>
        </w:numPr>
        <w:tabs>
          <w:tab w:val="left" w:pos="360"/>
        </w:tabs>
        <w:rPr>
          <w:rFonts w:ascii="Tahoma" w:eastAsia="Batang" w:hAnsi="Tahoma" w:cs="Tahoma"/>
          <w:sz w:val="22"/>
          <w:szCs w:val="22"/>
          <w:lang w:val="el-GR"/>
        </w:rPr>
      </w:pPr>
      <w:r w:rsidRPr="00A7352F">
        <w:rPr>
          <w:rFonts w:ascii="Tahoma" w:eastAsia="Batang" w:hAnsi="Tahoma" w:cs="Tahoma"/>
          <w:b/>
          <w:sz w:val="22"/>
          <w:szCs w:val="22"/>
          <w:lang w:val="el-GR"/>
        </w:rPr>
        <w:t xml:space="preserve">ΑΠΟΦΑΣΙΖΕΙ ΟΜΟΦΩΝΑ, </w:t>
      </w:r>
      <w:r w:rsidRPr="00A7352F">
        <w:rPr>
          <w:rFonts w:ascii="Tahoma" w:hAnsi="Tahoma" w:cs="Tahoma"/>
          <w:b/>
          <w:sz w:val="22"/>
          <w:szCs w:val="22"/>
          <w:lang w:val="el-GR"/>
        </w:rPr>
        <w:t xml:space="preserve">  δεν εγκρίνει, το με αρ. πρωτ.:</w:t>
      </w:r>
      <w:r w:rsidRPr="00A7352F">
        <w:rPr>
          <w:rFonts w:ascii="Tahoma" w:hAnsi="Tahoma" w:cs="Tahoma"/>
          <w:sz w:val="22"/>
          <w:szCs w:val="22"/>
          <w:lang w:val="el-GR"/>
        </w:rPr>
        <w:t xml:space="preserve"> </w:t>
      </w:r>
      <w:r w:rsidRPr="00A7352F">
        <w:rPr>
          <w:rFonts w:ascii="Tahoma" w:hAnsi="Tahoma" w:cs="Tahoma"/>
          <w:b/>
          <w:sz w:val="22"/>
          <w:szCs w:val="22"/>
          <w:lang w:val="el-GR"/>
        </w:rPr>
        <w:t xml:space="preserve">4356/3-9-2021  αίτημα του Βαζούρα Ιωάννη του Θεοδώρου  </w:t>
      </w:r>
      <w:r w:rsidRPr="00A7352F">
        <w:rPr>
          <w:rFonts w:ascii="Tahoma" w:hAnsi="Tahoma" w:cs="Tahoma"/>
          <w:sz w:val="22"/>
          <w:szCs w:val="22"/>
          <w:lang w:val="el-GR"/>
        </w:rPr>
        <w:t>για χορήγηση επιδόματος σίτισης στέγασης σύμφωνα με το άρθρο 32 του Ν.4483/2017 διότι ο Δήμος δεν διαθέτει τους ανάλογους πόρους</w:t>
      </w:r>
      <w:r w:rsidRPr="00A7352F">
        <w:rPr>
          <w:rFonts w:ascii="Tahoma" w:hAnsi="Tahoma" w:cs="Tahoma"/>
          <w:b/>
          <w:sz w:val="22"/>
          <w:szCs w:val="22"/>
          <w:lang w:val="el-GR"/>
        </w:rPr>
        <w:t>.</w:t>
      </w:r>
    </w:p>
    <w:p w14:paraId="6AABA8B6" w14:textId="77777777" w:rsidR="00A7352F" w:rsidRPr="00A7352F" w:rsidRDefault="00A7352F" w:rsidP="00A7352F">
      <w:pPr>
        <w:tabs>
          <w:tab w:val="left" w:pos="360"/>
        </w:tabs>
        <w:rPr>
          <w:rFonts w:ascii="Tahoma" w:eastAsia="Batang" w:hAnsi="Tahoma" w:cs="Tahoma"/>
          <w:sz w:val="22"/>
          <w:szCs w:val="22"/>
          <w:lang w:val="el-GR"/>
        </w:rPr>
      </w:pPr>
      <w:r w:rsidRPr="00A7352F">
        <w:rPr>
          <w:rFonts w:ascii="Tahoma" w:hAnsi="Tahoma" w:cs="Tahoma"/>
          <w:b/>
          <w:sz w:val="22"/>
          <w:szCs w:val="22"/>
          <w:lang w:val="el-GR"/>
        </w:rPr>
        <w:t xml:space="preserve"> </w:t>
      </w:r>
    </w:p>
    <w:p w14:paraId="56743DFC" w14:textId="77777777" w:rsidR="00A7352F" w:rsidRPr="00A7352F" w:rsidRDefault="00A7352F" w:rsidP="00A7352F">
      <w:pPr>
        <w:ind w:left="720"/>
        <w:rPr>
          <w:rFonts w:ascii="Tahoma" w:hAnsi="Tahoma" w:cs="Tahoma"/>
          <w:sz w:val="22"/>
          <w:szCs w:val="22"/>
          <w:lang w:val="el-GR"/>
        </w:rPr>
      </w:pPr>
    </w:p>
    <w:p w14:paraId="447ACDA7" w14:textId="77777777" w:rsidR="00A7352F" w:rsidRPr="00A7352F" w:rsidRDefault="00A7352F" w:rsidP="00A7352F">
      <w:pPr>
        <w:tabs>
          <w:tab w:val="left" w:pos="360"/>
        </w:tabs>
        <w:rPr>
          <w:rFonts w:ascii="Tahoma" w:eastAsia="Batang" w:hAnsi="Tahoma" w:cs="Tahoma"/>
          <w:sz w:val="22"/>
          <w:szCs w:val="22"/>
          <w:lang w:val="el-GR"/>
        </w:rPr>
      </w:pPr>
    </w:p>
    <w:p w14:paraId="36306918" w14:textId="77777777" w:rsidR="00A7352F" w:rsidRPr="00A7352F" w:rsidRDefault="00A7352F" w:rsidP="00A7352F">
      <w:pPr>
        <w:tabs>
          <w:tab w:val="left" w:pos="360"/>
        </w:tabs>
        <w:rPr>
          <w:rFonts w:ascii="Tahoma" w:eastAsia="Batang" w:hAnsi="Tahoma" w:cs="Tahoma"/>
          <w:sz w:val="22"/>
          <w:szCs w:val="22"/>
          <w:lang w:val="el-GR"/>
        </w:rPr>
      </w:pPr>
    </w:p>
    <w:p w14:paraId="7A3C86FF" w14:textId="77777777" w:rsidR="00A7352F" w:rsidRPr="00A7352F" w:rsidRDefault="00A7352F" w:rsidP="00A7352F">
      <w:pPr>
        <w:rPr>
          <w:rFonts w:ascii="Tahoma" w:hAnsi="Tahoma" w:cs="Tahoma"/>
          <w:sz w:val="22"/>
          <w:szCs w:val="22"/>
          <w:lang w:val="el-GR"/>
        </w:rPr>
      </w:pPr>
      <w:r w:rsidRPr="00A7352F">
        <w:rPr>
          <w:rFonts w:ascii="Tahoma" w:eastAsia="Batang" w:hAnsi="Tahoma" w:cs="Tahoma"/>
          <w:sz w:val="22"/>
          <w:szCs w:val="22"/>
          <w:lang w:val="el-GR"/>
        </w:rPr>
        <w:t>Αφού συντάχθηκε και αναγνώστηκε το πρακτικό αυτό υπογράφεται όπως παρακάτω:</w:t>
      </w:r>
    </w:p>
    <w:p w14:paraId="7F13D733" w14:textId="77777777" w:rsidR="00A7352F" w:rsidRPr="00A7352F" w:rsidRDefault="00A7352F" w:rsidP="00A7352F">
      <w:pPr>
        <w:snapToGrid w:val="0"/>
        <w:ind w:left="-180"/>
        <w:jc w:val="both"/>
        <w:rPr>
          <w:rFonts w:ascii="Tahoma" w:eastAsia="SimSun" w:hAnsi="Tahoma" w:cs="Tahoma"/>
          <w:sz w:val="22"/>
          <w:szCs w:val="22"/>
          <w:lang w:val="el-GR"/>
        </w:rPr>
      </w:pPr>
    </w:p>
    <w:p w14:paraId="3733B564"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Ο Πρόεδρος του Δημοτικού Συμβουλίου     Τα Μέλη          Ο Γραμματέας</w:t>
      </w:r>
    </w:p>
    <w:p w14:paraId="55C28C87"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w:t>
      </w:r>
    </w:p>
    <w:p w14:paraId="2395F0A9"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ΒΑΣΙΛΕΙΑΔΟΥ ΣΩΤΗΡΙΑ                   (Υπογραφές)                ΠΑΛΚΑΝΙΚΟΣ ΙΩΑΝΝΗΣ</w:t>
      </w:r>
    </w:p>
    <w:p w14:paraId="4A3E4029" w14:textId="77777777" w:rsidR="00A7352F" w:rsidRPr="00A7352F" w:rsidRDefault="00A7352F" w:rsidP="00A7352F">
      <w:pPr>
        <w:snapToGrid w:val="0"/>
        <w:ind w:left="-180"/>
        <w:jc w:val="both"/>
        <w:rPr>
          <w:rFonts w:ascii="Tahoma" w:eastAsia="SimSun" w:hAnsi="Tahoma" w:cs="Tahoma"/>
          <w:sz w:val="22"/>
          <w:szCs w:val="22"/>
          <w:lang w:val="el-GR"/>
        </w:rPr>
      </w:pPr>
      <w:r w:rsidRPr="00A7352F">
        <w:rPr>
          <w:rFonts w:ascii="Tahoma" w:eastAsia="SimSun" w:hAnsi="Tahoma" w:cs="Tahoma"/>
          <w:sz w:val="22"/>
          <w:szCs w:val="22"/>
          <w:lang w:val="el-GR"/>
        </w:rPr>
        <w:t xml:space="preserve">            </w:t>
      </w:r>
    </w:p>
    <w:p w14:paraId="51304AA5"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Ακριβές Απόσπασμα</w:t>
      </w:r>
    </w:p>
    <w:p w14:paraId="44AC8F68" w14:textId="77777777" w:rsidR="00A7352F" w:rsidRPr="00A7352F" w:rsidRDefault="00A7352F" w:rsidP="00A7352F">
      <w:pPr>
        <w:rPr>
          <w:rFonts w:ascii="Tahoma" w:hAnsi="Tahoma" w:cs="Tahoma"/>
          <w:sz w:val="22"/>
          <w:szCs w:val="22"/>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 xml:space="preserve">  Ο Δήμαρχος</w:t>
      </w:r>
    </w:p>
    <w:p w14:paraId="2B065F1A" w14:textId="77777777" w:rsidR="00A7352F" w:rsidRPr="00A7352F" w:rsidRDefault="00A7352F" w:rsidP="00A7352F">
      <w:pPr>
        <w:rPr>
          <w:rFonts w:ascii="Tahoma" w:hAnsi="Tahoma" w:cs="Tahoma"/>
          <w:sz w:val="22"/>
          <w:szCs w:val="22"/>
          <w:lang w:val="el-GR"/>
        </w:rPr>
      </w:pPr>
    </w:p>
    <w:p w14:paraId="2E7B2583" w14:textId="77777777" w:rsidR="00A7352F" w:rsidRPr="00A7352F" w:rsidRDefault="00A7352F" w:rsidP="00A7352F">
      <w:pPr>
        <w:rPr>
          <w:lang w:val="el-GR"/>
        </w:rPr>
      </w:pP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r>
      <w:r w:rsidRPr="00A7352F">
        <w:rPr>
          <w:rFonts w:ascii="Tahoma" w:hAnsi="Tahoma" w:cs="Tahoma"/>
          <w:sz w:val="22"/>
          <w:szCs w:val="22"/>
          <w:lang w:val="el-GR"/>
        </w:rPr>
        <w:tab/>
        <w:t xml:space="preserve"> ΓΑΛΑΤΟΥΜΟΣ ΝΙΚΌΛΑΟΣ</w:t>
      </w:r>
    </w:p>
    <w:p w14:paraId="455AEDDA" w14:textId="77777777" w:rsidR="00A7352F" w:rsidRPr="00A7352F" w:rsidRDefault="00A7352F" w:rsidP="00A7352F">
      <w:pPr>
        <w:rPr>
          <w:lang w:val="el-GR"/>
        </w:rPr>
      </w:pPr>
    </w:p>
    <w:p w14:paraId="4C63A72D" w14:textId="77777777" w:rsidR="00A7352F" w:rsidRPr="00A7352F" w:rsidRDefault="00A7352F" w:rsidP="00A7352F">
      <w:pPr>
        <w:rPr>
          <w:lang w:val="el-GR"/>
        </w:rPr>
      </w:pPr>
    </w:p>
    <w:p w14:paraId="2611412A" w14:textId="77777777" w:rsidR="00A7352F" w:rsidRPr="00A7352F" w:rsidRDefault="00A7352F" w:rsidP="00A7352F">
      <w:pPr>
        <w:rPr>
          <w:lang w:val="el-GR"/>
        </w:rPr>
      </w:pPr>
      <w:r w:rsidRPr="00A7352F">
        <w:rPr>
          <w:rFonts w:ascii="Tahoma" w:eastAsia="Batang" w:hAnsi="Tahoma" w:cs="Tahoma"/>
          <w:b/>
          <w:sz w:val="22"/>
          <w:szCs w:val="22"/>
          <w:lang w:val="el-GR"/>
        </w:rPr>
        <w:t xml:space="preserve"> </w:t>
      </w:r>
    </w:p>
    <w:p w14:paraId="40807AED" w14:textId="77777777" w:rsidR="00A7352F" w:rsidRPr="00A7352F" w:rsidRDefault="00A7352F" w:rsidP="00A7352F">
      <w:pPr>
        <w:suppressAutoHyphens w:val="0"/>
        <w:spacing w:line="360" w:lineRule="auto"/>
        <w:jc w:val="both"/>
        <w:rPr>
          <w:rFonts w:ascii="Tahoma" w:hAnsi="Tahoma" w:cs="Tahoma"/>
          <w:color w:val="1C1C1C"/>
          <w:sz w:val="22"/>
          <w:szCs w:val="22"/>
          <w:lang w:val="el-GR"/>
        </w:rPr>
      </w:pPr>
      <w:bookmarkStart w:id="14" w:name="_GoBack"/>
      <w:bookmarkEnd w:id="14"/>
    </w:p>
    <w:p w14:paraId="1BF8BEA0" w14:textId="77777777" w:rsidR="00A7352F" w:rsidRPr="00A7352F" w:rsidRDefault="00A7352F" w:rsidP="00A7352F">
      <w:pPr>
        <w:suppressAutoHyphens w:val="0"/>
        <w:spacing w:line="360" w:lineRule="auto"/>
        <w:ind w:left="720"/>
        <w:contextualSpacing/>
        <w:jc w:val="both"/>
        <w:rPr>
          <w:rFonts w:ascii="Tahoma" w:hAnsi="Tahoma" w:cs="Tahoma"/>
          <w:color w:val="1C1C1C"/>
          <w:sz w:val="22"/>
          <w:szCs w:val="22"/>
          <w:lang w:val="el-GR"/>
        </w:rPr>
      </w:pPr>
      <w:r w:rsidRPr="00A7352F">
        <w:rPr>
          <w:rFonts w:ascii="Tahoma" w:hAnsi="Tahoma" w:cs="Tahoma"/>
          <w:color w:val="1C1C1C"/>
          <w:sz w:val="22"/>
          <w:szCs w:val="22"/>
          <w:lang w:val="el-GR"/>
        </w:rPr>
        <w:tab/>
      </w:r>
      <w:r w:rsidRPr="00A7352F">
        <w:rPr>
          <w:rFonts w:ascii="Tahoma" w:hAnsi="Tahoma" w:cs="Tahoma"/>
          <w:color w:val="1C1C1C"/>
          <w:sz w:val="22"/>
          <w:szCs w:val="22"/>
          <w:lang w:val="el-GR"/>
        </w:rPr>
        <w:tab/>
      </w:r>
      <w:r w:rsidRPr="00A7352F">
        <w:rPr>
          <w:rFonts w:ascii="Tahoma" w:hAnsi="Tahoma" w:cs="Tahoma"/>
          <w:color w:val="1C1C1C"/>
          <w:sz w:val="22"/>
          <w:szCs w:val="22"/>
          <w:lang w:val="el-GR"/>
        </w:rPr>
        <w:tab/>
      </w:r>
      <w:r w:rsidRPr="00A7352F">
        <w:rPr>
          <w:rFonts w:ascii="Tahoma" w:hAnsi="Tahoma" w:cs="Tahoma"/>
          <w:color w:val="1C1C1C"/>
          <w:sz w:val="22"/>
          <w:szCs w:val="22"/>
          <w:lang w:val="el-GR"/>
        </w:rPr>
        <w:tab/>
        <w:t xml:space="preserve"> </w:t>
      </w:r>
    </w:p>
    <w:p w14:paraId="460F53B2" w14:textId="77777777" w:rsidR="00A7352F" w:rsidRPr="00A7352F" w:rsidRDefault="00A7352F" w:rsidP="00A7352F">
      <w:pPr>
        <w:suppressAutoHyphens w:val="0"/>
        <w:spacing w:after="160" w:line="252" w:lineRule="auto"/>
        <w:rPr>
          <w:rFonts w:asciiTheme="minorHAnsi" w:eastAsiaTheme="minorHAnsi" w:hAnsiTheme="minorHAnsi" w:cstheme="minorBidi"/>
          <w:sz w:val="22"/>
          <w:szCs w:val="22"/>
          <w:lang w:val="en-US" w:eastAsia="en-US"/>
        </w:rPr>
      </w:pPr>
    </w:p>
    <w:p w14:paraId="08FF10E9" w14:textId="77777777" w:rsidR="00A7352F" w:rsidRPr="00A7352F" w:rsidRDefault="00A7352F" w:rsidP="00A7352F">
      <w:pPr>
        <w:suppressAutoHyphens w:val="0"/>
        <w:snapToGrid w:val="0"/>
        <w:spacing w:line="360" w:lineRule="auto"/>
        <w:contextualSpacing/>
        <w:jc w:val="both"/>
        <w:rPr>
          <w:rFonts w:ascii="Tahoma" w:eastAsia="SimSun" w:hAnsi="Tahoma" w:cs="Tahoma"/>
          <w:sz w:val="22"/>
          <w:szCs w:val="22"/>
          <w:lang w:val="el-GR" w:eastAsia="zh-CN"/>
        </w:rPr>
      </w:pPr>
    </w:p>
    <w:p w14:paraId="3C386FB2" w14:textId="77777777" w:rsidR="00A7352F" w:rsidRPr="00A7352F" w:rsidRDefault="00A7352F" w:rsidP="00A7352F">
      <w:pPr>
        <w:autoSpaceDE w:val="0"/>
        <w:autoSpaceDN w:val="0"/>
        <w:adjustRightInd w:val="0"/>
        <w:rPr>
          <w:rFonts w:ascii="Tahoma" w:hAnsi="Tahoma" w:cs="Tahoma"/>
          <w:iCs/>
          <w:sz w:val="22"/>
          <w:szCs w:val="22"/>
          <w:lang w:val="el-GR"/>
        </w:rPr>
      </w:pPr>
    </w:p>
    <w:p w14:paraId="5C21CA37" w14:textId="77777777" w:rsidR="00A7352F" w:rsidRPr="00A7352F" w:rsidRDefault="00A7352F" w:rsidP="00A7352F">
      <w:pPr>
        <w:suppressAutoHyphens w:val="0"/>
        <w:spacing w:line="360" w:lineRule="auto"/>
        <w:rPr>
          <w:rFonts w:ascii="Tahoma" w:eastAsia="SimSun" w:hAnsi="Tahoma" w:cs="Tahoma"/>
          <w:i/>
          <w:sz w:val="22"/>
          <w:szCs w:val="22"/>
          <w:lang w:val="el-GR" w:eastAsia="zh-CN"/>
        </w:rPr>
      </w:pPr>
      <w:r w:rsidRPr="00A7352F">
        <w:rPr>
          <w:rFonts w:ascii="Tahoma" w:hAnsi="Tahoma" w:cs="Tahoma"/>
          <w:i/>
          <w:sz w:val="22"/>
          <w:szCs w:val="22"/>
        </w:rPr>
        <w:tab/>
      </w:r>
      <w:r w:rsidRPr="00A7352F">
        <w:rPr>
          <w:rFonts w:ascii="Tahoma" w:hAnsi="Tahoma" w:cs="Tahoma"/>
          <w:i/>
          <w:sz w:val="22"/>
          <w:szCs w:val="22"/>
        </w:rPr>
        <w:tab/>
      </w:r>
    </w:p>
    <w:p w14:paraId="6A6E9870" w14:textId="77777777" w:rsidR="005940C8" w:rsidRPr="00F9486A" w:rsidRDefault="005940C8" w:rsidP="005940C8"/>
    <w:p w14:paraId="73919406" w14:textId="77777777" w:rsidR="00CC5A62" w:rsidRPr="003A150B" w:rsidRDefault="00CC5A62" w:rsidP="00CC5A62">
      <w:pPr>
        <w:spacing w:line="360" w:lineRule="auto"/>
        <w:rPr>
          <w:rFonts w:ascii="Tahoma" w:eastAsia="Batang" w:hAnsi="Tahoma" w:cs="Tahoma"/>
          <w:sz w:val="22"/>
          <w:szCs w:val="22"/>
          <w:lang w:val="el-GR"/>
        </w:rPr>
      </w:pPr>
    </w:p>
    <w:sectPr w:rsidR="00CC5A62" w:rsidRPr="003A1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Georgia">
    <w:altName w:val="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ascii="Symbol" w:hAnsi="Symbol" w:cs="Symbol"/>
        <w:sz w:val="22"/>
        <w:szCs w:val="22"/>
        <w:lang w:val="el-GR"/>
      </w:rPr>
    </w:lvl>
  </w:abstractNum>
  <w:abstractNum w:abstractNumId="1" w15:restartNumberingAfterBreak="0">
    <w:nsid w:val="01AF4C32"/>
    <w:multiLevelType w:val="hybridMultilevel"/>
    <w:tmpl w:val="39EEAD4A"/>
    <w:lvl w:ilvl="0" w:tplc="CD582DD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2D95F47"/>
    <w:multiLevelType w:val="hybridMultilevel"/>
    <w:tmpl w:val="6F988E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5B103DD"/>
    <w:multiLevelType w:val="hybridMultilevel"/>
    <w:tmpl w:val="E0DC04D2"/>
    <w:lvl w:ilvl="0" w:tplc="04080001">
      <w:numFmt w:val="decimal"/>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90E1F47"/>
    <w:multiLevelType w:val="hybridMultilevel"/>
    <w:tmpl w:val="46CC79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3AF61AF"/>
    <w:multiLevelType w:val="hybridMultilevel"/>
    <w:tmpl w:val="A84C020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17D45652"/>
    <w:multiLevelType w:val="hybridMultilevel"/>
    <w:tmpl w:val="8CD4241E"/>
    <w:lvl w:ilvl="0" w:tplc="04090011">
      <w:start w:val="1"/>
      <w:numFmt w:val="decimal"/>
      <w:lvlText w:val="%1)"/>
      <w:lvlJc w:val="left"/>
      <w:pPr>
        <w:ind w:left="360"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15:restartNumberingAfterBreak="0">
    <w:nsid w:val="180A6EAA"/>
    <w:multiLevelType w:val="hybridMultilevel"/>
    <w:tmpl w:val="5A54C898"/>
    <w:lvl w:ilvl="0" w:tplc="26DE8F3E">
      <w:start w:val="1"/>
      <w:numFmt w:val="decimal"/>
      <w:lvlText w:val="%1."/>
      <w:lvlJc w:val="left"/>
      <w:pPr>
        <w:ind w:left="720" w:hanging="360"/>
      </w:pPr>
      <w:rPr>
        <w:rFonts w:hint="default"/>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C0645FD"/>
    <w:multiLevelType w:val="hybridMultilevel"/>
    <w:tmpl w:val="E47C2DC6"/>
    <w:lvl w:ilvl="0" w:tplc="0409000D">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9" w15:restartNumberingAfterBreak="0">
    <w:nsid w:val="1DA16DA3"/>
    <w:multiLevelType w:val="hybridMultilevel"/>
    <w:tmpl w:val="4792FCCC"/>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1237F1"/>
    <w:multiLevelType w:val="hybridMultilevel"/>
    <w:tmpl w:val="936E47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24383F0A"/>
    <w:multiLevelType w:val="hybridMultilevel"/>
    <w:tmpl w:val="3F0064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DB0738C"/>
    <w:multiLevelType w:val="hybridMultilevel"/>
    <w:tmpl w:val="D32E44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36A17FE9"/>
    <w:multiLevelType w:val="hybridMultilevel"/>
    <w:tmpl w:val="5A98FC3E"/>
    <w:lvl w:ilvl="0" w:tplc="4460618A">
      <w:start w:val="1"/>
      <w:numFmt w:val="decimal"/>
      <w:lvlText w:val="%1."/>
      <w:lvlJc w:val="left"/>
      <w:pPr>
        <w:ind w:left="927"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332117A"/>
    <w:multiLevelType w:val="hybridMultilevel"/>
    <w:tmpl w:val="18003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EA3A57"/>
    <w:multiLevelType w:val="hybridMultilevel"/>
    <w:tmpl w:val="BEC88FD2"/>
    <w:lvl w:ilvl="0" w:tplc="0812DFB0">
      <w:start w:val="1"/>
      <w:numFmt w:val="decimal"/>
      <w:lvlText w:val="%1)"/>
      <w:lvlJc w:val="left"/>
      <w:pPr>
        <w:ind w:left="720" w:hanging="360"/>
      </w:pPr>
      <w:rPr>
        <w:rFonts w:ascii="Tahoma" w:eastAsia="Times New Roman" w:hAnsi="Tahoma" w:cs="Tahoma"/>
      </w:rPr>
    </w:lvl>
    <w:lvl w:ilvl="1" w:tplc="04080003">
      <w:numFmt w:val="decimal"/>
      <w:lvlText w:val="o"/>
      <w:lvlJc w:val="left"/>
      <w:pPr>
        <w:ind w:left="1440" w:hanging="360"/>
      </w:pPr>
      <w:rPr>
        <w:rFonts w:ascii="Courier New" w:hAnsi="Courier New" w:cs="Courier New" w:hint="default"/>
      </w:rPr>
    </w:lvl>
    <w:lvl w:ilvl="2" w:tplc="04080005">
      <w:numFmt w:val="decimal"/>
      <w:lvlText w:val=""/>
      <w:lvlJc w:val="left"/>
      <w:pPr>
        <w:ind w:left="2160" w:hanging="360"/>
      </w:pPr>
      <w:rPr>
        <w:rFonts w:ascii="Wingdings" w:hAnsi="Wingdings" w:hint="default"/>
      </w:rPr>
    </w:lvl>
    <w:lvl w:ilvl="3" w:tplc="04080001">
      <w:numFmt w:val="decimal"/>
      <w:lvlText w:val=""/>
      <w:lvlJc w:val="left"/>
      <w:pPr>
        <w:ind w:left="2880" w:hanging="360"/>
      </w:pPr>
      <w:rPr>
        <w:rFonts w:ascii="Symbol" w:hAnsi="Symbol" w:hint="default"/>
      </w:rPr>
    </w:lvl>
    <w:lvl w:ilvl="4" w:tplc="04080003">
      <w:numFmt w:val="decimal"/>
      <w:lvlText w:val="o"/>
      <w:lvlJc w:val="left"/>
      <w:pPr>
        <w:ind w:left="3600" w:hanging="360"/>
      </w:pPr>
      <w:rPr>
        <w:rFonts w:ascii="Courier New" w:hAnsi="Courier New" w:cs="Courier New" w:hint="default"/>
      </w:rPr>
    </w:lvl>
    <w:lvl w:ilvl="5" w:tplc="04080005">
      <w:numFmt w:val="decimal"/>
      <w:lvlText w:val=""/>
      <w:lvlJc w:val="left"/>
      <w:pPr>
        <w:ind w:left="4320" w:hanging="360"/>
      </w:pPr>
      <w:rPr>
        <w:rFonts w:ascii="Wingdings" w:hAnsi="Wingdings" w:hint="default"/>
      </w:rPr>
    </w:lvl>
    <w:lvl w:ilvl="6" w:tplc="04080001">
      <w:numFmt w:val="decimal"/>
      <w:lvlText w:val=""/>
      <w:lvlJc w:val="left"/>
      <w:pPr>
        <w:ind w:left="5040" w:hanging="360"/>
      </w:pPr>
      <w:rPr>
        <w:rFonts w:ascii="Symbol" w:hAnsi="Symbol" w:hint="default"/>
      </w:rPr>
    </w:lvl>
    <w:lvl w:ilvl="7" w:tplc="04080003">
      <w:numFmt w:val="decimal"/>
      <w:lvlText w:val="o"/>
      <w:lvlJc w:val="left"/>
      <w:pPr>
        <w:ind w:left="5760" w:hanging="360"/>
      </w:pPr>
      <w:rPr>
        <w:rFonts w:ascii="Courier New" w:hAnsi="Courier New" w:cs="Courier New" w:hint="default"/>
      </w:rPr>
    </w:lvl>
    <w:lvl w:ilvl="8" w:tplc="04080005">
      <w:numFmt w:val="decimal"/>
      <w:lvlText w:val=""/>
      <w:lvlJc w:val="left"/>
      <w:pPr>
        <w:ind w:left="6480" w:hanging="360"/>
      </w:pPr>
      <w:rPr>
        <w:rFonts w:ascii="Wingdings" w:hAnsi="Wingdings" w:hint="default"/>
      </w:rPr>
    </w:lvl>
  </w:abstractNum>
  <w:abstractNum w:abstractNumId="16" w15:restartNumberingAfterBreak="0">
    <w:nsid w:val="5C5D1685"/>
    <w:multiLevelType w:val="hybridMultilevel"/>
    <w:tmpl w:val="01A220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5DC471CC"/>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FEA6587"/>
    <w:multiLevelType w:val="hybridMultilevel"/>
    <w:tmpl w:val="45008B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1611721"/>
    <w:multiLevelType w:val="hybridMultilevel"/>
    <w:tmpl w:val="271E298A"/>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7C134E0"/>
    <w:multiLevelType w:val="hybridMultilevel"/>
    <w:tmpl w:val="2BB642E0"/>
    <w:lvl w:ilvl="0" w:tplc="4E1C03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74171A"/>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E3A7470"/>
    <w:multiLevelType w:val="hybridMultilevel"/>
    <w:tmpl w:val="CAA81D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1D5371C"/>
    <w:multiLevelType w:val="hybridMultilevel"/>
    <w:tmpl w:val="E070AD08"/>
    <w:lvl w:ilvl="0" w:tplc="3C76FAB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6200273"/>
    <w:multiLevelType w:val="hybridMultilevel"/>
    <w:tmpl w:val="7824625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7A1A005C"/>
    <w:multiLevelType w:val="hybridMultilevel"/>
    <w:tmpl w:val="35A2DCBA"/>
    <w:lvl w:ilvl="0" w:tplc="740AFDC0">
      <w:start w:val="1"/>
      <w:numFmt w:val="decimal"/>
      <w:lvlText w:val="%1."/>
      <w:lvlJc w:val="left"/>
      <w:pPr>
        <w:ind w:left="720" w:hanging="360"/>
      </w:pPr>
      <w:rPr>
        <w:rFonts w:ascii="Tahoma" w:eastAsia="Times New Roman" w:hAnsi="Tahoma" w:cs="Tahom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E7F2592"/>
    <w:multiLevelType w:val="hybridMultilevel"/>
    <w:tmpl w:val="8806B22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0"/>
  </w:num>
  <w:num w:numId="5">
    <w:abstractNumId w:val="6"/>
  </w:num>
  <w:num w:numId="6">
    <w:abstractNumId w:val="17"/>
  </w:num>
  <w:num w:numId="7">
    <w:abstractNumId w:val="21"/>
  </w:num>
  <w:num w:numId="8">
    <w:abstractNumId w:val="8"/>
  </w:num>
  <w:num w:numId="9">
    <w:abstractNumId w:val="15"/>
  </w:num>
  <w:num w:numId="10">
    <w:abstractNumId w:val="26"/>
  </w:num>
  <w:num w:numId="11">
    <w:abstractNumId w:val="10"/>
  </w:num>
  <w:num w:numId="12">
    <w:abstractNumId w:val="9"/>
  </w:num>
  <w:num w:numId="13">
    <w:abstractNumId w:val="16"/>
  </w:num>
  <w:num w:numId="14">
    <w:abstractNumId w:val="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2"/>
  </w:num>
  <w:num w:numId="18">
    <w:abstractNumId w:val="3"/>
  </w:num>
  <w:num w:numId="19">
    <w:abstractNumId w:val="18"/>
  </w:num>
  <w:num w:numId="20">
    <w:abstractNumId w:val="7"/>
  </w:num>
  <w:num w:numId="21">
    <w:abstractNumId w:val="4"/>
  </w:num>
  <w:num w:numId="22">
    <w:abstractNumId w:val="11"/>
  </w:num>
  <w:num w:numId="23">
    <w:abstractNumId w:val="24"/>
  </w:num>
  <w:num w:numId="24">
    <w:abstractNumId w:val="5"/>
  </w:num>
  <w:num w:numId="25">
    <w:abstractNumId w:val="25"/>
  </w:num>
  <w:num w:numId="26">
    <w:abstractNumId w:val="22"/>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766"/>
    <w:rsid w:val="00023E57"/>
    <w:rsid w:val="0003152C"/>
    <w:rsid w:val="00040941"/>
    <w:rsid w:val="0007255E"/>
    <w:rsid w:val="000A0093"/>
    <w:rsid w:val="000A69F7"/>
    <w:rsid w:val="000A7D86"/>
    <w:rsid w:val="000B327C"/>
    <w:rsid w:val="000E1394"/>
    <w:rsid w:val="00171B02"/>
    <w:rsid w:val="001C038D"/>
    <w:rsid w:val="00223006"/>
    <w:rsid w:val="00226766"/>
    <w:rsid w:val="00253E35"/>
    <w:rsid w:val="00263D5A"/>
    <w:rsid w:val="003A150B"/>
    <w:rsid w:val="004009BD"/>
    <w:rsid w:val="00410AC1"/>
    <w:rsid w:val="00452179"/>
    <w:rsid w:val="00531583"/>
    <w:rsid w:val="00560280"/>
    <w:rsid w:val="00565D94"/>
    <w:rsid w:val="005940C8"/>
    <w:rsid w:val="00706309"/>
    <w:rsid w:val="00733CDE"/>
    <w:rsid w:val="007D0298"/>
    <w:rsid w:val="009070B0"/>
    <w:rsid w:val="009409B2"/>
    <w:rsid w:val="00946B8C"/>
    <w:rsid w:val="00996FCF"/>
    <w:rsid w:val="009A6BF6"/>
    <w:rsid w:val="00A11C9D"/>
    <w:rsid w:val="00A7352F"/>
    <w:rsid w:val="00A814DD"/>
    <w:rsid w:val="00AA412D"/>
    <w:rsid w:val="00B94B31"/>
    <w:rsid w:val="00BD4DF9"/>
    <w:rsid w:val="00C67A04"/>
    <w:rsid w:val="00CC5A62"/>
    <w:rsid w:val="00CF3290"/>
    <w:rsid w:val="00CF7416"/>
    <w:rsid w:val="00D338F4"/>
    <w:rsid w:val="00D5623C"/>
    <w:rsid w:val="00D60733"/>
    <w:rsid w:val="00D6522D"/>
    <w:rsid w:val="00DF0563"/>
    <w:rsid w:val="00E621DA"/>
    <w:rsid w:val="00E97C96"/>
    <w:rsid w:val="00F10358"/>
    <w:rsid w:val="00F44757"/>
    <w:rsid w:val="00F53194"/>
    <w:rsid w:val="00FB0A8B"/>
    <w:rsid w:val="00FC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9B3"/>
  <w15:chartTrackingRefBased/>
  <w15:docId w15:val="{00C39D56-3501-4239-AA8B-1AF9426E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76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255E"/>
    <w:rPr>
      <w:b/>
      <w:bCs/>
    </w:rPr>
  </w:style>
  <w:style w:type="paragraph" w:styleId="a4">
    <w:name w:val="List Paragraph"/>
    <w:basedOn w:val="a"/>
    <w:uiPriority w:val="34"/>
    <w:qFormat/>
    <w:rsid w:val="00CC5A62"/>
    <w:pPr>
      <w:ind w:left="720"/>
      <w:contextualSpacing/>
    </w:pPr>
  </w:style>
  <w:style w:type="paragraph" w:customStyle="1" w:styleId="Default">
    <w:name w:val="Default"/>
    <w:rsid w:val="00FB0A8B"/>
    <w:pPr>
      <w:autoSpaceDE w:val="0"/>
      <w:autoSpaceDN w:val="0"/>
      <w:adjustRightInd w:val="0"/>
      <w:spacing w:after="0" w:line="240" w:lineRule="auto"/>
    </w:pPr>
    <w:rPr>
      <w:rFonts w:ascii="Bookman Old Style" w:hAnsi="Bookman Old Style" w:cs="Bookman Old Style"/>
      <w:color w:val="000000"/>
      <w:sz w:val="24"/>
      <w:szCs w:val="24"/>
      <w:lang w:val="el-GR"/>
    </w:rPr>
  </w:style>
  <w:style w:type="numbering" w:customStyle="1" w:styleId="1">
    <w:name w:val="Χωρίς λίστα1"/>
    <w:next w:val="a2"/>
    <w:uiPriority w:val="99"/>
    <w:semiHidden/>
    <w:unhideWhenUsed/>
    <w:rsid w:val="00A7352F"/>
  </w:style>
  <w:style w:type="numbering" w:customStyle="1" w:styleId="2">
    <w:name w:val="Χωρίς λίστα2"/>
    <w:next w:val="a2"/>
    <w:uiPriority w:val="99"/>
    <w:semiHidden/>
    <w:unhideWhenUsed/>
    <w:rsid w:val="00A7352F"/>
  </w:style>
  <w:style w:type="table" w:styleId="a5">
    <w:name w:val="Table Grid"/>
    <w:basedOn w:val="a1"/>
    <w:rsid w:val="00A7352F"/>
    <w:pPr>
      <w:widowControl w:val="0"/>
      <w:spacing w:after="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rsid w:val="00A7352F"/>
    <w:pPr>
      <w:widowControl w:val="0"/>
      <w:spacing w:after="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
    <w:basedOn w:val="a1"/>
    <w:next w:val="a5"/>
    <w:uiPriority w:val="39"/>
    <w:rsid w:val="00A735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126399">
      <w:bodyDiv w:val="1"/>
      <w:marLeft w:val="0"/>
      <w:marRight w:val="0"/>
      <w:marTop w:val="0"/>
      <w:marBottom w:val="0"/>
      <w:divBdr>
        <w:top w:val="none" w:sz="0" w:space="0" w:color="auto"/>
        <w:left w:val="none" w:sz="0" w:space="0" w:color="auto"/>
        <w:bottom w:val="none" w:sz="0" w:space="0" w:color="auto"/>
        <w:right w:val="none" w:sz="0" w:space="0" w:color="auto"/>
      </w:divBdr>
    </w:div>
    <w:div w:id="16368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mosnet.gr/blog/laws/&#945;&#961;&#952;&#961;&#959;-94-&#960;&#961;&#972;&#963;&#952;&#949;&#964;&#949;&#962;-&#945;&#961;&#956;&#959;&#948;&#953;&#972;&#964;&#951;&#964;&#949;&#962;-&#948;&#942;&#956;&#969;&#957;/" TargetMode="External"/><Relationship Id="rId13" Type="http://schemas.openxmlformats.org/officeDocument/2006/relationships/hyperlink" Target="https://dimosnet.gr/blog/laws/%ce%ac%cf%81%ce%b8%cf%81%ce%bf-3-%ce%b1%cf%81%ce%bc%ce%bf%ce%b4%ce%b9%cf%8c%cf%84%ce%b7%cf%84%ce%b5%cf%82-%ce%bf%ce%b9%ce%ba%ce%bf%ce%bd%ce%bf%ce%bc%ce%b9%ce%ba%ce%ae%cf%82-%ce%b5%cf%80%ce%b9%cf%84/" TargetMode="External"/><Relationship Id="rId18" Type="http://schemas.openxmlformats.org/officeDocument/2006/relationships/hyperlink" Target="http://www.karagilanis.gr/vasiki-nomothesia/nomos-4368-16/arthro-8-n-4368-16-themata-ergazomenon-o-t-a-orario-vrefonipiokomon.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aragilanis.gr/vasiki-nomothesia/nomos-4483-17/arthro-87-n-4483-17-dynatotita-epektasis-orariou-prosopikoy-o-t-a-me-symvaseis-idiotikoy-dikaiou.html" TargetMode="External"/><Relationship Id="rId7" Type="http://schemas.openxmlformats.org/officeDocument/2006/relationships/hyperlink" Target="https://dimosnet.gr/wp-content/uploads/2017/07/2/94948_apofash_dhmarxoy_gia_sygkrothsh_epitrophs_katallhlothtas_anegershs_didakthrioy.doc" TargetMode="External"/><Relationship Id="rId12" Type="http://schemas.openxmlformats.org/officeDocument/2006/relationships/hyperlink" Target="https://dimosnet.gr/blog/laws/%CE%B1%CF%81%CE%B8%CF%81%CE%BF-72-%CE%BF%CE%B9%CE%BA%CE%BF%CE%BD%CE%BF%CE%BC%CE%B9%CE%BA%CE%AE-%CE%B5%CF%80%CE%B9%CF%84%CF%81%CE%BF%CF%80%CE%AE-%CE%B1%CF%81%CE%BC%CE%BF%CE%B4%CE%B9%CF%8C%CF%84/" TargetMode="External"/><Relationship Id="rId17" Type="http://schemas.openxmlformats.org/officeDocument/2006/relationships/hyperlink" Target="https://dimosnet.gr/blog/laws/&#945;&#961;&#952;&#961;&#959;-94-&#960;&#961;&#972;&#963;&#952;&#949;&#964;&#949;&#962;-&#945;&#961;&#956;&#959;&#948;&#953;&#972;&#964;&#951;&#964;&#949;&#962;-&#948;&#942;&#956;&#969;&#95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imosnet.gr/blog/laws/&#945;&#961;&#952;&#961;&#959;-18-&#952;&#941;&#956;&#945;&#964;&#945;-&#963;&#967;&#959;&#955;&#953;&#954;&#942;&#962;-&#963;&#964;&#941;&#947;&#951;&#962;-&#954;&#945;&#953;-&#956;&#945;&#952;/" TargetMode="External"/><Relationship Id="rId20" Type="http://schemas.openxmlformats.org/officeDocument/2006/relationships/hyperlink" Target="http://www.karagilanis.gr/vasiki-nomothesia/nomos-4368-16/arthro-8-n-4368-16-themata-ergazomenon-o-t-a-orario-vrefonipiokomon.html" TargetMode="External"/><Relationship Id="rId1" Type="http://schemas.openxmlformats.org/officeDocument/2006/relationships/numbering" Target="numbering.xml"/><Relationship Id="rId6" Type="http://schemas.openxmlformats.org/officeDocument/2006/relationships/hyperlink" Target="https://dimosnet.gr/blog/laws/&#945;&#961;&#952;&#961;&#959;-18-&#952;&#941;&#956;&#945;&#964;&#945;-&#963;&#967;&#959;&#955;&#953;&#954;&#942;&#962;-&#963;&#964;&#941;&#947;&#951;&#962;-&#954;&#945;&#953;-&#956;&#945;&#952;/" TargetMode="External"/><Relationship Id="rId11" Type="http://schemas.openxmlformats.org/officeDocument/2006/relationships/hyperlink" Target="https://dimosnet.gr/blog/laws/&#965;&#960;-&#949;-&#960;-&#952;-37237&#963;&#964;102-04-2007-&#966;&#949;&#954;-63527-04-2007-&#964;&#949;&#973;&#967;&#959;&#962;-&#946;/" TargetMode="External"/><Relationship Id="rId24"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hyperlink" Target="https://dimosnet.gr/blog/laws/%ce%ac%cf%81%ce%b8%cf%81%ce%bf-40-%ce%b1%cf%81%ce%bc%ce%bf%ce%b4%ce%b9%cf%8c%cf%84%ce%b7%cf%84%ce%b5%cf%82-%ce%bf%ce%b9%ce%ba%ce%bf%ce%bd%ce%bf%ce%bc%ce%b9%ce%ba%ce%ae%cf%82-%ce%b5%cf%80%ce%b9%cf%84/" TargetMode="External"/><Relationship Id="rId23" Type="http://schemas.openxmlformats.org/officeDocument/2006/relationships/image" Target="media/image2.emf"/><Relationship Id="rId10" Type="http://schemas.openxmlformats.org/officeDocument/2006/relationships/hyperlink" Target="https://dimosnet.gr/blog/laws/&#945;&#961;&#952;&#961;&#959;-18-&#952;&#941;&#956;&#945;&#964;&#945;-&#963;&#967;&#959;&#955;&#953;&#954;&#942;&#962;-&#963;&#964;&#941;&#947;&#951;&#962;-&#954;&#945;&#953;-&#956;&#945;&#952;/" TargetMode="External"/><Relationship Id="rId19" Type="http://schemas.openxmlformats.org/officeDocument/2006/relationships/hyperlink" Target="http://www.karagilanis.gr/vasiki-nomothesia/nomos-4483-17/arthro-87-n-4483-17-dynatotita-epektasis-orariou-prosopikoy-o-t-a-me-symvaseis-idiotikoy-dikaiou.html" TargetMode="External"/><Relationship Id="rId4" Type="http://schemas.openxmlformats.org/officeDocument/2006/relationships/webSettings" Target="webSettings.xml"/><Relationship Id="rId9" Type="http://schemas.openxmlformats.org/officeDocument/2006/relationships/hyperlink" Target="https://dimosnet.gr/blog/laws/&#945;&#961;&#952;&#961;&#959;-186-&#949;&#954;&#960;&#959;&#943;&#951;&#963;&#951;-&#945;&#954;&#953;&#957;&#942;&#964;&#969;&#957;/" TargetMode="External"/><Relationship Id="rId14" Type="http://schemas.openxmlformats.org/officeDocument/2006/relationships/hyperlink" Target="https://dimosnet.gr/blog/laws/%ce%ac%cf%81%ce%b8%cf%81%ce%bf-10-%cf%84%cf%81%ce%bf%cf%80%ce%bf%cf%80%ce%bf%ce%b9%ce%ae%cf%83%ce%b5%ce%b9%cf%82-%cf%84%ce%bf%cf%85-%ce%bd-38522010-%ce%b1%ce%84-87/" TargetMode="External"/><Relationship Id="rId22" Type="http://schemas.openxmlformats.org/officeDocument/2006/relationships/hyperlink" Target="http://www.karagilanis.gr/vasiki-nomothesia/nomos-4483-17/arthro-87-n-4483-17-dynatotita-epektasis-orariou-prosopikoy-o-t-a-me-symvaseis-idiotikoy-dikaiou.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25793</Words>
  <Characters>139286</Characters>
  <Application>Microsoft Office Word</Application>
  <DocSecurity>0</DocSecurity>
  <Lines>1160</Lines>
  <Paragraphs>329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2021-10-29T10:10:00Z</cp:lastPrinted>
  <dcterms:created xsi:type="dcterms:W3CDTF">2020-06-12T06:34:00Z</dcterms:created>
  <dcterms:modified xsi:type="dcterms:W3CDTF">2023-03-01T08:39:00Z</dcterms:modified>
</cp:coreProperties>
</file>